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B518" w14:textId="77777777" w:rsidR="006636B7" w:rsidRDefault="006636B7"/>
    <w:p w14:paraId="72D650B1" w14:textId="77777777" w:rsidR="00AE09B8" w:rsidRDefault="00000000">
      <w:pPr>
        <w:pStyle w:val="Heading1"/>
      </w:pPr>
      <w:r>
        <w:t>PROBIT MODEL RESULTS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AE09B8" w14:paraId="72D650B7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E09B8" w14:paraId="72D650BD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-4.508792006291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2.090403464242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-2.15690037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0.0310134280815330</w:t>
            </w:r>
          </w:p>
        </w:tc>
      </w:tr>
      <w:tr w:rsidR="00AE09B8" w14:paraId="72D650C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TOTAL_CRAR_PCT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B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-0.103952661423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0.034355535551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-3.02579074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0.0024798386111037</w:t>
            </w:r>
          </w:p>
        </w:tc>
      </w:tr>
      <w:tr w:rsidR="00AE09B8" w14:paraId="72D650C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GNPA_RATIO_PCT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0.125212182130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0.019603698065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6.38717153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0.0000000001689821</w:t>
            </w:r>
          </w:p>
        </w:tc>
      </w:tr>
      <w:tr w:rsidR="00AE09B8" w14:paraId="72D650C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ROA_PCT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-0.001230446357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0.101887783295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-0.01207649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C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0.9903645927292469</w:t>
            </w:r>
          </w:p>
        </w:tc>
      </w:tr>
      <w:tr w:rsidR="00AE09B8" w14:paraId="72D650D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LOG_ASSETS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0.278162567720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0.182826508151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1.52145644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0.1281453353340588</w:t>
            </w:r>
          </w:p>
        </w:tc>
      </w:tr>
      <w:tr w:rsidR="00AE09B8" w14:paraId="72D650D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TOTAL_ADVANCES_CR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-0.000003864124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0.000001759013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-2.19675695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0.0280378093577907</w:t>
            </w:r>
          </w:p>
        </w:tc>
      </w:tr>
      <w:tr w:rsidR="00AE09B8" w14:paraId="72D650E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PSB_DUMMY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0.341880564459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0.333834451634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D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1.02410210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0.3057870505257524</w:t>
            </w:r>
          </w:p>
        </w:tc>
      </w:tr>
    </w:tbl>
    <w:p w14:paraId="72D650E2" w14:textId="77777777" w:rsidR="00AE09B8" w:rsidRDefault="00000000">
      <w:pPr>
        <w:pStyle w:val="Heading1"/>
      </w:pPr>
      <w:r>
        <w:t>ROBUST STANDARD ERRORS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</w:tblGrid>
      <w:tr w:rsidR="00AE09B8" w14:paraId="72D650E4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</w:tr>
      <w:tr w:rsidR="00AE09B8" w14:paraId="72D650E6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-4.508792006291158</w:t>
            </w:r>
          </w:p>
        </w:tc>
      </w:tr>
      <w:tr w:rsidR="00AE09B8" w14:paraId="72D650E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-0.103952661423494</w:t>
            </w:r>
          </w:p>
        </w:tc>
      </w:tr>
      <w:tr w:rsidR="00AE09B8" w14:paraId="72D650E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0.125212182130218</w:t>
            </w:r>
          </w:p>
        </w:tc>
      </w:tr>
      <w:tr w:rsidR="00AE09B8" w14:paraId="72D650E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-0.001230446356636</w:t>
            </w:r>
          </w:p>
        </w:tc>
      </w:tr>
      <w:tr w:rsidR="00AE09B8" w14:paraId="72D650E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0.278162567719536</w:t>
            </w:r>
          </w:p>
        </w:tc>
      </w:tr>
      <w:tr w:rsidR="00AE09B8" w14:paraId="72D650F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E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-0.000003864124422</w:t>
            </w:r>
          </w:p>
        </w:tc>
      </w:tr>
      <w:tr w:rsidR="00AE09B8" w14:paraId="72D650F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0.341880564459376</w:t>
            </w:r>
          </w:p>
        </w:tc>
      </w:tr>
      <w:tr w:rsidR="00AE09B8" w14:paraId="72D650F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2.957156690785852</w:t>
            </w:r>
          </w:p>
        </w:tc>
      </w:tr>
      <w:tr w:rsidR="00AE09B8" w14:paraId="72D650F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0.042231551865347</w:t>
            </w:r>
          </w:p>
        </w:tc>
      </w:tr>
      <w:tr w:rsidR="00AE09B8" w14:paraId="72D650F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0.021016535264557</w:t>
            </w:r>
          </w:p>
        </w:tc>
      </w:tr>
      <w:tr w:rsidR="00AE09B8" w14:paraId="72D650F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0.097018238456594</w:t>
            </w:r>
          </w:p>
        </w:tc>
      </w:tr>
      <w:tr w:rsidR="00AE09B8" w14:paraId="72D650F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0.222827497668836</w:t>
            </w:r>
          </w:p>
        </w:tc>
      </w:tr>
      <w:tr w:rsidR="00AE09B8" w14:paraId="72D650F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0.000001602705313</w:t>
            </w:r>
          </w:p>
        </w:tc>
      </w:tr>
      <w:tr w:rsidR="00AE09B8" w14:paraId="72D6510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0F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0.204922593796223</w:t>
            </w:r>
          </w:p>
        </w:tc>
      </w:tr>
      <w:tr w:rsidR="00AE09B8" w14:paraId="72D6510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-1.524705140021838</w:t>
            </w:r>
          </w:p>
        </w:tc>
      </w:tr>
      <w:tr w:rsidR="00AE09B8" w14:paraId="72D6510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-2.461492813594454</w:t>
            </w:r>
          </w:p>
        </w:tc>
      </w:tr>
      <w:tr w:rsidR="00AE09B8" w14:paraId="72D6510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5.957793734982470</w:t>
            </w:r>
          </w:p>
        </w:tc>
      </w:tr>
      <w:tr w:rsidR="00AE09B8" w14:paraId="72D6510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-0.012682629330423</w:t>
            </w:r>
          </w:p>
        </w:tc>
      </w:tr>
      <w:tr w:rsidR="00AE09B8" w14:paraId="72D6510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1.248331425114053</w:t>
            </w:r>
          </w:p>
        </w:tc>
      </w:tr>
      <w:tr w:rsidR="00AE09B8" w14:paraId="72D6510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-2.411001193447774</w:t>
            </w:r>
          </w:p>
        </w:tc>
      </w:tr>
      <w:tr w:rsidR="00AE09B8" w14:paraId="72D651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1.668340021107408</w:t>
            </w:r>
          </w:p>
        </w:tc>
      </w:tr>
      <w:tr w:rsidR="00AE09B8" w14:paraId="72D6511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0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0.127332659141465</w:t>
            </w:r>
          </w:p>
        </w:tc>
      </w:tr>
      <w:tr w:rsidR="00AE09B8" w14:paraId="72D6511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0.013836016955671</w:t>
            </w:r>
          </w:p>
        </w:tc>
      </w:tr>
      <w:tr w:rsidR="00AE09B8" w14:paraId="72D6511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0.000000002556659</w:t>
            </w:r>
          </w:p>
        </w:tc>
      </w:tr>
      <w:tr w:rsidR="00AE09B8" w14:paraId="72D6511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0.989880997139659</w:t>
            </w:r>
          </w:p>
        </w:tc>
      </w:tr>
      <w:tr w:rsidR="00AE09B8" w14:paraId="72D6511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0.211909710497507</w:t>
            </w:r>
          </w:p>
        </w:tc>
      </w:tr>
      <w:tr w:rsidR="00AE09B8" w14:paraId="72D6511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0.015908796383754</w:t>
            </w:r>
          </w:p>
        </w:tc>
      </w:tr>
      <w:tr w:rsidR="00AE09B8" w14:paraId="72D6511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0.095248247491219</w:t>
            </w:r>
          </w:p>
        </w:tc>
      </w:tr>
    </w:tbl>
    <w:p w14:paraId="72D6511D" w14:textId="77777777" w:rsidR="00AE09B8" w:rsidRDefault="00000000">
      <w:pPr>
        <w:pStyle w:val="Heading1"/>
      </w:pPr>
      <w:r>
        <w:lastRenderedPageBreak/>
        <w:t>MARGINAL EFFECTS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AE09B8" w14:paraId="72D65125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1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lower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upper</w:t>
            </w:r>
          </w:p>
        </w:tc>
      </w:tr>
      <w:tr w:rsidR="00AE09B8" w14:paraId="72D6512D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GNPA_RATIO_PCT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0.0046099941116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0.00074606867483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6.17904794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0.0000000006448931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0.003147726379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0.00607226184428</w:t>
            </w:r>
          </w:p>
        </w:tc>
      </w:tr>
      <w:tr w:rsidR="00AE09B8" w14:paraId="72D6513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LOG_ASSETS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2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0.0102412132992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0.00672423320468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1.52303065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0.1277510362997981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-0.002938041606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0.02342046820405</w:t>
            </w:r>
          </w:p>
        </w:tc>
      </w:tr>
      <w:tr w:rsidR="00AE09B8" w14:paraId="72D6513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PSB_DUMMY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0.0125871378868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0.01235789394101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1.01855041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0.3084164592793240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-0.011633889162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0.03680816493596</w:t>
            </w:r>
          </w:p>
        </w:tc>
      </w:tr>
      <w:tr w:rsidR="00AE09B8" w14:paraId="72D6514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ROA_PCT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3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-0.0000453017794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0.00375124889515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-0.01207645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0.9903646191371891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-0.007397614511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0.00730701095212</w:t>
            </w:r>
          </w:p>
        </w:tc>
      </w:tr>
      <w:tr w:rsidR="00AE09B8" w14:paraId="72D6514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TOTAL_ADVANCES_CR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-0.0000001422674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0.00000006508721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-2.18579594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0.0288305378476199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-0.000000269836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C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-0.00000001469877</w:t>
            </w:r>
          </w:p>
        </w:tc>
      </w:tr>
      <w:tr w:rsidR="00AE09B8" w14:paraId="72D6515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TOTAL_CRAR_PCT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4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-0.0038273238948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0.00127103635894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-3.01118364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0.0026023141326651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-0.006318509381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-0.00133613840824</w:t>
            </w:r>
          </w:p>
        </w:tc>
      </w:tr>
    </w:tbl>
    <w:p w14:paraId="72D65156" w14:textId="77777777" w:rsidR="00AE09B8" w:rsidRDefault="00000000">
      <w:pPr>
        <w:pStyle w:val="Heading1"/>
      </w:pPr>
      <w:r>
        <w:t>VIF TEST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</w:tblGrid>
      <w:tr w:rsidR="00AE09B8" w14:paraId="72D65159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8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VIF</w:t>
            </w:r>
          </w:p>
        </w:tc>
      </w:tr>
      <w:tr w:rsidR="00AE09B8" w14:paraId="72D6515C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TOTAL_CRAR_PCT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6.637541</w:t>
            </w:r>
          </w:p>
        </w:tc>
      </w:tr>
      <w:tr w:rsidR="00AE09B8" w14:paraId="72D6515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GNPA_RATIO_PCT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5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3.445681</w:t>
            </w:r>
          </w:p>
        </w:tc>
      </w:tr>
      <w:tr w:rsidR="00AE09B8" w14:paraId="72D6516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0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ROA_PCT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3.205666</w:t>
            </w:r>
          </w:p>
        </w:tc>
      </w:tr>
      <w:tr w:rsidR="00AE09B8" w14:paraId="72D6516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LOG_ASSETS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4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3.996741</w:t>
            </w:r>
          </w:p>
        </w:tc>
      </w:tr>
      <w:tr w:rsidR="00AE09B8" w14:paraId="72D6516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TOTAL_ADVANCES_CR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2.478289</w:t>
            </w:r>
          </w:p>
        </w:tc>
      </w:tr>
      <w:tr w:rsidR="00AE09B8" w14:paraId="72D6516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PSB_DUMMY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1.730417</w:t>
            </w:r>
          </w:p>
        </w:tc>
      </w:tr>
    </w:tbl>
    <w:p w14:paraId="72D6516C" w14:textId="77777777" w:rsidR="00AE09B8" w:rsidRDefault="00000000">
      <w:pPr>
        <w:pStyle w:val="Heading1"/>
      </w:pPr>
      <w:r>
        <w:t>CONFUSION MATRIX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AE09B8" w14:paraId="72D65170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6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</w:t>
            </w:r>
          </w:p>
        </w:tc>
      </w:tr>
      <w:tr w:rsidR="00AE09B8" w14:paraId="72D65174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1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2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3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1,154</w:t>
            </w:r>
          </w:p>
        </w:tc>
      </w:tr>
      <w:tr w:rsidR="00AE09B8" w14:paraId="72D6517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5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6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7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AE09B8" w14:paraId="72D6517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9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A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B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</w:tr>
      <w:tr w:rsidR="00AE09B8" w14:paraId="72D6518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D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E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517F" w14:textId="77777777" w:rsidR="00AE09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</w:tbl>
    <w:p w14:paraId="72D65181" w14:textId="77777777" w:rsidR="00C04F03" w:rsidRDefault="00C04F03"/>
    <w:sectPr w:rsidR="00C04F0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216715">
    <w:abstractNumId w:val="1"/>
  </w:num>
  <w:num w:numId="2" w16cid:durableId="1229540017">
    <w:abstractNumId w:val="2"/>
  </w:num>
  <w:num w:numId="3" w16cid:durableId="81148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9B8"/>
    <w:rsid w:val="006636B7"/>
    <w:rsid w:val="007C3CEE"/>
    <w:rsid w:val="00AE09B8"/>
    <w:rsid w:val="00C0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50B1"/>
  <w15:docId w15:val="{8D57FB55-F7A7-4605-8A8B-76FD9635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GREESHMA B</cp:lastModifiedBy>
  <cp:revision>10</cp:revision>
  <dcterms:created xsi:type="dcterms:W3CDTF">2017-02-28T11:18:00Z</dcterms:created>
  <dcterms:modified xsi:type="dcterms:W3CDTF">2026-03-16T04:32:00Z</dcterms:modified>
  <cp:category/>
</cp:coreProperties>
</file>