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Emily Taylor</w:t>
      </w:r>
    </w:p>
    <w:p>
      <w:r>
        <w:t>Address: 73 High Street, Birmingham, UK</w:t>
      </w:r>
    </w:p>
    <w:p>
      <w:r>
        <w:t>Email: emily.taylor@gmail.com</w:t>
      </w:r>
    </w:p>
    <w:p>
      <w:r>
        <w:t>Phone: +44 7665694883</w:t>
      </w:r>
    </w:p>
    <w:p>
      <w:pPr>
        <w:pStyle w:val="Heading1"/>
      </w:pPr>
      <w:r>
        <w:t>Professional Summary</w:t>
      </w:r>
    </w:p>
    <w:p>
      <w:r>
        <w:t>Software engineer with experience building scalable applications, APIs, and cloud solutions. Strong problem‑solving skills and passion for clean code.</w:t>
      </w:r>
    </w:p>
    <w:p>
      <w:pPr>
        <w:pStyle w:val="Heading1"/>
      </w:pPr>
      <w:r>
        <w:t>Skills</w:t>
      </w:r>
    </w:p>
    <w:p>
      <w:r>
        <w:t>Git, Java, JavaScript, Kubernetes, REST APIs, React</w:t>
      </w:r>
    </w:p>
    <w:p>
      <w:pPr>
        <w:pStyle w:val="Heading1"/>
      </w:pPr>
      <w:r>
        <w:t>Experience</w:t>
      </w:r>
    </w:p>
    <w:p>
      <w:r>
        <w:t>Software Engineer at NextGen Systems (2019 - Present)</w:t>
        <w:br/>
        <w:t>- Developed scalable web applications</w:t>
        <w:br/>
        <w:t>- Built REST APIs</w:t>
        <w:br/>
        <w:t>- Collaborated with cross‑functional teams</w:t>
      </w:r>
    </w:p>
    <w:p>
      <w:pPr>
        <w:pStyle w:val="Heading1"/>
      </w:pPr>
      <w:r>
        <w:t>Education</w:t>
      </w:r>
    </w:p>
    <w:p>
      <w:r>
        <w:t>BSc Computer Science – University of Manchester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