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 Robinson</w:t>
      </w:r>
    </w:p>
    <w:p>
      <w:r>
        <w:t>Address: 175 High Street, Bristol, UK</w:t>
      </w:r>
    </w:p>
    <w:p>
      <w:r>
        <w:t>Email: leo.robinson@protonmail.com</w:t>
      </w:r>
    </w:p>
    <w:p>
      <w:r>
        <w:t>Phone: +44 7535255387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Git, REST APIs, Node.js, React, JavaScript</w:t>
      </w:r>
    </w:p>
    <w:p>
      <w:pPr>
        <w:pStyle w:val="Heading1"/>
      </w:pPr>
      <w:r>
        <w:t>Experience</w:t>
      </w:r>
    </w:p>
    <w:p>
      <w:r>
        <w:t>Software Engineer at NextGen Systems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