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Olivia Davies</w:t>
      </w:r>
    </w:p>
    <w:p>
      <w:r>
        <w:t>Address: 116 High Street, Manchester, UK</w:t>
      </w:r>
    </w:p>
    <w:p>
      <w:r>
        <w:t>Email: olivia.davies@gmail.com</w:t>
      </w:r>
    </w:p>
    <w:p>
      <w:r>
        <w:t>Phone: +44 7634093602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Machine Learning, SQL, REST APIs, Spring Boot, Python, Git</w:t>
      </w:r>
    </w:p>
    <w:p>
      <w:pPr>
        <w:pStyle w:val="Heading1"/>
      </w:pPr>
      <w:r>
        <w:t>Experience</w:t>
      </w:r>
    </w:p>
    <w:p>
      <w:r>
        <w:t>Backend Developer at TechNova Ltd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