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B9F5BFE" w:rsidRDefault="4B9F5BFE" w14:paraId="024025D9" w14:textId="0D147B0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3F460C"/>
    <w:rsid w:val="4B9F5BFE"/>
    <w:rsid w:val="773F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460C"/>
  <w15:chartTrackingRefBased/>
  <w15:docId w15:val="{EB5FF7ED-339F-4947-9B57-8A06955BF0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2021-07-20T10:20:04.4213722Z</dcterms:created>
  <dcterms:modified xsi:type="dcterms:W3CDTF">2021-07-20T10:20:46.1788038Z</dcterms:modified>
  <dc:creator>Prakash yadav</dc:creator>
  <lastModifiedBy>Prakash yadav</lastModifiedBy>
</coreProperties>
</file>