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DE6D1" w14:textId="77777777" w:rsidR="001B649B" w:rsidRPr="001B649B" w:rsidRDefault="001B649B" w:rsidP="001B649B">
      <w:pPr>
        <w:rPr>
          <w:b/>
          <w:bCs/>
        </w:rPr>
      </w:pPr>
      <w:r w:rsidRPr="001B649B">
        <w:rPr>
          <w:b/>
          <w:bCs/>
        </w:rPr>
        <w:t>Creating an Oracle Cloud Infrastructure AI Chatbot with OpenAI</w:t>
      </w:r>
    </w:p>
    <w:p w14:paraId="39104614" w14:textId="77777777" w:rsidR="001B649B" w:rsidRPr="001B649B" w:rsidRDefault="001B649B" w:rsidP="001B649B">
      <w:r w:rsidRPr="001B649B">
        <w:t xml:space="preserve">Oracle Cloud Infrastructure (OCI) is a cloud computing platform that provides 100+ services, including compute, storage, networking, databases, application development, security, observability, and many other services. For developers and IT professionals who are new to OCI or need help with specific tasks, it can be challenging to find the right information quickly. </w:t>
      </w:r>
    </w:p>
    <w:p w14:paraId="405D47A1" w14:textId="77777777" w:rsidR="001B649B" w:rsidRPr="001B649B" w:rsidRDefault="001B649B" w:rsidP="001B649B">
      <w:r w:rsidRPr="001B649B">
        <w:t xml:space="preserve"> In this blog post, I will show you how to create a simple AI chatbot using OpenAI's GPT-3.5 Turbo model and the </w:t>
      </w:r>
      <w:proofErr w:type="spellStart"/>
      <w:r w:rsidRPr="001B649B">
        <w:t>Gradio</w:t>
      </w:r>
      <w:proofErr w:type="spellEnd"/>
      <w:r w:rsidRPr="001B649B">
        <w:t xml:space="preserve"> library. This chatbot is specifically designed to answer questions related to Oracle Cloud Infrastructure using the OpenAI </w:t>
      </w:r>
      <w:proofErr w:type="spellStart"/>
      <w:r w:rsidRPr="001B649B">
        <w:t>ChatCompletion</w:t>
      </w:r>
      <w:proofErr w:type="spellEnd"/>
      <w:r w:rsidRPr="001B649B">
        <w:t xml:space="preserve"> API. Even though the </w:t>
      </w:r>
      <w:proofErr w:type="spellStart"/>
      <w:r w:rsidRPr="001B649B">
        <w:t>ChatCompletion</w:t>
      </w:r>
      <w:proofErr w:type="spellEnd"/>
      <w:r w:rsidRPr="001B649B">
        <w:t xml:space="preserve"> API supports both gpt-3.5-turbo and gpt-4, I could not get gpt-4 to work for this chatbot, so I am using gpt-3.5-turbo here.</w:t>
      </w:r>
    </w:p>
    <w:p w14:paraId="7F3BDFD2" w14:textId="77777777" w:rsidR="001B649B" w:rsidRPr="001B649B" w:rsidRDefault="001B649B" w:rsidP="001B649B">
      <w:r w:rsidRPr="001B649B">
        <w:rPr>
          <w:b/>
          <w:bCs/>
        </w:rPr>
        <w:t>Requirements:</w:t>
      </w:r>
    </w:p>
    <w:p w14:paraId="1F1FA030" w14:textId="429A5FB9" w:rsidR="001B649B" w:rsidRPr="001B649B" w:rsidRDefault="001B649B" w:rsidP="001B649B">
      <w:r w:rsidRPr="001B649B">
        <w:t>.</w:t>
      </w:r>
    </w:p>
    <w:p w14:paraId="1B5106F0" w14:textId="77777777" w:rsidR="001B649B" w:rsidRPr="001B649B" w:rsidRDefault="001B649B" w:rsidP="001B649B">
      <w:r w:rsidRPr="001B649B">
        <w:rPr>
          <w:b/>
          <w:bCs/>
        </w:rPr>
        <w:t>Building the Chatbot:</w:t>
      </w:r>
    </w:p>
    <w:p w14:paraId="0E83F331" w14:textId="77777777" w:rsidR="001B649B" w:rsidRPr="001B649B" w:rsidRDefault="001B649B" w:rsidP="001B649B">
      <w:pPr>
        <w:numPr>
          <w:ilvl w:val="0"/>
          <w:numId w:val="1"/>
        </w:numPr>
      </w:pPr>
      <w:r w:rsidRPr="001B649B">
        <w:t>Import the necessary libraries:</w:t>
      </w:r>
    </w:p>
    <w:p w14:paraId="62BD8BC6" w14:textId="77777777" w:rsidR="001B649B" w:rsidRDefault="001B649B">
      <w:pPr>
        <w:rPr>
          <w:rFonts w:ascii="Segoe UI" w:hAnsi="Segoe UI" w:cs="Segoe UI"/>
          <w:shd w:val="clear" w:color="auto" w:fill="FFFFFF"/>
        </w:rPr>
      </w:pPr>
      <w:r w:rsidRPr="001B649B">
        <w:rPr>
          <w:noProof/>
        </w:rPr>
        <w:drawing>
          <wp:inline distT="0" distB="0" distL="0" distR="0" wp14:anchorId="2EFBD700" wp14:editId="49828A98">
            <wp:extent cx="5731510" cy="880110"/>
            <wp:effectExtent l="0" t="0" r="2540" b="0"/>
            <wp:docPr id="6724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90680" name=""/>
                    <pic:cNvPicPr/>
                  </pic:nvPicPr>
                  <pic:blipFill>
                    <a:blip r:embed="rId5"/>
                    <a:stretch>
                      <a:fillRect/>
                    </a:stretch>
                  </pic:blipFill>
                  <pic:spPr>
                    <a:xfrm>
                      <a:off x="0" y="0"/>
                      <a:ext cx="5731510" cy="880110"/>
                    </a:xfrm>
                    <a:prstGeom prst="rect">
                      <a:avLst/>
                    </a:prstGeom>
                  </pic:spPr>
                </pic:pic>
              </a:graphicData>
            </a:graphic>
          </wp:inline>
        </w:drawing>
      </w:r>
    </w:p>
    <w:p w14:paraId="4EDC6165" w14:textId="1DB58BA6" w:rsidR="001B649B" w:rsidRDefault="001B649B" w:rsidP="001B649B">
      <w:pPr>
        <w:pStyle w:val="ListParagraph"/>
        <w:numPr>
          <w:ilvl w:val="0"/>
          <w:numId w:val="1"/>
        </w:numPr>
      </w:pPr>
      <w:r w:rsidRPr="001B649B">
        <w:t>Set the OpenAI API key:</w:t>
      </w:r>
    </w:p>
    <w:p w14:paraId="761EFBFA" w14:textId="1281C452" w:rsidR="001B649B" w:rsidRDefault="001B649B" w:rsidP="001B649B">
      <w:pPr>
        <w:ind w:left="360"/>
      </w:pPr>
      <w:r w:rsidRPr="001B649B">
        <w:rPr>
          <w:noProof/>
        </w:rPr>
        <w:drawing>
          <wp:inline distT="0" distB="0" distL="0" distR="0" wp14:anchorId="17553D2E" wp14:editId="3F240F15">
            <wp:extent cx="5731510" cy="796290"/>
            <wp:effectExtent l="0" t="0" r="2540" b="3810"/>
            <wp:docPr id="100344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4844" name=""/>
                    <pic:cNvPicPr/>
                  </pic:nvPicPr>
                  <pic:blipFill>
                    <a:blip r:embed="rId6"/>
                    <a:stretch>
                      <a:fillRect/>
                    </a:stretch>
                  </pic:blipFill>
                  <pic:spPr>
                    <a:xfrm>
                      <a:off x="0" y="0"/>
                      <a:ext cx="5731510" cy="796290"/>
                    </a:xfrm>
                    <a:prstGeom prst="rect">
                      <a:avLst/>
                    </a:prstGeom>
                  </pic:spPr>
                </pic:pic>
              </a:graphicData>
            </a:graphic>
          </wp:inline>
        </w:drawing>
      </w:r>
    </w:p>
    <w:p w14:paraId="32DD9AC2" w14:textId="383DD6F0" w:rsidR="001B649B" w:rsidRDefault="001B649B" w:rsidP="001B649B">
      <w:pPr>
        <w:pStyle w:val="ListParagraph"/>
        <w:numPr>
          <w:ilvl w:val="0"/>
          <w:numId w:val="1"/>
        </w:numPr>
      </w:pPr>
      <w:r w:rsidRPr="001B649B">
        <w:t xml:space="preserve">Initialize the </w:t>
      </w:r>
      <w:r w:rsidRPr="001B649B">
        <w:rPr>
          <w:b/>
          <w:bCs/>
        </w:rPr>
        <w:t>messages</w:t>
      </w:r>
      <w:r w:rsidRPr="001B649B">
        <w:t xml:space="preserve"> list with a system message: this initializes the messages list with a system message that instructs the chatbot to only answer questions related to Oracle Cloud Infrastructure.</w:t>
      </w:r>
    </w:p>
    <w:p w14:paraId="2F4F5DE9" w14:textId="4C626739" w:rsidR="001B649B" w:rsidRDefault="001B649B" w:rsidP="001B649B">
      <w:pPr>
        <w:ind w:left="360"/>
      </w:pPr>
      <w:r w:rsidRPr="001B649B">
        <w:rPr>
          <w:noProof/>
        </w:rPr>
        <w:drawing>
          <wp:inline distT="0" distB="0" distL="0" distR="0" wp14:anchorId="761EC3A1" wp14:editId="01436B70">
            <wp:extent cx="5731510" cy="1299845"/>
            <wp:effectExtent l="0" t="0" r="2540" b="0"/>
            <wp:docPr id="48442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25564" name=""/>
                    <pic:cNvPicPr/>
                  </pic:nvPicPr>
                  <pic:blipFill>
                    <a:blip r:embed="rId7"/>
                    <a:stretch>
                      <a:fillRect/>
                    </a:stretch>
                  </pic:blipFill>
                  <pic:spPr>
                    <a:xfrm>
                      <a:off x="0" y="0"/>
                      <a:ext cx="5731510" cy="1299845"/>
                    </a:xfrm>
                    <a:prstGeom prst="rect">
                      <a:avLst/>
                    </a:prstGeom>
                  </pic:spPr>
                </pic:pic>
              </a:graphicData>
            </a:graphic>
          </wp:inline>
        </w:drawing>
      </w:r>
    </w:p>
    <w:p w14:paraId="4BE2EE34" w14:textId="457C7606" w:rsidR="001B649B" w:rsidRDefault="001B649B" w:rsidP="001B649B">
      <w:pPr>
        <w:pStyle w:val="ListParagraph"/>
        <w:numPr>
          <w:ilvl w:val="0"/>
          <w:numId w:val="1"/>
        </w:numPr>
      </w:pPr>
      <w:r w:rsidRPr="001B649B">
        <w:t xml:space="preserve">Define the chatbot function: this function takes user input as an argument and appends it to the messages list. The function then calls the OpenAI </w:t>
      </w:r>
      <w:proofErr w:type="spellStart"/>
      <w:r w:rsidRPr="001B649B">
        <w:lastRenderedPageBreak/>
        <w:t>ChatCompletion</w:t>
      </w:r>
      <w:proofErr w:type="spellEnd"/>
      <w:r w:rsidRPr="001B649B">
        <w:t xml:space="preserve"> API with the messages list, retrieves the OpenAI's response, appends it to the messages list, and returns the response</w:t>
      </w:r>
    </w:p>
    <w:p w14:paraId="59C3BED2" w14:textId="74ED35C9" w:rsidR="001B649B" w:rsidRDefault="001B649B" w:rsidP="001B649B">
      <w:pPr>
        <w:ind w:left="720"/>
      </w:pPr>
      <w:r>
        <w:rPr>
          <w:noProof/>
        </w:rPr>
        <w:drawing>
          <wp:inline distT="0" distB="0" distL="0" distR="0" wp14:anchorId="4B35597A" wp14:editId="685255F6">
            <wp:extent cx="5731510" cy="2514600"/>
            <wp:effectExtent l="0" t="0" r="2540" b="0"/>
            <wp:docPr id="6226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97041" name=""/>
                    <pic:cNvPicPr/>
                  </pic:nvPicPr>
                  <pic:blipFill>
                    <a:blip r:embed="rId8"/>
                    <a:stretch>
                      <a:fillRect/>
                    </a:stretch>
                  </pic:blipFill>
                  <pic:spPr>
                    <a:xfrm>
                      <a:off x="0" y="0"/>
                      <a:ext cx="5731510" cy="2514600"/>
                    </a:xfrm>
                    <a:prstGeom prst="rect">
                      <a:avLst/>
                    </a:prstGeom>
                  </pic:spPr>
                </pic:pic>
              </a:graphicData>
            </a:graphic>
          </wp:inline>
        </w:drawing>
      </w:r>
    </w:p>
    <w:p w14:paraId="79CC935A" w14:textId="35E947FE" w:rsidR="001B649B" w:rsidRDefault="001B649B" w:rsidP="001B649B">
      <w:pPr>
        <w:pStyle w:val="ListParagraph"/>
        <w:numPr>
          <w:ilvl w:val="0"/>
          <w:numId w:val="1"/>
        </w:numPr>
      </w:pPr>
      <w:r w:rsidRPr="001B649B">
        <w:t xml:space="preserve">Set up the </w:t>
      </w:r>
      <w:proofErr w:type="spellStart"/>
      <w:r w:rsidRPr="001B649B">
        <w:t>Gradio</w:t>
      </w:r>
      <w:proofErr w:type="spellEnd"/>
      <w:r w:rsidRPr="001B649B">
        <w:t xml:space="preserve"> user interface: the interface is launched locally, and I can ask questions related to OCI.</w:t>
      </w:r>
    </w:p>
    <w:p w14:paraId="72DD351F" w14:textId="444D41D8" w:rsidR="001B649B" w:rsidRDefault="001B649B" w:rsidP="001B649B">
      <w:pPr>
        <w:pStyle w:val="ListParagraph"/>
      </w:pPr>
      <w:r>
        <w:rPr>
          <w:noProof/>
        </w:rPr>
        <w:drawing>
          <wp:inline distT="0" distB="0" distL="0" distR="0" wp14:anchorId="62E3E737" wp14:editId="6CF93829">
            <wp:extent cx="5731510" cy="1021715"/>
            <wp:effectExtent l="0" t="0" r="2540" b="6985"/>
            <wp:docPr id="29245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54097" name=""/>
                    <pic:cNvPicPr/>
                  </pic:nvPicPr>
                  <pic:blipFill>
                    <a:blip r:embed="rId9"/>
                    <a:stretch>
                      <a:fillRect/>
                    </a:stretch>
                  </pic:blipFill>
                  <pic:spPr>
                    <a:xfrm>
                      <a:off x="0" y="0"/>
                      <a:ext cx="5731510" cy="1021715"/>
                    </a:xfrm>
                    <a:prstGeom prst="rect">
                      <a:avLst/>
                    </a:prstGeom>
                  </pic:spPr>
                </pic:pic>
              </a:graphicData>
            </a:graphic>
          </wp:inline>
        </w:drawing>
      </w:r>
    </w:p>
    <w:p w14:paraId="2B63C1E9" w14:textId="77777777" w:rsidR="001B649B" w:rsidRDefault="001B649B" w:rsidP="001B649B">
      <w:pPr>
        <w:pStyle w:val="ListParagraph"/>
      </w:pPr>
    </w:p>
    <w:p w14:paraId="1CC4C19F" w14:textId="5C4C36BF" w:rsidR="001B649B" w:rsidRDefault="001B649B" w:rsidP="001B649B">
      <w:pPr>
        <w:pStyle w:val="ListParagraph"/>
        <w:numPr>
          <w:ilvl w:val="0"/>
          <w:numId w:val="1"/>
        </w:numPr>
      </w:pPr>
      <w:r w:rsidRPr="001B649B">
        <w:t xml:space="preserve">Create and launch the </w:t>
      </w:r>
      <w:proofErr w:type="spellStart"/>
      <w:r w:rsidRPr="001B649B">
        <w:t>Gradio</w:t>
      </w:r>
      <w:proofErr w:type="spellEnd"/>
      <w:r w:rsidRPr="001B649B">
        <w:t xml:space="preserve"> interface:</w:t>
      </w:r>
    </w:p>
    <w:p w14:paraId="75256038" w14:textId="7F73D1FC" w:rsidR="001B649B" w:rsidRDefault="001B649B" w:rsidP="001B649B">
      <w:pPr>
        <w:pStyle w:val="ListParagraph"/>
      </w:pPr>
      <w:r w:rsidRPr="001B649B">
        <w:rPr>
          <w:noProof/>
        </w:rPr>
        <w:drawing>
          <wp:inline distT="0" distB="0" distL="0" distR="0" wp14:anchorId="194BB1F3" wp14:editId="4DC09CA0">
            <wp:extent cx="5731510" cy="1266190"/>
            <wp:effectExtent l="0" t="0" r="2540" b="0"/>
            <wp:docPr id="29330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04995" name=""/>
                    <pic:cNvPicPr/>
                  </pic:nvPicPr>
                  <pic:blipFill>
                    <a:blip r:embed="rId10"/>
                    <a:stretch>
                      <a:fillRect/>
                    </a:stretch>
                  </pic:blipFill>
                  <pic:spPr>
                    <a:xfrm>
                      <a:off x="0" y="0"/>
                      <a:ext cx="5731510" cy="1266190"/>
                    </a:xfrm>
                    <a:prstGeom prst="rect">
                      <a:avLst/>
                    </a:prstGeom>
                  </pic:spPr>
                </pic:pic>
              </a:graphicData>
            </a:graphic>
          </wp:inline>
        </w:drawing>
      </w:r>
    </w:p>
    <w:p w14:paraId="5AC8CCEB" w14:textId="77777777" w:rsidR="001B649B" w:rsidRDefault="001B649B" w:rsidP="001B649B">
      <w:pPr>
        <w:pStyle w:val="ListParagraph"/>
      </w:pPr>
    </w:p>
    <w:p w14:paraId="704DCD55" w14:textId="254B2726" w:rsidR="001B649B" w:rsidRDefault="001B649B" w:rsidP="001B649B">
      <w:pPr>
        <w:pStyle w:val="ListParagraph"/>
      </w:pPr>
      <w:r w:rsidRPr="001B649B">
        <w:t>Now I can chat with the chatbot in my browser, asking questions about OCI. The chatbot will provide answers in the output textbox as shown below.</w:t>
      </w:r>
    </w:p>
    <w:p w14:paraId="469DAC18" w14:textId="77777777" w:rsidR="001B649B" w:rsidRDefault="001B649B" w:rsidP="001B649B">
      <w:pPr>
        <w:pStyle w:val="ListParagraph"/>
      </w:pPr>
    </w:p>
    <w:p w14:paraId="0EA7776F" w14:textId="25141667" w:rsidR="001B649B" w:rsidRDefault="001B649B" w:rsidP="001B649B">
      <w:pPr>
        <w:pStyle w:val="ListParagraph"/>
      </w:pPr>
      <w:r>
        <w:rPr>
          <w:noProof/>
        </w:rPr>
        <w:lastRenderedPageBreak/>
        <w:drawing>
          <wp:inline distT="0" distB="0" distL="0" distR="0" wp14:anchorId="5209E246" wp14:editId="747CA7C7">
            <wp:extent cx="5731510" cy="2338070"/>
            <wp:effectExtent l="0" t="0" r="2540" b="5080"/>
            <wp:docPr id="113983918"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38070"/>
                    </a:xfrm>
                    <a:prstGeom prst="rect">
                      <a:avLst/>
                    </a:prstGeom>
                    <a:noFill/>
                    <a:ln>
                      <a:noFill/>
                    </a:ln>
                  </pic:spPr>
                </pic:pic>
              </a:graphicData>
            </a:graphic>
          </wp:inline>
        </w:drawing>
      </w:r>
    </w:p>
    <w:p w14:paraId="5ADBFBAE" w14:textId="3BB5B7EF" w:rsidR="009A3468" w:rsidRDefault="009A3468" w:rsidP="001B649B">
      <w:pPr>
        <w:pStyle w:val="ListParagraph"/>
      </w:pPr>
      <w:r w:rsidRPr="009A3468">
        <w:t>As expected, when asked about AWS, the chatbot lets me know that it can only answer queries related to OCI.</w:t>
      </w:r>
    </w:p>
    <w:p w14:paraId="4581D754" w14:textId="77777777" w:rsidR="009A3468" w:rsidRDefault="009A3468" w:rsidP="001B649B">
      <w:pPr>
        <w:pStyle w:val="ListParagraph"/>
      </w:pPr>
    </w:p>
    <w:p w14:paraId="138D9DC0" w14:textId="3E6FC02C" w:rsidR="009A3468" w:rsidRDefault="009A3468" w:rsidP="001B649B">
      <w:pPr>
        <w:pStyle w:val="ListParagraph"/>
      </w:pPr>
      <w:r>
        <w:rPr>
          <w:noProof/>
        </w:rPr>
        <w:drawing>
          <wp:inline distT="0" distB="0" distL="0" distR="0" wp14:anchorId="18B530EF" wp14:editId="7C895FDB">
            <wp:extent cx="5731510" cy="2404110"/>
            <wp:effectExtent l="0" t="0" r="2540" b="0"/>
            <wp:docPr id="62932382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38917DF8" w14:textId="6E1F2F28" w:rsidR="009A3468" w:rsidRDefault="009A3468" w:rsidP="001B649B">
      <w:pPr>
        <w:pStyle w:val="ListParagraph"/>
      </w:pPr>
      <w:r w:rsidRPr="009A3468">
        <w:t xml:space="preserve">It gives a pretty good overview of the key storage services in OCI. Next, I ask a more complex question about using a network load balancer over a load balancer and the response is really good. </w:t>
      </w:r>
      <w:r>
        <w:rPr>
          <w:noProof/>
        </w:rPr>
        <w:drawing>
          <wp:inline distT="0" distB="0" distL="0" distR="0" wp14:anchorId="2265A358" wp14:editId="23011B84">
            <wp:extent cx="5731510" cy="2065655"/>
            <wp:effectExtent l="0" t="0" r="2540" b="0"/>
            <wp:docPr id="160663720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lt text provided for this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65655"/>
                    </a:xfrm>
                    <a:prstGeom prst="rect">
                      <a:avLst/>
                    </a:prstGeom>
                    <a:noFill/>
                    <a:ln>
                      <a:noFill/>
                    </a:ln>
                  </pic:spPr>
                </pic:pic>
              </a:graphicData>
            </a:graphic>
          </wp:inline>
        </w:drawing>
      </w:r>
    </w:p>
    <w:p w14:paraId="1E8F2503" w14:textId="242C4E65" w:rsidR="009A3468" w:rsidRDefault="009A3468" w:rsidP="001B649B">
      <w:pPr>
        <w:pStyle w:val="ListParagraph"/>
      </w:pPr>
      <w:r w:rsidRPr="009A3468">
        <w:t>Finally, I ask it a complex multiple-choice question from one of our OCI practice exams, and not only does it provide the correct answer but also gives a very detailed explanation.</w:t>
      </w:r>
    </w:p>
    <w:p w14:paraId="10EFEFCA" w14:textId="3338B4BD" w:rsidR="009A3468" w:rsidRDefault="009A3468" w:rsidP="001B649B">
      <w:pPr>
        <w:pStyle w:val="ListParagraph"/>
      </w:pPr>
      <w:r>
        <w:rPr>
          <w:noProof/>
        </w:rPr>
        <w:lastRenderedPageBreak/>
        <w:drawing>
          <wp:inline distT="0" distB="0" distL="0" distR="0" wp14:anchorId="79421245" wp14:editId="37571659">
            <wp:extent cx="5731510" cy="2412365"/>
            <wp:effectExtent l="0" t="0" r="2540" b="6985"/>
            <wp:docPr id="1687649977" name="Pictur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noFill/>
                    <a:ln>
                      <a:noFill/>
                    </a:ln>
                  </pic:spPr>
                </pic:pic>
              </a:graphicData>
            </a:graphic>
          </wp:inline>
        </w:drawing>
      </w:r>
    </w:p>
    <w:p w14:paraId="54D6BCC3" w14:textId="77777777" w:rsidR="009A3468" w:rsidRDefault="009A3468" w:rsidP="001B649B">
      <w:pPr>
        <w:pStyle w:val="ListParagraph"/>
      </w:pPr>
    </w:p>
    <w:p w14:paraId="24020E0C" w14:textId="697E65EA" w:rsidR="009A3468" w:rsidRDefault="009A3468" w:rsidP="001B649B">
      <w:pPr>
        <w:pStyle w:val="ListParagraph"/>
      </w:pPr>
      <w:r w:rsidRPr="009A3468">
        <w:t>That's pretty much it - the capabilities of OpenAI are just mind-boggling. Using just a few lines of code, I was able to create a simple chatbot for answering Oracle Cloud Infrastructure-related questions using OpenAI's GPT-3.5 Turbo model. </w:t>
      </w:r>
    </w:p>
    <w:p w14:paraId="75C5C270" w14:textId="77777777" w:rsidR="009A3468" w:rsidRPr="009A3468" w:rsidRDefault="009A3468" w:rsidP="001B649B">
      <w:pPr>
        <w:pStyle w:val="ListParagraph"/>
        <w:rPr>
          <w:b/>
          <w:bCs/>
        </w:rPr>
      </w:pPr>
    </w:p>
    <w:p w14:paraId="13EE5C15" w14:textId="19C5D602" w:rsidR="009A3468" w:rsidRPr="009A3468" w:rsidRDefault="009A3468" w:rsidP="001B649B">
      <w:pPr>
        <w:pStyle w:val="ListParagraph"/>
        <w:rPr>
          <w:b/>
          <w:bCs/>
          <w:u w:val="single"/>
        </w:rPr>
      </w:pPr>
      <w:r w:rsidRPr="009A3468">
        <w:rPr>
          <w:b/>
          <w:bCs/>
        </w:rPr>
        <w:t xml:space="preserve">References : </w:t>
      </w:r>
      <w:r w:rsidRPr="009A3468">
        <w:rPr>
          <w:b/>
          <w:bCs/>
          <w:u w:val="single"/>
        </w:rPr>
        <w:t>https://platform.openai.com/docs/guides/chat</w:t>
      </w:r>
    </w:p>
    <w:sectPr w:rsidR="009A3468" w:rsidRPr="009A3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B40C4"/>
    <w:multiLevelType w:val="multilevel"/>
    <w:tmpl w:val="C392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595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9B"/>
    <w:rsid w:val="001B649B"/>
    <w:rsid w:val="004F06B1"/>
    <w:rsid w:val="009A3468"/>
    <w:rsid w:val="009A3F52"/>
    <w:rsid w:val="00C64888"/>
    <w:rsid w:val="00C64B61"/>
    <w:rsid w:val="00D80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4B9A"/>
  <w15:chartTrackingRefBased/>
  <w15:docId w15:val="{71C058C2-7D2B-43EB-B796-BBFFA431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60227">
      <w:bodyDiv w:val="1"/>
      <w:marLeft w:val="0"/>
      <w:marRight w:val="0"/>
      <w:marTop w:val="0"/>
      <w:marBottom w:val="0"/>
      <w:divBdr>
        <w:top w:val="none" w:sz="0" w:space="0" w:color="auto"/>
        <w:left w:val="none" w:sz="0" w:space="0" w:color="auto"/>
        <w:bottom w:val="none" w:sz="0" w:space="0" w:color="auto"/>
        <w:right w:val="none" w:sz="0" w:space="0" w:color="auto"/>
      </w:divBdr>
    </w:div>
    <w:div w:id="991324180">
      <w:bodyDiv w:val="1"/>
      <w:marLeft w:val="0"/>
      <w:marRight w:val="0"/>
      <w:marTop w:val="0"/>
      <w:marBottom w:val="0"/>
      <w:divBdr>
        <w:top w:val="none" w:sz="0" w:space="0" w:color="auto"/>
        <w:left w:val="none" w:sz="0" w:space="0" w:color="auto"/>
        <w:bottom w:val="none" w:sz="0" w:space="0" w:color="auto"/>
        <w:right w:val="none" w:sz="0" w:space="0" w:color="auto"/>
      </w:divBdr>
    </w:div>
    <w:div w:id="1457411851">
      <w:bodyDiv w:val="1"/>
      <w:marLeft w:val="0"/>
      <w:marRight w:val="0"/>
      <w:marTop w:val="0"/>
      <w:marBottom w:val="0"/>
      <w:divBdr>
        <w:top w:val="none" w:sz="0" w:space="0" w:color="auto"/>
        <w:left w:val="none" w:sz="0" w:space="0" w:color="auto"/>
        <w:bottom w:val="none" w:sz="0" w:space="0" w:color="auto"/>
        <w:right w:val="none" w:sz="0" w:space="0" w:color="auto"/>
      </w:divBdr>
    </w:div>
    <w:div w:id="1591040206">
      <w:bodyDiv w:val="1"/>
      <w:marLeft w:val="0"/>
      <w:marRight w:val="0"/>
      <w:marTop w:val="0"/>
      <w:marBottom w:val="0"/>
      <w:divBdr>
        <w:top w:val="none" w:sz="0" w:space="0" w:color="auto"/>
        <w:left w:val="none" w:sz="0" w:space="0" w:color="auto"/>
        <w:bottom w:val="none" w:sz="0" w:space="0" w:color="auto"/>
        <w:right w:val="none" w:sz="0" w:space="0" w:color="auto"/>
      </w:divBdr>
    </w:div>
    <w:div w:id="1596090804">
      <w:bodyDiv w:val="1"/>
      <w:marLeft w:val="0"/>
      <w:marRight w:val="0"/>
      <w:marTop w:val="0"/>
      <w:marBottom w:val="0"/>
      <w:divBdr>
        <w:top w:val="none" w:sz="0" w:space="0" w:color="auto"/>
        <w:left w:val="none" w:sz="0" w:space="0" w:color="auto"/>
        <w:bottom w:val="none" w:sz="0" w:space="0" w:color="auto"/>
        <w:right w:val="none" w:sz="0" w:space="0" w:color="auto"/>
      </w:divBdr>
    </w:div>
    <w:div w:id="1794013907">
      <w:bodyDiv w:val="1"/>
      <w:marLeft w:val="0"/>
      <w:marRight w:val="0"/>
      <w:marTop w:val="0"/>
      <w:marBottom w:val="0"/>
      <w:divBdr>
        <w:top w:val="none" w:sz="0" w:space="0" w:color="auto"/>
        <w:left w:val="none" w:sz="0" w:space="0" w:color="auto"/>
        <w:bottom w:val="none" w:sz="0" w:space="0" w:color="auto"/>
        <w:right w:val="none" w:sz="0" w:space="0" w:color="auto"/>
      </w:divBdr>
    </w:div>
    <w:div w:id="1804498336">
      <w:bodyDiv w:val="1"/>
      <w:marLeft w:val="0"/>
      <w:marRight w:val="0"/>
      <w:marTop w:val="0"/>
      <w:marBottom w:val="0"/>
      <w:divBdr>
        <w:top w:val="none" w:sz="0" w:space="0" w:color="auto"/>
        <w:left w:val="none" w:sz="0" w:space="0" w:color="auto"/>
        <w:bottom w:val="none" w:sz="0" w:space="0" w:color="auto"/>
        <w:right w:val="none" w:sz="0" w:space="0" w:color="auto"/>
      </w:divBdr>
    </w:div>
    <w:div w:id="20116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Ganesan</dc:creator>
  <cp:keywords/>
  <dc:description/>
  <cp:lastModifiedBy>Prakash Ganesan</cp:lastModifiedBy>
  <cp:revision>2</cp:revision>
  <dcterms:created xsi:type="dcterms:W3CDTF">2024-12-02T13:42:00Z</dcterms:created>
  <dcterms:modified xsi:type="dcterms:W3CDTF">2024-12-03T14:57:00Z</dcterms:modified>
</cp:coreProperties>
</file>