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ptos Display" w:hAnsi="Aptos Display"/>
          <w:b/>
          <w:sz w:val="40"/>
        </w:rPr>
        <w:t>Senior Java OOP Interview Questions and Answers</w:t>
      </w:r>
    </w:p>
    <w:p>
      <w:pPr>
        <w:jc w:val="center"/>
      </w:pPr>
      <w:r>
        <w:rPr>
          <w:i/>
          <w:sz w:val="21"/>
        </w:rPr>
        <w:t>Set 3 - 50 advanced-to-complex questions for an engineer with 20 years of experience</w:t>
      </w:r>
    </w:p>
    <w:p>
      <w:pPr>
        <w:shd w:fill="EAF2F8"/>
      </w:pPr>
      <w:r>
        <w:rPr>
          <w:sz w:val="21"/>
        </w:rPr>
        <w:t>Coverage: classes and objects, encapsulation, inheritance, polymorphism, abstraction, inner classes, SOLID principles, and core OOP design patterns.</w:t>
      </w:r>
    </w:p>
    <w:tbl>
      <w:tblPr>
        <w:tblStyle w:val="TableGrid"/>
        <w:tblW w:type="auto" w:w="0"/>
        <w:jc w:val="center"/>
        <w:tblLook w:firstColumn="1" w:firstRow="1" w:lastColumn="0" w:lastRow="0" w:noHBand="0" w:noVBand="1" w:val="04A0"/>
      </w:tblPr>
      <w:tblGrid>
        <w:gridCol w:w="4968"/>
        <w:gridCol w:w="4968"/>
      </w:tblGrid>
      <w:tr>
        <w:tc>
          <w:tcPr>
            <w:tcW w:type="dxa" w:w="4968"/>
          </w:tcPr>
          <w:p>
            <w:r>
              <w:t>Difficulty band</w:t>
            </w:r>
          </w:p>
        </w:tc>
        <w:tc>
          <w:tcPr>
            <w:tcW w:type="dxa" w:w="4968"/>
          </w:tcPr>
          <w:p>
            <w:r>
              <w:t>Question range</w:t>
            </w:r>
          </w:p>
        </w:tc>
      </w:tr>
      <w:tr>
        <w:tc>
          <w:tcPr>
            <w:tcW w:type="dxa" w:w="4968"/>
          </w:tcPr>
          <w:p>
            <w:r>
              <w:t>Advanced fundamentals</w:t>
            </w:r>
          </w:p>
        </w:tc>
        <w:tc>
          <w:tcPr>
            <w:tcW w:type="dxa" w:w="4968"/>
          </w:tcPr>
          <w:p>
            <w:r>
              <w:t>1-18</w:t>
            </w:r>
          </w:p>
        </w:tc>
      </w:tr>
      <w:tr>
        <w:tc>
          <w:tcPr>
            <w:tcW w:type="dxa" w:w="4968"/>
          </w:tcPr>
          <w:p>
            <w:r>
              <w:t>Senior design and abstraction</w:t>
            </w:r>
          </w:p>
        </w:tc>
        <w:tc>
          <w:tcPr>
            <w:tcW w:type="dxa" w:w="4968"/>
          </w:tcPr>
          <w:p>
            <w:r>
              <w:t>19-36</w:t>
            </w:r>
          </w:p>
        </w:tc>
      </w:tr>
      <w:tr>
        <w:tc>
          <w:tcPr>
            <w:tcW w:type="dxa" w:w="4968"/>
          </w:tcPr>
          <w:p>
            <w:r>
              <w:t>Complex architecture and pattern thinking</w:t>
            </w:r>
          </w:p>
        </w:tc>
        <w:tc>
          <w:tcPr>
            <w:tcW w:type="dxa" w:w="4968"/>
          </w:tcPr>
          <w:p>
            <w:r>
              <w:t>37-50</w:t>
            </w:r>
          </w:p>
        </w:tc>
      </w:tr>
    </w:tbl>
    <w:p/>
    <w:p>
      <w:pPr>
        <w:spacing w:before="120" w:after="20"/>
      </w:pPr>
      <w:r>
        <w:rPr>
          <w:b/>
          <w:sz w:val="22"/>
        </w:rPr>
        <w:t>Q1. What are the practical responsibilities of a well-designed Java class?</w:t>
      </w:r>
    </w:p>
    <w:p>
      <w:pPr>
        <w:spacing w:after="80"/>
        <w:ind w:left="288"/>
      </w:pPr>
      <w:r>
        <w:rPr>
          <w:b/>
        </w:rPr>
        <w:t xml:space="preserve">Answer: </w:t>
      </w:r>
      <w:r>
        <w:rPr>
          <w:sz w:val="21"/>
        </w:rPr>
        <w:t>A class should model one cohesive concept, own its invariants, and expose behavior instead of leaking internal state. At senior level, a good class also has a clear lifecycle, predictable equality semantics when needed, and minimal reasons to change.</w:t>
      </w:r>
    </w:p>
    <w:p>
      <w:pPr>
        <w:spacing w:before="120" w:after="20"/>
      </w:pPr>
      <w:r>
        <w:rPr>
          <w:b/>
          <w:sz w:val="22"/>
        </w:rPr>
        <w:t>Q2. Why is `this` important beyond disambiguating field names?</w:t>
      </w:r>
    </w:p>
    <w:p>
      <w:pPr>
        <w:spacing w:after="80"/>
        <w:ind w:left="288"/>
      </w:pPr>
      <w:r>
        <w:rPr>
          <w:b/>
        </w:rPr>
        <w:t xml:space="preserve">Answer: </w:t>
      </w:r>
      <w:r>
        <w:rPr>
          <w:sz w:val="21"/>
        </w:rPr>
        <w:t>It represents the current instance and is also used for constructor chaining and fluent APIs. In senior code reviews, its deliberate use improves readability when you want to emphasize instance state or return the current object in a builder-style method.</w:t>
      </w:r>
    </w:p>
    <w:p>
      <w:pPr>
        <w:spacing w:before="120" w:after="20"/>
      </w:pPr>
      <w:r>
        <w:rPr>
          <w:b/>
          <w:sz w:val="22"/>
        </w:rPr>
        <w:t>Q3. When would you use constructor chaining with `this()` instead of duplicated constructor logic?</w:t>
      </w:r>
    </w:p>
    <w:p>
      <w:pPr>
        <w:spacing w:after="80"/>
        <w:ind w:left="288"/>
      </w:pPr>
      <w:r>
        <w:rPr>
          <w:b/>
        </w:rPr>
        <w:t xml:space="preserve">Answer: </w:t>
      </w:r>
      <w:r>
        <w:rPr>
          <w:sz w:val="21"/>
        </w:rPr>
        <w:t>Use `this()` when multiple constructors share validation, defaulting, or normalization logic. Centralizing that logic reduces drift, makes invariants easier to maintain, and prevents one constructor from forgetting an essential setup step.</w:t>
      </w:r>
    </w:p>
    <w:p>
      <w:pPr>
        <w:spacing w:before="120" w:after="20"/>
      </w:pPr>
      <w:r>
        <w:rPr>
          <w:b/>
          <w:sz w:val="22"/>
        </w:rPr>
        <w:t>Q4. How do you design immutable objects correctly in Java?</w:t>
      </w:r>
    </w:p>
    <w:p>
      <w:pPr>
        <w:spacing w:after="80"/>
        <w:ind w:left="288"/>
      </w:pPr>
      <w:r>
        <w:rPr>
          <w:b/>
        </w:rPr>
        <w:t xml:space="preserve">Answer: </w:t>
      </w:r>
      <w:r>
        <w:rPr>
          <w:sz w:val="21"/>
        </w:rPr>
        <w:t>Make fields final and private, avoid setters, fully initialize in the constructor, and defensively copy mutable inputs and outputs. Immutability improves thread safety, simplifies reasoning, and prevents representation exposure.</w:t>
      </w:r>
    </w:p>
    <w:p>
      <w:pPr>
        <w:spacing w:before="120" w:after="20"/>
      </w:pPr>
      <w:r>
        <w:rPr>
          <w:b/>
          <w:sz w:val="22"/>
        </w:rPr>
        <w:t>Q5. Explain the `equals()` and `hashCode()` contract and why it matters in production.</w:t>
      </w:r>
    </w:p>
    <w:p>
      <w:pPr>
        <w:spacing w:after="80"/>
        <w:ind w:left="288"/>
      </w:pPr>
      <w:r>
        <w:rPr>
          <w:b/>
        </w:rPr>
        <w:t xml:space="preserve">Answer: </w:t>
      </w:r>
      <w:r>
        <w:rPr>
          <w:sz w:val="21"/>
        </w:rPr>
        <w:t>If two objects are equal according to `equals()`, they must return the same `hashCode()`. Violating the contract breaks collections like `HashMap` and `HashSet`, causing missing lookups, duplicate logical keys, and hard-to-debug behavior.</w:t>
      </w:r>
    </w:p>
    <w:p>
      <w:pPr>
        <w:spacing w:before="120" w:after="20"/>
      </w:pPr>
      <w:r>
        <w:rPr>
          <w:b/>
          <w:sz w:val="22"/>
        </w:rPr>
        <w:t>Q6. When is overriding `toString()` valuable for senior engineering teams?</w:t>
      </w:r>
    </w:p>
    <w:p>
      <w:pPr>
        <w:spacing w:after="80"/>
        <w:ind w:left="288"/>
      </w:pPr>
      <w:r>
        <w:rPr>
          <w:b/>
        </w:rPr>
        <w:t xml:space="preserve">Answer: </w:t>
      </w:r>
      <w:r>
        <w:rPr>
          <w:sz w:val="21"/>
        </w:rPr>
        <w:t>A meaningful `toString()` improves logs, debugging, and observability. It should expose diagnostic value without leaking secrets or producing overly verbose output; for example, include business identifiers but exclude passwords or raw tokens.</w:t>
      </w:r>
    </w:p>
    <w:p>
      <w:pPr>
        <w:spacing w:before="120" w:after="20"/>
      </w:pPr>
      <w:r>
        <w:rPr>
          <w:b/>
          <w:sz w:val="22"/>
        </w:rPr>
        <w:t>Q7. What is the difference between shallow copy and deep copy?</w:t>
      </w:r>
    </w:p>
    <w:p>
      <w:pPr>
        <w:spacing w:after="80"/>
        <w:ind w:left="288"/>
      </w:pPr>
      <w:r>
        <w:rPr>
          <w:b/>
        </w:rPr>
        <w:t xml:space="preserve">Answer: </w:t>
      </w:r>
      <w:r>
        <w:rPr>
          <w:sz w:val="21"/>
        </w:rPr>
        <w:t>A shallow copy duplicates the top-level object but shares referenced mutable objects. A deep copy recursively copies the mutable object graph. Deep copies are safer when ownership boundaries matter, but they are more expensive and must handle cycles carefully.</w:t>
      </w:r>
    </w:p>
    <w:p>
      <w:pPr>
        <w:spacing w:before="120" w:after="20"/>
      </w:pPr>
      <w:r>
        <w:rPr>
          <w:b/>
          <w:sz w:val="22"/>
        </w:rPr>
        <w:t>Q8. Why is implementing `Cloneable` often discouraged?</w:t>
      </w:r>
    </w:p>
    <w:p>
      <w:pPr>
        <w:spacing w:after="80"/>
        <w:ind w:left="288"/>
      </w:pPr>
      <w:r>
        <w:rPr>
          <w:b/>
        </w:rPr>
        <w:t xml:space="preserve">Answer: </w:t>
      </w:r>
      <w:r>
        <w:rPr>
          <w:sz w:val="21"/>
        </w:rPr>
        <w:t>The cloning API has awkward semantics, bypasses constructors, and makes deep-copy behavior unclear. Senior Java code usually prefers copy constructors, static factory methods, or builders because they are explicit and easier to validate.</w:t>
      </w:r>
    </w:p>
    <w:p>
      <w:pPr>
        <w:spacing w:before="120" w:after="20"/>
      </w:pPr>
      <w:r>
        <w:rPr>
          <w:b/>
          <w:sz w:val="22"/>
        </w:rPr>
        <w:t>Q9. Why are public fields considered dangerous in OO design?</w:t>
      </w:r>
    </w:p>
    <w:p>
      <w:pPr>
        <w:spacing w:after="80"/>
        <w:ind w:left="288"/>
      </w:pPr>
      <w:r>
        <w:rPr>
          <w:b/>
        </w:rPr>
        <w:t xml:space="preserve">Answer: </w:t>
      </w:r>
      <w:r>
        <w:rPr>
          <w:sz w:val="21"/>
        </w:rPr>
        <w:t>They break encapsulation by exposing raw state directly. That prevents validation, auditing, lazy computation, and future refactoring. Replacing a public field later with behavior can become a breaking change for clients.</w:t>
      </w:r>
    </w:p>
    <w:p>
      <w:pPr>
        <w:spacing w:before="120" w:after="20"/>
      </w:pPr>
      <w:r>
        <w:rPr>
          <w:b/>
          <w:sz w:val="22"/>
        </w:rPr>
        <w:t>Q10. How do getters and setters support encapsulation without becoming an anti-pattern?</w:t>
      </w:r>
    </w:p>
    <w:p>
      <w:pPr>
        <w:spacing w:after="80"/>
        <w:ind w:left="288"/>
      </w:pPr>
      <w:r>
        <w:rPr>
          <w:b/>
        </w:rPr>
        <w:t xml:space="preserve">Answer: </w:t>
      </w:r>
      <w:r>
        <w:rPr>
          <w:sz w:val="21"/>
        </w:rPr>
        <w:t>They are useful when they preserve invariants and allow controlled access. They become an anti-pattern when every field is blindly exposed, turning objects into data bags and pushing behavior into service classes.</w:t>
      </w:r>
    </w:p>
    <w:p>
      <w:pPr>
        <w:spacing w:before="120" w:after="20"/>
      </w:pPr>
      <w:r>
        <w:rPr>
          <w:b/>
          <w:sz w:val="22"/>
        </w:rPr>
        <w:t>Q11. What is the difference between data hiding and abstraction?</w:t>
      </w:r>
    </w:p>
    <w:p>
      <w:pPr>
        <w:spacing w:after="80"/>
        <w:ind w:left="288"/>
      </w:pPr>
      <w:r>
        <w:rPr>
          <w:b/>
        </w:rPr>
        <w:t xml:space="preserve">Answer: </w:t>
      </w:r>
      <w:r>
        <w:rPr>
          <w:sz w:val="21"/>
        </w:rPr>
        <w:t>Data hiding restricts direct access to internal representation. Abstraction focuses on exposing essential behavior while hiding implementation detail. Good OO design uses both: internal state is protected, and external APIs stay conceptually clean.</w:t>
      </w:r>
    </w:p>
    <w:p>
      <w:pPr>
        <w:spacing w:before="120" w:after="20"/>
      </w:pPr>
      <w:r>
        <w:rPr>
          <w:b/>
          <w:sz w:val="22"/>
        </w:rPr>
        <w:t>Q12. When is the Builder pattern better than overloaded constructors?</w:t>
      </w:r>
    </w:p>
    <w:p>
      <w:pPr>
        <w:spacing w:after="80"/>
        <w:ind w:left="288"/>
      </w:pPr>
      <w:r>
        <w:rPr>
          <w:b/>
        </w:rPr>
        <w:t xml:space="preserve">Answer: </w:t>
      </w:r>
      <w:r>
        <w:rPr>
          <w:sz w:val="21"/>
        </w:rPr>
        <w:t>Builders are better when object construction has many optional fields, validation rules, or readability concerns. They avoid telescoping constructors, make call sites self-documenting, and can validate the object before final creation.</w:t>
      </w:r>
    </w:p>
    <w:p>
      <w:pPr>
        <w:spacing w:before="120" w:after="20"/>
      </w:pPr>
      <w:r>
        <w:rPr>
          <w:b/>
          <w:sz w:val="22"/>
        </w:rPr>
        <w:t>Q13. How do JavaBeans conventions help and where do they fall short?</w:t>
      </w:r>
    </w:p>
    <w:p>
      <w:pPr>
        <w:spacing w:after="80"/>
        <w:ind w:left="288"/>
      </w:pPr>
      <w:r>
        <w:rPr>
          <w:b/>
        </w:rPr>
        <w:t xml:space="preserve">Answer: </w:t>
      </w:r>
      <w:r>
        <w:rPr>
          <w:sz w:val="21"/>
        </w:rPr>
        <w:t>They provide a predictable pattern for tools, frameworks, and reflection-based libraries. They fall short when they encourage mutable anemic models, partially initialized objects, and weak invariants compared with immutable domain objects.</w:t>
      </w:r>
    </w:p>
    <w:p>
      <w:pPr>
        <w:spacing w:before="120" w:after="20"/>
      </w:pPr>
      <w:r>
        <w:rPr>
          <w:b/>
          <w:sz w:val="22"/>
        </w:rPr>
        <w:t>Q14. What problem does inheritance solve, and what problem does it often create?</w:t>
      </w:r>
    </w:p>
    <w:p>
      <w:pPr>
        <w:spacing w:after="80"/>
        <w:ind w:left="288"/>
      </w:pPr>
      <w:r>
        <w:rPr>
          <w:b/>
        </w:rPr>
        <w:t xml:space="preserve">Answer: </w:t>
      </w:r>
      <w:r>
        <w:rPr>
          <w:sz w:val="21"/>
        </w:rPr>
        <w:t>Inheritance enables code reuse and subtype polymorphism for true is-a relationships. It often creates tight coupling, fragile base classes, and accidental exposure of superclass internals, which is why composition is often preferred.</w:t>
      </w:r>
    </w:p>
    <w:p>
      <w:pPr>
        <w:spacing w:before="120" w:after="20"/>
      </w:pPr>
      <w:r>
        <w:rPr>
          <w:b/>
          <w:sz w:val="22"/>
        </w:rPr>
        <w:t>Q15. What is the role of `super` in constructor and method design?</w:t>
      </w:r>
    </w:p>
    <w:p>
      <w:pPr>
        <w:spacing w:after="80"/>
        <w:ind w:left="288"/>
      </w:pPr>
      <w:r>
        <w:rPr>
          <w:b/>
        </w:rPr>
        <w:t xml:space="preserve">Answer: </w:t>
      </w:r>
      <w:r>
        <w:rPr>
          <w:sz w:val="21"/>
        </w:rPr>
        <w:t>In constructors, `super()` ensures base state is initialized before subclass logic runs. In methods, `super` allows explicit reuse of base behavior. Use it carefully because base-class assumptions can leak into subclass design.</w:t>
      </w:r>
    </w:p>
    <w:p>
      <w:pPr>
        <w:spacing w:before="120" w:after="20"/>
      </w:pPr>
      <w:r>
        <w:rPr>
          <w:b/>
          <w:sz w:val="22"/>
        </w:rPr>
        <w:t>Q16. What are the key rules of method overriding in Java?</w:t>
      </w:r>
    </w:p>
    <w:p>
      <w:pPr>
        <w:spacing w:after="80"/>
        <w:ind w:left="288"/>
      </w:pPr>
      <w:r>
        <w:rPr>
          <w:b/>
        </w:rPr>
        <w:t xml:space="preserve">Answer: </w:t>
      </w:r>
      <w:r>
        <w:rPr>
          <w:sz w:val="21"/>
        </w:rPr>
        <w:t>The method name and parameter list must match, access cannot be more restrictive, checked exceptions cannot be broader, and return types may be covariant. Overriding should preserve the base contract, not just compile successfully.</w:t>
      </w:r>
    </w:p>
    <w:p>
      <w:pPr>
        <w:spacing w:before="120" w:after="20"/>
      </w:pPr>
      <w:r>
        <w:rPr>
          <w:b/>
          <w:sz w:val="22"/>
        </w:rPr>
        <w:t>Q17. Why does Java not support multiple inheritance of classes?</w:t>
      </w:r>
    </w:p>
    <w:p>
      <w:pPr>
        <w:spacing w:after="80"/>
        <w:ind w:left="288"/>
      </w:pPr>
      <w:r>
        <w:rPr>
          <w:b/>
        </w:rPr>
        <w:t xml:space="preserve">Answer: </w:t>
      </w:r>
      <w:r>
        <w:rPr>
          <w:sz w:val="21"/>
        </w:rPr>
        <w:t>It avoids ambiguity and complexity such as the diamond problem, conflicting state, and unclear method resolution. Java instead supports multiple interface implementation, which provides polymorphism without inheriting multiple concrete stateful bases.</w:t>
      </w:r>
    </w:p>
    <w:p>
      <w:pPr>
        <w:spacing w:before="120" w:after="20"/>
      </w:pPr>
      <w:r>
        <w:rPr>
          <w:b/>
          <w:sz w:val="22"/>
        </w:rPr>
        <w:t>Q18. What is the fragile base class problem?</w:t>
      </w:r>
    </w:p>
    <w:p>
      <w:pPr>
        <w:spacing w:after="80"/>
        <w:ind w:left="288"/>
      </w:pPr>
      <w:r>
        <w:rPr>
          <w:b/>
        </w:rPr>
        <w:t xml:space="preserve">Answer: </w:t>
      </w:r>
      <w:r>
        <w:rPr>
          <w:sz w:val="21"/>
        </w:rPr>
        <w:t>A subclass can unintentionally depend on superclass implementation details rather than its stable contract. Later superclass changes may break subclasses even when the public API appears unchanged.</w:t>
      </w:r>
    </w:p>
    <w:p>
      <w:pPr>
        <w:spacing w:before="160" w:after="60"/>
      </w:pPr>
      <w:r>
        <w:rPr>
          <w:b/>
          <w:sz w:val="26"/>
        </w:rPr>
        <w:t>Senior Design and Abstraction</w:t>
      </w:r>
    </w:p>
    <w:p>
      <w:pPr>
        <w:spacing w:before="120" w:after="20"/>
      </w:pPr>
      <w:r>
        <w:rPr>
          <w:b/>
          <w:sz w:val="22"/>
        </w:rPr>
        <w:t>Q19. When should composition be preferred over inheritance?</w:t>
      </w:r>
    </w:p>
    <w:p>
      <w:pPr>
        <w:spacing w:after="80"/>
        <w:ind w:left="288"/>
      </w:pPr>
      <w:r>
        <w:rPr>
          <w:b/>
        </w:rPr>
        <w:t xml:space="preserve">Answer: </w:t>
      </w:r>
      <w:r>
        <w:rPr>
          <w:sz w:val="21"/>
        </w:rPr>
        <w:t>Prefer composition when you want to vary behavior, isolate dependencies, avoid tight coupling, or reuse functionality without claiming a true subtype relationship. Composition is usually safer, more testable, and easier to evolve.</w:t>
      </w:r>
    </w:p>
    <w:p>
      <w:pPr>
        <w:spacing w:before="120" w:after="20"/>
      </w:pPr>
      <w:r>
        <w:rPr>
          <w:b/>
          <w:sz w:val="22"/>
        </w:rPr>
        <w:t>Q20. What is dynamic dispatch and why does it matter?</w:t>
      </w:r>
    </w:p>
    <w:p>
      <w:pPr>
        <w:spacing w:after="80"/>
        <w:ind w:left="288"/>
      </w:pPr>
      <w:r>
        <w:rPr>
          <w:b/>
        </w:rPr>
        <w:t xml:space="preserve">Answer: </w:t>
      </w:r>
      <w:r>
        <w:rPr>
          <w:sz w:val="21"/>
        </w:rPr>
        <w:t>Dynamic dispatch chooses the overridden method implementation at runtime based on the actual object type. It is fundamental to polymorphism because it lets high-level code depend on abstractions while concrete behavior remains extensible.</w:t>
      </w:r>
    </w:p>
    <w:p>
      <w:pPr>
        <w:spacing w:before="120" w:after="20"/>
      </w:pPr>
      <w:r>
        <w:rPr>
          <w:b/>
          <w:sz w:val="22"/>
        </w:rPr>
        <w:t>Q21. What is the risk of excessive downcasting in a codebase?</w:t>
      </w:r>
    </w:p>
    <w:p>
      <w:pPr>
        <w:spacing w:after="80"/>
        <w:ind w:left="288"/>
      </w:pPr>
      <w:r>
        <w:rPr>
          <w:b/>
        </w:rPr>
        <w:t xml:space="preserve">Answer: </w:t>
      </w:r>
      <w:r>
        <w:rPr>
          <w:sz w:val="21"/>
        </w:rPr>
        <w:t>Frequent downcasting usually signals a poor abstraction. It couples callers to concrete implementations, increases runtime type errors, and often indicates that behavior belongs on the abstraction itself rather than outside it.</w:t>
      </w:r>
    </w:p>
    <w:p>
      <w:pPr>
        <w:spacing w:before="120" w:after="20"/>
      </w:pPr>
      <w:r>
        <w:rPr>
          <w:b/>
          <w:sz w:val="22"/>
        </w:rPr>
        <w:t>Q22. How should `instanceof` be used in modern Java?</w:t>
      </w:r>
    </w:p>
    <w:p>
      <w:pPr>
        <w:spacing w:after="80"/>
        <w:ind w:left="288"/>
      </w:pPr>
      <w:r>
        <w:rPr>
          <w:b/>
        </w:rPr>
        <w:t xml:space="preserve">Answer: </w:t>
      </w:r>
      <w:r>
        <w:rPr>
          <w:sz w:val="21"/>
        </w:rPr>
        <w:t>Use it sparingly, usually at boundaries such as adapters, serialization, or legacy integration points. Pattern matching improves readability, but overuse still suggests the object model is not expressing behavior through polymorphism.</w:t>
      </w:r>
    </w:p>
    <w:p>
      <w:pPr>
        <w:spacing w:before="120" w:after="20"/>
      </w:pPr>
      <w:r>
        <w:rPr>
          <w:b/>
          <w:sz w:val="22"/>
        </w:rPr>
        <w:t>Q23. What are covariant return types and why are they useful?</w:t>
      </w:r>
    </w:p>
    <w:p>
      <w:pPr>
        <w:spacing w:after="80"/>
        <w:ind w:left="288"/>
      </w:pPr>
      <w:r>
        <w:rPr>
          <w:b/>
        </w:rPr>
        <w:t xml:space="preserve">Answer: </w:t>
      </w:r>
      <w:r>
        <w:rPr>
          <w:sz w:val="21"/>
        </w:rPr>
        <w:t>An overriding method can return a subtype of the original return type. This improves API precision and usability, especially in fluent APIs, factories, and framework extensions.</w:t>
      </w:r>
    </w:p>
    <w:p>
      <w:pPr>
        <w:spacing w:before="120" w:after="20"/>
      </w:pPr>
      <w:r>
        <w:rPr>
          <w:b/>
          <w:sz w:val="22"/>
        </w:rPr>
        <w:t>Q24. How do abstract classes differ from interfaces in real design work?</w:t>
      </w:r>
    </w:p>
    <w:p>
      <w:pPr>
        <w:spacing w:after="80"/>
        <w:ind w:left="288"/>
      </w:pPr>
      <w:r>
        <w:rPr>
          <w:b/>
        </w:rPr>
        <w:t xml:space="preserve">Answer: </w:t>
      </w:r>
      <w:r>
        <w:rPr>
          <w:sz w:val="21"/>
        </w:rPr>
        <w:t>Abstract classes are good for shared state, shared implementation, and controlled extension hierarchies. Interfaces are better for contracts, decoupling, and multiple implementation paths. The choice depends on reuse model and evolution needs.</w:t>
      </w:r>
    </w:p>
    <w:p>
      <w:pPr>
        <w:spacing w:before="120" w:after="20"/>
      </w:pPr>
      <w:r>
        <w:rPr>
          <w:b/>
          <w:sz w:val="22"/>
        </w:rPr>
        <w:t>Q25. When would you use an abstract class instead of an interface?</w:t>
      </w:r>
    </w:p>
    <w:p>
      <w:pPr>
        <w:spacing w:after="80"/>
        <w:ind w:left="288"/>
      </w:pPr>
      <w:r>
        <w:rPr>
          <w:b/>
        </w:rPr>
        <w:t xml:space="preserve">Answer: </w:t>
      </w:r>
      <w:r>
        <w:rPr>
          <w:sz w:val="21"/>
        </w:rPr>
        <w:t>Use an abstract class when subclasses genuinely share state, non-trivial protected helpers, or a template workflow. If you only need a capability contract, an interface is usually more flexible.</w:t>
      </w:r>
    </w:p>
    <w:p>
      <w:pPr>
        <w:spacing w:before="120" w:after="20"/>
      </w:pPr>
      <w:r>
        <w:rPr>
          <w:b/>
          <w:sz w:val="22"/>
        </w:rPr>
        <w:t>Q26. What are default methods on interfaces good for, and what is the risk?</w:t>
      </w:r>
    </w:p>
    <w:p>
      <w:pPr>
        <w:spacing w:after="80"/>
        <w:ind w:left="288"/>
      </w:pPr>
      <w:r>
        <w:rPr>
          <w:b/>
        </w:rPr>
        <w:t xml:space="preserve">Answer: </w:t>
      </w:r>
      <w:r>
        <w:rPr>
          <w:sz w:val="21"/>
        </w:rPr>
        <w:t>They help evolve APIs without breaking all implementers and can host small shared behaviors. The risk is turning interfaces into mixin-like implementation containers, which can blur responsibilities and create conflict between interfaces.</w:t>
      </w:r>
    </w:p>
    <w:p>
      <w:pPr>
        <w:spacing w:before="120" w:after="20"/>
      </w:pPr>
      <w:r>
        <w:rPr>
          <w:b/>
          <w:sz w:val="22"/>
        </w:rPr>
        <w:t>Q27. What are marker interfaces, and why are annotations often preferred today?</w:t>
      </w:r>
    </w:p>
    <w:p>
      <w:pPr>
        <w:spacing w:after="80"/>
        <w:ind w:left="288"/>
      </w:pPr>
      <w:r>
        <w:rPr>
          <w:b/>
        </w:rPr>
        <w:t xml:space="preserve">Answer: </w:t>
      </w:r>
      <w:r>
        <w:rPr>
          <w:sz w:val="21"/>
        </w:rPr>
        <w:t>Marker interfaces tag a type for framework or runtime behavior, such as `Serializable`. Annotations are often preferred because they are more expressive and do not distort the type hierarchy unless actual substitutability is intended.</w:t>
      </w:r>
    </w:p>
    <w:p>
      <w:pPr>
        <w:spacing w:before="120" w:after="20"/>
      </w:pPr>
      <w:r>
        <w:rPr>
          <w:b/>
          <w:sz w:val="22"/>
        </w:rPr>
        <w:t>Q28. What problem do sealed classes and sealed interfaces solve?</w:t>
      </w:r>
    </w:p>
    <w:p>
      <w:pPr>
        <w:spacing w:after="80"/>
        <w:ind w:left="288"/>
      </w:pPr>
      <w:r>
        <w:rPr>
          <w:b/>
        </w:rPr>
        <w:t xml:space="preserve">Answer: </w:t>
      </w:r>
      <w:r>
        <w:rPr>
          <w:sz w:val="21"/>
        </w:rPr>
        <w:t>They restrict who can extend or implement a type, making a hierarchy explicit and finite. That improves domain modeling, exhaustiveness checks, and maintainability when the set of valid variants is intentionally closed.</w:t>
      </w:r>
    </w:p>
    <w:p>
      <w:pPr>
        <w:spacing w:before="120" w:after="20"/>
      </w:pPr>
      <w:r>
        <w:rPr>
          <w:b/>
          <w:sz w:val="22"/>
        </w:rPr>
        <w:t>Q29. When is a static nested class preferable to a non-static inner class?</w:t>
      </w:r>
    </w:p>
    <w:p>
      <w:pPr>
        <w:spacing w:after="80"/>
        <w:ind w:left="288"/>
      </w:pPr>
      <w:r>
        <w:rPr>
          <w:b/>
        </w:rPr>
        <w:t xml:space="preserve">Answer: </w:t>
      </w:r>
      <w:r>
        <w:rPr>
          <w:sz w:val="21"/>
        </w:rPr>
        <w:t>Use a static nested class when it does not need an implicit reference to the outer instance. This reduces memory coupling, avoids accidental retention of outer objects, and communicates cleaner ownership.</w:t>
      </w:r>
    </w:p>
    <w:p>
      <w:pPr>
        <w:spacing w:before="120" w:after="20"/>
      </w:pPr>
      <w:r>
        <w:rPr>
          <w:b/>
          <w:sz w:val="22"/>
        </w:rPr>
        <w:t>Q30. Why have lambdas largely replaced anonymous inner classes?</w:t>
      </w:r>
    </w:p>
    <w:p>
      <w:pPr>
        <w:spacing w:after="80"/>
        <w:ind w:left="288"/>
      </w:pPr>
      <w:r>
        <w:rPr>
          <w:b/>
        </w:rPr>
        <w:t xml:space="preserve">Answer: </w:t>
      </w:r>
      <w:r>
        <w:rPr>
          <w:sz w:val="21"/>
        </w:rPr>
        <w:t>Lambdas are shorter, clearer, and better suited for single-abstract-method contracts. They reduce ceremony and focus attention on behavior rather than type boilerplate, although anonymous classes still help when you need state or multiple methods.</w:t>
      </w:r>
    </w:p>
    <w:p>
      <w:pPr>
        <w:spacing w:before="120" w:after="20"/>
      </w:pPr>
      <w:r>
        <w:rPr>
          <w:b/>
          <w:sz w:val="22"/>
        </w:rPr>
        <w:t>Q31. How would you explain Single Responsibility Principle to a senior team?</w:t>
      </w:r>
    </w:p>
    <w:p>
      <w:pPr>
        <w:spacing w:after="80"/>
        <w:ind w:left="288"/>
      </w:pPr>
      <w:r>
        <w:rPr>
          <w:b/>
        </w:rPr>
        <w:t xml:space="preserve">Answer: </w:t>
      </w:r>
      <w:r>
        <w:rPr>
          <w:sz w:val="21"/>
        </w:rPr>
        <w:t>A class should have one cohesive reason to change, not merely one method or one field. In practice, SRP is about aligning code boundaries with business capabilities and operational concerns such as validation, persistence, and transport.</w:t>
      </w:r>
    </w:p>
    <w:p>
      <w:pPr>
        <w:spacing w:before="120" w:after="20"/>
      </w:pPr>
      <w:r>
        <w:rPr>
          <w:b/>
          <w:sz w:val="22"/>
        </w:rPr>
        <w:t>Q32. Give a production example of Open/Closed Principle.</w:t>
      </w:r>
    </w:p>
    <w:p>
      <w:pPr>
        <w:spacing w:after="80"/>
        <w:ind w:left="288"/>
      </w:pPr>
      <w:r>
        <w:rPr>
          <w:b/>
        </w:rPr>
        <w:t xml:space="preserve">Answer: </w:t>
      </w:r>
      <w:r>
        <w:rPr>
          <w:sz w:val="21"/>
        </w:rPr>
        <w:t>A payment engine may depend on a `PaymentMethod` interface and add new implementations like card, wallet, or bank transfer without changing the orchestration logic. The system is extended through new types rather than repeated conditionals.</w:t>
      </w:r>
    </w:p>
    <w:p>
      <w:pPr>
        <w:spacing w:before="120" w:after="20"/>
      </w:pPr>
      <w:r>
        <w:rPr>
          <w:b/>
          <w:sz w:val="22"/>
        </w:rPr>
        <w:t>Q33. What does Liskov Substitution Principle mean beyond textbook wording?</w:t>
      </w:r>
    </w:p>
    <w:p>
      <w:pPr>
        <w:spacing w:after="80"/>
        <w:ind w:left="288"/>
      </w:pPr>
      <w:r>
        <w:rPr>
          <w:b/>
        </w:rPr>
        <w:t xml:space="preserve">Answer: </w:t>
      </w:r>
      <w:r>
        <w:rPr>
          <w:sz w:val="21"/>
        </w:rPr>
        <w:t>A subtype must honor the expectations of the base type, including behavior, invariants, and side effects. If a subtype weakens guarantees or throws unexpected unsupported-operation failures, it violates substitutability even if it compiles.</w:t>
      </w:r>
    </w:p>
    <w:p>
      <w:pPr>
        <w:spacing w:before="120" w:after="20"/>
      </w:pPr>
      <w:r>
        <w:rPr>
          <w:b/>
          <w:sz w:val="22"/>
        </w:rPr>
        <w:t>Q34. Why is Interface Segregation important in enterprise Java systems?</w:t>
      </w:r>
    </w:p>
    <w:p>
      <w:pPr>
        <w:spacing w:after="80"/>
        <w:ind w:left="288"/>
      </w:pPr>
      <w:r>
        <w:rPr>
          <w:b/>
        </w:rPr>
        <w:t xml:space="preserve">Answer: </w:t>
      </w:r>
      <w:r>
        <w:rPr>
          <w:sz w:val="21"/>
        </w:rPr>
        <w:t>Large interfaces force clients to depend on methods they do not need, increasing coupling and breaking implementations. Smaller focused interfaces improve testability, adaptability, and clearer ownership boundaries.</w:t>
      </w:r>
    </w:p>
    <w:p>
      <w:pPr>
        <w:spacing w:before="120" w:after="20"/>
      </w:pPr>
      <w:r>
        <w:rPr>
          <w:b/>
          <w:sz w:val="22"/>
        </w:rPr>
        <w:t>Q35. How does Dependency Inversion improve testability and architecture?</w:t>
      </w:r>
    </w:p>
    <w:p>
      <w:pPr>
        <w:spacing w:after="80"/>
        <w:ind w:left="288"/>
      </w:pPr>
      <w:r>
        <w:rPr>
          <w:b/>
        </w:rPr>
        <w:t xml:space="preserve">Answer: </w:t>
      </w:r>
      <w:r>
        <w:rPr>
          <w:sz w:val="21"/>
        </w:rPr>
        <w:t>High-level policy should depend on abstractions, not low-level details. This allows replacing infrastructure concerns such as repositories or gateways with test doubles and keeps business logic independent from framework or vendor choices.</w:t>
      </w:r>
    </w:p>
    <w:p>
      <w:pPr>
        <w:spacing w:before="120" w:after="20"/>
      </w:pPr>
      <w:r>
        <w:rPr>
          <w:b/>
          <w:sz w:val="22"/>
        </w:rPr>
        <w:t>Q36. What is an anemic domain model, and when is it a problem?</w:t>
      </w:r>
    </w:p>
    <w:p>
      <w:pPr>
        <w:spacing w:after="80"/>
        <w:ind w:left="288"/>
      </w:pPr>
      <w:r>
        <w:rPr>
          <w:b/>
        </w:rPr>
        <w:t xml:space="preserve">Answer: </w:t>
      </w:r>
      <w:r>
        <w:rPr>
          <w:sz w:val="21"/>
        </w:rPr>
        <w:t>It is a model where objects mostly expose state through getters and setters while business rules live elsewhere. It becomes a problem when domain logic fragments across services, making invariants harder to enforce and behavior harder to discover.</w:t>
      </w:r>
    </w:p>
    <w:p>
      <w:pPr>
        <w:spacing w:before="160" w:after="60"/>
      </w:pPr>
      <w:r>
        <w:rPr>
          <w:b/>
          <w:sz w:val="26"/>
        </w:rPr>
        <w:t>Complex Architecture and Pattern Thinking</w:t>
      </w:r>
    </w:p>
    <w:p>
      <w:pPr>
        <w:spacing w:before="120" w:after="20"/>
      </w:pPr>
      <w:r>
        <w:rPr>
          <w:b/>
          <w:sz w:val="22"/>
        </w:rPr>
        <w:t>Q37. How would you decide whether a behavior belongs in the entity, service, or strategy object?</w:t>
      </w:r>
    </w:p>
    <w:p>
      <w:pPr>
        <w:spacing w:after="80"/>
        <w:ind w:left="288"/>
      </w:pPr>
      <w:r>
        <w:rPr>
          <w:b/>
        </w:rPr>
        <w:t xml:space="preserve">Answer: </w:t>
      </w:r>
      <w:r>
        <w:rPr>
          <w:sz w:val="21"/>
        </w:rPr>
        <w:t>Put behavior in the entity when it protects domain invariants of that object, in a service when it coordinates multiple aggregates or infrastructure, and in a strategy when behavior must vary independently by policy or algorithm.</w:t>
      </w:r>
    </w:p>
    <w:p>
      <w:pPr>
        <w:spacing w:before="120" w:after="20"/>
      </w:pPr>
      <w:r>
        <w:rPr>
          <w:b/>
          <w:sz w:val="22"/>
        </w:rPr>
        <w:t>Q38. Why is `equals()` in inheritance hierarchies tricky?</w:t>
      </w:r>
    </w:p>
    <w:p>
      <w:pPr>
        <w:spacing w:after="80"/>
        <w:ind w:left="288"/>
      </w:pPr>
      <w:r>
        <w:rPr>
          <w:b/>
        </w:rPr>
        <w:t xml:space="preserve">Answer: </w:t>
      </w:r>
      <w:r>
        <w:rPr>
          <w:sz w:val="21"/>
        </w:rPr>
        <w:t>Subclass state can break symmetry and transitivity if equality is defined differently across parent and child classes. Many senior engineers avoid extending value types or use composition and final classes to keep equality predictable.</w:t>
      </w:r>
    </w:p>
    <w:p>
      <w:pPr>
        <w:spacing w:before="120" w:after="20"/>
      </w:pPr>
      <w:r>
        <w:rPr>
          <w:b/>
          <w:sz w:val="22"/>
        </w:rPr>
        <w:t>Q39. What is the Template Method pattern, and when does it become a smell?</w:t>
      </w:r>
    </w:p>
    <w:p>
      <w:pPr>
        <w:spacing w:after="80"/>
        <w:ind w:left="288"/>
      </w:pPr>
      <w:r>
        <w:rPr>
          <w:b/>
        </w:rPr>
        <w:t xml:space="preserve">Answer: </w:t>
      </w:r>
      <w:r>
        <w:rPr>
          <w:sz w:val="21"/>
        </w:rPr>
        <w:t>Template Method defines a fixed algorithm skeleton in a base class while subclasses override specific steps. It becomes a smell when subclass customization grows complex and inheritance is being used where composition or strategies would be cleaner.</w:t>
      </w:r>
    </w:p>
    <w:p>
      <w:pPr>
        <w:spacing w:before="120" w:after="20"/>
      </w:pPr>
      <w:r>
        <w:rPr>
          <w:b/>
          <w:sz w:val="22"/>
        </w:rPr>
        <w:t>Q40. How does the Strategy pattern improve OO design?</w:t>
      </w:r>
    </w:p>
    <w:p>
      <w:pPr>
        <w:spacing w:after="80"/>
        <w:ind w:left="288"/>
      </w:pPr>
      <w:r>
        <w:rPr>
          <w:b/>
        </w:rPr>
        <w:t xml:space="preserve">Answer: </w:t>
      </w:r>
      <w:r>
        <w:rPr>
          <w:sz w:val="21"/>
        </w:rPr>
        <w:t>It isolates interchangeable behavior behind a stable interface, reducing conditionals and making policies easy to swap, test, and extend. It is especially useful for pricing, validation, sorting, or routing logic.</w:t>
      </w:r>
    </w:p>
    <w:p>
      <w:pPr>
        <w:spacing w:before="120" w:after="20"/>
      </w:pPr>
      <w:r>
        <w:rPr>
          <w:b/>
          <w:sz w:val="22"/>
        </w:rPr>
        <w:t>Q41. When is Singleton acceptable in modern Java?</w:t>
      </w:r>
    </w:p>
    <w:p>
      <w:pPr>
        <w:spacing w:after="80"/>
        <w:ind w:left="288"/>
      </w:pPr>
      <w:r>
        <w:rPr>
          <w:b/>
        </w:rPr>
        <w:t xml:space="preserve">Answer: </w:t>
      </w:r>
      <w:r>
        <w:rPr>
          <w:sz w:val="21"/>
        </w:rPr>
        <w:t>It is acceptable for stateless, process-wide infrastructure with clear lifecycle requirements, such as a configuration registry or shared factory. It is harmful when used as hidden global state because it complicates testing and dependency management.</w:t>
      </w:r>
    </w:p>
    <w:p>
      <w:pPr>
        <w:spacing w:before="120" w:after="20"/>
      </w:pPr>
      <w:r>
        <w:rPr>
          <w:b/>
          <w:sz w:val="22"/>
        </w:rPr>
        <w:t>Q42. How do you prevent a Singleton from becoming a maintenance problem?</w:t>
      </w:r>
    </w:p>
    <w:p>
      <w:pPr>
        <w:spacing w:after="80"/>
        <w:ind w:left="288"/>
      </w:pPr>
      <w:r>
        <w:rPr>
          <w:b/>
        </w:rPr>
        <w:t xml:space="preserve">Answer: </w:t>
      </w:r>
      <w:r>
        <w:rPr>
          <w:sz w:val="21"/>
        </w:rPr>
        <w:t>Keep it stateless or nearly stateless, make initialization explicit, ensure thread safety, and avoid letting domain logic depend on it directly. In many cases dependency injection is a better alternative.</w:t>
      </w:r>
    </w:p>
    <w:p>
      <w:pPr>
        <w:spacing w:before="120" w:after="20"/>
      </w:pPr>
      <w:r>
        <w:rPr>
          <w:b/>
          <w:sz w:val="22"/>
        </w:rPr>
        <w:t>Q43. What is the real value of the Factory pattern?</w:t>
      </w:r>
    </w:p>
    <w:p>
      <w:pPr>
        <w:spacing w:after="80"/>
        <w:ind w:left="288"/>
      </w:pPr>
      <w:r>
        <w:rPr>
          <w:b/>
        </w:rPr>
        <w:t xml:space="preserve">Answer: </w:t>
      </w:r>
      <w:r>
        <w:rPr>
          <w:sz w:val="21"/>
        </w:rPr>
        <w:t>Factories decouple creation from usage, hide complex instantiation rules, and allow decisions based on configuration, environment, or input type. They also make it easier to return interfaces rather than concrete classes.</w:t>
      </w:r>
    </w:p>
    <w:p>
      <w:pPr>
        <w:spacing w:before="120" w:after="20"/>
      </w:pPr>
      <w:r>
        <w:rPr>
          <w:b/>
          <w:sz w:val="22"/>
        </w:rPr>
        <w:t>Q44. How would you compare Adapter, Decorator, and Proxy?</w:t>
      </w:r>
    </w:p>
    <w:p>
      <w:pPr>
        <w:spacing w:after="80"/>
        <w:ind w:left="288"/>
      </w:pPr>
      <w:r>
        <w:rPr>
          <w:b/>
        </w:rPr>
        <w:t xml:space="preserve">Answer: </w:t>
      </w:r>
      <w:r>
        <w:rPr>
          <w:sz w:val="21"/>
        </w:rPr>
        <w:t>Adapter changes one interface into another. Decorator keeps the same interface but adds behavior. Proxy also keeps the interface but controls access, lifecycle, remoting, caching, or security around the target.</w:t>
      </w:r>
    </w:p>
    <w:p>
      <w:pPr>
        <w:spacing w:before="120" w:after="20"/>
      </w:pPr>
      <w:r>
        <w:rPr>
          <w:b/>
          <w:sz w:val="22"/>
        </w:rPr>
        <w:t>Q45. What are common signs of over-engineering with design patterns?</w:t>
      </w:r>
    </w:p>
    <w:p>
      <w:pPr>
        <w:spacing w:after="80"/>
        <w:ind w:left="288"/>
      </w:pPr>
      <w:r>
        <w:rPr>
          <w:b/>
        </w:rPr>
        <w:t xml:space="preserve">Answer: </w:t>
      </w:r>
      <w:r>
        <w:rPr>
          <w:sz w:val="21"/>
        </w:rPr>
        <w:t>Too many indirection layers, classes that exist only to satisfy a pattern name, and abstractions with a single implementation and no real variability. Patterns should solve pressure in the code, not decorate it.</w:t>
      </w:r>
    </w:p>
    <w:p>
      <w:pPr>
        <w:spacing w:before="120" w:after="20"/>
      </w:pPr>
      <w:r>
        <w:rPr>
          <w:b/>
          <w:sz w:val="22"/>
        </w:rPr>
        <w:t>Q46. How do you design extensible polymorphic APIs without leaking implementation details?</w:t>
      </w:r>
    </w:p>
    <w:p>
      <w:pPr>
        <w:spacing w:after="80"/>
        <w:ind w:left="288"/>
      </w:pPr>
      <w:r>
        <w:rPr>
          <w:b/>
        </w:rPr>
        <w:t xml:space="preserve">Answer: </w:t>
      </w:r>
      <w:r>
        <w:rPr>
          <w:sz w:val="21"/>
        </w:rPr>
        <w:t>Define minimal stable interfaces, document contracts precisely, keep invariants inside implementations, and expose extension points intentionally. Avoid returning internal mutable objects or requiring callers to know concrete subtype behavior.</w:t>
      </w:r>
    </w:p>
    <w:p>
      <w:pPr>
        <w:spacing w:before="120" w:after="20"/>
      </w:pPr>
      <w:r>
        <w:rPr>
          <w:b/>
          <w:sz w:val="22"/>
        </w:rPr>
        <w:t>Q47. How would you refactor a giant switch statement in an OO way?</w:t>
      </w:r>
    </w:p>
    <w:p>
      <w:pPr>
        <w:spacing w:after="80"/>
        <w:ind w:left="288"/>
      </w:pPr>
      <w:r>
        <w:rPr>
          <w:b/>
        </w:rPr>
        <w:t xml:space="preserve">Answer: </w:t>
      </w:r>
      <w:r>
        <w:rPr>
          <w:sz w:val="21"/>
        </w:rPr>
        <w:t>First identify the axis of variation, then move each behavior into a dedicated type or strategy. A registry or factory can map inputs to implementations. This typically improves cohesion, extensibility, and test isolation.</w:t>
      </w:r>
    </w:p>
    <w:p>
      <w:pPr>
        <w:spacing w:before="120" w:after="20"/>
      </w:pPr>
      <w:r>
        <w:rPr>
          <w:b/>
          <w:sz w:val="22"/>
        </w:rPr>
        <w:t>Q48. What is the trade-off between rich domain models and simple DTOs?</w:t>
      </w:r>
    </w:p>
    <w:p>
      <w:pPr>
        <w:spacing w:after="80"/>
        <w:ind w:left="288"/>
      </w:pPr>
      <w:r>
        <w:rPr>
          <w:b/>
        </w:rPr>
        <w:t xml:space="preserve">Answer: </w:t>
      </w:r>
      <w:r>
        <w:rPr>
          <w:sz w:val="21"/>
        </w:rPr>
        <w:t>Rich domain models protect invariants and encapsulate behavior, while DTOs are simple transport structures optimized for serialization and boundaries. The mistake is using DTOs as domain objects inside core business logic.</w:t>
      </w:r>
    </w:p>
    <w:p>
      <w:pPr>
        <w:spacing w:before="120" w:after="20"/>
      </w:pPr>
      <w:r>
        <w:rPr>
          <w:b/>
          <w:sz w:val="22"/>
        </w:rPr>
        <w:t>Q49. How do OOP principles apply to concurrent systems?</w:t>
      </w:r>
    </w:p>
    <w:p>
      <w:pPr>
        <w:spacing w:after="80"/>
        <w:ind w:left="288"/>
      </w:pPr>
      <w:r>
        <w:rPr>
          <w:b/>
        </w:rPr>
        <w:t xml:space="preserve">Answer: </w:t>
      </w:r>
      <w:r>
        <w:rPr>
          <w:sz w:val="21"/>
        </w:rPr>
        <w:t>Encapsulation becomes more important because shared mutable state is the main risk. Favor immutability, narrow interfaces, explicit ownership, and composition of thread-safe components rather than exposing mutable internals across threads.</w:t>
      </w:r>
    </w:p>
    <w:p>
      <w:pPr>
        <w:spacing w:before="120" w:after="20"/>
      </w:pPr>
      <w:r>
        <w:rPr>
          <w:b/>
          <w:sz w:val="22"/>
        </w:rPr>
        <w:t>Q50. What would you expect from a 20-year Java engineer when discussing OOP?</w:t>
      </w:r>
    </w:p>
    <w:p>
      <w:pPr>
        <w:spacing w:after="80"/>
        <w:ind w:left="288"/>
      </w:pPr>
      <w:r>
        <w:rPr>
          <w:b/>
        </w:rPr>
        <w:t xml:space="preserve">Answer: </w:t>
      </w:r>
      <w:r>
        <w:rPr>
          <w:sz w:val="21"/>
        </w:rPr>
        <w:t>Not just definitions. I would expect them to explain trade-offs, recognize failure modes of inheritance and patterns, reason about maintainability and contracts, and connect OO choices to testing, concurrency, and real production evolution.</w:t>
      </w:r>
    </w:p>
    <w:p/>
    <w:p>
      <w:pPr>
        <w:shd w:fill="F7F7F7"/>
      </w:pPr>
      <w:r>
        <w:rPr>
          <w:i/>
          <w:sz w:val="19"/>
        </w:rPr>
        <w:t>Interview use: ask the candidate to explain trade-offs, give production examples, and describe when the principle or pattern should not be used.</w:t>
      </w:r>
    </w:p>
    <w:sectPr w:rsidR="00FC693F" w:rsidRPr="0006063C" w:rsidSect="00034616">
      <w:pgSz w:w="12240" w:h="15840"/>
      <w:pgMar w:top="864" w:right="1152" w:bottom="864"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