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1A1500"/>
          <w:sz w:val="80"/>
          <w:szCs w:val="80"/>
        </w:rPr>
        <w:t xml:space="preserve">Java Reflection &amp; Introspection</w:t>
      </w:r>
    </w:p>
    <w:p>
      <w:pPr>
        <w:spacing w:after="140" w:before="0"/>
        <w:jc w:val="center"/>
      </w:pPr>
      <w:r>
        <w:rPr>
          <w:rFonts w:ascii="Arial" w:cs="Arial" w:eastAsia="Arial" w:hAnsi="Arial"/>
          <w:b/>
          <w:bCs/>
          <w:color w:val="5D4037"/>
          <w:sz w:val="56"/>
          <w:szCs w:val="56"/>
        </w:rPr>
        <w:t xml:space="preserve">Module 5: CGLIB &amp; Byte Buddy</w:t>
      </w:r>
    </w:p>
    <w:p>
      <w:pPr>
        <w:spacing w:after="800" w:before="0"/>
        <w:jc w:val="center"/>
      </w:pPr>
      <w:r>
        <w:rPr>
          <w:rFonts w:ascii="Arial" w:cs="Arial" w:eastAsia="Arial" w:hAnsi="Arial"/>
          <w:i/>
          <w:iCs/>
          <w:color w:val="666666"/>
          <w:sz w:val="26"/>
          <w:szCs w:val="26"/>
        </w:rPr>
        <w:t xml:space="preserve">Brutally Complete — Class-Based Proxies, Enhancer, MethodInterceptor, Byte Buddy, Runtime Class Generation</w:t>
      </w:r>
    </w:p>
    <w:p>
      <w:pPr>
        <w:shd w:fill="FFF8E1" w:val="clear"/>
        <w:spacing w:after="0" w:before="0"/>
        <w:jc w:val="center"/>
      </w:pPr>
      <w:r>
        <w:rPr>
          <w:rFonts w:ascii="Arial" w:cs="Arial" w:eastAsia="Arial" w:hAnsi="Arial"/>
          <w:color w:val="444444"/>
          <w:sz w:val="21"/>
          <w:szCs w:val="21"/>
        </w:rPr>
        <w:t xml:space="preserve">CGLIB Enhancer  •  MethodInterceptor  •  MethodProxy.invokeSuper  •  Spring CGLIB Proxies  •  Byte Buddy DSL  •  Runtime Class Generation  •  CGLIB vs Byte Buddy vs Javassist</w:t>
      </w:r>
    </w:p>
    <w:p>
      <w:pPr>
        <w:spacing w:after="0" w:before="0"/>
      </w:pPr>
      <w:r>
        <w:br w:type="page"/>
      </w:r>
    </w:p>
    <w:p>
      <w:pPr>
        <w:pStyle w:val="Heading1"/>
        <w:pBdr>
          <w:bottom w:val="single" w:color="795548" w:sz="8"/>
        </w:pBdr>
        <w:shd w:fill="1A1500" w:val="clear"/>
        <w:spacing w:after="200" w:before="520"/>
        <w:ind w:left="240"/>
      </w:pPr>
      <w:r>
        <w:rPr>
          <w:rFonts w:ascii="Arial" w:cs="Arial" w:eastAsia="Arial" w:hAnsi="Arial"/>
          <w:b/>
          <w:bCs/>
          <w:color w:val="FFFFFF"/>
          <w:sz w:val="44"/>
          <w:szCs w:val="44"/>
        </w:rPr>
        <w:t xml:space="preserve">1. CGLIB: Class-Based Proxies (Subclassing)</w:t>
      </w:r>
    </w:p>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1.1 What CGLIB Is and Why It Exists</w:t>
      </w:r>
    </w:p>
    <w:p>
      <w:pPr>
        <w:spacing w:after="80" w:before="80"/>
        <w:jc w:val="both"/>
      </w:pPr>
      <w:r>
        <w:rPr>
          <w:rFonts w:ascii="Arial" w:cs="Arial" w:eastAsia="Arial" w:hAnsi="Arial"/>
          <w:color w:val="1A1A2E"/>
          <w:sz w:val="22"/>
          <w:szCs w:val="22"/>
        </w:rPr>
        <w:t xml:space="preserve">CGLIB (Code Generation Library) is a bytecode generation library that creates subclasses of existing classes at runtime. Unlike JDK dynamic proxies which require an interface, CGLIB can proxy any non-final class, including concrete classes with no interfaces. It was originally developed to solve the exact limitation that JDK proxies have: many Spring beans are plain POJOs with no interfaces.</w:t>
      </w:r>
    </w:p>
    <w:p>
      <w:pPr>
        <w:spacing w:after="80" w:before="80"/>
        <w:jc w:val="both"/>
      </w:pPr>
      <w:r>
        <w:rPr>
          <w:rFonts w:ascii="Arial" w:cs="Arial" w:eastAsia="Arial" w:hAnsi="Arial"/>
          <w:color w:val="1A1A2E"/>
          <w:sz w:val="22"/>
          <w:szCs w:val="22"/>
        </w:rPr>
        <w:t xml:space="preserve">CGLIB works by generating a subclass of the target class in bytecode. This subclass overrides all non-final, non-static, non-private methods and routes calls through a MethodInterceptor. The generated subclass is loaded into the JVM at runtime, and an instance of it is what the calling code holds a reference to.</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Aspect</w:t>
            </w:r>
          </w:p>
        </w:tc>
        <w:tc>
          <w:tcPr>
            <w:tcW w:type="dxa" w:w="34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JDK Dynamic Proxy</w:t>
            </w:r>
          </w:p>
        </w:tc>
        <w:tc>
          <w:tcPr>
            <w:tcW w:type="dxa" w:w="36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CGLIB Proxy</w:t>
            </w:r>
          </w:p>
        </w:tc>
      </w:tr>
      <w:tr>
        <w:tc>
          <w:tcPr>
            <w:tcW w:type="dxa" w:w="24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Mechanism</w:t>
            </w:r>
          </w:p>
        </w:tc>
        <w:tc>
          <w:tcPr>
            <w:tcW w:type="dxa" w:w="34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Generates a class that implements the interface</w:t>
            </w:r>
          </w:p>
        </w:tc>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Generates a subclass of the target class</w:t>
            </w:r>
          </w:p>
        </w:tc>
      </w:tr>
      <w:tr>
        <w:tc>
          <w:tcPr>
            <w:tcW w:type="dxa" w:w="24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Requires</w:t>
            </w:r>
          </w:p>
        </w:tc>
        <w:tc>
          <w:tcPr>
            <w:tcW w:type="dxa" w:w="34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At least one interface</w:t>
            </w:r>
          </w:p>
        </w:tc>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 non-final class with accessible constructor</w:t>
            </w:r>
          </w:p>
        </w:tc>
      </w:tr>
      <w:tr>
        <w:tc>
          <w:tcPr>
            <w:tcW w:type="dxa" w:w="24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Interception</w:t>
            </w:r>
          </w:p>
        </w:tc>
        <w:tc>
          <w:tcPr>
            <w:tcW w:type="dxa" w:w="34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Only interface methods</w:t>
            </w:r>
          </w:p>
        </w:tc>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non-final/non-static/non-private methods</w:t>
            </w:r>
          </w:p>
        </w:tc>
      </w:tr>
      <w:tr>
        <w:tc>
          <w:tcPr>
            <w:tcW w:type="dxa" w:w="24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Generated class extends</w:t>
            </w:r>
          </w:p>
        </w:tc>
        <w:tc>
          <w:tcPr>
            <w:tcW w:type="dxa" w:w="34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java.lang.reflect.Proxy</w:t>
            </w:r>
          </w:p>
        </w:tc>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The target class itself</w:t>
            </w:r>
          </w:p>
        </w:tc>
      </w:tr>
      <w:tr>
        <w:tc>
          <w:tcPr>
            <w:tcW w:type="dxa" w:w="24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instanceof check</w:t>
            </w:r>
          </w:p>
        </w:tc>
        <w:tc>
          <w:tcPr>
            <w:tcW w:type="dxa" w:w="34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 instanceof MyInterface</w:t>
            </w:r>
          </w:p>
        </w:tc>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 instanceof MyClass (is-a relationship!)</w:t>
            </w:r>
          </w:p>
        </w:tc>
      </w:tr>
      <w:tr>
        <w:tc>
          <w:tcPr>
            <w:tcW w:type="dxa" w:w="24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Core callback interface</w:t>
            </w:r>
          </w:p>
        </w:tc>
        <w:tc>
          <w:tcPr>
            <w:tcW w:type="dxa" w:w="34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java.lang.reflect.InvocationHandler</w:t>
            </w:r>
          </w:p>
        </w:tc>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net.sf.cglib.proxy.MethodInterceptor</w:t>
            </w:r>
          </w:p>
        </w:tc>
      </w:tr>
      <w:tr>
        <w:tc>
          <w:tcPr>
            <w:tcW w:type="dxa" w:w="24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Core factory</w:t>
            </w:r>
          </w:p>
        </w:tc>
        <w:tc>
          <w:tcPr>
            <w:tcW w:type="dxa" w:w="34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Proxy.newProxyInstance()</w:t>
            </w:r>
          </w:p>
        </w:tc>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Enhancer.create() or Enhancer.createClass()</w:t>
            </w:r>
          </w:p>
        </w:tc>
      </w:tr>
      <w:tr>
        <w:tc>
          <w:tcPr>
            <w:tcW w:type="dxa" w:w="24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Direct super call</w:t>
            </w:r>
          </w:p>
        </w:tc>
        <w:tc>
          <w:tcPr>
            <w:tcW w:type="dxa" w:w="34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Via method.invoke(target, args)</w:t>
            </w:r>
          </w:p>
        </w:tc>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Via MethodProxy.invokeSuper(obj, args)</w:t>
            </w:r>
          </w:p>
        </w:tc>
      </w:tr>
      <w:tr>
        <w:tc>
          <w:tcPr>
            <w:tcW w:type="dxa" w:w="24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Performance</w:t>
            </w:r>
          </w:p>
        </w:tc>
        <w:tc>
          <w:tcPr>
            <w:tcW w:type="dxa" w:w="34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Slightly slower (reflection-based dispatch)</w:t>
            </w:r>
          </w:p>
        </w:tc>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Faster (bytecode-level dispatch with MethodProxy)</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1.2 How CGLIB Generates a Subclass</w:t>
      </w:r>
    </w:p>
    <w:p>
      <w:pPr>
        <w:spacing w:after="80" w:before="80"/>
        <w:jc w:val="both"/>
      </w:pPr>
      <w:r>
        <w:rPr>
          <w:rFonts w:ascii="Arial" w:cs="Arial" w:eastAsia="Arial" w:hAnsi="Arial"/>
          <w:color w:val="1A1A2E"/>
          <w:sz w:val="22"/>
          <w:szCs w:val="22"/>
        </w:rPr>
        <w:t xml:space="preserve">Understanding the bytecode structure CGLIB generates is key to understanding its limitations and behavior. CGLIB uses ASM (a low-level bytecode manipulation library) internally to generate the proxy class. The result is equivalent to manually writing the following Java code, except it is produced as JVM bytecode at runtime.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What CGLIB generates for a class like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PaymentService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PaymentResult processPayment(String userId, double amount)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real implementation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final String getServiceName() { return "PaymentService"; } // FINAL: not overridden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logInternal() { ... }  // PRIVATE: not overridden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 generates (conceptual equivalent as Java; actually produced as bytecode):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PaymentService$$EnhancerByCGLIB$$a1b2c3d4 extends PaymentService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CGLIB stores the MethodInterceptor(s) in the generated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MethodInterceptor CGLIB$CALLBACK_0;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For each overridable method, CGLIB generates two variants: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1. The intercepted override (routes through MethodInterceptor)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2. A super-dispatch method for calling the original without interception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Intercepted override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PaymentResult processPayment(String userId, double amount)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MethodInterceptor interceptor = this.CGLIB$CALLBACK_0;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(interceptor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interceptor: call super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super.processPayment(userId, amount);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Route through MethodInterceptor.intercept()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(PaymentResult) interceptor.intercept(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 the proxy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CGLIB$processPayment$0$Method,     // cached Method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Object[]{userId, amount},      // arguments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CGLIB$processPayment$0$Proxy       // MethodProxy for super 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Super-dispatch method (used by MethodProxy.invokeSuper)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PaymentResult CGLIB$processPayment$0(String userId, double amount)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super.processPayment(userId, amount);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getServiceName() is FINAL: no override generated.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logInternal() is PRIVATE: no override generated.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Static initializer pre-caches Method and MethodProxy objects: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 c = Class.forName("PaymentService$$EnhancerByCGLIB$$a1b2c3d4");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CGLIB$processPayment$0$Method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PaymentService.class.getDeclaredMethod("processPayment", String.class,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CGLIB$processPayment$0$Proxy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MethodProxy.create(PaymentService.class, 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"(Ljava/lang/String;D)LPaymentResult;",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"processPayment", "CGLIB$processPayment$0");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 observation: the proxy IS-A 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PaymentService$$... instanceof PaymentService  -&gt;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means @Autowired PaymentService works even for CGLIB proxies.</w:t>
            </w:r>
          </w:p>
        </w:tc>
      </w:tr>
    </w:tbl>
    <w:p>
      <w:pPr>
        <w:spacing w:after="0" w:before="0"/>
      </w:pPr>
      <w:r>
        <w:t xml:space="preserve"/>
      </w:r>
    </w:p>
    <w:p>
      <w:pPr>
        <w:spacing w:after="0" w:before="0"/>
      </w:pPr>
      <w:r>
        <w:br w:type="page"/>
      </w:r>
    </w:p>
    <w:p>
      <w:pPr>
        <w:pStyle w:val="Heading1"/>
        <w:pBdr>
          <w:bottom w:val="single" w:color="795548" w:sz="8"/>
        </w:pBdr>
        <w:shd w:fill="1A1500" w:val="clear"/>
        <w:spacing w:after="200" w:before="520"/>
        <w:ind w:left="240"/>
      </w:pPr>
      <w:r>
        <w:rPr>
          <w:rFonts w:ascii="Arial" w:cs="Arial" w:eastAsia="Arial" w:hAnsi="Arial"/>
          <w:b/>
          <w:bCs/>
          <w:color w:val="FFFFFF"/>
          <w:sz w:val="44"/>
          <w:szCs w:val="44"/>
        </w:rPr>
        <w:t xml:space="preserve">2. Enhancer and MethodInterceptor</w:t>
      </w:r>
    </w:p>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2.1 Maven / Gradle Dependency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 Maven: CGLIB (standalone)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&lt;groupId&gt;cglib&lt;/groupId&gt;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&lt;artifactId&gt;cglib&lt;/artifactId&gt;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&lt;version&gt;3.3.0&lt;/version&gt;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 Maven: CGLIB as repackaged inside Spring (recommended with Spring)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 Spring Boot already bundles spring-core which includes CGLIB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&lt;groupId&gt;org.springframework&lt;/groupId&gt;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&lt;artifactId&gt;spring-core&lt;/artifactId&gt;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&lt;version&gt;6.1.x&lt;/version&gt;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repackaged CGLIB in Spring uses the package prefix: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org.springframework.cglib.proxy  (instead of net.sf.cglib.proxy)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avoids classpath conflicts with other CGLIB versions.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standalone use, cglib:cglib is fine.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Spring integration, use org.springframework.cglib.*</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2.2 The Enhancer Class</w:t>
      </w:r>
    </w:p>
    <w:p>
      <w:pPr>
        <w:spacing w:after="80" w:before="80"/>
        <w:jc w:val="both"/>
      </w:pPr>
      <w:r>
        <w:rPr>
          <w:rFonts w:ascii="Arial" w:cs="Arial" w:eastAsia="Arial" w:hAnsi="Arial"/>
          <w:color w:val="1A1A2E"/>
          <w:sz w:val="22"/>
          <w:szCs w:val="22"/>
        </w:rPr>
        <w:t xml:space="preserve">Enhancer is the main factory class in CGLIB. It accepts the superclass, any additional interfaces to implement, and one or more Callback objects (typically MethodInterceptor). Calling create() generates the bytecode for the subclass and returns a new instance.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net.sf.cglib.proxy.*;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Basic Enhancer usage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 enhancer = new Enhancer();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 the class to subclass: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enhancer.setSuperclass(PaymentService.class);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 the callback (interceptor):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enhancer.setCallback(myMethodInterceptor);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Generate and instantiate the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proxy = (PaymentService) enhancer.create();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calls the no-arg constructor of 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With constructor arguments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the class has no no-arg constructor, provide arg types and values: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proxy2 = (PaymentService) enhancer.create(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Class&lt;?&gt;[]{ TransactionManager.class, String.class },  // arg 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Object[]  { txManager,                "USD" }          // arg values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Create proxy without calling constructor (objenesis)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 uses Objenesis to bypass constructor invocation entirely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when the class has no no-arg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enhancer.setUseFactory(false);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ReflectionFactory rf = ReflectionFactory.getReflectionFactory();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Constructor objDef = Object.class.getDeclaredConstructor();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Constructor intConstr = rf.newConstructorForSerialization(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proxyClass, objDef);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PaymentService proxy3 = (PaymentService) proxyClass.cast(intConstr.newInstance());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Enhancer configuration options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 e2 = new Enhancer();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e2.setSuperclass(MyService.class);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e2.setInterfaces(new Class&lt;?&gt;[]{ Closeable.class }); // additional 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e2.setCallback(interceptor);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e2.setClassLoader(Thread.currentThread().getContextClassLoader());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e2.setNamingPolicy(new DefaultNamingPolicy()); // customize class name format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e2.setUseCache(true);  // cache generated classes (default true; important for perf)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MyService proxy3 = (MyService) e2.create();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Generate class without instantiating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proxyClass = enhancer.createClass();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Useful when you want to create many instances from the same generated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without re-running the code generation each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inst1 = (PaymentService) Objenesis.newInstance(proxyClass);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inst2 = (PaymentService) Objenesis.newInstance(proxyClass);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Both use the same generated class, avoiding repeated bytecode generation.</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2.3 The MethodInterceptor Interface</w:t>
      </w:r>
    </w:p>
    <w:p>
      <w:pPr>
        <w:spacing w:after="80" w:before="80"/>
        <w:jc w:val="both"/>
      </w:pPr>
      <w:r>
        <w:rPr>
          <w:rFonts w:ascii="Arial" w:cs="Arial" w:eastAsia="Arial" w:hAnsi="Arial"/>
          <w:color w:val="1A1A2E"/>
          <w:sz w:val="22"/>
          <w:szCs w:val="22"/>
        </w:rPr>
        <w:t xml:space="preserve">MethodInterceptor is CGLIB's equivalent of JDK's InvocationHandler. Its intercept() method is called for every intercepted method on the proxy. The key difference from InvocationHandler is the MethodProxy parameter, which provides an extremely fast way to call the original (super) method without using Java reflection.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net.sf.cglib.proxy;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MethodInterceptor extends Callback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 obj      The proxy instance (the generated subclass)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 method   The intercepted method (java.lang.reflect.Method)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 args     The method arguments (boxed if primitives)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 proxy    MethodProxy: faster way to call super or original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@return         Return value (or null for void; boxed for primitives)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@throws Throwable  Any exception the method might throw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intercept(Object obj, java.lang.reflect.Method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args, MethodProxy proxy) throws Throwable;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MethodProxy: the key performance advantage over reflection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Two ways to call the original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Via reflection (slower): wraps in InvocationTargetException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result1 = method.invoke(realTarget,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Via MethodProxy.invokeSuper (faster): direct bytecode 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 is the proxy instance; calls the generated CGLIB$method$N()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which in turn calls super.method() on the original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result2 = proxy.invokeSuper(obj,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InvocationTargetException wrapper!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Exceptions thrown by the super method propagate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JIT can inline this path; much faster in hot loops.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MethodProxy.invoke() vs MethodProxy.invokeSuper():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proxy.invoke(obj, args)      -&gt; calls overridden method on 'obj'</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obj is the proxy, causes infinite recursion!)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proxy.invokeSuper(obj, args) -&gt; calls the ORIGINAL superclass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(correct for delegation; no recursion)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CRITICAL: Always use invokeSuper when delegating from MethodInterceptor.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Using invoke(obj, args) where obj is the proxy causes infinite recursion.</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2.4 Complete MethodInterceptor Examples</w:t>
      </w:r>
    </w:p>
    <w:p>
      <w:pPr>
        <w:spacing w:after="0" w:before="0"/>
      </w:pPr>
      <w:r>
        <w:t xml:space="preserve"/>
      </w:r>
    </w:p>
    <w:p>
      <w:pPr>
        <w:pStyle w:val="Heading3"/>
        <w:pBdr>
          <w:bottom w:val="single" w:color="BCAAA4" w:sz="4"/>
        </w:pBdr>
        <w:spacing w:after="110" w:before="280"/>
      </w:pPr>
      <w:r>
        <w:rPr>
          <w:rFonts w:ascii="Arial" w:cs="Arial" w:eastAsia="Arial" w:hAnsi="Arial"/>
          <w:b/>
          <w:bCs/>
          <w:color w:val="795548"/>
          <w:sz w:val="26"/>
          <w:szCs w:val="26"/>
        </w:rPr>
        <w:t xml:space="preserve">2.4.1 Logging Interceptor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net.sf.cglib.proxy.*;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LoggingInterceptor implements MethodInterceptor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intercept(Object obj,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MethodProxy proxy)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start = System.nanoTime();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System.out.printf("[CGLIB LOG] &gt;&gt; %s.%s(%s)%n",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obj.getClass().getSuperclass().getSimpleName(),  // real class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formatArgs(args));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result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Throwable thrown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invokeSuper calls the original PaymentService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result = proxy.invokeSuper(obj,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(Throwable 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thrown = 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finally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ms = (System.nanoTime() - start) / 1_000_000;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(thrown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System.out.printf("[CGLIB LOG] &lt;&lt; %s returned %s (%dms)%n",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method.getReturnType() == void.class ? "void" : result, 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System.out.printf("[CGLIB LOG] !! %s threw %s (%dms)%n",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method.getName(), thrown.getClass().getSimpleName(), 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formatArgs(Object[] 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(args == null || args.length == 0) return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StringBuilder sb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(int i = 0; i &lt; args.length; 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 &gt; 0) sb.append(",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sb.append(args[i]);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sb.toString();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Using the LoggingInterceptor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 enhancer = new Enhancer();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enhancer.setSuperclass(PaymentService.class);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enhancer.setCallback(new LoggingInterceptor());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loggedProxy = (PaymentService) enhancer.create();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loggedProxy.processPayment("user-1", 99.99);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 LOG] &gt;&gt; PaymentService.processPayment(user-1, 99.99)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 Processed 99.99 USD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 LOG] &lt;&lt; processPayment returned PaymentResult[...] (52ms)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Unlike JDK proxy: NO interface required.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proxy instanceof PaymentService -&gt; true</w:t>
            </w:r>
          </w:p>
        </w:tc>
      </w:tr>
    </w:tbl>
    <w:p>
      <w:pPr>
        <w:spacing w:after="0" w:before="0"/>
      </w:pPr>
      <w:r>
        <w:t xml:space="preserve"/>
      </w:r>
    </w:p>
    <w:p>
      <w:pPr>
        <w:pStyle w:val="Heading3"/>
        <w:pBdr>
          <w:bottom w:val="single" w:color="BCAAA4" w:sz="4"/>
        </w:pBdr>
        <w:spacing w:after="110" w:before="280"/>
      </w:pPr>
      <w:r>
        <w:rPr>
          <w:rFonts w:ascii="Arial" w:cs="Arial" w:eastAsia="Arial" w:hAnsi="Arial"/>
          <w:b/>
          <w:bCs/>
          <w:color w:val="795548"/>
          <w:sz w:val="26"/>
          <w:szCs w:val="26"/>
        </w:rPr>
        <w:t xml:space="preserve">2.4.2 Selective Interception with CallbackFilter</w:t>
      </w:r>
    </w:p>
    <w:p>
      <w:pPr>
        <w:spacing w:after="80" w:before="80"/>
        <w:jc w:val="both"/>
      </w:pPr>
      <w:r>
        <w:rPr>
          <w:rFonts w:ascii="Arial" w:cs="Arial" w:eastAsia="Arial" w:hAnsi="Arial"/>
          <w:color w:val="1A1A2E"/>
          <w:sz w:val="22"/>
          <w:szCs w:val="22"/>
        </w:rPr>
        <w:t xml:space="preserve">When you only want to intercept specific methods and pass others straight through, use CallbackFilter. This is far more efficient than always routing through the interceptor because CGLIB bakes the routing decision into the generated bytecode at proxy-creation 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net.sf.cglib.proxy.*;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Multiple callbacks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Callback 0: full interception with logging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MethodInterceptor loggingInterceptor = (obj, method, args, proxy)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System.out.println("[LOG] Intercepting: " +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proxy.invokeSuper(obj,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Callback 1: pass-through (no interception)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NoOp noOp = NoOp.INSTANCE;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NoOp.INSTANCE is a built-in Callback that calls the super method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It is the fastest possible callback (no overhead at 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CallbackFilter: decides which callback to use per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CallbackFilter filter = new CallbackFilter()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accept(Method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Return the INDEX into the callbacks 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name =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Only intercept processPayment and refund; everything else passes through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(name.equals("processPayment") || name.equals("refund"))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0; // -&gt; loggingInterceptor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1;    // -&gt; noOp (pass-through)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 enhancer = new Enhancer();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enhancer.setSuperclass(PaymentService.class);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enhancer.setCallbacks(new Callback[]{ loggingInterceptor, noOp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enhancer.setCallbackFilter(filter);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proxy = (PaymentService) enhancer.create();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proxy.processPayment("user-1", 50.0); // -&gt; loggingInterceptor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 Intercepting: processPayment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proxy.getTransactionHistory("user-1"); // -&gt; noOp (no log)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Annotation-based filter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More realistic: intercept only methods annotated with @Transactional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CallbackFilter txFilter = method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method.isAnnotationPresent(Transactional.class) ? 0 : 1;</w:t>
            </w:r>
          </w:p>
        </w:tc>
      </w:tr>
    </w:tbl>
    <w:p>
      <w:pPr>
        <w:spacing w:after="0" w:before="0"/>
      </w:pPr>
      <w:r>
        <w:t xml:space="preserve"/>
      </w:r>
    </w:p>
    <w:p>
      <w:pPr>
        <w:pStyle w:val="Heading3"/>
        <w:pBdr>
          <w:bottom w:val="single" w:color="BCAAA4" w:sz="4"/>
        </w:pBdr>
        <w:spacing w:after="110" w:before="280"/>
      </w:pPr>
      <w:r>
        <w:rPr>
          <w:rFonts w:ascii="Arial" w:cs="Arial" w:eastAsia="Arial" w:hAnsi="Arial"/>
          <w:b/>
          <w:bCs/>
          <w:color w:val="795548"/>
          <w:sz w:val="26"/>
          <w:szCs w:val="26"/>
        </w:rPr>
        <w:t xml:space="preserve">2.4.3 LazyLoader: Create Target On First Use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LazyLoader: create the target object only when the first method is called.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Useful for expensive-to-initialize objects.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net.sf.cglib.proxy.LazyLoader;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 enhancer = new Enhancer();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enhancer.setSuperclass(ExpensiveDatabaseService.class);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enhancer.setCallback((LazyLoader) ()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System.out.println("[LAZY] Creating ExpensiveDatabaseService...");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runs only when the FIRST method is called on the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ExpensiveDatabaseService("jdbc:postgresql://host/db");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database connection yet: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ExpensiveDatabaseService lazyProxy = (ExpensiveDatabaseService) enhancer.create();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System.out.println("Proxy created (no connection yet)");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First method call triggers initialization: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result = lazyProxy.query("SELECT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[LAZY] Creating ExpensiveDatabaseService...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result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Subsequent calls reuse the same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lazyProxy.query("SELECT 2"); // no [LAZY] message; already initialized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Dispatcher: create target on EVERY method call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Unlike LazyLoader, Dispatcher creates a new instance each 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Useful for prototype-scope beans or connection-per-call patterns.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enhancer.setCallback((Dispatcher) ()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SomeService(); // new instance every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2.5 MethodProxy Performance Deep Dive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MethodProxy uses a FastClass mechanism to avoid reflection overhead.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FastClass maps method signatures to integer indices and dispatches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via a switch statement in generated bytecode.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Under the hood, CGLIB generates TWO FastClass objects per proxied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FastClass for the proxy subclass: maps to CGLIB$method$N()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FastClass for the target class: maps to the original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Conceptual FastClass for 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FastClass_PaymentService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invoke(int methodIndex, Object obj, Object[] 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switch (methodIndex)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0: return ((PaymentService) obj).processPayment(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args[0], (double) args[1]); // unboxed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1: return ((PaymentService) obj).refund(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args[0], (double) args[1]);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2: { ((PaymentService) obj).setName((String) args[0]); return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all other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default: throw new IllegalArgumentException("Unknown index: " + methodIndex);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proxy.invokeSuper(obj, args) effectively does: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fastClass.invoke(methodIndex, obj,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where methodIndex was resolved ONCE at proxy creation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Performance comparison (approximate, depends on JIT warmup):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Direct method call:              1x baseline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MethodProxy.invokeSuper():       ~2-3x overhead (after JIT warmup)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Method.invoke() via reflection:  ~5-10x overhead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JDK Proxy InvocationHandler:     ~4-8x overhead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FastClass is why CGLIB is preferred over JDK Proxy in performance-critical paths.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Caveat: FastClass generation startup cost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FastClass bytecode is generated the FIRST TIME a proxy of that type is created.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Subsequent proxies of the same type reuse the cached FastClass.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startup cost is why enhancer.setUseCache(true) is important.</w:t>
            </w:r>
          </w:p>
        </w:tc>
      </w:tr>
    </w:tbl>
    <w:p>
      <w:pPr>
        <w:spacing w:after="0" w:before="0"/>
      </w:pPr>
      <w:r>
        <w:t xml:space="preserve"/>
      </w:r>
    </w:p>
    <w:p>
      <w:pPr>
        <w:spacing w:after="0" w:before="0"/>
      </w:pPr>
      <w:r>
        <w:br w:type="page"/>
      </w:r>
    </w:p>
    <w:p>
      <w:pPr>
        <w:pStyle w:val="Heading1"/>
        <w:pBdr>
          <w:bottom w:val="single" w:color="795548" w:sz="8"/>
        </w:pBdr>
        <w:shd w:fill="1A1500" w:val="clear"/>
        <w:spacing w:after="200" w:before="520"/>
        <w:ind w:left="240"/>
      </w:pPr>
      <w:r>
        <w:rPr>
          <w:rFonts w:ascii="Arial" w:cs="Arial" w:eastAsia="Arial" w:hAnsi="Arial"/>
          <w:b/>
          <w:bCs/>
          <w:color w:val="FFFFFF"/>
          <w:sz w:val="44"/>
          <w:szCs w:val="44"/>
        </w:rPr>
        <w:t xml:space="preserve">3. How Spring Creates Proxies for Classes (Not Just Interfaces)</w:t>
      </w:r>
    </w:p>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3.1 Spring's ProxyFactory and AopProxy Selection</w:t>
      </w:r>
    </w:p>
    <w:p>
      <w:pPr>
        <w:spacing w:after="80" w:before="80"/>
        <w:jc w:val="both"/>
      </w:pPr>
      <w:r>
        <w:rPr>
          <w:rFonts w:ascii="Arial" w:cs="Arial" w:eastAsia="Arial" w:hAnsi="Arial"/>
          <w:color w:val="1A1A2E"/>
          <w:sz w:val="22"/>
          <w:szCs w:val="22"/>
        </w:rPr>
        <w:t xml:space="preserve">Spring's AOP infrastructure uses an abstraction layer (ProxyFactory / ProxyCreatorSupport) that selects between JDK dynamic proxies and CGLIB based on the target class and configuration. The repackaged CGLIB inside Spring lives in the org.springframework.cglib package to prevent version conflicts with application-bundled CGLIB.</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Spring's proxy selection logic (simplified from DefaultAopProxyFactory):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AopProxy createAopProxy(AdvisedSupport config)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Condition for using CGLIB: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useCglib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config.isOptimize()                    // explicit optimization 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config.isProxyTargetClass()          // proxyTargetClass=true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hasNoUserSuppliedProxyInterfaces(config); // no interfaces to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(useCglib)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targetClass = config.getTargetClass();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Cannot CGLIB-proxy an interface (shouldn't happen, but guard)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(targetClass.isInterface())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JdkDynamicAopProxy(config);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Cannot CGLIB-proxy a lambda or a class that is itself a JDK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(targetClass.isLambda()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java.lang.reflect.Proxy.isProxyClass(targetClass))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JdkDynamicAopProxy(config);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ObjenesisCglibAopProxy(config);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JdkDynamicAopProxy(config);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 Boot's default (since 2.0): proxyTargetClass=true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means Spring Boot ALWAYS uses CGLIB by default, even for 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that implement interfaces. This was changed to avoid a common bug where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@Autowired by class type failed with JDK proxies.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spring.aop.proxy-target-class in application.properties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spring.aop.proxy-target-class=false  -&gt; prefer JDK proxy when possible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spring.aop.proxy-target-class=true   -&gt; always use CGLIB (Spring Boot default)</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3.2 ObjenesisCglibAopProxy: Bypassing Constructors</w:t>
      </w:r>
    </w:p>
    <w:p>
      <w:pPr>
        <w:spacing w:after="80" w:before="80"/>
        <w:jc w:val="both"/>
      </w:pPr>
      <w:r>
        <w:rPr>
          <w:rFonts w:ascii="Arial" w:cs="Arial" w:eastAsia="Arial" w:hAnsi="Arial"/>
          <w:color w:val="1A1A2E"/>
          <w:sz w:val="22"/>
          <w:szCs w:val="22"/>
        </w:rPr>
        <w:t xml:space="preserve">Spring's CglibAopProxy uses Objenesis to create proxy instances without calling the constructor. This is critical because: Spring manages the bean lifecycle separately (the real bean has already been constructed), proxy constructor arguments would be wrong or unavailable, and calling the real constructor twice would cause side effects.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Objenesis: create instance of generated CGLIB class without calling any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Spring's ObjenesisCglibAopProxy does this for every proxied 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Using Objenesis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org.objenesis.ObjenesisStd;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ObjenesisStd objenesis = new ObjenesisStd();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Generate the proxy class first: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 enhancer = new Enhancer();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enhancer.setSuperclass(PaymentService.class);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enhancer.setCallbackType(MethodInterceptor.class);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proxyClass = enhancer.createClass();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Instantiate WITHOUT calling any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proxy = objenesis.newInstance(proxyClass);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 the callback (interceptor) on the instance via Enhancer's 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((Factory) proxy).setCallback(0, myInterceptor);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Now the proxy is ready to 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real PaymentService bean was constructed normally elsewhere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 Spring's BeanFactory) and is held inside myInterceptor as the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Why this matters: the "required a bean of type but found a proxy" problem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JDK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@Autowired PaymentService svc;  // FAILS if Spring created a JDK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because JDK proxy is NOT a PaymentService (only an interface implementation)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CGLIB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@Autowired PaymentService svc;  // WORKS!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because CGLIB proxy IS-A PaymentService (subclass)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is why Spring Boot defaults to proxyTargetClass=true.</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3.3 Spring's @Configuration CGLIB Enhancement</w:t>
      </w:r>
    </w:p>
    <w:p>
      <w:pPr>
        <w:spacing w:after="80" w:before="80"/>
        <w:jc w:val="both"/>
      </w:pPr>
      <w:r>
        <w:rPr>
          <w:rFonts w:ascii="Arial" w:cs="Arial" w:eastAsia="Arial" w:hAnsi="Arial"/>
          <w:color w:val="1A1A2E"/>
          <w:sz w:val="22"/>
          <w:szCs w:val="22"/>
        </w:rPr>
        <w:t xml:space="preserve">@Configuration classes receive special CGLIB treatment that is different from regular AOP proxying. Spring subclasses the @Configuration class to intercept @Bean method calls and ensure singleton semantics are maintained even when one @Bean method calls another.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How Spring's @Configuration CGLIB enhancement works: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@org.springframework.context.annotation.Configuration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AppConfig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@org.springframework.context.annotation.Bean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UserRepository userRepository()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UserRepository(dataSource()); // calls dataSource()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@org.springframework.context.annotation.Bean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AuditService auditService()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AuditService(dataSource()); // also calls dataSource()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@org.springframework.context.annotation.Bean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DataSource dataSource()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System.out.println("Creating DataSource");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HikariDataSource(/* config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Without CGLIB: dataSource() would be called TWICE (once per caller).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Two separate DataSource instances! Connection pool leak!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CGLIB: Spring generates AppConfig$$SpringCGLIB$$0 which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intercepts calls to @Bean methods and redirects to the singleton from context.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Generated interceptor for @Configuration (conceptual):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BeanMethodInterceptor implements MethodInterceptor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ConfigurableBeanFactory beanFactory;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intercept(Object obj,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MethodProxy proxy)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Is this a @Bean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(!method.isAnnotationPresent(Bean.class))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proxy.invokeSuper(obj, args); // not @Bean: call normally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beanName = deriveBeanName(method);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Is the bean already in the context?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(beanFactory.containsSingleton(beanName))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System.out.println("[CGLIB @Config] Returning existing bean: " + beanName);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beanFactory.getBean(beanName); // return 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First call: create the bean via the original @Bean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System.out.println("[CGLIB @Config] Creating bean: " + beanName);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proxy.invokeSuper(obj, args); // calls original dataSource()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Result: dataSource() is called ONCE regardless of how many @Bean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reference it. The CGLIB interceptor enforces singleton semantics.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Consequence: @Configuration class must NOT be final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 cannot subclass a final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@Configuration(proxyBeanMethods = false) opts out of CGLIB enhancement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but loses singleton guarantee for inter-@Bean calls.</w:t>
            </w:r>
          </w:p>
        </w:tc>
      </w:tr>
    </w:tbl>
    <w:p>
      <w:pPr>
        <w:spacing w:after="0" w:before="0"/>
      </w:pPr>
      <w:r>
        <w:t xml:space="preserve"/>
      </w:r>
    </w:p>
    <w:p>
      <w:pPr>
        <w:spacing w:after="0" w:before="0"/>
      </w:pPr>
      <w:r>
        <w:br w:type="page"/>
      </w:r>
    </w:p>
    <w:p>
      <w:pPr>
        <w:pStyle w:val="Heading1"/>
        <w:pBdr>
          <w:bottom w:val="single" w:color="795548" w:sz="8"/>
        </w:pBdr>
        <w:shd w:fill="1A1500" w:val="clear"/>
        <w:spacing w:after="200" w:before="520"/>
        <w:ind w:left="240"/>
      </w:pPr>
      <w:r>
        <w:rPr>
          <w:rFonts w:ascii="Arial" w:cs="Arial" w:eastAsia="Arial" w:hAnsi="Arial"/>
          <w:b/>
          <w:bCs/>
          <w:color w:val="FFFFFF"/>
          <w:sz w:val="44"/>
          <w:szCs w:val="44"/>
        </w:rPr>
        <w:t xml:space="preserve">4. Byte Buddy: Modern Bytecode Generation Library</w:t>
      </w:r>
    </w:p>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4.1 What Is Byte Buddy?</w:t>
      </w:r>
    </w:p>
    <w:p>
      <w:pPr>
        <w:spacing w:after="80" w:before="80"/>
        <w:jc w:val="both"/>
      </w:pPr>
      <w:r>
        <w:rPr>
          <w:rFonts w:ascii="Arial" w:cs="Arial" w:eastAsia="Arial" w:hAnsi="Arial"/>
          <w:color w:val="1A1A2E"/>
          <w:sz w:val="22"/>
          <w:szCs w:val="22"/>
        </w:rPr>
        <w:t xml:space="preserve">Byte Buddy (created by Rafael Winterhalter in 2014) is a modern bytecode generation library that provides a type-safe, fluent Java DSL for creating and modifying classes at runtime. It is the most actively maintained bytecode manipulation library and is used by Mockito (since 2.x), Hibernate (ORM entity enhancement), Spring (JVM agent support), Gradle, AWS SDK, and many others.</w:t>
      </w:r>
    </w:p>
    <w:p>
      <w:pPr>
        <w:spacing w:after="80" w:before="80"/>
        <w:jc w:val="both"/>
      </w:pPr>
      <w:r>
        <w:rPr>
          <w:rFonts w:ascii="Arial" w:cs="Arial" w:eastAsia="Arial" w:hAnsi="Arial"/>
          <w:color w:val="1A1A2E"/>
          <w:sz w:val="22"/>
          <w:szCs w:val="22"/>
        </w:rPr>
        <w:t xml:space="preserve">Unlike CGLIB which relies on the aging ASM API with limited safety checks, Byte Buddy's DSL is validated at compile time, catches many configuration errors early, supports Java modules natively, and generates more efficient bytecode in many scenarios.</w:t>
      </w:r>
    </w:p>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4.2 Maven Dependency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 Maven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&lt;groupId&gt;net.bytebuddy&lt;/groupId&gt;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&lt;artifactId&gt;byte-buddy&lt;/artifactId&gt;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&lt;version&gt;1.14.x&lt;/version&gt;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 Byte Buddy Java Agent (for modifying loaded classes)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&lt;groupId&gt;net.bytebuddy&lt;/groupId&gt;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&lt;artifactId&gt;byte-buddy-agent&lt;/artifactId&gt;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&lt;version&gt;1.14.x&lt;/version&gt;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&lt;scope&gt;test&lt;/scope&gt;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Gradle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implementation 'net.bytebuddy:byte-buddy:1.14.x'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testImplementation 'net.bytebuddy:byte-buddy-agent:1.14.x'</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4.3 Core Byte Buddy Concepts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00"/>
      </w:tblGrid>
      <w:tr>
        <w:trPr>
          <w:tblHeader/>
        </w:trPr>
        <w:tc>
          <w:tcPr>
            <w:tcW w:type="dxa" w:w="20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Concept</w:t>
            </w:r>
          </w:p>
        </w:tc>
        <w:tc>
          <w:tcPr>
            <w:tcW w:type="dxa" w:w="28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Class/Interface</w:t>
            </w:r>
          </w:p>
        </w:tc>
        <w:tc>
          <w:tcPr>
            <w:tcW w:type="dxa" w:w="48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Purpose</w:t>
            </w:r>
          </w:p>
        </w:tc>
      </w:tr>
      <w:tr>
        <w:tc>
          <w:tcPr>
            <w:tcW w:type="dxa" w:w="2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Entry point</w:t>
            </w:r>
          </w:p>
        </w:tc>
        <w:tc>
          <w:tcPr>
            <w:tcW w:type="dxa" w:w="2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ByteBuddy</w:t>
            </w:r>
          </w:p>
        </w:tc>
        <w:tc>
          <w:tcPr>
            <w:tcW w:type="dxa" w:w="4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The main factory; configure version, naming, caching</w:t>
            </w:r>
          </w:p>
        </w:tc>
      </w:tr>
      <w:tr>
        <w:tc>
          <w:tcPr>
            <w:tcW w:type="dxa" w:w="20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w:t>
            </w:r>
          </w:p>
        </w:tc>
        <w:tc>
          <w:tcPr>
            <w:tcW w:type="dxa" w:w="2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DynamicType.Builder&lt;T&gt;</w:t>
            </w:r>
          </w:p>
        </w:tc>
        <w:tc>
          <w:tcPr>
            <w:tcW w:type="dxa" w:w="4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Fluent DSL to define the class structure</w:t>
            </w:r>
          </w:p>
        </w:tc>
      </w:tr>
      <w:tr>
        <w:tc>
          <w:tcPr>
            <w:tcW w:type="dxa" w:w="2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Loaded type</w:t>
            </w:r>
          </w:p>
        </w:tc>
        <w:tc>
          <w:tcPr>
            <w:tcW w:type="dxa" w:w="2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DynamicType.Loaded&lt;T&gt;</w:t>
            </w:r>
          </w:p>
        </w:tc>
        <w:tc>
          <w:tcPr>
            <w:tcW w:type="dxa" w:w="4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The generated class after loading into JVM</w:t>
            </w:r>
          </w:p>
        </w:tc>
      </w:tr>
      <w:tr>
        <w:tc>
          <w:tcPr>
            <w:tcW w:type="dxa" w:w="20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Unloaded type</w:t>
            </w:r>
          </w:p>
        </w:tc>
        <w:tc>
          <w:tcPr>
            <w:tcW w:type="dxa" w:w="2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DynamicType.Unloaded&lt;T&gt;</w:t>
            </w:r>
          </w:p>
        </w:tc>
        <w:tc>
          <w:tcPr>
            <w:tcW w:type="dxa" w:w="4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The generated class before loading (can write to disk)</w:t>
            </w:r>
          </w:p>
        </w:tc>
      </w:tr>
      <w:tr>
        <w:tc>
          <w:tcPr>
            <w:tcW w:type="dxa" w:w="2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Interceptor</w:t>
            </w:r>
          </w:p>
        </w:tc>
        <w:tc>
          <w:tcPr>
            <w:tcW w:type="dxa" w:w="2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Implementation</w:t>
            </w:r>
          </w:p>
        </w:tc>
        <w:tc>
          <w:tcPr>
            <w:tcW w:type="dxa" w:w="4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What to do when a method is called</w:t>
            </w:r>
          </w:p>
        </w:tc>
      </w:tr>
      <w:tr>
        <w:tc>
          <w:tcPr>
            <w:tcW w:type="dxa" w:w="20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 delegation</w:t>
            </w:r>
          </w:p>
        </w:tc>
        <w:tc>
          <w:tcPr>
            <w:tcW w:type="dxa" w:w="2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MethodDelegation</w:t>
            </w:r>
          </w:p>
        </w:tc>
        <w:tc>
          <w:tcPr>
            <w:tcW w:type="dxa" w:w="4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Delegate calls to another class/instance</w:t>
            </w:r>
          </w:p>
        </w:tc>
      </w:tr>
      <w:tr>
        <w:tc>
          <w:tcPr>
            <w:tcW w:type="dxa" w:w="2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Stub</w:t>
            </w:r>
          </w:p>
        </w:tc>
        <w:tc>
          <w:tcPr>
            <w:tcW w:type="dxa" w:w="2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FixedValue / StubMethod</w:t>
            </w:r>
          </w:p>
        </w:tc>
        <w:tc>
          <w:tcPr>
            <w:tcW w:type="dxa" w:w="4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 a fixed value or do nothing</w:t>
            </w:r>
          </w:p>
        </w:tc>
      </w:tr>
      <w:tr>
        <w:tc>
          <w:tcPr>
            <w:tcW w:type="dxa" w:w="20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Invocation handler</w:t>
            </w:r>
          </w:p>
        </w:tc>
        <w:tc>
          <w:tcPr>
            <w:tcW w:type="dxa" w:w="2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InvocationHandlerAdapter</w:t>
            </w:r>
          </w:p>
        </w:tc>
        <w:tc>
          <w:tcPr>
            <w:tcW w:type="dxa" w:w="4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Wrap a JDK InvocationHandler for use with Byte Buddy</w:t>
            </w:r>
          </w:p>
        </w:tc>
      </w:tr>
      <w:tr>
        <w:tc>
          <w:tcPr>
            <w:tcW w:type="dxa" w:w="2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Agent</w:t>
            </w:r>
          </w:p>
        </w:tc>
        <w:tc>
          <w:tcPr>
            <w:tcW w:type="dxa" w:w="2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AgentBuilder</w:t>
            </w:r>
          </w:p>
        </w:tc>
        <w:tc>
          <w:tcPr>
            <w:tcW w:type="dxa" w:w="4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Instrument classes as they are loaded by the JVM</w:t>
            </w:r>
          </w:p>
        </w:tc>
      </w:tr>
      <w:tr>
        <w:tc>
          <w:tcPr>
            <w:tcW w:type="dxa" w:w="20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Redefinition</w:t>
            </w:r>
          </w:p>
        </w:tc>
        <w:tc>
          <w:tcPr>
            <w:tcW w:type="dxa" w:w="2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ByteBuddy.redefine()</w:t>
            </w:r>
          </w:p>
        </w:tc>
        <w:tc>
          <w:tcPr>
            <w:tcW w:type="dxa" w:w="4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Modify an already-loaded class via Java agent</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4.4 Creating a Simple Subclass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net.bytebuddy.dynamic.loading.ClassLoadingStrategy;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net.bytebuddy.implementation.*;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net.bytebuddy.matcher.ElementMatchers;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Simplest: subclass with no overrides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 extends PaymentService&gt; dynamicClass = new 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.subclass(PaymentService.class)   // generate a subclass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.make()                           // generate bytecode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.load(PaymentService.class.getClassLoader(), // load into JVM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ClassLoadingStrategy.Default.WRAPPER)  // classloading strategy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.getLoaded();                     // get the Class&lt;&gt;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instance = dynamicClass.getDeclaredConstructor().newInstance();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instance is an instance of the generated subclass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System.out.println(instance.getClass().getSuperclass()); // 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Override a method to return a fixed 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 extends PaymentService&gt; stubClass = new 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.subclass(PaymentService.class)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Match getBalance() and make it always return 9999.0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.method(ElementMatchers.named("getBalance"))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.intercept(FixedValue.value(9999.0))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.load(getClass().getClassLoader(),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ClassLoadingStrategy.Default.WRAPPER)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.getLoaded();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stub = stubClass.getDeclaredConstructor().newInstance();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System.out.println(stub.getBalance()); // 9999.0 (always)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Override toString()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 extends Object&gt; toStringClass = new 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.subclass(Object.class)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.method(ElementMatchers.named("toString"))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.intercept(FixedValue.value("I am a generated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.load(getClass().getClassLoader())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.getLoaded();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obj = toStringClass.getDeclaredConstructor().newInstance();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System.out.println(obj.toString()); // I am a generated object</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4.5 MethodDelegation: Delegate to Another Class</w:t>
      </w:r>
    </w:p>
    <w:p>
      <w:pPr>
        <w:spacing w:after="80" w:before="80"/>
        <w:jc w:val="both"/>
      </w:pPr>
      <w:r>
        <w:rPr>
          <w:rFonts w:ascii="Arial" w:cs="Arial" w:eastAsia="Arial" w:hAnsi="Arial"/>
          <w:color w:val="1A1A2E"/>
          <w:sz w:val="22"/>
          <w:szCs w:val="22"/>
        </w:rPr>
        <w:t xml:space="preserve">MethodDelegation is the most powerful and idiomatic Byte Buddy feature. It routes method calls to a dedicated interceptor class that uses @RuntimeType, @This, @Origin, @SuperCall, @Argument, and other annotations to receive contextual information about the call.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net.bytebuddy.implementation.MethodDelegation;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net.bytebuddy.implementation.bind.annotation.*;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Interceptor class with Byte Buddy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LoggingDelegate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@RuntimeType: Byte Buddy handles return type casting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@SuperCall: a callable that invokes the original super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@Origin: the Method being called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the proxy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@AllArguments: all method arguments as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@RuntimeType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Object intercept(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@SuperCall Callable&lt;?&gt; superCall,      // call original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@Origin Method method,                  // the method being called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Object self,                      // the proxy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@AllArguments Object[] args             // all arguments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System.out.printf("[BB LOG] &gt;&gt; %s.%s(%s)%n",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self.getClass().getSuperclass().getSimpleName(),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java.util.Arrays.toString(args));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start = 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result = superCall.call(); // invoke original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System.out.printf("[BB LOG] &lt;&lt; %s returned %s (%dms)%n",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method.getName(),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System.currentTimeMillis() - start);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System.out.printf("[BB LOG] !! %s threw %s (%dms)%n",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method.getName(), e.getClass().getSimpleName(),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System.currentTimeMillis() - start);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 the proxy using MethodDelegation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 extends PaymentService&gt; proxyClass = new 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.subclass(PaymentService.class)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Match all methods except Object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.method(ElementMatchers.not(ElementMatchers.isDeclaredBy(Object.class)))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.intercept(MethodDelegation.to(LoggingDelegate.class))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.load(PaymentService.class.getClassLoader(),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ClassLoadingStrategy.Default.WRAPPER)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.getLoaded();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proxy = proxyClass.getDeclaredConstructor().newInstance();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proxy.processPayment("user-1", 75.0);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[BB LOG] &gt;&gt; PaymentService.processPayment([user-1, 75.0])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 Processed 75.0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[BB LOG] &lt;&lt; processPayment returned PaymentResult[...] (55ms)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Instance-based delegation (with state)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When the delegate needs state, use an instance instead of a static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StatefulDelegate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List&lt;String&gt; callLog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@RuntimeType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intercept(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@SuperCall Callable&lt;?&gt; superCall,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@Origin Method method)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callLog.add(method.getName());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superCall.call();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List&lt;String&gt; getCallLog() { return callLog;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StatefulDelegate delegate = new StatefulDelegate();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 extends PaymentService&gt; statefulProxy = new 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.subclass(PaymentService.class)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.method(ElementMatchers.not(ElementMatchers.isDeclaredBy(Object.class)))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.intercept(MethodDelegation.to(delegate)) // to instance, not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.make().load(...).getLoaded();</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4.6 Byte Buddy Method Matchers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static net.bytebuddy.matcher.ElementMatchers.*;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Common ElementMatchers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named("processPayment")              // exact method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namedOneOf("process", "refund")      // any of these names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nameStartsWith("get")                // all getters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nameEndsWith("Service")              // all service 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isDeclaredBy(PaymentService.class)   // declared in that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isOverriddenFrom(Object.class)       // overrides Object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isPublic()                           // public methods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isAbstract()                         // abstract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isFinal()                            // final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isStatic()                           // static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takesArguments(String.class, double.class) // specific param 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takesNoArguments()                          // no-arg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returns(void.class)                         // void return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returns(nameStartsWith("Payment"))          // return type name matches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isAnnotatedWith(Transactional.class) // has @Transactional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not(isDeclaredBy(Object.class))      // not from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Combining matchers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Match public methods that are NOT from Object and have @Transactional: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isPublic().and(not(isDeclaredBy(Object.class)))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.and(isAnnotatedWith(Transactional.class))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Match getters (public, no-arg, non-void, name starts with 'get'):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isPublic().and(nameStartsWith("get"))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.and(takesNoArguments())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.and(not(returns(void.class)))</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4.7 Runtime Class Generation: Creating Entirely New Classes</w:t>
      </w:r>
    </w:p>
    <w:p>
      <w:pPr>
        <w:spacing w:after="80" w:before="80"/>
        <w:jc w:val="both"/>
      </w:pPr>
      <w:r>
        <w:rPr>
          <w:rFonts w:ascii="Arial" w:cs="Arial" w:eastAsia="Arial" w:hAnsi="Arial"/>
          <w:color w:val="1A1A2E"/>
          <w:sz w:val="22"/>
          <w:szCs w:val="22"/>
        </w:rPr>
        <w:t xml:space="preserve">Beyond proxying, Byte Buddy can generate entirely new classes at runtime: creating concrete implementations of interfaces, adding fields and methods programmatically, injecting implementations based on metadata, and building DSL-driven code generation tools.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net.bytebuddy.description.modifier.Visibility;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net.bytebuddy.implementation.*;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net.bytebuddy.dynamic.DynamicType;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Create a class that implements an interface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Greeter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greet(String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farewell(String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 extends Greeter&gt; dynamicGreeter = new 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.subclass(Object.class)            // extends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.implement(Greeter.class)          // implements Greeter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.method(named("greet"))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.intercept(MethodDelegation.to(new Object()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@RuntimeType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greet(@Argument(0) String 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"Hello, " + name + "! (Generated)";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.method(named("farewell"))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.intercept(MethodDelegation.to(new Object()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farewell(@Argument(0) String 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System.out.println("Goodbye, " +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.load(Greeter.class.getClassLoader())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.getLoaded();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Greeter g = dynamicGreeter.getDeclaredConstructor().newInstance();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System.out.println(g.greet("World")); // Hello, World! (Generated)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Add fields and methods programmatically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DynamicType.Unloaded&lt;Object&gt; dynamicClass = new 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.subclass(Object.class)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.name("com.example.generated.DynamicBean") // custom class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Add a private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.defineField("name", String.class, Visibility.PRIVATE)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Add a getter method that returns the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.defineMethod("getName", String.class, Visibility.PUBLIC)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.intercept(FieldAccessor.ofField("name"))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Add a setter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.defineMethod("setName", void.class, Visibility.PUBLIC)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.withParameters(String.class)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.intercept(FieldAccessor.ofField("name"))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Override 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.method(named("toString"))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.intercept(FixedValue.value("DynamicBean"))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 and 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beanClass = dynamicClass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.load(getClass().getClassLoader())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.getLoaded();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bean = beanClass.getDeclaredConstructor().newInstance();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beanClass.getMethod("setName", String.class).invoke(bean, "Alice");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name = (String) beanClass.getMethod("getName").invoke(bean);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System.out.println(name);         // Alice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System.out.println(bean.toString()); // DynamicBean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Save generated class to disk (for inspection / ahead-of-time)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dynamicClass.saveIn(new java.io.File("/tmp/generated-classes"));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Writes: /tmp/generated-classes/com/example/generated/DynamicBean.class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Can be decompiled with javap or IDE to inspect generated bytecode.</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4.8 Byte Buddy Java Agent: Instrument Classes at Load Time</w:t>
      </w:r>
    </w:p>
    <w:p>
      <w:pPr>
        <w:spacing w:after="80" w:before="80"/>
        <w:jc w:val="both"/>
      </w:pPr>
      <w:r>
        <w:rPr>
          <w:rFonts w:ascii="Arial" w:cs="Arial" w:eastAsia="Arial" w:hAnsi="Arial"/>
          <w:color w:val="1A1A2E"/>
          <w:sz w:val="22"/>
          <w:szCs w:val="22"/>
        </w:rPr>
        <w:t xml:space="preserve">Byte Buddy's most powerful feature is its Java Agent support. An agent can intercept and transform every class as it is loaded by the JVM, enabling application performance monitoring (APM), code coverage tools, fault injection, distributed tracing, and more — all without modifying application source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net.bytebuddy.agent.builder.AgentBuilder;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net.bytebuddy.asm.Advice;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java.lang.instrument.Instrumentation;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Agent premain: called by JVM before application main()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TimingAgent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premain(String arguments,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Instrumentation instrumentation)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AgentBuilder.Default()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Match classes in com.example.service package: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.type(ElementMatchers.nameStartsWith("com.example.service"))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.transform((builder, typeDescription, classLoader, module, domain)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Match all public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.method(ElementMatchers.isPublic()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.and(ElementMatchers.not(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ElementMatchers.isDeclaredBy(Object.class))))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Apply @Advice: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.intercept(Advice.to(TimingAdvice.class))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.installOn(instrumentation);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System.out.println("[AGENT] Timing agent installed");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Advice: bytecode injected at method entry and exit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TimingAdvice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@Advice.OnMethodEnter: bytecode injected at method START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@Advice.OnMethodEnter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long enter(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@Advice.Origin String methodSignature)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System.out.println("[AGENT] Entering: " + methodSignature);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System.nanoTime(); // return value is passed to @OnMethodExit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@Advice.OnMethodExit: bytecode injected at method END (including exception paths)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@Advice.OnMethodExit(onThrowable = Throwable.class)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exit(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@Advice.Origin String methodSignature,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@Advice.Enter long startTime,       // received from @OnMethodEnter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@Advice.Thrown Throwable thrown) {  // exception if thrown, null otherwise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duration = System.nanoTime() - startTime;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System.out.printf("[AGENT] Exiting: %s took %dns%n",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methodSignature, duration);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(thrown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System.out.println("[AGENT] Exception: " + thrown.getClass().getSimpleName());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Launch: java -javaagent:timing-agent.jar -jar myapp.jar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Every method in com.example.service.* is now timed without any code change.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Advice vs MethodDelegation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@Advice:            bytecode is INLINED into the target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Extremely fast (no virtual dispatch at 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Used by APM tools (Datadog, New Relic, OpenTelemetry).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MethodDelegation:   creates a separate dispatch to the interceptor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More flexible (can hold state, use polymorphism).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Suitable for subclassing/proxy scenarios.</w:t>
            </w:r>
          </w:p>
        </w:tc>
      </w:tr>
    </w:tbl>
    <w:p>
      <w:pPr>
        <w:spacing w:after="0" w:before="0"/>
      </w:pPr>
      <w:r>
        <w:t xml:space="preserve"/>
      </w:r>
    </w:p>
    <w:p>
      <w:pPr>
        <w:spacing w:after="0" w:before="0"/>
      </w:pPr>
      <w:r>
        <w:br w:type="page"/>
      </w:r>
    </w:p>
    <w:p>
      <w:pPr>
        <w:pStyle w:val="Heading1"/>
        <w:pBdr>
          <w:bottom w:val="single" w:color="795548" w:sz="8"/>
        </w:pBdr>
        <w:shd w:fill="1A1500" w:val="clear"/>
        <w:spacing w:after="200" w:before="520"/>
        <w:ind w:left="240"/>
      </w:pPr>
      <w:r>
        <w:rPr>
          <w:rFonts w:ascii="Arial" w:cs="Arial" w:eastAsia="Arial" w:hAnsi="Arial"/>
          <w:b/>
          <w:bCs/>
          <w:color w:val="FFFFFF"/>
          <w:sz w:val="44"/>
          <w:szCs w:val="44"/>
        </w:rPr>
        <w:t xml:space="preserve">5. Byte Buddy vs CGLIB vs Javassist Comparison</w:t>
      </w:r>
    </w:p>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5.1 Overview of the Three Libraries</w:t>
      </w:r>
    </w:p>
    <w:p>
      <w:pPr>
        <w:spacing w:after="80" w:before="80"/>
        <w:jc w:val="both"/>
      </w:pPr>
      <w:r>
        <w:rPr>
          <w:rFonts w:ascii="Arial" w:cs="Arial" w:eastAsia="Arial" w:hAnsi="Arial"/>
          <w:color w:val="1A1A2E"/>
          <w:sz w:val="22"/>
          <w:szCs w:val="22"/>
        </w:rPr>
        <w:t xml:space="preserve">Three libraries dominate the Java bytecode generation space. Each was designed for different primary use cases and has different trade-offs in API ergonomics, performance, Java version support, and maintenance status.</w:t>
      </w:r>
    </w:p>
    <w:p>
      <w:pPr>
        <w:spacing w:after="0" w:before="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2800"/>
        <w:gridCol w:w="2200"/>
      </w:tblGrid>
      <w:tr>
        <w:trPr>
          <w:tblHeader/>
        </w:trPr>
        <w:tc>
          <w:tcPr>
            <w:tcW w:type="dxa" w:w="20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Library</w:t>
            </w:r>
          </w:p>
        </w:tc>
        <w:tc>
          <w:tcPr>
            <w:tcW w:type="dxa" w:w="18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Current version</w:t>
            </w:r>
          </w:p>
        </w:tc>
        <w:tc>
          <w:tcPr>
            <w:tcW w:type="dxa" w:w="16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First release</w:t>
            </w:r>
          </w:p>
        </w:tc>
        <w:tc>
          <w:tcPr>
            <w:tcW w:type="dxa" w:w="28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Primary author(s)</w:t>
            </w:r>
          </w:p>
        </w:tc>
        <w:tc>
          <w:tcPr>
            <w:tcW w:type="dxa" w:w="22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License</w:t>
            </w:r>
          </w:p>
        </w:tc>
      </w:tr>
      <w:tr>
        <w:tc>
          <w:tcPr>
            <w:tcW w:type="dxa" w:w="2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CGLIB</w:t>
            </w:r>
          </w:p>
        </w:tc>
        <w:tc>
          <w:tcPr>
            <w:tcW w:type="dxa" w:w="1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3.3.0</w:t>
            </w:r>
          </w:p>
        </w:tc>
        <w:tc>
          <w:tcPr>
            <w:tcW w:type="dxa" w:w="1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2002</w:t>
            </w:r>
          </w:p>
        </w:tc>
        <w:tc>
          <w:tcPr>
            <w:tcW w:type="dxa" w:w="2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Multiple contributors</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Apache 2.0</w:t>
            </w:r>
          </w:p>
        </w:tc>
      </w:tr>
      <w:tr>
        <w:tc>
          <w:tcPr>
            <w:tcW w:type="dxa" w:w="20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 Buddy</w:t>
            </w:r>
          </w:p>
        </w:tc>
        <w:tc>
          <w:tcPr>
            <w:tcW w:type="dxa" w:w="1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1.14.x</w:t>
            </w:r>
          </w:p>
        </w:tc>
        <w:tc>
          <w:tcPr>
            <w:tcW w:type="dxa" w:w="1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2014</w:t>
            </w:r>
          </w:p>
        </w:tc>
        <w:tc>
          <w:tcPr>
            <w:tcW w:type="dxa" w:w="28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Rafael Winterhalter</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Apache 2.0</w:t>
            </w:r>
          </w:p>
        </w:tc>
      </w:tr>
      <w:tr>
        <w:tc>
          <w:tcPr>
            <w:tcW w:type="dxa" w:w="2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Javassist</w:t>
            </w:r>
          </w:p>
        </w:tc>
        <w:tc>
          <w:tcPr>
            <w:tcW w:type="dxa" w:w="1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3.30.x</w:t>
            </w:r>
          </w:p>
        </w:tc>
        <w:tc>
          <w:tcPr>
            <w:tcW w:type="dxa" w:w="1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1999</w:t>
            </w:r>
          </w:p>
        </w:tc>
        <w:tc>
          <w:tcPr>
            <w:tcW w:type="dxa" w:w="28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Shigeru Chiba (Waseda Univ.)</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Apache 2.0 / LGPL / MPL</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5.2 Detailed Feature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600"/>
      </w:tblGrid>
      <w:tr>
        <w:trPr>
          <w:tblHeader/>
        </w:trPr>
        <w:tc>
          <w:tcPr>
            <w:tcW w:type="dxa" w:w="26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Feature</w:t>
            </w:r>
          </w:p>
        </w:tc>
        <w:tc>
          <w:tcPr>
            <w:tcW w:type="dxa" w:w="22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CGLIB 3.3</w:t>
            </w:r>
          </w:p>
        </w:tc>
        <w:tc>
          <w:tcPr>
            <w:tcW w:type="dxa" w:w="22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Byte Buddy 1.14</w:t>
            </w:r>
          </w:p>
        </w:tc>
        <w:tc>
          <w:tcPr>
            <w:tcW w:type="dxa" w:w="26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Javassist 3.30</w:t>
            </w:r>
          </w:p>
        </w:tc>
      </w:tr>
      <w:tr>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API style</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ASM-based callbacks (Callback, CallbackFilter)</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Fluent type-safe Java DSL</w:t>
            </w:r>
          </w:p>
        </w:tc>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Source-code-like string injection OR reflection-like API</w:t>
            </w:r>
          </w:p>
        </w:tc>
      </w:tr>
      <w:tr>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 mechanism</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Subclass with MethodInterceptor</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Subclass with MethodDelegation or Advice</w:t>
            </w:r>
          </w:p>
        </w:tc>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Subclass or interface proxy</w:t>
            </w:r>
          </w:p>
        </w:tc>
      </w:tr>
      <w:tr>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Type safety</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 (Object[] args, no compile checks)</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 (generic types, ElementMatchers, compile validation)</w:t>
            </w:r>
          </w:p>
        </w:tc>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 (string-based source injection is error-prone)</w:t>
            </w:r>
          </w:p>
        </w:tc>
      </w:tr>
      <w:tr>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modules (Java 9+)</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Limited; requires --add-opens</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 native support</w:t>
            </w:r>
          </w:p>
        </w:tc>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Limited; requires workarounds</w:t>
            </w:r>
          </w:p>
        </w:tc>
      </w:tr>
      <w:tr>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agent support</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(AgentBuilder)</w:t>
            </w:r>
          </w:p>
        </w:tc>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Partial</w:t>
            </w:r>
          </w:p>
        </w:tc>
      </w:tr>
      <w:tr>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redefinition</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(retransform/redefine via agent)</w:t>
            </w:r>
          </w:p>
        </w:tc>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r>
      <w:tr>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Advice injection</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(@Advice: inlined bytecode)</w:t>
            </w:r>
          </w:p>
        </w:tc>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(insertBefore/insertAfter source code injection)</w:t>
            </w:r>
          </w:p>
        </w:tc>
      </w:tr>
      <w:tr>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Performance (proxy)</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 (FastClass)</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 (Advice is fastest; MethodDelegation competitive)</w:t>
            </w:r>
          </w:p>
        </w:tc>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Moderate</w:t>
            </w:r>
          </w:p>
        </w:tc>
      </w:tr>
      <w:tr>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Maintenance status</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 (minimal updates since 2019)</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Active (monthly releases)</w:t>
            </w:r>
          </w:p>
        </w:tc>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Active (maintained by Hibernate team)</w:t>
            </w:r>
          </w:p>
        </w:tc>
      </w:tr>
      <w:tr>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Used by</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Spring (bundled), MyBatis legacy</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Mockito, Hibernate 6+, Spring agent</w:t>
            </w:r>
          </w:p>
        </w:tc>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Hibernate 5, JBoss, WildFly, legacy code</w:t>
            </w:r>
          </w:p>
        </w:tc>
      </w:tr>
      <w:tr>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Learning curve</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Moderate</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Low-Moderate (DSL is intuitive)</w:t>
            </w:r>
          </w:p>
        </w:tc>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 (two separate APIs; string-based is fragile)</w:t>
            </w:r>
          </w:p>
        </w:tc>
      </w:tr>
      <w:tr>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OSGi support</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Partial</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2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r>
      <w:tr>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JUnit 5 / extension use</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Limited</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(via ByteBuddyAgent)</w:t>
            </w:r>
          </w:p>
        </w:tc>
        <w:tc>
          <w:tcPr>
            <w:tcW w:type="dxa" w:w="2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Limited</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5.3 Javassist Code Samples for Comparison</w:t>
      </w:r>
    </w:p>
    <w:p>
      <w:pPr>
        <w:spacing w:after="80" w:before="80"/>
        <w:jc w:val="both"/>
      </w:pPr>
      <w:r>
        <w:rPr>
          <w:rFonts w:ascii="Arial" w:cs="Arial" w:eastAsia="Arial" w:hAnsi="Arial"/>
          <w:color w:val="1A1A2E"/>
          <w:sz w:val="22"/>
          <w:szCs w:val="22"/>
        </w:rPr>
        <w:t xml:space="preserve">Javassist takes a unique approach: it lets you inject Java source code as strings into methods. This is powerful for simple cases but fragile for complex ones because errors are not caught until runtime.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javassist.*;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Javassist: modify an existing 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ClassPool pool = ClassPool.getDefault();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CtClass ctClass = pool.get("com.example.PaymentService");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Add a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CtField field = CtField.make(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callCount = 0;", 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ctClass.addField(field);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Modify a method: inject code before/after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CtMethod processPayment = ctClass.getDeclaredMethod("processPayment");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Insert code BEFORE method body ($1 = first arg, $2 = second arg)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processPayment.insertBefore(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System.out.println(\"Before: \" + $1 + \" \" + $2); callCount++;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Insert code AFTER method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processPayment.insertAfter(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System.out.println(\"After: total calls = \" + callCount);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Create a new method from source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CtMethod newMethod = CtNewMethod.make(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getCallCount() { return callCount;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ctClass.addMethod(newMethod);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 the modified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modifiedClass = ctClass.toClass();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WARNING: a class can only be loaded ONCE with Javassist.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Once loaded, further modifications to ctClass have no effect.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Javassist proxy (wrapping interface)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ProxyFactory factory = new ProxyFactory();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factory.setSuperclass(PaymentService.class);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factory.setFilter(method -&gt; method.getName().startsWith("process"));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proxyClass = factory.createClass();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proxy = (PaymentService) proxyClass.newInstance();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((javassist.util.proxy.Proxy) proxy).setHandler(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(self, thisMethod, proceed, args)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System.out.println("[Javassist] " + thisMethod.getName());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proceed.invoke(self,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Javassist drawbacks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String-based code injection: typos and logic errors not caught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$1, $2 syntax instead of real parameter names is error-prone.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Cannot modify already-loaded classes without a Java agent.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Java 9+ module restrictions are cumbersome to work around.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The ProxyFactory API is less ergonomic than Byte Buddy or CGLIB Enhancer.</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5.4 When to Use Each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00"/>
      </w:tblGrid>
      <w:tr>
        <w:trPr>
          <w:tblHeader/>
        </w:trPr>
        <w:tc>
          <w:tcPr>
            <w:tcW w:type="dxa" w:w="32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Scenario</w:t>
            </w:r>
          </w:p>
        </w:tc>
        <w:tc>
          <w:tcPr>
            <w:tcW w:type="dxa" w:w="22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Best choice</w:t>
            </w:r>
          </w:p>
        </w:tc>
        <w:tc>
          <w:tcPr>
            <w:tcW w:type="dxa" w:w="40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Reason</w:t>
            </w:r>
          </w:p>
        </w:tc>
      </w:tr>
      <w:tr>
        <w:tc>
          <w:tcPr>
            <w:tcW w:type="dxa" w:w="3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Spring Boot application AOP proxies</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CGLIB (bundled)</w:t>
            </w:r>
          </w:p>
        </w:tc>
        <w:tc>
          <w:tcPr>
            <w:tcW w:type="dxa" w:w="4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Spring Boot bundles it; no extra dependency; works out of the box</w:t>
            </w:r>
          </w:p>
        </w:tc>
      </w:tr>
      <w:tr>
        <w:tc>
          <w:tcPr>
            <w:tcW w:type="dxa" w:w="3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Mocking in unit tests (Mockito)</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 Buddy</w:t>
            </w:r>
          </w:p>
        </w:tc>
        <w:tc>
          <w:tcPr>
            <w:tcW w:type="dxa" w:w="40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Mockito uses Byte Buddy since 2.x; better Java 9+ support</w:t>
            </w:r>
          </w:p>
        </w:tc>
      </w:tr>
      <w:tr>
        <w:tc>
          <w:tcPr>
            <w:tcW w:type="dxa" w:w="3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ORM entity enhancement (Hibernate)</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 Buddy</w:t>
            </w:r>
          </w:p>
        </w:tc>
        <w:tc>
          <w:tcPr>
            <w:tcW w:type="dxa" w:w="4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Hibernate 6+ uses Byte Buddy; richer proxy for lazy loading</w:t>
            </w:r>
          </w:p>
        </w:tc>
      </w:tr>
      <w:tr>
        <w:tc>
          <w:tcPr>
            <w:tcW w:type="dxa" w:w="3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APM / distributed tracing agent</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 Buddy (AgentBuilder)</w:t>
            </w:r>
          </w:p>
        </w:tc>
        <w:tc>
          <w:tcPr>
            <w:tcW w:type="dxa" w:w="40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Best-in-class agent support; used by Datadog, OpenTelemetry Java</w:t>
            </w:r>
          </w:p>
        </w:tc>
      </w:tr>
      <w:tr>
        <w:tc>
          <w:tcPr>
            <w:tcW w:type="dxa" w:w="3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Legacy codebase already using CGLIB</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CGLIB</w:t>
            </w:r>
          </w:p>
        </w:tc>
        <w:tc>
          <w:tcPr>
            <w:tcW w:type="dxa" w:w="4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Migration risk not worth it; CGLIB still works fine for basic proxies</w:t>
            </w:r>
          </w:p>
        </w:tc>
      </w:tr>
      <w:tr>
        <w:tc>
          <w:tcPr>
            <w:tcW w:type="dxa" w:w="3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 project needing class proxies</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 Buddy</w:t>
            </w:r>
          </w:p>
        </w:tc>
        <w:tc>
          <w:tcPr>
            <w:tcW w:type="dxa" w:w="40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Better API, active maintenance, Java 21 support, type-safe DSL</w:t>
            </w:r>
          </w:p>
        </w:tc>
      </w:tr>
      <w:tr>
        <w:tc>
          <w:tcPr>
            <w:tcW w:type="dxa" w:w="3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Bytecode patching old class files</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Javassist</w:t>
            </w:r>
          </w:p>
        </w:tc>
        <w:tc>
          <w:tcPr>
            <w:tcW w:type="dxa" w:w="4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String-based approach is good for simple insertions in legacy tooling</w:t>
            </w:r>
          </w:p>
        </w:tc>
      </w:tr>
      <w:tr>
        <w:tc>
          <w:tcPr>
            <w:tcW w:type="dxa" w:w="3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Code generation at build time</w:t>
            </w:r>
          </w:p>
        </w:tc>
        <w:tc>
          <w:tcPr>
            <w:tcW w:type="dxa" w:w="22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 Buddy (save to file)</w:t>
            </w:r>
          </w:p>
        </w:tc>
        <w:tc>
          <w:tcPr>
            <w:tcW w:type="dxa" w:w="40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 generate .class files without loading, for ahead-of-time compilation</w:t>
            </w:r>
          </w:p>
        </w:tc>
      </w:tr>
      <w:tr>
        <w:tc>
          <w:tcPr>
            <w:tcW w:type="dxa" w:w="3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Need to modify already-loaded JDK classes</w:t>
            </w:r>
          </w:p>
        </w:tc>
        <w:tc>
          <w:tcPr>
            <w:tcW w:type="dxa" w:w="22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 Buddy Agent</w:t>
            </w:r>
          </w:p>
        </w:tc>
        <w:tc>
          <w:tcPr>
            <w:tcW w:type="dxa" w:w="40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Only option (redefine/retransform); CGLIB and Javassist cannot do this</w:t>
            </w:r>
          </w:p>
        </w:tc>
      </w:tr>
    </w:tbl>
    <w:p>
      <w:pPr>
        <w:spacing w:after="0" w:before="0"/>
      </w:pPr>
      <w:r>
        <w:t xml:space="preserve"/>
      </w:r>
    </w:p>
    <w:p>
      <w:pPr>
        <w:spacing w:after="0" w:before="0"/>
      </w:pPr>
      <w:r>
        <w:br w:type="page"/>
      </w:r>
    </w:p>
    <w:p>
      <w:pPr>
        <w:pStyle w:val="Heading1"/>
        <w:pBdr>
          <w:bottom w:val="single" w:color="795548" w:sz="8"/>
        </w:pBdr>
        <w:shd w:fill="1A1500" w:val="clear"/>
        <w:spacing w:after="200" w:before="520"/>
        <w:ind w:left="240"/>
      </w:pPr>
      <w:r>
        <w:rPr>
          <w:rFonts w:ascii="Arial" w:cs="Arial" w:eastAsia="Arial" w:hAnsi="Arial"/>
          <w:b/>
          <w:bCs/>
          <w:color w:val="FFFFFF"/>
          <w:sz w:val="44"/>
          <w:szCs w:val="44"/>
        </w:rPr>
        <w:t xml:space="preserve">6. Runtime Class Generation and Modification</w:t>
      </w:r>
    </w:p>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6.1 Complete Byte Buddy Proxy with Full Feature Set</w:t>
      </w:r>
    </w:p>
    <w:p>
      <w:pPr>
        <w:spacing w:after="80" w:before="80"/>
        <w:jc w:val="both"/>
      </w:pPr>
      <w:r>
        <w:rPr>
          <w:rFonts w:ascii="Arial" w:cs="Arial" w:eastAsia="Arial" w:hAnsi="Arial"/>
          <w:color w:val="1A1A2E"/>
          <w:sz w:val="22"/>
          <w:szCs w:val="22"/>
        </w:rPr>
        <w:t xml:space="preserve">This example brings everything together: a complete Byte Buddy-based proxy factory that supports annotation-driven interception (similar to Spring @Transactional), stacked interceptors, and singleton instance management — all built without Spring.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net.bytebuddy.dynamic.loading.ClassLoadingStrategy;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net.bytebuddy.implementation.MethodDelegation;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net.bytebuddy.implementation.bind.annotation.*;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net.bytebuddy.matcher.ElementMatchers;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java.util.concurrent.Callable;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Custom @Logged annotation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Logged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timing() default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args()   default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Custom @Validated annotation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Validated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Annotated service 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OrderService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@Logged(timing = true, args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placeOrder(String userId, String product, int quantity)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(userId == null) throw new IllegalArgumentException("userId required");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String.format("Order#%d: %dx %s for %s",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System.nanoTime() % 10000, quantity, product, userId);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@Logged(timing = true, args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java.util.List&lt;String&gt; getOrderHistory(String userId)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java.util.List.of("Order-1", "Order-2");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getServiceName() { return "OrderService";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Combined Interceptor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CombinedInterceptor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@RuntimeType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Object intercept(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@SuperCall Callable&lt;?&gt; superCall,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@Origin Method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Object self,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@AllArguments Object[]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Logged logged = method.getAnnotation(Logged.class);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Validated validated = method.getAnnotation(Validated.class);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Validation (runs before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(validated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(Object arg : 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(arg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System.out.println("[VALIDATE] Null argument detected in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 a real system: throw ValidationException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Logging entry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(logged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System.out.print("[BB] &gt;&gt; " +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(logged.args())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 + java.util.Arrays.toString(args)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start = 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result = superCall.call();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Logging exit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(logged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ms = System.currentTimeMillis() - start;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timing = logged.timing() ? " (" + ms + "ms)"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System.out.println("[BB] &lt;&lt; " +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 " + result + timing);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System.out.println("[BB] !! " +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threw " + e.getClass().getSimpleName());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Factory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@SuppressWarnings("unchecked")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&lt;T&gt; T createProxy(Class&lt;T&gt; serviceClass)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 extends T&gt; proxyClass = new 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.subclass(serviceClass)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Only intercept methods with @Logged or @Validated: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ElementMatchers.isAnnotatedWith(Logged.class)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.or(ElementMatchers.isAnnotatedWith(Validated.class)))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.intercept(MethodDelegation.to(CombinedInterceptor.class))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.load(serviceClass.getClassLoader(),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ClassLoadingStrategy.Default.WRAPPER)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.getLoaded();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proxyClass.getDeclaredConstructor().newInstance();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OrderService proxy = createProxy(OrderService.class);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order = proxy.placeOrder("alice", "JavaBook",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 (args checked: all non-null)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[BB] &gt;&gt; placeOrder([alice, JavaBook,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[BB] &lt;&lt; placeOrder = Order#1234: 2x JavaBook for alice (3ms)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System.out.println(order);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proxy.getOrderHistory("alice");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[BB] &gt;&gt; getOrderHistory(...)  (args=false so args hidden)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[BB] &lt;&lt; getOrderHistory = [Order-1, Order-2] (1ms)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proxy.getServiceName(); // NOT intercepted (no annotation): called directly</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6.2 Saving Generated Classes to Disk</w:t>
      </w:r>
    </w:p>
    <w:p>
      <w:pPr>
        <w:spacing w:after="80" w:before="80"/>
        <w:jc w:val="both"/>
      </w:pPr>
      <w:r>
        <w:rPr>
          <w:rFonts w:ascii="Arial" w:cs="Arial" w:eastAsia="Arial" w:hAnsi="Arial"/>
          <w:color w:val="1A1A2E"/>
          <w:sz w:val="22"/>
          <w:szCs w:val="22"/>
        </w:rPr>
        <w:t xml:space="preserve">During development and debugging, saving CGLIB or Byte Buddy generated classes to disk lets you inspect them with a decompiler. This is invaluable for understanding why a proxy behaves unexpectedly.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Byte Buddy: save to disk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DynamicType.Unloaded&lt;PaymentService&gt; unloaded = new 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.subclass(PaymentService.class)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.method(ElementMatchers.isPublic())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.intercept(MethodDelegation.to(LoggingDelegate.class))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.make(); // returns Unloaded (not yet in JVM)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Save to directory (creates package subdirectories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java.io.File outputDir = new java.io.File("/tmp/generated");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unloaded.saveIn(outputDir);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Creates: /tmp/generated/com/example/PaymentService$ByteBuddy$xyz.class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 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 extends PaymentService&gt; loaded = unloaded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.load(PaymentService.class.getClassLoader())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.getLoaded();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CGLIB: save to disk (via JVM system property)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 BEFORE any CGLIB proxy is created: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System.setProperty("cglib.debugLocation", "/tmp/cglib-generated");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use DebuggingClassWriter: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 the system property cglib.debugLocation before creating any proxies.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CGLIB will then write all generated .class files to that directory.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Inspect with javap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javap -c -p /tmp/generated/com/example/PaymentService$ByteBuddy$xyz.class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Shows the bytecode instructions of the generated proxy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Spring CGLIB debug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 to application.properties or JVM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-Dsun.misc.ProxyGenerator.saveGeneratedFiles=true (JDK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-Dspring.cglib.debugLocation=/tmp/spring-proxies</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6.3 ClassLoading Strategies in Byte Buddy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net.bytebuddy.dynamic.loading.ClassLoadingStrategy;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Available strategies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WRAPPER: define as a child of the provided 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Safest. Cannot see package-private members of the original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THIS: for most standard proxy creation.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.load(targetClass.getClassLoader(),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ClassLoadingStrategy.Default.WRAPPER)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INJECTION: inject bytes directly into the provided 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generated class is in the SAME ClassLoader as the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Can see package-private members. Requires setAccessible or module opens.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.load(targetClass.getClassLoader(),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ClassLoadingStrategy.Default.INJECTION)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CHILD_FIRST: child ClassLoader sees generated class first.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Useful when you want to override classes in the parent 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.load(targetClass.getClassLoader(),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ClassLoadingStrategy.Default.CHILD_FIRST)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Using Java 9+ lookup-based strategy (module-friendly):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net.bytebuddy.dynamic.loading.ClassInjector;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lookup = MethodHandles.privateLookupIn(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targetClass, MethodHandles.lookup());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.load(targetClass.getClassLoader(),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ClassLoadingStrategy.UsingLookup.of(lookup))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is the cleanest strategy for Java 9+ module systems.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It uses the lookup's access privileges, so no --add-opens needed.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Reusing generated classes (important for performance)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ByteBuddy caches by default. To reuse explicitly: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ByteBuddy byteBuddy = new 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.with(TypeValidation.DISABLED); // skip validation for max perf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use TypeCache from Byte 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TypeCache&lt;Class&lt;?&gt;&gt; cache = new TypeCache.WithInlineExpunction&lt;&gt;(TypeCache.Sort.WEAK);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proxyClass = cache.findOrInsert(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targetClass.getClassLoader(),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targetClass,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-&gt; new ByteBuddy()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.subclass(targetClass)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.method(ElementMatchers.isPublic())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.intercept(MethodDelegation.to(MyInterceptor.class))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.load(targetClass.getClassLoader())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.getLoaded()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Same proxy class reused for all instances of targetClass</w:t>
            </w:r>
          </w:p>
        </w:tc>
      </w:tr>
    </w:tbl>
    <w:p>
      <w:pPr>
        <w:spacing w:after="0" w:before="0"/>
      </w:pPr>
      <w:r>
        <w:t xml:space="preserve"/>
      </w:r>
    </w:p>
    <w:p>
      <w:pPr>
        <w:spacing w:after="0" w:before="0"/>
      </w:pPr>
      <w:r>
        <w:br w:type="page"/>
      </w:r>
    </w:p>
    <w:p>
      <w:pPr>
        <w:pStyle w:val="Heading1"/>
        <w:pBdr>
          <w:bottom w:val="single" w:color="795548" w:sz="8"/>
        </w:pBdr>
        <w:shd w:fill="1A1500" w:val="clear"/>
        <w:spacing w:after="200" w:before="520"/>
        <w:ind w:left="240"/>
      </w:pPr>
      <w:r>
        <w:rPr>
          <w:rFonts w:ascii="Arial" w:cs="Arial" w:eastAsia="Arial" w:hAnsi="Arial"/>
          <w:b/>
          <w:bCs/>
          <w:color w:val="FFFFFF"/>
          <w:sz w:val="44"/>
          <w:szCs w:val="44"/>
        </w:rPr>
        <w:t xml:space="preserve">Module 5 — Summary and Quick Reference</w:t>
      </w:r>
    </w:p>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CGLIB Core API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Task</w:t>
            </w:r>
          </w:p>
        </w:tc>
        <w:tc>
          <w:tcPr>
            <w:tcW w:type="dxa" w:w="59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CGLIB API</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enhancer</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 Enhancer()</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 target superclass</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enhancer.setSuperclass(MyClass.class)</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 interceptor</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enhancer.setCallback(myMethodInterceptor)</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 multiple callbacks</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enhancer.setCallbacks(new Callback[]{i0, i1, noOp})</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Route methods to callbacks</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enhancer.setCallbackFilter(method -&gt; index)</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proxy instance (no-arg ctor)</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enhancer.create()</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proxy (with ctor args)</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enhancer.create(argTypes, argValues)</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Generate class without instantiating</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enhancer.createClass()</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 original method (fast)</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proxy.invokeSuper(obj, args)</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 method via reflection (slow)</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method.invoke(target, args)</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interception (pass-through)</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NoOp.INSTANCE as callback</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Lazy target creation</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(LazyLoader) () -&gt; new RealClass()</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Byte Buddy Core API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Task</w:t>
            </w:r>
          </w:p>
        </w:tc>
        <w:tc>
          <w:tcPr>
            <w:tcW w:type="dxa" w:w="5900"/>
            <w:tcBorders>
              <w:top w:val="single" w:color="FFFFFF" w:sz="1"/>
              <w:left w:val="single" w:color="FFFFFF" w:sz="1"/>
              <w:bottom w:val="single" w:color="FFFFFF" w:sz="1"/>
              <w:right w:val="single" w:color="FFFFFF" w:sz="1"/>
            </w:tcBorders>
            <w:shd w:fill="1A15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Byte Buddy API</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entry point</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 ByteBuddy()</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Subclass a class</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byteBuddy.subclass(MyClass.class)</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Implement an interface</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builder.implement(MyInterface.class)</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Match methods</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builder.method(ElementMatchers.named("foo"))</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Delegate to interceptor class</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MethodDelegation.to(MyInterceptor.class)</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Delegate to interceptor instance</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MethodDelegation.to(interceptorInstance)</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 fixed value</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FixedValue.value(42)</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 original method</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@SuperCall Callable&lt;?&gt; in interceptor</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method being called</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@Origin Method method in interceptor</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proxy instance</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@This Object self in interceptor</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all arguments</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@AllArguments Object[] args in interceptor</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Generate bytecode</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builder.make()</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Load into JVM</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unloaded.load(loader, ClassLoadingStrategy)</w:t>
            </w:r>
          </w:p>
        </w:tc>
      </w:tr>
      <w:tr>
        <w:tc>
          <w:tcPr>
            <w:tcW w:type="dxa" w:w="36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Save to disk</w:t>
            </w:r>
          </w:p>
        </w:tc>
        <w:tc>
          <w:tcPr>
            <w:tcW w:type="dxa" w:w="5900"/>
            <w:tcBorders>
              <w:top w:val="single" w:color="BCAAA4" w:sz="1"/>
              <w:left w:val="single" w:color="BCAAA4" w:sz="1"/>
              <w:bottom w:val="single" w:color="BCAAA4" w:sz="1"/>
              <w:right w:val="single" w:color="BCAAA4"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unloaded.saveIn(directory)</w:t>
            </w:r>
          </w:p>
        </w:tc>
      </w:tr>
      <w:tr>
        <w:tc>
          <w:tcPr>
            <w:tcW w:type="dxa" w:w="36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Install as agent</w:t>
            </w:r>
          </w:p>
        </w:tc>
        <w:tc>
          <w:tcPr>
            <w:tcW w:type="dxa" w:w="5900"/>
            <w:tcBorders>
              <w:top w:val="single" w:color="BCAAA4" w:sz="1"/>
              <w:left w:val="single" w:color="BCAAA4" w:sz="1"/>
              <w:bottom w:val="single" w:color="BCAAA4" w:sz="1"/>
              <w:right w:val="single" w:color="BCAAA4"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 AgentBuilder.Default().installOn(inst)</w:t>
            </w:r>
          </w:p>
        </w:tc>
      </w:tr>
    </w:tbl>
    <w:p>
      <w:pPr>
        <w:spacing w:after="0" w:before="0"/>
      </w:pPr>
      <w:r>
        <w:t xml:space="preserve"/>
      </w:r>
    </w:p>
    <w:p>
      <w:pPr>
        <w:pStyle w:val="Heading2"/>
        <w:shd w:fill="5D4037" w:val="clear"/>
        <w:spacing w:after="160" w:before="380"/>
        <w:ind w:left="180"/>
      </w:pPr>
      <w:r>
        <w:rPr>
          <w:rFonts w:ascii="Arial" w:cs="Arial" w:eastAsia="Arial" w:hAnsi="Arial"/>
          <w:b/>
          <w:bCs/>
          <w:color w:val="FFFFFF"/>
          <w:sz w:val="32"/>
          <w:szCs w:val="32"/>
        </w:rPr>
        <w:t xml:space="preserve">Critical Pitfalls Checklist</w:t>
      </w:r>
    </w:p>
    <w:p>
      <w:pPr>
        <w:pStyle w:val="ListParagraph"/>
        <w:numPr>
          <w:ilvl w:val="0"/>
          <w:numId w:val="2"/>
        </w:numPr>
        <w:spacing w:after="55" w:before="55"/>
      </w:pPr>
      <w:r>
        <w:rPr>
          <w:rFonts w:ascii="Arial" w:cs="Arial" w:eastAsia="Arial" w:hAnsi="Arial"/>
          <w:color w:val="1A1A2E"/>
          <w:sz w:val="22"/>
          <w:szCs w:val="22"/>
        </w:rPr>
        <w:t xml:space="preserve">CGLIB: Never use proxy.invoke(obj, args) inside intercept() where obj is the proxy — this causes infinite recursion. Always use proxy.invokeSuper(obj, args) to call the original.</w:t>
      </w:r>
    </w:p>
    <w:p>
      <w:pPr>
        <w:pStyle w:val="ListParagraph"/>
        <w:numPr>
          <w:ilvl w:val="0"/>
          <w:numId w:val="2"/>
        </w:numPr>
        <w:spacing w:after="55" w:before="55"/>
      </w:pPr>
      <w:r>
        <w:rPr>
          <w:rFonts w:ascii="Arial" w:cs="Arial" w:eastAsia="Arial" w:hAnsi="Arial"/>
          <w:color w:val="1A1A2E"/>
          <w:sz w:val="22"/>
          <w:szCs w:val="22"/>
        </w:rPr>
        <w:t xml:space="preserve">CGLIB: Cannot proxy final classes or intercept final, static, or private methods. Spring will throw a BeanCreationException if @Configuration is final.</w:t>
      </w:r>
    </w:p>
    <w:p>
      <w:pPr>
        <w:pStyle w:val="ListParagraph"/>
        <w:numPr>
          <w:ilvl w:val="0"/>
          <w:numId w:val="2"/>
        </w:numPr>
        <w:spacing w:after="55" w:before="55"/>
      </w:pPr>
      <w:r>
        <w:rPr>
          <w:rFonts w:ascii="Arial" w:cs="Arial" w:eastAsia="Arial" w:hAnsi="Arial"/>
          <w:color w:val="1A1A2E"/>
          <w:sz w:val="22"/>
          <w:szCs w:val="22"/>
        </w:rPr>
        <w:t xml:space="preserve">CGLIB: Proxied classes must have a no-arg constructor accessible to CGLIB, or use Objenesis to bypass. Spring uses Objenesis automatically.</w:t>
      </w:r>
    </w:p>
    <w:p>
      <w:pPr>
        <w:pStyle w:val="ListParagraph"/>
        <w:numPr>
          <w:ilvl w:val="0"/>
          <w:numId w:val="2"/>
        </w:numPr>
        <w:spacing w:after="55" w:before="55"/>
      </w:pPr>
      <w:r>
        <w:rPr>
          <w:rFonts w:ascii="Arial" w:cs="Arial" w:eastAsia="Arial" w:hAnsi="Arial"/>
          <w:color w:val="1A1A2E"/>
          <w:sz w:val="22"/>
          <w:szCs w:val="22"/>
        </w:rPr>
        <w:t xml:space="preserve">Byte Buddy: @SuperCall parameter in interceptors only works for non-abstract methods. For abstract methods, the callable throws an AbstractMethodError.</w:t>
      </w:r>
    </w:p>
    <w:p>
      <w:pPr>
        <w:pStyle w:val="ListParagraph"/>
        <w:numPr>
          <w:ilvl w:val="0"/>
          <w:numId w:val="2"/>
        </w:numPr>
        <w:spacing w:after="55" w:before="55"/>
      </w:pPr>
      <w:r>
        <w:rPr>
          <w:rFonts w:ascii="Arial" w:cs="Arial" w:eastAsia="Arial" w:hAnsi="Arial"/>
          <w:color w:val="1A1A2E"/>
          <w:sz w:val="22"/>
          <w:szCs w:val="22"/>
        </w:rPr>
        <w:t xml:space="preserve">Byte Buddy: ClassLoadingStrategy.Default.INJECTION requires the target ClassLoader to be modifiable. Use UsingLookup.of() for Java 9+ module-friendly loading.</w:t>
      </w:r>
    </w:p>
    <w:p>
      <w:pPr>
        <w:pStyle w:val="ListParagraph"/>
        <w:numPr>
          <w:ilvl w:val="0"/>
          <w:numId w:val="2"/>
        </w:numPr>
        <w:spacing w:after="55" w:before="55"/>
      </w:pPr>
      <w:r>
        <w:rPr>
          <w:rFonts w:ascii="Arial" w:cs="Arial" w:eastAsia="Arial" w:hAnsi="Arial"/>
          <w:color w:val="1A1A2E"/>
          <w:sz w:val="22"/>
          <w:szCs w:val="22"/>
        </w:rPr>
        <w:t xml:space="preserve">CGLIB Enhancer setUseCache(true) is default and critical for performance. Each unique (superclass + callbacks + filter) combination generates a new class only once.</w:t>
      </w:r>
    </w:p>
    <w:p>
      <w:pPr>
        <w:pStyle w:val="ListParagraph"/>
        <w:numPr>
          <w:ilvl w:val="0"/>
          <w:numId w:val="2"/>
        </w:numPr>
        <w:spacing w:after="55" w:before="55"/>
      </w:pPr>
      <w:r>
        <w:rPr>
          <w:rFonts w:ascii="Arial" w:cs="Arial" w:eastAsia="Arial" w:hAnsi="Arial"/>
          <w:color w:val="1A1A2E"/>
          <w:sz w:val="22"/>
          <w:szCs w:val="22"/>
        </w:rPr>
        <w:t xml:space="preserve">Byte Buddy TypeCache should be used when creating many proxies of the same type to avoid repeated bytecode generation.</w:t>
      </w:r>
    </w:p>
    <w:p>
      <w:pPr>
        <w:pStyle w:val="ListParagraph"/>
        <w:numPr>
          <w:ilvl w:val="0"/>
          <w:numId w:val="2"/>
        </w:numPr>
        <w:spacing w:after="55" w:before="55"/>
      </w:pPr>
      <w:r>
        <w:rPr>
          <w:rFonts w:ascii="Arial" w:cs="Arial" w:eastAsia="Arial" w:hAnsi="Arial"/>
          <w:color w:val="1A1A2E"/>
          <w:sz w:val="22"/>
          <w:szCs w:val="22"/>
        </w:rPr>
        <w:t xml:space="preserve">Javassist: a class can only be converted to Class via ctClass.toClass() once. Calling it again throws an exception. Freeze the ClassPool entry if you need the CtClass descriptor later.</w:t>
      </w:r>
    </w:p>
    <w:p>
      <w:pPr>
        <w:pStyle w:val="ListParagraph"/>
        <w:numPr>
          <w:ilvl w:val="0"/>
          <w:numId w:val="2"/>
        </w:numPr>
        <w:spacing w:after="55" w:before="55"/>
      </w:pPr>
      <w:r>
        <w:rPr>
          <w:rFonts w:ascii="Arial" w:cs="Arial" w:eastAsia="Arial" w:hAnsi="Arial"/>
          <w:color w:val="1A1A2E"/>
          <w:sz w:val="22"/>
          <w:szCs w:val="22"/>
        </w:rPr>
        <w:t xml:space="preserve">Spring Boot defaults to proxyTargetClass=true (always CGLIB). Setting it to false to get JDK proxies can break @Autowired by class type.</w:t>
      </w:r>
    </w:p>
    <w:p>
      <w:pPr>
        <w:pStyle w:val="ListParagraph"/>
        <w:numPr>
          <w:ilvl w:val="0"/>
          <w:numId w:val="2"/>
        </w:numPr>
        <w:spacing w:after="55" w:before="55"/>
      </w:pPr>
      <w:r>
        <w:rPr>
          <w:rFonts w:ascii="Arial" w:cs="Arial" w:eastAsia="Arial" w:hAnsi="Arial"/>
          <w:color w:val="1A1A2E"/>
          <w:sz w:val="22"/>
          <w:szCs w:val="22"/>
        </w:rPr>
        <w:t xml:space="preserve">Byte Buddy Advice is inlined at the bytecode level and is faster than MethodDelegation, but cannot easily access the proxy state. Use Advice for pure cross-cutting concerns and MethodDelegation when interceptor state is needed.</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5: CGLIB &amp; Byte Buddy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7955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2026-04-05T03:12:48.124Z</dcterms:created>
  <dcterms:modified xsi:type="dcterms:W3CDTF">2026-04-05T03:12:48.125Z</dcterms:modified>
</cp:coreProperties>
</file>

<file path=docProps/custom.xml><?xml version="1.0" encoding="utf-8"?>
<Properties xmlns="http://schemas.openxmlformats.org/officeDocument/2006/custom-properties" xmlns:vt="http://schemas.openxmlformats.org/officeDocument/2006/docPropsVTypes"/>
</file>