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60E16" w:val="clear"/>
        <w:spacing w:after="0" w:before="1400"/>
        <w:ind w:left="240" w:right="240"/>
        <w:jc w:val="center"/>
      </w:pPr>
      <w:r>
        <w:rPr>
          <w:rFonts w:ascii="Arial" w:cs="Arial" w:eastAsia="Arial" w:hAnsi="Arial"/>
          <w:b/>
          <w:bCs/>
          <w:color w:val="FFFFFF"/>
          <w:sz w:val="64"/>
          <w:szCs w:val="64"/>
        </w:rPr>
        <w:t xml:space="preserve">Java Platform Module System</w:t>
      </w:r>
    </w:p>
    <w:p>
      <w:pPr>
        <w:shd w:fill="060E16" w:val="clear"/>
        <w:spacing w:after="0" w:before="80"/>
        <w:ind w:left="240" w:right="240"/>
        <w:jc w:val="center"/>
      </w:pPr>
      <w:r>
        <w:rPr>
          <w:rFonts w:ascii="Arial" w:cs="Arial" w:eastAsia="Arial" w:hAnsi="Arial"/>
          <w:b/>
          <w:bCs/>
          <w:color w:val="4EC4D4"/>
          <w:sz w:val="40"/>
          <w:szCs w:val="40"/>
        </w:rPr>
        <w:t xml:space="preserve">Module 5: Multi-Module Projects</w:t>
      </w:r>
    </w:p>
    <w:p>
      <w:pPr>
        <w:shd w:fill="060E16" w:val="clear"/>
        <w:spacing w:after="1400" w:before="80"/>
        <w:ind w:left="240" w:right="240"/>
        <w:jc w:val="center"/>
      </w:pPr>
      <w:r>
        <w:rPr>
          <w:rFonts w:ascii="Arial" w:cs="Arial" w:eastAsia="Arial" w:hAnsi="Arial"/>
          <w:i/>
          <w:iCs/>
          <w:color w:val="7DD8E8"/>
          <w:sz w:val="20"/>
          <w:szCs w:val="20"/>
        </w:rPr>
        <w:t xml:space="preserve">Project Structure • Maven • Gradle • jlink • jdeps • Docker Minimisation</w:t>
      </w:r>
    </w:p>
    <w:p>
      <w:pPr>
        <w:pBdr>
          <w:bottom w:val="single" w:color="4EC4D4" w:sz="4" w:space="1"/>
        </w:pBdr>
        <w:spacing w:after="120" w:before="360"/>
      </w:pPr>
      <w:r>
        <w:rPr>
          <w:rFonts w:ascii="Arial" w:cs="Arial" w:eastAsia="Arial" w:hAnsi="Arial"/>
          <w:b/>
          <w:bCs/>
          <w:color w:val="0D7A8A"/>
          <w:sz w:val="26"/>
          <w:szCs w:val="26"/>
        </w:rPr>
        <w:t xml:space="preserve">1  </w:t>
      </w:r>
      <w:r>
        <w:rPr>
          <w:rFonts w:ascii="Arial" w:cs="Arial" w:eastAsia="Arial" w:hAnsi="Arial"/>
          <w:b/>
          <w:bCs/>
          <w:color w:val="0D7A8A"/>
          <w:sz w:val="26"/>
          <w:szCs w:val="26"/>
        </w:rPr>
        <w:t xml:space="preserve">Project Structure for Multi-Module JPMS Apps</w:t>
      </w:r>
    </w:p>
    <w:p>
      <w:pPr>
        <w:spacing w:after="80" w:before="80"/>
        <w:jc w:val="both"/>
      </w:pPr>
      <w:r>
        <w:rPr>
          <w:rFonts w:ascii="Arial" w:cs="Arial" w:eastAsia="Arial" w:hAnsi="Arial"/>
          <w:color w:val="1A1A2E"/>
          <w:sz w:val="22"/>
          <w:szCs w:val="22"/>
        </w:rPr>
        <w:t xml:space="preserve">A JPMS multi-module project maps each Java module to a separate Maven or Gradle submodule. The conventional directory layout places each module's source under a directory named after the module, with module-info.java at the root of the source tree.</w:t>
      </w:r>
    </w:p>
    <w:p>
      <w:pPr>
        <w:spacing w:after="0" w:before="0"/>
      </w:pPr>
      <w:r>
        <w:t xml:space="preserve"/>
      </w:r>
    </w:p>
    <w:p>
      <w:pPr>
        <w:spacing w:after="80" w:before="240"/>
      </w:pPr>
      <w:r>
        <w:rPr>
          <w:rFonts w:ascii="Arial" w:cs="Arial" w:eastAsia="Arial" w:hAnsi="Arial"/>
          <w:b/>
          <w:bCs/>
          <w:color w:val="083344"/>
          <w:sz w:val="22"/>
          <w:szCs w:val="22"/>
        </w:rPr>
        <w:t xml:space="preserve">Recommended directory layout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myapp/                                &lt;- root project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pom.xml  (or settings.gradle)       &lt;- aggregator / root build</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myapp-api/                      &lt;- module: com.example.api</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module-info.java            &lt;- module com.example.api { ...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com/example/api/</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UserRepository.java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PaymentService.java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myapp-model/                    &lt;- module: com.example.model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module-info.java            &lt;- module com.example.model { ...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com/example/model/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User.java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Order.java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myapp-service/                  &lt;- module: com.example.service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module-info.java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com/example/service/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UserServiceImpl.java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src/test/java/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module-info.java            &lt;- optional: separate test module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com/example/service/test/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myapp-app/                      &lt;- module: com.example.app (main)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src/main/java/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module-info.java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com/example/app/</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Main.java</w:t>
            </w:r>
          </w:p>
        </w:tc>
      </w:tr>
    </w:tbl>
    <w:p>
      <w:pPr>
        <w:spacing w:after="0" w:before="0"/>
      </w:pPr>
      <w:r>
        <w:t xml:space="preserve"/>
      </w:r>
    </w:p>
    <w:p>
      <w:pPr>
        <w:spacing w:after="80" w:before="240"/>
      </w:pPr>
      <w:r>
        <w:rPr>
          <w:rFonts w:ascii="Arial" w:cs="Arial" w:eastAsia="Arial" w:hAnsi="Arial"/>
          <w:b/>
          <w:bCs/>
          <w:color w:val="083344"/>
          <w:sz w:val="22"/>
          <w:szCs w:val="22"/>
        </w:rPr>
        <w:t xml:space="preserve">Module dependency direction (dependency graph)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dependency graph MUST be acyclic.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Arrows show 'requires' direction (A -&gt; B means A requires 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com.example.api   &lt;----  com.example.model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module-info.java for each: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com.example.model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transitive com.example.model;  // model types appear in 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java.sql;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com.example.service.entity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transitively also reads com.example.api (via service's requires transitive)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2  </w:t>
      </w:r>
      <w:r>
        <w:rPr>
          <w:rFonts w:ascii="Arial" w:cs="Arial" w:eastAsia="Arial" w:hAnsi="Arial"/>
          <w:b/>
          <w:bCs/>
          <w:color w:val="0D7A8A"/>
          <w:sz w:val="26"/>
          <w:szCs w:val="26"/>
        </w:rPr>
        <w:t xml:space="preserve">Maven Multi-Module with JPMS</w:t>
      </w:r>
    </w:p>
    <w:p>
      <w:pPr>
        <w:spacing w:after="0" w:before="0"/>
      </w:pPr>
      <w:r>
        <w:t xml:space="preserve"/>
      </w:r>
    </w:p>
    <w:p>
      <w:pPr>
        <w:spacing w:after="80" w:before="240"/>
      </w:pPr>
      <w:r>
        <w:rPr>
          <w:rFonts w:ascii="Arial" w:cs="Arial" w:eastAsia="Arial" w:hAnsi="Arial"/>
          <w:b/>
          <w:bCs/>
          <w:color w:val="083344"/>
          <w:sz w:val="22"/>
          <w:szCs w:val="22"/>
        </w:rPr>
        <w:t xml:space="preserve">Root pom.xml: the aggregator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myapp/pom.xml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&lt;modelVersion&gt;4.0.0&lt;/modelVersion&gt;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&lt;artifactId&gt;myapp&lt;/artifactId&gt;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&lt;version&gt;1.0.0-SNAPSHOT&lt;/version&gt;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&lt;packaging&gt;pom&lt;/packaging&gt;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&lt;name&gt;MyApp Parent&lt;/name&gt;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&lt;module&gt;myapp-model&lt;/module&gt;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&lt;module&gt;myapp-api&lt;/module&gt;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&lt;module&gt;myapp-service&lt;/module&gt;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&lt;module&gt;myapp-app&lt;/module&gt;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&lt;/modules&gt;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&lt;java.version&gt;21&lt;/java.version&gt;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&lt;maven.compiler.release&gt;21&lt;/maven.compiler.release&gt;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&lt;project.build.sourceEncoding&gt;UTF-8&lt;/project.build.sourceEncoding&gt;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Maven compiler must be &gt;= 3.8.0 for JPMS support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&lt;artifactId&gt;maven-compiler-plugin&lt;/artifactId&gt;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&lt;version&gt;3.13.0&lt;/version&gt;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&lt;release&gt;21&lt;/release&gt;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&lt;groupId&gt;org.apache.maven.plugins&lt;/groupId&gt;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&lt;artifactId&gt;maven-surefire-plugin&lt;/artifactId&gt;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&lt;version&gt;3.2.5&lt;/version&gt;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Add opens for JUnit 5 test discovery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&lt;/pluginManagement&gt;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&lt;/build&gt;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bl>
    <w:p>
      <w:pPr>
        <w:spacing w:after="0" w:before="0"/>
      </w:pPr>
      <w:r>
        <w:t xml:space="preserve"/>
      </w:r>
    </w:p>
    <w:p>
      <w:pPr>
        <w:spacing w:after="80" w:before="240"/>
      </w:pPr>
      <w:r>
        <w:rPr>
          <w:rFonts w:ascii="Arial" w:cs="Arial" w:eastAsia="Arial" w:hAnsi="Arial"/>
          <w:b/>
          <w:bCs/>
          <w:color w:val="083344"/>
          <w:sz w:val="22"/>
          <w:szCs w:val="22"/>
        </w:rPr>
        <w:t xml:space="preserve">Module pom.xml: the service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 myapp/myapp-service/pom.xml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&lt;modelVersion&gt;4.0.0&lt;/modelVersion&gt;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&lt;artifactId&gt;myapp&lt;/artifactId&gt;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&lt;version&gt;1.0.0-SNAPSHOT&lt;/version&gt;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&lt;/parent&gt;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&lt;artifactId&gt;myapp-service&lt;/artifactId&gt;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&lt;name&gt;MyApp Service&lt;/name&gt;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Sibling Maven modules map to JPMS module dependencies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&lt;artifactId&gt;myapp-api&lt;/artifactId&gt;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&lt;version&gt;${project.version}&lt;/version&gt;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&lt;artifactId&gt;myapp-model&lt;/artifactId&gt;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&lt;version&gt;${project.version}&lt;/version&gt;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External dependency (automatic module from module path)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&lt;groupId&gt;org.hibernate.orm&lt;/groupId&gt;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&lt;artifactId&gt;hibernate-core&lt;/artifactId&gt;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&lt;version&gt;6.4.0.Final&lt;/version&gt;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Test dependencies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&lt;groupId&gt;org.junit.jupiter&lt;/groupId&gt;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&lt;artifactId&gt;junit-jupiter&lt;/artifactId&gt;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&lt;version&gt;5.10.0&lt;/version&gt;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&lt;scope&gt;test&lt;/scope&gt;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bl>
    <w:p>
      <w:pPr>
        <w:spacing w:after="0" w:before="0"/>
      </w:pPr>
      <w:r>
        <w:t xml:space="preserve"/>
      </w:r>
    </w:p>
    <w:p>
      <w:pPr>
        <w:spacing w:after="80" w:before="240"/>
      </w:pPr>
      <w:r>
        <w:rPr>
          <w:rFonts w:ascii="Arial" w:cs="Arial" w:eastAsia="Arial" w:hAnsi="Arial"/>
          <w:b/>
          <w:bCs/>
          <w:color w:val="083344"/>
          <w:sz w:val="22"/>
          <w:szCs w:val="22"/>
        </w:rPr>
        <w:t xml:space="preserve">Maven: compiling and running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entire multi-module project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Build only a specific module and its dependencies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myapp-service -am</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-am (--also-make): build upstream dependencies first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Skip tests during build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-DskipTests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Run the application module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--module-path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myapp-app/target/myapp-app-1.0.0-SNAPSHOT.jar:\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myapp-service/target/myapp-service-1.0.0-SNAPSHOT.jar:\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myapp-api/target/myapp-api-1.0.0-SNAPSHOT.jar:\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myapp-model/target/myapp-model-1.0.0-SNAPSHOT.jar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Spring Boot: run with module path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spring-boot:run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-pl myapp-app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-Dspring-boot.run.jvmArguments='\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java.base/java.lang=ALL-UNNAMED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java.base/java.util=ALL-UNNAMED'</w:t>
            </w:r>
          </w:p>
        </w:tc>
      </w:tr>
    </w:tbl>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3  </w:t>
      </w:r>
      <w:r>
        <w:rPr>
          <w:rFonts w:ascii="Arial" w:cs="Arial" w:eastAsia="Arial" w:hAnsi="Arial"/>
          <w:b/>
          <w:bCs/>
          <w:color w:val="0D7A8A"/>
          <w:sz w:val="26"/>
          <w:szCs w:val="26"/>
        </w:rPr>
        <w:t xml:space="preserve">Gradle Multi-Module with JPMS</w:t>
      </w:r>
    </w:p>
    <w:p>
      <w:pPr>
        <w:spacing w:after="0" w:before="0"/>
      </w:pPr>
      <w:r>
        <w:t xml:space="preserve"/>
      </w:r>
    </w:p>
    <w:p>
      <w:pPr>
        <w:spacing w:after="80" w:before="240"/>
      </w:pPr>
      <w:r>
        <w:rPr>
          <w:rFonts w:ascii="Arial" w:cs="Arial" w:eastAsia="Arial" w:hAnsi="Arial"/>
          <w:b/>
          <w:bCs/>
          <w:color w:val="083344"/>
          <w:sz w:val="22"/>
          <w:szCs w:val="22"/>
        </w:rPr>
        <w:t xml:space="preserve">settings.gradle.kts: the root settings 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myapp/settings.gradle.kts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rootProject.name = "myapp"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include("myapp-model")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include("myapp-api")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include("myapp-service")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include("myapp-app")</w:t>
            </w:r>
          </w:p>
        </w:tc>
      </w:tr>
    </w:tbl>
    <w:p>
      <w:pPr>
        <w:spacing w:after="0" w:before="0"/>
      </w:pPr>
      <w:r>
        <w:t xml:space="preserve"/>
      </w:r>
    </w:p>
    <w:p>
      <w:pPr>
        <w:spacing w:after="80" w:before="240"/>
      </w:pPr>
      <w:r>
        <w:rPr>
          <w:rFonts w:ascii="Arial" w:cs="Arial" w:eastAsia="Arial" w:hAnsi="Arial"/>
          <w:b/>
          <w:bCs/>
          <w:color w:val="083344"/>
          <w:sz w:val="22"/>
          <w:szCs w:val="22"/>
        </w:rPr>
        <w:t xml:space="preserve">Root build.gradle.kts: shared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myapp/build.gradle.kts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plugins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 apply false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subprojects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apply(plugin = "java")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repositories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mavenCentral()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configure&lt;JavaPluginExtension&gt;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toolchain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languageVersion.set(JavaLanguageVersion.of(21))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tasks.withType&lt;Test&gt;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useJUnitPlatform()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JVM args for test module opens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jvmArgs(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083344"/>
          <w:sz w:val="22"/>
          <w:szCs w:val="22"/>
        </w:rPr>
        <w:t xml:space="preserve">Module build.gradle.kts: the service submodule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myapp/myapp-service/build.gradle.kts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dependencies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Sibling module dependencies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implementation(project(":myapp-api"))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implementation(project(":myapp-model"))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External dependencies (automatic modules if no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implementation("org.hibernate.orm:hibernate-core:6.4.0.Final")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Test dependencies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testImplementation("org.junit.jupiter:junit-jupiter:5.10.0")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JPMS: tell Gradle to use the module path instead of classpath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Gradle 7.0+ handles module-info.java automatically for main sources.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test sources with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tasks.compileTestJava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options.compilerArgs.addAll(listOf(</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sourceSets.test.get().runtimeClasspath.asPath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083344"/>
          <w:sz w:val="22"/>
          <w:szCs w:val="22"/>
        </w:rPr>
        <w:t xml:space="preserve">Gradle ModiTect plugin (advanced JPMS support)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generating module-info.java and jlink support,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ModiTect Gradle plugin is the most comprehensive tool: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myapp/myapp-app/build.gradle.kts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plugins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id("org.moditect.gradleplugin") version "1.0.0-rc3"</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moditect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addMainModuleInfo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version = project.version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overwriteExistingFiles = 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moduleInfo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name =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java.logging;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""".trimIndent()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jlink configuration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createRuntimeImage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outputDirectory = file("$buildDir/jlink-image")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modules = listOf(</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launcher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name = "myapp"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 "com.example.app/com.example.app.Main"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compression = "2"         // 0=none, 1=strings, 2=zip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stripDebug = 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noManPages = 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noHeaderFiles = 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4  </w:t>
      </w:r>
      <w:r>
        <w:rPr>
          <w:rFonts w:ascii="Arial" w:cs="Arial" w:eastAsia="Arial" w:hAnsi="Arial"/>
          <w:b/>
          <w:bCs/>
          <w:color w:val="0D7A8A"/>
          <w:sz w:val="26"/>
          <w:szCs w:val="26"/>
        </w:rPr>
        <w:t xml:space="preserve">jdeps — Analysing Module Dependencies</w:t>
      </w:r>
    </w:p>
    <w:p>
      <w:pPr>
        <w:spacing w:after="80" w:before="80"/>
        <w:jc w:val="both"/>
      </w:pPr>
      <w:r>
        <w:rPr>
          <w:rFonts w:ascii="Arial" w:cs="Arial" w:eastAsia="Arial" w:hAnsi="Arial"/>
          <w:color w:val="1A1A2E"/>
          <w:sz w:val="22"/>
          <w:szCs w:val="22"/>
        </w:rPr>
        <w:t xml:space="preserve">jdeps is a JDK tool that analyses compiled Java classes and JARs to reveal their actual dependencies: which packages they use, which JDK modules those packages belong to, and whether they use any internal JDK APIs. It is the essential starting point for both JPMS migration and jlink image creation.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Flag</w:t>
            </w:r>
          </w:p>
        </w:tc>
        <w:tc>
          <w:tcPr>
            <w:tcW w:type="dxa" w:w="62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--module-path path</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Set the module path for resolution. Needed when analysing modular JARs.</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--multi-release N</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Analyse multi-release JARs using the version-N layer. Use 17 or 21 for modern JDKs.</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--jdk-internals</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Report all uses of JDK internal APIs (sun.*, com.sun.*, jdk.internal.*). Required for migration.</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--print-module-deps</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Print a comma-separated list of JDK modules the JAR depends on. Direct input for jlink --add-modules.</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--generate-module-info</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Generate a module-info.java for the JAR. Good starting point, not always complete.</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--dot-output dir</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Write dependency graphs in DOT format for Graphviz visualisation.</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--check mod</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Check a module's deps against its module-info.java declarations. Identifies undeclared deps.</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--ignore-missing-deps</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Continue analysis even when some deps cannot be resolved. Useful for partial scans.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Essential jdeps commands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1. Find all JDK modules your app needs (key input for jlink)</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--print-module-deps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--ignore-missing-deps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myapp-app/target/myapp-app-1.0.0.jar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Output: java.base,java.sql,java.logging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Use this list as --add-modules in jlink.</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2. Find uses of JDK internal APIs (blockers for migration)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--jdk-internals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myapp-service/target/myapp-service-1.0.0.jar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Output: com.example.service.CryptoUtil -&gt; sun.misc.Unsafe JDK internal API</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3. Analyse all JARs in a directory at once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--print-module-deps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--ignore-missing-deps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$(find target -name '*.jar' | tr '\n'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4. Generate a module-info.java starting point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mkdir -p generated-modules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--module-path 'lib/*'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--generate-module-info generated-modules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myapp-service/target/myapp-service-1.0.0.jar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Creates: generated-modules/myapp-service/module-info.java</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5. Visualise the dependency graph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--module-path 'target/*'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--dot-output ./graphs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myapp-app/target/myapp-app-1.0.0.jar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dot -Tpng graphs/myapp-app.dot -o dependency-graph.png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6. Check a named module's declared vs actual deps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--module-path 'target/*' --check com.example.service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Reports undeclared requires and unused requires.</w:t>
            </w:r>
          </w:p>
        </w:tc>
      </w:tr>
    </w:tbl>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5  </w:t>
      </w:r>
      <w:r>
        <w:rPr>
          <w:rFonts w:ascii="Arial" w:cs="Arial" w:eastAsia="Arial" w:hAnsi="Arial"/>
          <w:b/>
          <w:bCs/>
          <w:color w:val="0D7A8A"/>
          <w:sz w:val="26"/>
          <w:szCs w:val="26"/>
        </w:rPr>
        <w:t xml:space="preserve">jlink — Creating a Custom Runtime Image</w:t>
      </w:r>
    </w:p>
    <w:p>
      <w:pPr>
        <w:spacing w:after="80" w:before="80"/>
        <w:jc w:val="both"/>
      </w:pPr>
      <w:r>
        <w:rPr>
          <w:rFonts w:ascii="Arial" w:cs="Arial" w:eastAsia="Arial" w:hAnsi="Arial"/>
          <w:color w:val="1A1A2E"/>
          <w:sz w:val="22"/>
          <w:szCs w:val="22"/>
        </w:rPr>
        <w:t xml:space="preserve">jlink creates a custom Java runtime image containing only the JDK modules your application actually uses. Instead of shipping a 300MB JDK, your Docker image or distribution package contains a minimal JRE of 30-60MB. jlink requires all modules (including dependencies) to have module-info.java — no unnamed or automatic modules in the image.</w:t>
      </w:r>
    </w:p>
    <w:p>
      <w:pPr>
        <w:spacing w:after="0" w:before="0"/>
      </w:pPr>
      <w:r>
        <w:t xml:space="preserve"/>
      </w:r>
    </w:p>
    <w:p>
      <w:pPr>
        <w:spacing w:after="80" w:before="240"/>
      </w:pPr>
      <w:r>
        <w:rPr>
          <w:rFonts w:ascii="Arial" w:cs="Arial" w:eastAsia="Arial" w:hAnsi="Arial"/>
          <w:b/>
          <w:bCs/>
          <w:color w:val="083344"/>
          <w:sz w:val="22"/>
          <w:szCs w:val="22"/>
        </w:rPr>
        <w:t xml:space="preserve">jlink flags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Flag</w:t>
            </w:r>
          </w:p>
        </w:tc>
        <w:tc>
          <w:tcPr>
            <w:tcW w:type="dxa" w:w="62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--module-path path</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Where to find modules: your compiled JARs + the JDK's jmods/ directory.</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--add-modules list</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Comma-separated list of root modules to include. jlink includes their transitive deps automatically.</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--output dir</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Output directory for the custom runtime image.</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--launcher name=mod/cls</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Create a launcher script (name) that runs the main class of the module.</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--compress N</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0=no compression, 1=string table sharing, 2=ZIP. Level 2 shrinks the image significantly.</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--strip-debug</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Remove debug symbols. Saves ~20MB. Do not use if you need stack traces with line numbers.</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--no-man-pages</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Omit man pages. Saves a few MB.</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--no-header-files</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Omit C header files. Only matters for JNI development.</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--bind-services</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Include all service providers for declared uses clauses. Needed for JDBC, XML parsers, etc.</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--limit-modules list</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Restrict the universe of observable modules. Useful for reproducible builds.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1: Get the JDK module list your app needs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MODULES=$(jdeps --multi-release 21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--print-module-deps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--ignore-missing-deps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target/myapp-app-1.0.0.jar)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echo "Required JDK modules: $MODULES"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java.base,java.logging,java.sql,java.naming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2: Build the custom runtime image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jlink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--module-path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$JAVA_HOME/jmods:target/myapp-app-1.0.0.jar:target/lib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--add-modules $MODULES,com.example.app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--output myapp-jre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--launcher myapp=com.example.app/com.example.app.Main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--compress 2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--strip-debug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--no-man-pages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--no-header-files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Step 3: Run the image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./myapp-jre/bin/myapp</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./myapp-jre/bin/java --module com.example.app/com.example.app.Main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the image size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du -sh myapp-jre/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35M   myapp-jre/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Compare: full JDK 21 = ~300MB; full JRE = ~150MB</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List modules in the generated image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./myapp-jre/bin/java --list-modules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java.base@21</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java.logging@21</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java.sql@21</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com.example.app@1.0.0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com.example.service@1.0.0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etc.</w:t>
            </w:r>
          </w:p>
        </w:tc>
      </w:tr>
    </w:tbl>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6  </w:t>
      </w:r>
      <w:r>
        <w:rPr>
          <w:rFonts w:ascii="Arial" w:cs="Arial" w:eastAsia="Arial" w:hAnsi="Arial"/>
          <w:b/>
          <w:bCs/>
          <w:color w:val="0D7A8A"/>
          <w:sz w:val="26"/>
          <w:szCs w:val="26"/>
        </w:rPr>
        <w:t xml:space="preserve">Minimising Docker Images with jlink</w:t>
      </w:r>
    </w:p>
    <w:p>
      <w:pPr>
        <w:spacing w:after="80" w:before="80"/>
        <w:jc w:val="both"/>
      </w:pPr>
      <w:r>
        <w:rPr>
          <w:rFonts w:ascii="Arial" w:cs="Arial" w:eastAsia="Arial" w:hAnsi="Arial"/>
          <w:color w:val="1A1A2E"/>
          <w:sz w:val="22"/>
          <w:szCs w:val="22"/>
        </w:rPr>
        <w:t xml:space="preserve">Combining jlink with Docker multi-stage builds produces the smallest possible Java container images. The first stage uses a full JDK to build and create the custom runtime; the second stage copies only the generated runtime into a minimal base image. The result is typically 40-80MB compared to 300-400MB for a standard OpenJDK image.</w:t>
      </w:r>
    </w:p>
    <w:p>
      <w:pPr>
        <w:spacing w:after="0" w:before="0"/>
      </w:pPr>
      <w:r>
        <w:t xml:space="preserve"/>
      </w:r>
    </w:p>
    <w:p>
      <w:pPr>
        <w:spacing w:after="80" w:before="240"/>
      </w:pPr>
      <w:r>
        <w:rPr>
          <w:rFonts w:ascii="Arial" w:cs="Arial" w:eastAsia="Arial" w:hAnsi="Arial"/>
          <w:b/>
          <w:bCs/>
          <w:color w:val="083344"/>
          <w:sz w:val="22"/>
          <w:szCs w:val="22"/>
        </w:rPr>
        <w:t xml:space="preserve">Image size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Base image</w:t>
            </w:r>
          </w:p>
        </w:tc>
        <w:tc>
          <w:tcPr>
            <w:tcW w:type="dxa" w:w="6200"/>
            <w:tcBorders>
              <w:top w:val="single" w:color="FFFFFF" w:sz="1"/>
              <w:left w:val="single" w:color="FFFFFF" w:sz="1"/>
              <w:bottom w:val="single" w:color="FFFFFF" w:sz="1"/>
              <w:right w:val="single" w:color="FFFFFF" w:sz="1"/>
            </w:tcBorders>
            <w:shd w:fill="0833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Typical size &amp; use case</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eclipse-temurin:21</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~400MB. Full JDK. Development and CI builds.</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eclipse-temurin:21-jre</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~200MB. Full JRE (all standard modules). Most production deployments today.</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eclipse-temurin:21-jre-alpine</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~120MB. JRE on Alpine Linux. Popular for microservices.</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jlink custom + alpine</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~40-80MB. Only the modules your app needs. Best for microservices with full JPMS.</w:t>
            </w:r>
          </w:p>
        </w:tc>
      </w:tr>
      <w:tr>
        <w:tc>
          <w:tcPr>
            <w:tcW w:type="dxa" w:w="34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jlink + distroless</w:t>
            </w:r>
          </w:p>
        </w:tc>
        <w:tc>
          <w:tcPr>
            <w:tcW w:type="dxa" w:w="6200"/>
            <w:tcBorders>
              <w:top w:val="single" w:color="4EC4D4" w:sz="1"/>
              <w:left w:val="single" w:color="4EC4D4" w:sz="1"/>
              <w:bottom w:val="single" w:color="4EC4D4" w:sz="1"/>
              <w:right w:val="single" w:color="4EC4D4"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~30-60MB. No OS shell, package manager, or libc. Smallest attack surface.</w:t>
            </w:r>
          </w:p>
        </w:tc>
      </w:tr>
      <w:tr>
        <w:tc>
          <w:tcPr>
            <w:tcW w:type="dxa" w:w="34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Courier New" w:cs="Courier New" w:eastAsia="Courier New" w:hAnsi="Courier New"/>
                <w:b/>
                <w:bCs/>
                <w:color w:val="0D7A8A"/>
                <w:sz w:val="17"/>
                <w:szCs w:val="17"/>
              </w:rPr>
              <w:t xml:space="preserve">GraalVM native-image</w:t>
            </w:r>
          </w:p>
        </w:tc>
        <w:tc>
          <w:tcPr>
            <w:tcW w:type="dxa" w:w="6200"/>
            <w:tcBorders>
              <w:top w:val="single" w:color="4EC4D4" w:sz="1"/>
              <w:left w:val="single" w:color="4EC4D4" w:sz="1"/>
              <w:bottom w:val="single" w:color="4EC4D4" w:sz="1"/>
              <w:right w:val="single" w:color="4EC4D4" w:sz="1"/>
            </w:tcBorders>
            <w:shd w:fill="E6F4F8"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~10-20MB. AOT compiled; separate toolchain. No JVM at runtime.</w:t>
            </w:r>
          </w:p>
        </w:tc>
      </w:tr>
    </w:tbl>
    <w:p>
      <w:pPr>
        <w:spacing w:after="0" w:before="0"/>
      </w:pPr>
      <w:r>
        <w:t xml:space="preserve"/>
      </w:r>
    </w:p>
    <w:p>
      <w:pPr>
        <w:spacing w:after="80" w:before="240"/>
      </w:pPr>
      <w:r>
        <w:rPr>
          <w:rFonts w:ascii="Arial" w:cs="Arial" w:eastAsia="Arial" w:hAnsi="Arial"/>
          <w:b/>
          <w:bCs/>
          <w:color w:val="083344"/>
          <w:sz w:val="22"/>
          <w:szCs w:val="22"/>
        </w:rPr>
        <w:t xml:space="preserve">Multi-stage Dockerfile with jlink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 Stage 1: Build + create custom JRE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FROM eclipse-temurin:21-jdk AS builder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WORKDIR /build</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Copy the Maven wrapper and pom files first (layer cache optimisation)</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mvnw pom.xml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myapp-model/pom.xml   myapp-model/</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myapp-api/pom.xml     myapp-api/</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myapp-service/pom.xml myapp-service/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myapp-app/pom.xml     myapp-app/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Download dependencies (cached layer unless pom.xml changes)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./mvnw dependency:go-offline -q</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Copy source and build</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./mvnw package -DskipTests -q</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Determine which JDK modules are needed</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jdeps --multi-release 21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--print-module-deps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--ignore-missing-deps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myapp-app/target/myapp-app-*.jar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&gt; /tmp/jdeps-modules.txt</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Create the custom JRE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MODULES=$(cat /tmp/jdeps-modules.txt) &amp;&amp;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jlink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--module-path $JAVA_HOME/jmods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--add-modules ${MODULES},com.example.app,com.example.service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--output /custom-jre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--launcher myapp=com.example.app/com.example.app.Main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--compress 2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--strip-debug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--no-man-pages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--no-header-files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 Stage 2: Minimal runtime image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FROM debian:bookworm-slim AS runtime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Alternative bases: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FROM alpine:3.19        (musl libc; verify JRE compatibility)</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FROM gcr.io/distroless/base-debian12  (no shell; most secure)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Copy only the custom JRE from the builder stage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/custom-jre /opt/myapp-jre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Copy application JARs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/build/myapp-app/target/myapp-app-*.jar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/build/myapp-service/target/myapp-service-*.jar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/build/myapp-api/target/myapp-api-*.jar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/build/myapp-model/target/myapp-model-*.jar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Non-root user for security</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useradd -r -u 1001 -g root appuser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USER appuser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EXPOSE 8080</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Use the launcher script generated by jlink</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ENTRYPOINT ["/opt/myapp-jre/bin/myapp"]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 Build and check the image size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docker build -t myapp:latest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docker images myapp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REPOSITORY   TAG      IMAGE ID       CREATED         SIZE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myapp        latest   abc123def456   5 seconds ago   58MB</w:t>
            </w:r>
          </w:p>
        </w:tc>
      </w:tr>
    </w:tbl>
    <w:p>
      <w:pPr>
        <w:spacing w:after="0" w:before="0"/>
      </w:pPr>
      <w:r>
        <w:t xml:space="preserve"/>
      </w:r>
    </w:p>
    <w:p>
      <w:pPr>
        <w:spacing w:after="80" w:before="240"/>
      </w:pPr>
      <w:r>
        <w:rPr>
          <w:rFonts w:ascii="Arial" w:cs="Arial" w:eastAsia="Arial" w:hAnsi="Arial"/>
          <w:b/>
          <w:bCs/>
          <w:color w:val="083344"/>
          <w:sz w:val="22"/>
          <w:szCs w:val="22"/>
        </w:rPr>
        <w:t xml:space="preserve">Spring Boot: packaging with embedded JRE using jlink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 Spring Boot 3.x with layered JAR + jlink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FROM eclipse-temurin:21-jdk AS builder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WORKDIR /build</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./mvnw package -DskipTests spring-boot:repackage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Extract Spring Boot layered JAR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java -Djarmode=layertools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-jar target/myapp-app-*.jar extract</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Get modules needed by Spring Boot itself + your code</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jdeps --multi-release 21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--print-module-deps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--ignore-missing-deps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target/myapp-app-*.jar &gt; /tmp/deps.txt</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Spring Boot requires more modules than a plain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Append known-needed modules if jdeps misses them</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echo ",java.instrument,jdk.unsupported" &gt;&gt; /tmp/deps.txt</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MODS=$(tr -d '\n' &lt; /tmp/deps.txt) &amp;&amp;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jlink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--module-path $JAVA_HOME/jmods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--add-modules ${MODS}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--output /custom-jre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--compress 2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--strip-debug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--no-man-pages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--no-header-files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FROM debian:bookworm-slim</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/custom-jre /opt/java</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Copy Spring Boot layered JAR layers (cache-optimised order)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/build/dependencies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/build/spring-boot-loader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/build/snapshot-dependencies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COPY --from=builder /build/application           /app</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RUN useradd -r -u 1001 -g root appuser &amp;&amp; USER appuser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EXPOSE 8080</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ENTRYPOINT ["/opt/java/bin/java", "-cp", "/app",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"org.springframework.boot.loader.launch.JarLauncher"]</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Typical Spring Boot image sizes: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eclipse-temurin:21-jre  base:  ~190MB + app JARs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jlink custom base:             ~75-90MB + app JARs</w:t>
            </w:r>
          </w:p>
        </w:tc>
      </w:tr>
      <w:tr>
        <w:tc>
          <w:tcPr>
            <w:tcW w:type="dxa" w:w="9200"/>
            <w:tcBorders>
              <w:top w:val="none" w:color="FFFFFF" w:sz="0"/>
              <w:left w:val="none" w:color="FFFFFF" w:sz="0"/>
              <w:bottom w:val="none" w:color="FFFFFF" w:sz="0"/>
              <w:right w:val="none" w:color="FFFFFF" w:sz="0"/>
            </w:tcBorders>
            <w:shd w:fill="0A1628" w:val="clear"/>
            <w:tcMar>
              <w:top w:type="dxa" w:w="10"/>
              <w:left w:type="dxa" w:w="240"/>
              <w:bottom w:type="dxa" w:w="10"/>
              <w:right w:type="dxa" w:w="240"/>
            </w:tcMar>
          </w:tcPr>
          <w:p>
            <w:pPr>
              <w:spacing w:after="0" w:before="0"/>
            </w:pPr>
            <w:r>
              <w:rPr>
                <w:rFonts w:ascii="Courier New" w:cs="Courier New" w:eastAsia="Courier New" w:hAnsi="Courier New"/>
                <w:color w:val="A5D6FF"/>
                <w:sz w:val="18"/>
                <w:szCs w:val="18"/>
              </w:rPr>
              <w:t xml:space="preserve"># Savings: ~100-120MB per image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Spring Boot note:  </w:t>
            </w:r>
            <w:r>
              <w:rPr>
                <w:rFonts w:ascii="Arial" w:cs="Arial" w:eastAsia="Arial" w:hAnsi="Arial"/>
                <w:color w:val="7D6608"/>
                <w:sz w:val="20"/>
                <w:szCs w:val="20"/>
              </w:rPr>
              <w:t xml:space="preserve">Spring Boot's classpath scanning and auto-configuration work in classpath mode (--class-path). For jlink, all dependencies must be named modules. Spring Boot 3.x + Hibernate 6.x + Jackson 2.15+ have the best JPMS support. Always test the jlink image thoroughly before deploying; some Spring auto-config features may require additional --add-opens.</w:t>
            </w:r>
          </w:p>
        </w:tc>
      </w:tr>
    </w:tbl>
    <w:p>
      <w:pPr>
        <w:spacing w:after="0" w:before="0"/>
      </w:pPr>
      <w:r>
        <w:t xml:space="preserve"/>
      </w:r>
    </w:p>
    <w:p>
      <w:pPr>
        <w:spacing w:after="0" w:before="0"/>
      </w:pPr>
      <w:r>
        <w:t xml:space="preserve"/>
      </w:r>
    </w:p>
    <w:p>
      <w:pPr>
        <w:pBdr>
          <w:bottom w:val="single" w:color="4EC4D4" w:sz="4" w:space="1"/>
        </w:pBdr>
        <w:spacing w:after="120" w:before="360"/>
      </w:pPr>
      <w:r>
        <w:rPr>
          <w:rFonts w:ascii="Arial" w:cs="Arial" w:eastAsia="Arial" w:hAnsi="Arial"/>
          <w:b/>
          <w:bCs/>
          <w:color w:val="0D7A8A"/>
          <w:sz w:val="26"/>
          <w:szCs w:val="26"/>
        </w:rPr>
        <w:t xml:space="preserve">7  </w:t>
      </w:r>
      <w:r>
        <w:rPr>
          <w:rFonts w:ascii="Arial" w:cs="Arial" w:eastAsia="Arial" w:hAnsi="Arial"/>
          <w:b/>
          <w:bCs/>
          <w:color w:val="0D7A8A"/>
          <w:sz w:val="26"/>
          <w:szCs w:val="26"/>
        </w:rPr>
        <w:t xml:space="preserve">Checklist: Multi-Module JPMS + jlink</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Project structure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Each Maven/Gradle submodule maps to one JPMS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module-info.java in src/main/java/ root (not inside a package)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Dependency direction is acyclic (no cycles between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requires transitive used only when API types appear in public methods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Maven/Gradle build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maven-compiler-plugin &gt;= 3.8.0 with &lt;release&gt;21&lt;/release&gt;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maven-surefire-plugin has --add-opens in &lt;argLine&gt; for tests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Gradle test tasks have jvmArgs for opens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classpath-mode hacks ('-cp') mixing with module-path ('-p')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jdeps analysis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jdeps --jdk-internals shows no sun.* / com.sun.* usage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jdeps --print-module-deps produces a clean module 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split packages found across JARs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--generate-module-info used as starting point for new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jlink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All dependencies have module-info.java (no automatic modules in image)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--add-modules list verified against jdeps --print-module-deps output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--bind-services added if app uses ServiceLoader (JDBC, XML parsers)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Generated image tested end-to-end before Docker build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Image size measured: du -sh myapp-jre/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Docker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Multi-stage build: JDK builder stage + slim runtime stage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pom.xml / dependency download as early layer (cache optimisation)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Non-root user in runtime stage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ENTRYPOINT uses jlink launcher script (not java -jar)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Final image size verified: docker images myapp</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Tools: jdeps and jlink are JDK built-ins. ModiTect Maven/Gradle plugin provides JPMS and jlink integration. jdeps-maven-plugin (org.apache.maven.plugins) automates jdeps in the build. eclipse-temurin Docker images are the recommended OpenJDK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2026-04-05T05:00:08.846Z</dcterms:created>
  <dcterms:modified xsi:type="dcterms:W3CDTF">2026-04-05T05:00:08.847Z</dcterms:modified>
</cp:coreProperties>
</file>

<file path=docProps/custom.xml><?xml version="1.0" encoding="utf-8"?>
<Properties xmlns="http://schemas.openxmlformats.org/officeDocument/2006/custom-properties" xmlns:vt="http://schemas.openxmlformats.org/officeDocument/2006/docPropsVTypes"/>
</file>