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color w:val="1F4E78"/>
          <w:sz w:val="72"/>
          <w:szCs w:val="72"/>
        </w:rPr>
        <w:t xml:space="preserve">GitHub Actions</w:t>
      </w:r>
    </w:p>
    <w:p>
      <w:pPr>
        <w:spacing w:after="120" w:before="120"/>
        <w:jc w:val="center"/>
      </w:pPr>
      <w:r>
        <w:rPr>
          <w:rFonts w:ascii="Arial" w:cs="Arial" w:eastAsia="Arial" w:hAnsi="Arial"/>
          <w:b/>
          <w:bCs/>
          <w:color w:val="2E75B6"/>
          <w:sz w:val="36"/>
          <w:szCs w:val="36"/>
        </w:rPr>
        <w:t xml:space="preserve">Module 7 — Reusable Workflows &amp; Composite Actions</w:t>
      </w:r>
    </w:p>
    <w:p>
      <w:pPr>
        <w:spacing w:after="480" w:before="120"/>
        <w:jc w:val="center"/>
      </w:pPr>
      <w:r>
        <w:rPr>
          <w:rFonts w:ascii="Arial" w:cs="Arial" w:eastAsia="Arial" w:hAnsi="Arial"/>
          <w:i/>
          <w:iCs/>
          <w:color w:val="595959"/>
          <w:sz w:val="28"/>
          <w:szCs w:val="28"/>
        </w:rPr>
        <w:t xml:space="preserve">A Complete, In-Depth Study Guide</w:t>
      </w:r>
    </w:p>
    <w:p>
      <w:pPr>
        <w:pBdr>
          <w:bottom w:val="single" w:color="2E75B6" w:sz="12" w:space="1"/>
        </w:pBdr>
        <w:spacing w:after="120" w:before="240"/>
        <w:jc w:val="center"/>
      </w:pPr>
      <w:r>
        <w:t xml:space="preserve"/>
      </w:r>
    </w:p>
    <w:p>
      <w:pPr>
        <w:spacing w:after="120" w:before="3600"/>
        <w:jc w:val="center"/>
      </w:pPr>
      <w:r>
        <w:rPr>
          <w:rFonts w:ascii="Arial" w:cs="Arial" w:eastAsia="Arial" w:hAnsi="Arial"/>
          <w:b/>
          <w:bCs/>
          <w:color w:val="1F4E78"/>
          <w:sz w:val="26"/>
          <w:szCs w:val="26"/>
        </w:rPr>
        <w:t xml:space="preserve">Topics Covered</w:t>
      </w:r>
    </w:p>
    <w:p>
      <w:pPr>
        <w:spacing w:after="60" w:before="60"/>
        <w:jc w:val="center"/>
      </w:pPr>
      <w:r>
        <w:rPr>
          <w:rFonts w:ascii="Arial" w:cs="Arial" w:eastAsia="Arial" w:hAnsi="Arial"/>
          <w:sz w:val="22"/>
          <w:szCs w:val="22"/>
        </w:rPr>
        <w:t xml:space="preserve">• Why DRY matters for CI/CD</w:t>
      </w:r>
    </w:p>
    <w:p>
      <w:pPr>
        <w:spacing w:after="60" w:before="60"/>
        <w:jc w:val="center"/>
      </w:pPr>
      <w:r>
        <w:rPr>
          <w:rFonts w:ascii="Arial" w:cs="Arial" w:eastAsia="Arial" w:hAnsi="Arial"/>
          <w:sz w:val="22"/>
          <w:szCs w:val="22"/>
        </w:rPr>
        <w:t xml:space="preserve">• Reusable workflows — full anatomy with workflow_call</w:t>
      </w:r>
    </w:p>
    <w:p>
      <w:pPr>
        <w:spacing w:after="60" w:before="60"/>
        <w:jc w:val="center"/>
      </w:pPr>
      <w:r>
        <w:rPr>
          <w:rFonts w:ascii="Arial" w:cs="Arial" w:eastAsia="Arial" w:hAnsi="Arial"/>
          <w:sz w:val="22"/>
          <w:szCs w:val="22"/>
        </w:rPr>
        <w:t xml:space="preserve">• Typed inputs, outputs, and secrets for workflows</w:t>
      </w:r>
    </w:p>
    <w:p>
      <w:pPr>
        <w:spacing w:after="60" w:before="60"/>
        <w:jc w:val="center"/>
      </w:pPr>
      <w:r>
        <w:rPr>
          <w:rFonts w:ascii="Arial" w:cs="Arial" w:eastAsia="Arial" w:hAnsi="Arial"/>
          <w:sz w:val="22"/>
          <w:szCs w:val="22"/>
        </w:rPr>
        <w:t xml:space="preserve">• Calling reusable workflows from other workflows</w:t>
      </w:r>
    </w:p>
    <w:p>
      <w:pPr>
        <w:spacing w:after="60" w:before="60"/>
        <w:jc w:val="center"/>
      </w:pPr>
      <w:r>
        <w:rPr>
          <w:rFonts w:ascii="Arial" w:cs="Arial" w:eastAsia="Arial" w:hAnsi="Arial"/>
          <w:sz w:val="22"/>
          <w:szCs w:val="22"/>
        </w:rPr>
        <w:t xml:space="preserve">• Composite actions — multiple steps as one action</w:t>
      </w:r>
    </w:p>
    <w:p>
      <w:pPr>
        <w:spacing w:after="60" w:before="60"/>
        <w:jc w:val="center"/>
      </w:pPr>
      <w:r>
        <w:rPr>
          <w:rFonts w:ascii="Arial" w:cs="Arial" w:eastAsia="Arial" w:hAnsi="Arial"/>
          <w:sz w:val="22"/>
          <w:szCs w:val="22"/>
        </w:rPr>
        <w:t xml:space="preserve">• action.yml with runs.using: composite</w:t>
      </w:r>
    </w:p>
    <w:p>
      <w:pPr>
        <w:spacing w:after="60" w:before="60"/>
        <w:jc w:val="center"/>
      </w:pPr>
      <w:r>
        <w:rPr>
          <w:rFonts w:ascii="Arial" w:cs="Arial" w:eastAsia="Arial" w:hAnsi="Arial"/>
          <w:sz w:val="22"/>
          <w:szCs w:val="22"/>
        </w:rPr>
        <w:t xml:space="preserve">• Inputs, outputs, and limitations of composite actions</w:t>
      </w:r>
    </w:p>
    <w:p>
      <w:pPr>
        <w:spacing w:after="60" w:before="60"/>
        <w:jc w:val="center"/>
      </w:pPr>
      <w:r>
        <w:rPr>
          <w:rFonts w:ascii="Arial" w:cs="Arial" w:eastAsia="Arial" w:hAnsi="Arial"/>
          <w:sz w:val="22"/>
          <w:szCs w:val="22"/>
        </w:rPr>
        <w:t xml:space="preserve">• Reusable workflows vs composite actions — when each wins</w:t>
      </w:r>
    </w:p>
    <w:p>
      <w:pPr>
        <w:spacing w:after="60" w:before="60"/>
        <w:jc w:val="center"/>
      </w:pPr>
      <w:r>
        <w:rPr>
          <w:rFonts w:ascii="Arial" w:cs="Arial" w:eastAsia="Arial" w:hAnsi="Arial"/>
          <w:sz w:val="22"/>
          <w:szCs w:val="22"/>
        </w:rPr>
        <w:t xml:space="preserve">• Cross-repo usage and centralizing CI logic</w:t>
      </w:r>
    </w:p>
    <w:p>
      <w:pPr>
        <w:spacing w:after="60" w:before="60"/>
        <w:jc w:val="center"/>
      </w:pPr>
      <w:r>
        <w:rPr>
          <w:rFonts w:ascii="Arial" w:cs="Arial" w:eastAsia="Arial" w:hAnsi="Arial"/>
          <w:sz w:val="22"/>
          <w:szCs w:val="22"/>
        </w:rPr>
        <w:t xml:space="preserve">• Versioning strategies — tags, branches, SHAs</w:t>
      </w:r>
    </w:p>
    <w:p>
      <w:pPr>
        <w:spacing w:after="60" w:before="60"/>
        <w:jc w:val="center"/>
      </w:pPr>
      <w:r>
        <w:rPr>
          <w:rFonts w:ascii="Arial" w:cs="Arial" w:eastAsia="Arial" w:hAnsi="Arial"/>
          <w:sz w:val="22"/>
          <w:szCs w:val="22"/>
        </w:rPr>
        <w:t xml:space="preserve">• Three-tier architecture (base / workflow / action)</w:t>
      </w:r>
    </w:p>
    <w:p>
      <w:r>
        <w:br w:type="page"/>
      </w:r>
    </w:p>
    <w:p>
      <w:pPr>
        <w:pStyle w:val="Heading1"/>
        <w:spacing w:after="240" w:before="480"/>
      </w:pPr>
      <w:r>
        <w:rPr>
          <w:rFonts w:ascii="Arial" w:cs="Arial" w:eastAsia="Arial" w:hAnsi="Arial"/>
          <w:b/>
          <w:bCs/>
          <w:color w:val="1F4E78"/>
          <w:sz w:val="36"/>
          <w:szCs w:val="36"/>
        </w:rPr>
        <w:t xml:space="preserve">Table of Contents</w:t>
      </w:r>
    </w:p>
    <w:p>
      <w:pPr>
        <w:spacing w:after="80" w:before="80" w:line="320"/>
        <w:jc w:val="both"/>
      </w:pPr>
      <w:r>
        <w:rPr>
          <w:rFonts w:ascii="Arial" w:cs="Arial" w:eastAsia="Arial" w:hAnsi="Arial"/>
          <w:sz w:val="22"/>
          <w:szCs w:val="22"/>
        </w:rPr>
        <w:t xml:space="preserve">Module 7 is where GitHub Actions stops being per-repo plumbing and starts being a platform. Reusable workflows and composite actions are the two mechanisms for extracting common CI/CD logic into something you can share across many workflows and many repositories. Picking the right one, and versioning it well, is the difference between "we have 30 copy-pasted CI files" and "we have one source of truth."</w:t>
      </w:r>
    </w:p>
    <w:p>
      <w:pPr>
        <w:spacing w:after="40" w:before="40"/>
      </w:pPr>
      <w:r>
        <w:rPr>
          <w:rFonts w:ascii="Arial" w:cs="Arial" w:eastAsia="Arial" w:hAnsi="Arial"/>
          <w:sz w:val="22"/>
          <w:szCs w:val="22"/>
        </w:rPr>
        <w:t xml:space="preserve">1.  The Problem: Why DRY Matters for CI/CD</w:t>
      </w:r>
    </w:p>
    <w:p>
      <w:pPr>
        <w:spacing w:after="40" w:before="40"/>
      </w:pPr>
      <w:r>
        <w:rPr>
          <w:rFonts w:ascii="Arial" w:cs="Arial" w:eastAsia="Arial" w:hAnsi="Arial"/>
          <w:sz w:val="22"/>
          <w:szCs w:val="22"/>
        </w:rPr>
        <w:t xml:space="preserve">2.  Two Reuse Mechanisms — Overview</w:t>
      </w:r>
    </w:p>
    <w:p>
      <w:pPr>
        <w:spacing w:after="40" w:before="40"/>
      </w:pPr>
      <w:r>
        <w:rPr>
          <w:rFonts w:ascii="Arial" w:cs="Arial" w:eastAsia="Arial" w:hAnsi="Arial"/>
          <w:sz w:val="22"/>
          <w:szCs w:val="22"/>
        </w:rPr>
        <w:t xml:space="preserve">3.  Reusable Workflows — Anatomy</w:t>
      </w:r>
    </w:p>
    <w:p>
      <w:pPr>
        <w:spacing w:after="40" w:before="40"/>
      </w:pPr>
      <w:r>
        <w:rPr>
          <w:rFonts w:ascii="Arial" w:cs="Arial" w:eastAsia="Arial" w:hAnsi="Arial"/>
          <w:sz w:val="22"/>
          <w:szCs w:val="22"/>
        </w:rPr>
        <w:t xml:space="preserve">4.  workflow_call Triggers — Inputs, Secrets, Outputs</w:t>
      </w:r>
    </w:p>
    <w:p>
      <w:pPr>
        <w:spacing w:after="40" w:before="40"/>
      </w:pPr>
      <w:r>
        <w:rPr>
          <w:rFonts w:ascii="Arial" w:cs="Arial" w:eastAsia="Arial" w:hAnsi="Arial"/>
          <w:sz w:val="22"/>
          <w:szCs w:val="22"/>
        </w:rPr>
        <w:t xml:space="preserve">5.  Calling a Reusable Workflow</w:t>
      </w:r>
    </w:p>
    <w:p>
      <w:pPr>
        <w:spacing w:after="40" w:before="40"/>
      </w:pPr>
      <w:r>
        <w:rPr>
          <w:rFonts w:ascii="Arial" w:cs="Arial" w:eastAsia="Arial" w:hAnsi="Arial"/>
          <w:sz w:val="22"/>
          <w:szCs w:val="22"/>
        </w:rPr>
        <w:t xml:space="preserve">6.  Reusable Workflow Behavior and Limits</w:t>
      </w:r>
    </w:p>
    <w:p>
      <w:pPr>
        <w:spacing w:after="40" w:before="40"/>
      </w:pPr>
      <w:r>
        <w:rPr>
          <w:rFonts w:ascii="Arial" w:cs="Arial" w:eastAsia="Arial" w:hAnsi="Arial"/>
          <w:sz w:val="22"/>
          <w:szCs w:val="22"/>
        </w:rPr>
        <w:t xml:space="preserve">7.  Composite Actions — Anatomy</w:t>
      </w:r>
    </w:p>
    <w:p>
      <w:pPr>
        <w:spacing w:after="40" w:before="40"/>
      </w:pPr>
      <w:r>
        <w:rPr>
          <w:rFonts w:ascii="Arial" w:cs="Arial" w:eastAsia="Arial" w:hAnsi="Arial"/>
          <w:sz w:val="22"/>
          <w:szCs w:val="22"/>
        </w:rPr>
        <w:t xml:space="preserve">8.  The action.yml File in Full</w:t>
      </w:r>
    </w:p>
    <w:p>
      <w:pPr>
        <w:spacing w:after="40" w:before="40"/>
      </w:pPr>
      <w:r>
        <w:rPr>
          <w:rFonts w:ascii="Arial" w:cs="Arial" w:eastAsia="Arial" w:hAnsi="Arial"/>
          <w:sz w:val="22"/>
          <w:szCs w:val="22"/>
        </w:rPr>
        <w:t xml:space="preserve">9.  Composite Action Behavior and Limits</w:t>
      </w:r>
    </w:p>
    <w:p>
      <w:pPr>
        <w:spacing w:after="40" w:before="40"/>
      </w:pPr>
      <w:r>
        <w:rPr>
          <w:rFonts w:ascii="Arial" w:cs="Arial" w:eastAsia="Arial" w:hAnsi="Arial"/>
          <w:sz w:val="22"/>
          <w:szCs w:val="22"/>
        </w:rPr>
        <w:t xml:space="preserve">10. Reusable Workflow vs Composite Action — The Decision</w:t>
      </w:r>
    </w:p>
    <w:p>
      <w:pPr>
        <w:spacing w:after="40" w:before="40"/>
      </w:pPr>
      <w:r>
        <w:rPr>
          <w:rFonts w:ascii="Arial" w:cs="Arial" w:eastAsia="Arial" w:hAnsi="Arial"/>
          <w:sz w:val="22"/>
          <w:szCs w:val="22"/>
        </w:rPr>
        <w:t xml:space="preserve">11. DRY Across Repositories — The Shared-Repo Pattern</w:t>
      </w:r>
    </w:p>
    <w:p>
      <w:pPr>
        <w:spacing w:after="40" w:before="40"/>
      </w:pPr>
      <w:r>
        <w:rPr>
          <w:rFonts w:ascii="Arial" w:cs="Arial" w:eastAsia="Arial" w:hAnsi="Arial"/>
          <w:sz w:val="22"/>
          <w:szCs w:val="22"/>
        </w:rPr>
        <w:t xml:space="preserve">12. Versioning Strategies</w:t>
      </w:r>
    </w:p>
    <w:p>
      <w:pPr>
        <w:spacing w:after="40" w:before="40"/>
      </w:pPr>
      <w:r>
        <w:rPr>
          <w:rFonts w:ascii="Arial" w:cs="Arial" w:eastAsia="Arial" w:hAnsi="Arial"/>
          <w:sz w:val="22"/>
          <w:szCs w:val="22"/>
        </w:rPr>
        <w:t xml:space="preserve">13. Complete Worked Examples</w:t>
      </w:r>
    </w:p>
    <w:p>
      <w:pPr>
        <w:spacing w:after="40" w:before="40"/>
      </w:pPr>
      <w:r>
        <w:rPr>
          <w:rFonts w:ascii="Arial" w:cs="Arial" w:eastAsia="Arial" w:hAnsi="Arial"/>
          <w:sz w:val="22"/>
          <w:szCs w:val="22"/>
        </w:rPr>
        <w:t xml:space="preserve">14. Best Practices, Pitfalls &amp; Quick Reference</w:t>
      </w:r>
    </w:p>
    <w:p>
      <w:pPr>
        <w:spacing w:after="40" w:before="40"/>
      </w:pPr>
      <w:r>
        <w:rPr>
          <w:rFonts w:ascii="Arial" w:cs="Arial" w:eastAsia="Arial" w:hAnsi="Arial"/>
          <w:sz w:val="22"/>
          <w:szCs w:val="22"/>
        </w:rPr>
        <w:t xml:space="preserve">15. Review Checklist (Self-Assessment)</w:t>
      </w:r>
    </w:p>
    <w:p>
      <w:r>
        <w:br w:type="page"/>
      </w:r>
    </w:p>
    <w:p>
      <w:pPr>
        <w:pStyle w:val="Heading1"/>
        <w:spacing w:after="240" w:before="480"/>
      </w:pPr>
      <w:r>
        <w:rPr>
          <w:rFonts w:ascii="Arial" w:cs="Arial" w:eastAsia="Arial" w:hAnsi="Arial"/>
          <w:b/>
          <w:bCs/>
          <w:color w:val="1F4E78"/>
          <w:sz w:val="36"/>
          <w:szCs w:val="36"/>
        </w:rPr>
        <w:t xml:space="preserve">1. The Problem: Why DRY Matters for CI/CD</w:t>
      </w:r>
    </w:p>
    <w:p>
      <w:pPr>
        <w:pStyle w:val="Heading2"/>
        <w:spacing w:after="160" w:before="360"/>
      </w:pPr>
      <w:r>
        <w:rPr>
          <w:rFonts w:ascii="Arial" w:cs="Arial" w:eastAsia="Arial" w:hAnsi="Arial"/>
          <w:b/>
          <w:bCs/>
          <w:color w:val="1F4E78"/>
          <w:sz w:val="30"/>
          <w:szCs w:val="30"/>
        </w:rPr>
        <w:t xml:space="preserve">1.1 The Copy-Paste Trap</w:t>
      </w:r>
    </w:p>
    <w:p>
      <w:pPr>
        <w:spacing w:after="80" w:before="80" w:line="320"/>
        <w:jc w:val="both"/>
      </w:pPr>
      <w:r>
        <w:rPr>
          <w:rFonts w:ascii="Arial" w:cs="Arial" w:eastAsia="Arial" w:hAnsi="Arial"/>
          <w:sz w:val="22"/>
          <w:szCs w:val="22"/>
        </w:rPr>
        <w:t xml:space="preserve">Imagine you have 20 microservice repositories. Each one builds a Docker image, runs tests, pushes to GHCR, and deploys to staging. Each workflow file is 150 lines long. You wrote the first one carefully, then copy-pasted it into the other 19.</w:t>
      </w:r>
    </w:p>
    <w:p>
      <w:pPr>
        <w:spacing w:after="80" w:before="80" w:line="320"/>
        <w:jc w:val="both"/>
      </w:pPr>
      <w:r>
        <w:rPr>
          <w:rFonts w:ascii="Arial" w:cs="Arial" w:eastAsia="Arial" w:hAnsi="Arial"/>
          <w:sz w:val="22"/>
          <w:szCs w:val="22"/>
        </w:rPr>
        <w:t xml:space="preserve">Fast-forward six months. You need to:</w:t>
      </w:r>
    </w:p>
    <w:p>
      <w:pPr>
        <w:pStyle w:val="ListParagraph"/>
        <w:numPr>
          <w:ilvl w:val="0"/>
          <w:numId w:val="2"/>
        </w:numPr>
        <w:spacing w:after="40" w:before="40" w:line="300"/>
      </w:pPr>
      <w:r>
        <w:rPr>
          <w:rFonts w:ascii="Arial" w:cs="Arial" w:eastAsia="Arial" w:hAnsi="Arial"/>
          <w:sz w:val="22"/>
          <w:szCs w:val="22"/>
        </w:rPr>
        <w:t xml:space="preserve">Upgrade from `actions/checkout@v3` to `@v4`.</w:t>
      </w:r>
    </w:p>
    <w:p>
      <w:pPr>
        <w:pStyle w:val="ListParagraph"/>
        <w:numPr>
          <w:ilvl w:val="0"/>
          <w:numId w:val="2"/>
        </w:numPr>
        <w:spacing w:after="40" w:before="40" w:line="300"/>
      </w:pPr>
      <w:r>
        <w:rPr>
          <w:rFonts w:ascii="Arial" w:cs="Arial" w:eastAsia="Arial" w:hAnsi="Arial"/>
          <w:sz w:val="22"/>
          <w:szCs w:val="22"/>
        </w:rPr>
        <w:t xml:space="preserve">Add a mandatory SAST scan step.</w:t>
      </w:r>
    </w:p>
    <w:p>
      <w:pPr>
        <w:pStyle w:val="ListParagraph"/>
        <w:numPr>
          <w:ilvl w:val="0"/>
          <w:numId w:val="2"/>
        </w:numPr>
        <w:spacing w:after="40" w:before="40" w:line="300"/>
      </w:pPr>
      <w:r>
        <w:rPr>
          <w:rFonts w:ascii="Arial" w:cs="Arial" w:eastAsia="Arial" w:hAnsi="Arial"/>
          <w:sz w:val="22"/>
          <w:szCs w:val="22"/>
        </w:rPr>
        <w:t xml:space="preserve">Change the registry URL for a regional migration.</w:t>
      </w:r>
    </w:p>
    <w:p>
      <w:pPr>
        <w:pStyle w:val="ListParagraph"/>
        <w:numPr>
          <w:ilvl w:val="0"/>
          <w:numId w:val="2"/>
        </w:numPr>
        <w:spacing w:after="40" w:before="40" w:line="300"/>
      </w:pPr>
      <w:r>
        <w:rPr>
          <w:rFonts w:ascii="Arial" w:cs="Arial" w:eastAsia="Arial" w:hAnsi="Arial"/>
          <w:sz w:val="22"/>
          <w:szCs w:val="22"/>
        </w:rPr>
        <w:t xml:space="preserve">Adjust timeout from 30 to 45 minutes because tests got slower.</w:t>
      </w:r>
    </w:p>
    <w:p>
      <w:pPr>
        <w:spacing w:after="80" w:before="80" w:line="320"/>
        <w:jc w:val="both"/>
      </w:pPr>
      <w:r>
        <w:rPr>
          <w:rFonts w:ascii="Arial" w:cs="Arial" w:eastAsia="Arial" w:hAnsi="Arial"/>
          <w:sz w:val="22"/>
          <w:szCs w:val="22"/>
        </w:rPr>
        <w:t xml:space="preserve">Each of those is a 20-repo PR marathon. A copy-paste bug in one of them lingers for months. A junior engineer adds the SAST step to 18 repos but forgets two. You gradually accumulate "drift" — 20 workflows that started identical but are now all slightly different, no one knows why.</w:t>
      </w:r>
    </w:p>
    <w:p>
      <w:pPr>
        <w:spacing w:after="80" w:before="80" w:line="320"/>
        <w:jc w:val="both"/>
      </w:pPr>
      <w:r>
        <w:rPr>
          <w:rFonts w:ascii="Arial" w:cs="Arial" w:eastAsia="Arial" w:hAnsi="Arial"/>
          <w:sz w:val="22"/>
          <w:szCs w:val="22"/>
        </w:rPr>
        <w:t xml:space="preserve">This is the copy-paste trap. In regular codebases we fight it with libraries, imports, and modules. For a long time, GitHub Actions had no equivalent. Now it does: reusable workflows and composite actions.</w:t>
      </w:r>
    </w:p>
    <w:p>
      <w:pPr>
        <w:pStyle w:val="Heading2"/>
        <w:spacing w:after="160" w:before="360"/>
      </w:pPr>
      <w:r>
        <w:rPr>
          <w:rFonts w:ascii="Arial" w:cs="Arial" w:eastAsia="Arial" w:hAnsi="Arial"/>
          <w:b/>
          <w:bCs/>
          <w:color w:val="1F4E78"/>
          <w:sz w:val="30"/>
          <w:szCs w:val="30"/>
        </w:rPr>
        <w:t xml:space="preserve">1.2 What "Good" Looks Like</w:t>
      </w:r>
    </w:p>
    <w:p>
      <w:pPr>
        <w:spacing w:after="80" w:before="80" w:line="320"/>
        <w:jc w:val="both"/>
      </w:pPr>
      <w:r>
        <w:rPr>
          <w:rFonts w:ascii="Arial" w:cs="Arial" w:eastAsia="Arial" w:hAnsi="Arial"/>
          <w:sz w:val="22"/>
          <w:szCs w:val="22"/>
        </w:rPr>
        <w:t xml:space="preserve">With proper reuse, the same scenario becomes:</w:t>
      </w:r>
    </w:p>
    <w:p>
      <w:pPr>
        <w:pStyle w:val="ListParagraph"/>
        <w:numPr>
          <w:ilvl w:val="0"/>
          <w:numId w:val="2"/>
        </w:numPr>
        <w:spacing w:after="40" w:before="40" w:line="300"/>
      </w:pPr>
      <w:r>
        <w:rPr>
          <w:rFonts w:ascii="Arial" w:cs="Arial" w:eastAsia="Arial" w:hAnsi="Arial"/>
          <w:sz w:val="22"/>
          <w:szCs w:val="22"/>
        </w:rPr>
        <w:t xml:space="preserve">One shared repo hosts the "standard CI workflow" for microservices.</w:t>
      </w:r>
    </w:p>
    <w:p>
      <w:pPr>
        <w:pStyle w:val="ListParagraph"/>
        <w:numPr>
          <w:ilvl w:val="0"/>
          <w:numId w:val="2"/>
        </w:numPr>
        <w:spacing w:after="40" w:before="40" w:line="300"/>
      </w:pPr>
      <w:r>
        <w:rPr>
          <w:rFonts w:ascii="Arial" w:cs="Arial" w:eastAsia="Arial" w:hAnsi="Arial"/>
          <w:sz w:val="22"/>
          <w:szCs w:val="22"/>
        </w:rPr>
        <w:t xml:space="preserve">Each microservice repo has a tiny workflow that just CALLS the shared one with a few parameters.</w:t>
      </w:r>
    </w:p>
    <w:p>
      <w:pPr>
        <w:pStyle w:val="ListParagraph"/>
        <w:numPr>
          <w:ilvl w:val="0"/>
          <w:numId w:val="2"/>
        </w:numPr>
        <w:spacing w:after="40" w:before="40" w:line="300"/>
      </w:pPr>
      <w:r>
        <w:rPr>
          <w:rFonts w:ascii="Arial" w:cs="Arial" w:eastAsia="Arial" w:hAnsi="Arial"/>
          <w:sz w:val="22"/>
          <w:szCs w:val="22"/>
        </w:rPr>
        <w:t xml:space="preserve">Upgrading actions/checkout is a one-line PR in the shared repo. Every microservice inherits it automatically on their next run.</w:t>
      </w:r>
    </w:p>
    <w:p>
      <w:pPr>
        <w:pStyle w:val="ListParagraph"/>
        <w:numPr>
          <w:ilvl w:val="0"/>
          <w:numId w:val="2"/>
        </w:numPr>
        <w:spacing w:after="40" w:before="40" w:line="300"/>
      </w:pPr>
      <w:r>
        <w:rPr>
          <w:rFonts w:ascii="Arial" w:cs="Arial" w:eastAsia="Arial" w:hAnsi="Arial"/>
          <w:sz w:val="22"/>
          <w:szCs w:val="22"/>
        </w:rPr>
        <w:t xml:space="preserve">Adding the SAST scan is a one-line PR in the shared repo. Zero drift. Zero "oops, forgot two."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The Investment Is Worth It</w:t>
            </w:r>
          </w:p>
          <w:p>
            <w:pPr>
              <w:spacing w:after="80" w:before="80" w:line="320"/>
              <w:jc w:val="both"/>
            </w:pPr>
            <w:r>
              <w:rPr>
                <w:rFonts w:ascii="Arial" w:cs="Arial" w:eastAsia="Arial" w:hAnsi="Arial"/>
                <w:sz w:val="22"/>
                <w:szCs w:val="22"/>
              </w:rPr>
              <w:t xml:space="preserve">Setting up reusable workflows takes more effort upfront than copy-pasting. The payoff comes when you're maintaining the fifth, tenth, twentieth repo — and it comes to ALL the repos at once, which is the real multiplier.</w:t>
            </w:r>
          </w:p>
        </w:tc>
      </w:tr>
    </w:tbl>
    <w:p>
      <w:pPr>
        <w:pStyle w:val="Heading1"/>
        <w:spacing w:after="240" w:before="480"/>
      </w:pPr>
      <w:r>
        <w:rPr>
          <w:rFonts w:ascii="Arial" w:cs="Arial" w:eastAsia="Arial" w:hAnsi="Arial"/>
          <w:b/>
          <w:bCs/>
          <w:color w:val="1F4E78"/>
          <w:sz w:val="36"/>
          <w:szCs w:val="36"/>
        </w:rPr>
        <w:t xml:space="preserve">2. Two Reuse Mechanisms — Overview</w:t>
      </w:r>
    </w:p>
    <w:p>
      <w:pPr>
        <w:spacing w:after="80" w:before="80" w:line="320"/>
        <w:jc w:val="both"/>
      </w:pPr>
      <w:r>
        <w:rPr>
          <w:rFonts w:ascii="Arial" w:cs="Arial" w:eastAsia="Arial" w:hAnsi="Arial"/>
          <w:sz w:val="22"/>
          <w:szCs w:val="22"/>
        </w:rPr>
        <w:t xml:space="preserve">GitHub Actions offers two fundamentally different mechanisms for sharing logic. They solve overlapping but distinct problems, and the first decision in any reuse project is picking the right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200"/>
        <w:gridCol w:w="4060"/>
      </w:tblGrid>
      <w:tr>
        <w:trPr>
          <w:tblHeader/>
        </w:trPr>
        <w:tc>
          <w:tcPr>
            <w:tcW w:type="dxa" w:w="21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Mechanism</w:t>
            </w:r>
          </w:p>
        </w:tc>
        <w:tc>
          <w:tcPr>
            <w:tcW w:type="dxa" w:w="3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Unit of reuse</w:t>
            </w:r>
          </w:p>
        </w:tc>
        <w:tc>
          <w:tcPr>
            <w:tcW w:type="dxa" w:w="40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Typical use</w:t>
            </w:r>
          </w:p>
        </w:tc>
      </w:tr>
      <w:tr>
        <w:tc>
          <w:tcPr>
            <w:tcW w:type="dxa" w:w="21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Reusable workflow</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 whole workflow file — jobs, runners, concurrency, permissions.</w:t>
            </w:r>
          </w:p>
        </w:tc>
        <w:tc>
          <w:tcPr>
            <w:tcW w:type="dxa" w:w="40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Calling a complete CI pipeline (build + test + deploy) from another workflow.</w:t>
            </w:r>
          </w:p>
        </w:tc>
      </w:tr>
      <w:tr>
        <w:tc>
          <w:tcPr>
            <w:tcW w:type="dxa" w:w="21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Composite action</w:t>
            </w:r>
          </w:p>
        </w:tc>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 sequence of steps packaged as one step.</w:t>
            </w:r>
          </w:p>
        </w:tc>
        <w:tc>
          <w:tcPr>
            <w:tcW w:type="dxa" w:w="40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Extracting a reusable piece of a job — like 'login, cache, build, scan' — to drop into any job.</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2.1 The Quick Mental Model</w:t>
      </w:r>
    </w:p>
    <w:p>
      <w:pPr>
        <w:pStyle w:val="ListParagraph"/>
        <w:numPr>
          <w:ilvl w:val="0"/>
          <w:numId w:val="2"/>
        </w:numPr>
        <w:spacing w:after="40" w:before="40" w:line="300"/>
      </w:pPr>
      <w:r>
        <w:rPr>
          <w:rFonts w:ascii="Arial" w:cs="Arial" w:eastAsia="Arial" w:hAnsi="Arial"/>
          <w:b/>
          <w:bCs/>
          <w:sz w:val="22"/>
          <w:szCs w:val="22"/>
        </w:rPr>
        <w:t xml:space="preserve">Reusable workflow = a function that returns a whole CI pipeline. </w:t>
      </w:r>
      <w:r>
        <w:rPr>
          <w:rFonts w:ascii="Arial" w:cs="Arial" w:eastAsia="Arial" w:hAnsi="Arial"/>
          <w:sz w:val="22"/>
          <w:szCs w:val="22"/>
        </w:rPr>
        <w:t xml:space="preserve">It runs its own jobs on its own runners. You call it from the jobs: section of your workflow.</w:t>
      </w:r>
    </w:p>
    <w:p>
      <w:pPr>
        <w:pStyle w:val="ListParagraph"/>
        <w:numPr>
          <w:ilvl w:val="0"/>
          <w:numId w:val="2"/>
        </w:numPr>
        <w:spacing w:after="40" w:before="40" w:line="300"/>
      </w:pPr>
      <w:r>
        <w:rPr>
          <w:rFonts w:ascii="Arial" w:cs="Arial" w:eastAsia="Arial" w:hAnsi="Arial"/>
          <w:b/>
          <w:bCs/>
          <w:sz w:val="22"/>
          <w:szCs w:val="22"/>
        </w:rPr>
        <w:t xml:space="preserve">Composite action = a function that returns a sequence of steps. </w:t>
      </w:r>
      <w:r>
        <w:rPr>
          <w:rFonts w:ascii="Arial" w:cs="Arial" w:eastAsia="Arial" w:hAnsi="Arial"/>
          <w:sz w:val="22"/>
          <w:szCs w:val="22"/>
        </w:rPr>
        <w:t xml:space="preserve">It runs inline inside your existing job, sharing the runner. You call it from steps: via uses:.</w:t>
      </w:r>
    </w:p>
    <w:p>
      <w:pPr>
        <w:pStyle w:val="Heading2"/>
        <w:spacing w:after="160" w:before="360"/>
      </w:pPr>
      <w:r>
        <w:rPr>
          <w:rFonts w:ascii="Arial" w:cs="Arial" w:eastAsia="Arial" w:hAnsi="Arial"/>
          <w:b/>
          <w:bCs/>
          <w:color w:val="1F4E78"/>
          <w:sz w:val="30"/>
          <w:szCs w:val="30"/>
        </w:rPr>
        <w:t xml:space="preserve">2.2 High-Level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Aspect</w:t>
            </w:r>
          </w:p>
        </w:tc>
        <w:tc>
          <w:tcPr>
            <w:tcW w:type="dxa" w:w="35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Reusable workflow</w:t>
            </w:r>
          </w:p>
        </w:tc>
        <w:tc>
          <w:tcPr>
            <w:tcW w:type="dxa" w:w="36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Composite action</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Where it runs</w:t>
            </w:r>
          </w:p>
        </w:tc>
        <w:tc>
          <w:tcPr>
            <w:tcW w:type="dxa" w:w="35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In its own job(s) — own runner, own fresh filesystem.</w:t>
            </w:r>
          </w:p>
        </w:tc>
        <w:tc>
          <w:tcPr>
            <w:tcW w:type="dxa" w:w="36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Inline in the caller's job — shares the runner and filesystem.</w:t>
            </w:r>
          </w:p>
        </w:tc>
      </w:tr>
      <w:tr>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How you call it</w:t>
            </w:r>
          </w:p>
        </w:tc>
        <w:tc>
          <w:tcPr>
            <w:tcW w:type="dxa" w:w="35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uses: under a job, with inputs: and secrets: maps.</w:t>
            </w:r>
          </w:p>
        </w:tc>
        <w:tc>
          <w:tcPr>
            <w:tcW w:type="dxa" w:w="36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uses: inside steps:, with a with: map.</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Inputs</w:t>
            </w:r>
          </w:p>
        </w:tc>
        <w:tc>
          <w:tcPr>
            <w:tcW w:type="dxa" w:w="35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Typed — string, number, boolean, choice.</w:t>
            </w:r>
          </w:p>
        </w:tc>
        <w:tc>
          <w:tcPr>
            <w:tcW w:type="dxa" w:w="36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String only (everything is a string).</w:t>
            </w:r>
          </w:p>
        </w:tc>
      </w:tr>
      <w:tr>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Access to secrets</w:t>
            </w:r>
          </w:p>
        </w:tc>
        <w:tc>
          <w:tcPr>
            <w:tcW w:type="dxa" w:w="35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Explicit — pass via secrets: block, or secrets: inherit.</w:t>
            </w:r>
          </w:p>
        </w:tc>
        <w:tc>
          <w:tcPr>
            <w:tcW w:type="dxa" w:w="36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Inherits from the calling step's environment.</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Outputs</w:t>
            </w:r>
          </w:p>
        </w:tc>
        <w:tc>
          <w:tcPr>
            <w:tcW w:type="dxa" w:w="35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Job-level outputs flow back to the caller.</w:t>
            </w:r>
          </w:p>
        </w:tc>
        <w:tc>
          <w:tcPr>
            <w:tcW w:type="dxa" w:w="36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Action outputs read via steps.&lt;id&gt;.outputs.&lt;n&gt;.</w:t>
            </w:r>
          </w:p>
        </w:tc>
      </w:tr>
      <w:tr>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Strategy (matrix)</w:t>
            </w:r>
          </w:p>
        </w:tc>
        <w:tc>
          <w:tcPr>
            <w:tcW w:type="dxa" w:w="35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Can define its own matrix.</w:t>
            </w:r>
          </w:p>
        </w:tc>
        <w:tc>
          <w:tcPr>
            <w:tcW w:type="dxa" w:w="36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Cannot — runs as one step.</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Can define runs-on / concurrency</w:t>
            </w:r>
          </w:p>
        </w:tc>
        <w:tc>
          <w:tcPr>
            <w:tcW w:type="dxa" w:w="35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Yes — it's a whole workflow.</w:t>
            </w:r>
          </w:p>
        </w:tc>
        <w:tc>
          <w:tcPr>
            <w:tcW w:type="dxa" w:w="36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No — uses the caller's runner.</w:t>
            </w:r>
          </w:p>
        </w:tc>
      </w:tr>
      <w:tr>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Where the file lives</w:t>
            </w:r>
          </w:p>
        </w:tc>
        <w:tc>
          <w:tcPr>
            <w:tcW w:type="dxa" w:w="35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.github/workflows/&lt;name&gt;.yml</w:t>
            </w:r>
          </w:p>
        </w:tc>
        <w:tc>
          <w:tcPr>
            <w:tcW w:type="dxa" w:w="36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.github/actions/&lt;dir&gt;/action.yml (or any directory with an action.yml)</w:t>
            </w:r>
          </w:p>
        </w:tc>
      </w:tr>
    </w:tbl>
    <w:p>
      <w:pPr>
        <w:pStyle w:val="Heading1"/>
        <w:spacing w:after="240" w:before="480"/>
      </w:pPr>
      <w:r>
        <w:rPr>
          <w:rFonts w:ascii="Arial" w:cs="Arial" w:eastAsia="Arial" w:hAnsi="Arial"/>
          <w:b/>
          <w:bCs/>
          <w:color w:val="1F4E78"/>
          <w:sz w:val="36"/>
          <w:szCs w:val="36"/>
        </w:rPr>
        <w:t xml:space="preserve">3. Reusable Workflows — Anatomy</w:t>
      </w:r>
    </w:p>
    <w:p>
      <w:pPr>
        <w:pStyle w:val="Heading2"/>
        <w:spacing w:after="160" w:before="360"/>
      </w:pPr>
      <w:r>
        <w:rPr>
          <w:rFonts w:ascii="Arial" w:cs="Arial" w:eastAsia="Arial" w:hAnsi="Arial"/>
          <w:b/>
          <w:bCs/>
          <w:color w:val="1F4E78"/>
          <w:sz w:val="30"/>
          <w:szCs w:val="30"/>
        </w:rPr>
        <w:t xml:space="preserve">3.1 A Reusable Workflow Is Just a Workflow</w:t>
      </w:r>
    </w:p>
    <w:p>
      <w:pPr>
        <w:spacing w:after="80" w:before="80" w:line="320"/>
        <w:jc w:val="both"/>
      </w:pPr>
      <w:r>
        <w:rPr>
          <w:rFonts w:ascii="Arial" w:cs="Arial" w:eastAsia="Arial" w:hAnsi="Arial"/>
          <w:sz w:val="22"/>
          <w:szCs w:val="22"/>
        </w:rPr>
        <w:t xml:space="preserve">A reusable workflow is an ordinary workflow YAML file that happens to be triggered by </w:t>
      </w:r>
      <w:r>
        <w:rPr>
          <w:rFonts w:ascii="Consolas" w:cs="Consolas" w:eastAsia="Consolas" w:hAnsi="Consolas"/>
          <w:sz w:val="20"/>
          <w:szCs w:val="20"/>
          <w:shd w:fill="F2F2F2" w:color="auto" w:val="clear"/>
        </w:rPr>
        <w:t xml:space="preserve">on: workflow_call</w:t>
      </w:r>
      <w:r>
        <w:rPr>
          <w:rFonts w:ascii="Arial" w:cs="Arial" w:eastAsia="Arial" w:hAnsi="Arial"/>
          <w:sz w:val="22"/>
          <w:szCs w:val="22"/>
        </w:rPr>
        <w:t xml:space="preserve">. Everything you already know about workflows still applies — jobs, steps, runners, matrices, concurrency, permissions. The only difference is how it starts.</w:t>
      </w:r>
    </w:p>
    <w:p>
      <w:pPr>
        <w:pStyle w:val="Heading2"/>
        <w:spacing w:after="160" w:before="360"/>
      </w:pPr>
      <w:r>
        <w:rPr>
          <w:rFonts w:ascii="Arial" w:cs="Arial" w:eastAsia="Arial" w:hAnsi="Arial"/>
          <w:b/>
          <w:bCs/>
          <w:color w:val="1F4E78"/>
          <w:sz w:val="30"/>
          <w:szCs w:val="30"/>
        </w:rPr>
        <w:t xml:space="preserve">3.2 File Location</w:t>
      </w:r>
    </w:p>
    <w:p>
      <w:pPr>
        <w:spacing w:after="80" w:before="80" w:line="320"/>
        <w:jc w:val="both"/>
      </w:pPr>
      <w:r>
        <w:rPr>
          <w:rFonts w:ascii="Arial" w:cs="Arial" w:eastAsia="Arial" w:hAnsi="Arial"/>
          <w:sz w:val="22"/>
          <w:szCs w:val="22"/>
        </w:rPr>
        <w:t xml:space="preserve">Reusable workflows live in </w:t>
      </w:r>
      <w:r>
        <w:rPr>
          <w:rFonts w:ascii="Consolas" w:cs="Consolas" w:eastAsia="Consolas" w:hAnsi="Consolas"/>
          <w:sz w:val="20"/>
          <w:szCs w:val="20"/>
          <w:shd w:fill="F2F2F2" w:color="auto" w:val="clear"/>
        </w:rPr>
        <w:t xml:space="preserve">.github/workflows/</w:t>
      </w:r>
      <w:r>
        <w:rPr>
          <w:rFonts w:ascii="Arial" w:cs="Arial" w:eastAsia="Arial" w:hAnsi="Arial"/>
          <w:sz w:val="22"/>
          <w:szCs w:val="22"/>
        </w:rPr>
        <w:t xml:space="preserve"> — the same folder as regular workflows. The </w:t>
      </w:r>
      <w:r>
        <w:rPr>
          <w:rFonts w:ascii="Consolas" w:cs="Consolas" w:eastAsia="Consolas" w:hAnsi="Consolas"/>
          <w:sz w:val="20"/>
          <w:szCs w:val="20"/>
          <w:shd w:fill="F2F2F2" w:color="auto" w:val="clear"/>
        </w:rPr>
        <w:t xml:space="preserve">workflow_call</w:t>
      </w:r>
      <w:r>
        <w:rPr>
          <w:rFonts w:ascii="Arial" w:cs="Arial" w:eastAsia="Arial" w:hAnsi="Arial"/>
          <w:sz w:val="22"/>
          <w:szCs w:val="22"/>
        </w:rPr>
        <w:t xml:space="preserve"> trigger marks them as callable. A single file can even have </w:t>
      </w:r>
      <w:r>
        <w:rPr>
          <w:rFonts w:ascii="Consolas" w:cs="Consolas" w:eastAsia="Consolas" w:hAnsi="Consolas"/>
          <w:sz w:val="20"/>
          <w:szCs w:val="20"/>
          <w:shd w:fill="F2F2F2" w:color="auto" w:val="clear"/>
        </w:rPr>
        <w:t xml:space="preserve">workflow_call</w:t>
      </w:r>
      <w:r>
        <w:rPr>
          <w:rFonts w:ascii="Arial" w:cs="Arial" w:eastAsia="Arial" w:hAnsi="Arial"/>
          <w:sz w:val="22"/>
          <w:szCs w:val="22"/>
        </w:rPr>
        <w:t xml:space="preserve"> AND other triggers (</w:t>
      </w:r>
      <w:r>
        <w:rPr>
          <w:rFonts w:ascii="Consolas" w:cs="Consolas" w:eastAsia="Consolas" w:hAnsi="Consolas"/>
          <w:sz w:val="20"/>
          <w:szCs w:val="20"/>
          <w:shd w:fill="F2F2F2" w:color="auto" w:val="clear"/>
        </w:rPr>
        <w:t xml:space="preserve">push</w:t>
      </w:r>
      <w:r>
        <w:rPr>
          <w:rFonts w:ascii="Arial" w:cs="Arial" w:eastAsia="Arial" w:hAnsi="Arial"/>
          <w:sz w:val="22"/>
          <w:szCs w:val="22"/>
        </w:rPr>
        <w:t xml:space="preserve">, </w:t>
      </w:r>
      <w:r>
        <w:rPr>
          <w:rFonts w:ascii="Consolas" w:cs="Consolas" w:eastAsia="Consolas" w:hAnsi="Consolas"/>
          <w:sz w:val="20"/>
          <w:szCs w:val="20"/>
          <w:shd w:fill="F2F2F2" w:color="auto" w:val="clear"/>
        </w:rPr>
        <w:t xml:space="preserve">workflow_dispatch</w:t>
      </w:r>
      <w:r>
        <w:rPr>
          <w:rFonts w:ascii="Arial" w:cs="Arial" w:eastAsia="Arial" w:hAnsi="Arial"/>
          <w:sz w:val="22"/>
          <w:szCs w:val="22"/>
        </w:rPr>
        <w:t xml:space="preserve">) — it can be both reusable </w:t>
      </w:r>
      <w:r>
        <w:rPr>
          <w:rFonts w:ascii="Arial" w:cs="Arial" w:eastAsia="Arial" w:hAnsi="Arial"/>
          <w:i/>
          <w:iCs/>
          <w:sz w:val="22"/>
          <w:szCs w:val="22"/>
        </w:rPr>
        <w:t xml:space="preserve">and</w:t>
      </w:r>
      <w:r>
        <w:rPr>
          <w:rFonts w:ascii="Arial" w:cs="Arial" w:eastAsia="Arial" w:hAnsi="Arial"/>
          <w:sz w:val="22"/>
          <w:szCs w:val="22"/>
        </w:rPr>
        <w:t xml:space="preserve"> run on its own. Most teams keep reusable workflows separate from leaf workflows to avoid confusion.</w:t>
      </w:r>
    </w:p>
    <w:p>
      <w:pPr>
        <w:pStyle w:val="Heading2"/>
        <w:spacing w:after="160" w:before="360"/>
      </w:pPr>
      <w:r>
        <w:rPr>
          <w:rFonts w:ascii="Arial" w:cs="Arial" w:eastAsia="Arial" w:hAnsi="Arial"/>
          <w:b/>
          <w:bCs/>
          <w:color w:val="1F4E78"/>
          <w:sz w:val="30"/>
          <w:szCs w:val="30"/>
        </w:rPr>
        <w:t xml:space="preserve">3.3 A Minimal Reusable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.github/workflows/build.yml (in a shared repo like my-org/ci-workflows)</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name: Reusable Build</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on:</w:t>
            </w:r>
          </w:p>
          <w:p>
            <w:pPr>
              <w:spacing w:after="0" w:before="0" w:line="260"/>
            </w:pPr>
            <w:r>
              <w:rPr>
                <w:rFonts w:ascii="Consolas" w:cs="Consolas" w:eastAsia="Consolas" w:hAnsi="Consolas"/>
                <w:sz w:val="20"/>
                <w:szCs w:val="20"/>
              </w:rPr>
              <w:t xml:space="preserve">  workflow_call:</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jobs:</w:t>
            </w:r>
          </w:p>
          <w:p>
            <w:pPr>
              <w:spacing w:after="0" w:before="0" w:line="260"/>
            </w:pPr>
            <w:r>
              <w:rPr>
                <w:rFonts w:ascii="Consolas" w:cs="Consolas" w:eastAsia="Consolas" w:hAnsi="Consolas"/>
                <w:sz w:val="20"/>
                <w:szCs w:val="20"/>
              </w:rPr>
              <w:t xml:space="preserve">  build:</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uses: actions/checkout@v4</w:t>
            </w:r>
          </w:p>
          <w:p>
            <w:pPr>
              <w:spacing w:after="0" w:before="0" w:line="260"/>
            </w:pPr>
            <w:r>
              <w:rPr>
                <w:rFonts w:ascii="Consolas" w:cs="Consolas" w:eastAsia="Consolas" w:hAnsi="Consolas"/>
                <w:sz w:val="20"/>
                <w:szCs w:val="20"/>
              </w:rPr>
              <w:t xml:space="preserve">      - run: ./build.sh</w:t>
            </w:r>
          </w:p>
        </w:tc>
      </w:tr>
    </w:tbl>
    <w:p>
      <w:pPr>
        <w:spacing w:after="80" w:before="80" w:line="320"/>
        <w:jc w:val="both"/>
      </w:pPr>
      <w:r>
        <w:rPr>
          <w:rFonts w:ascii="Arial" w:cs="Arial" w:eastAsia="Arial" w:hAnsi="Arial"/>
          <w:sz w:val="22"/>
          <w:szCs w:val="22"/>
        </w:rPr>
        <w:t xml:space="preserve">That's a valid reusable workflow. It takes no inputs, produces no outputs, and does one thing — clone the caller's repo and run a build script.</w:t>
      </w:r>
    </w:p>
    <w:p>
      <w:pPr>
        <w:pStyle w:val="Heading2"/>
        <w:spacing w:after="160" w:before="360"/>
      </w:pPr>
      <w:r>
        <w:rPr>
          <w:rFonts w:ascii="Arial" w:cs="Arial" w:eastAsia="Arial" w:hAnsi="Arial"/>
          <w:b/>
          <w:bCs/>
          <w:color w:val="1F4E78"/>
          <w:sz w:val="30"/>
          <w:szCs w:val="30"/>
        </w:rPr>
        <w:t xml:space="preserve">3.4 The Shape of a Real-World Reusable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name: Reusable Node CI</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on:</w:t>
            </w:r>
          </w:p>
          <w:p>
            <w:pPr>
              <w:spacing w:after="0" w:before="0" w:line="260"/>
            </w:pPr>
            <w:r>
              <w:rPr>
                <w:rFonts w:ascii="Consolas" w:cs="Consolas" w:eastAsia="Consolas" w:hAnsi="Consolas"/>
                <w:sz w:val="20"/>
                <w:szCs w:val="20"/>
              </w:rPr>
              <w:t xml:space="preserve">  workflow_call:</w:t>
            </w:r>
          </w:p>
          <w:p>
            <w:pPr>
              <w:spacing w:after="0" w:before="0" w:line="260"/>
            </w:pPr>
            <w:r>
              <w:rPr>
                <w:rFonts w:ascii="Consolas" w:cs="Consolas" w:eastAsia="Consolas" w:hAnsi="Consolas"/>
                <w:sz w:val="20"/>
                <w:szCs w:val="20"/>
              </w:rPr>
              <w:t xml:space="preserve">    inputs:</w:t>
            </w:r>
          </w:p>
          <w:p>
            <w:pPr>
              <w:spacing w:after="0" w:before="0" w:line="260"/>
            </w:pPr>
            <w:r>
              <w:rPr>
                <w:rFonts w:ascii="Consolas" w:cs="Consolas" w:eastAsia="Consolas" w:hAnsi="Consolas"/>
                <w:sz w:val="20"/>
                <w:szCs w:val="20"/>
              </w:rPr>
              <w:t xml:space="preserve">      node-version:</w:t>
            </w:r>
          </w:p>
          <w:p>
            <w:pPr>
              <w:spacing w:after="0" w:before="0" w:line="260"/>
            </w:pPr>
            <w:r>
              <w:rPr>
                <w:rFonts w:ascii="Consolas" w:cs="Consolas" w:eastAsia="Consolas" w:hAnsi="Consolas"/>
                <w:sz w:val="20"/>
                <w:szCs w:val="20"/>
              </w:rPr>
              <w:t xml:space="preserve">        description: 'Node.js version to use'</w:t>
            </w:r>
          </w:p>
          <w:p>
            <w:pPr>
              <w:spacing w:after="0" w:before="0" w:line="260"/>
            </w:pPr>
            <w:r>
              <w:rPr>
                <w:rFonts w:ascii="Consolas" w:cs="Consolas" w:eastAsia="Consolas" w:hAnsi="Consolas"/>
                <w:sz w:val="20"/>
                <w:szCs w:val="20"/>
              </w:rPr>
              <w:t xml:space="preserve">        type: string</w:t>
            </w:r>
          </w:p>
          <w:p>
            <w:pPr>
              <w:spacing w:after="0" w:before="0" w:line="260"/>
            </w:pPr>
            <w:r>
              <w:rPr>
                <w:rFonts w:ascii="Consolas" w:cs="Consolas" w:eastAsia="Consolas" w:hAnsi="Consolas"/>
                <w:sz w:val="20"/>
                <w:szCs w:val="20"/>
              </w:rPr>
              <w:t xml:space="preserve">        default: '20'</w:t>
            </w:r>
          </w:p>
          <w:p>
            <w:pPr>
              <w:spacing w:after="0" w:before="0" w:line="260"/>
            </w:pPr>
            <w:r>
              <w:rPr>
                <w:rFonts w:ascii="Consolas" w:cs="Consolas" w:eastAsia="Consolas" w:hAnsi="Consolas"/>
                <w:sz w:val="20"/>
                <w:szCs w:val="20"/>
              </w:rPr>
              <w:t xml:space="preserve">      run-tests:</w:t>
            </w:r>
          </w:p>
          <w:p>
            <w:pPr>
              <w:spacing w:after="0" w:before="0" w:line="260"/>
            </w:pPr>
            <w:r>
              <w:rPr>
                <w:rFonts w:ascii="Consolas" w:cs="Consolas" w:eastAsia="Consolas" w:hAnsi="Consolas"/>
                <w:sz w:val="20"/>
                <w:szCs w:val="20"/>
              </w:rPr>
              <w:t xml:space="preserve">        description: 'Whether to run the test suite'</w:t>
            </w:r>
          </w:p>
          <w:p>
            <w:pPr>
              <w:spacing w:after="0" w:before="0" w:line="260"/>
            </w:pPr>
            <w:r>
              <w:rPr>
                <w:rFonts w:ascii="Consolas" w:cs="Consolas" w:eastAsia="Consolas" w:hAnsi="Consolas"/>
                <w:sz w:val="20"/>
                <w:szCs w:val="20"/>
              </w:rPr>
              <w:t xml:space="preserve">        type: boolean</w:t>
            </w:r>
          </w:p>
          <w:p>
            <w:pPr>
              <w:spacing w:after="0" w:before="0" w:line="260"/>
            </w:pPr>
            <w:r>
              <w:rPr>
                <w:rFonts w:ascii="Consolas" w:cs="Consolas" w:eastAsia="Consolas" w:hAnsi="Consolas"/>
                <w:sz w:val="20"/>
                <w:szCs w:val="20"/>
              </w:rPr>
              <w:t xml:space="preserve">        default: true</w:t>
            </w:r>
          </w:p>
          <w:p>
            <w:pPr>
              <w:spacing w:after="0" w:before="0" w:line="260"/>
            </w:pPr>
            <w:r>
              <w:rPr>
                <w:rFonts w:ascii="Consolas" w:cs="Consolas" w:eastAsia="Consolas" w:hAnsi="Consolas"/>
                <w:sz w:val="20"/>
                <w:szCs w:val="20"/>
              </w:rPr>
              <w:t xml:space="preserve">      environment:</w:t>
            </w:r>
          </w:p>
          <w:p>
            <w:pPr>
              <w:spacing w:after="0" w:before="0" w:line="260"/>
            </w:pPr>
            <w:r>
              <w:rPr>
                <w:rFonts w:ascii="Consolas" w:cs="Consolas" w:eastAsia="Consolas" w:hAnsi="Consolas"/>
                <w:sz w:val="20"/>
                <w:szCs w:val="20"/>
              </w:rPr>
              <w:t xml:space="preserve">        description: 'Deployment environment'</w:t>
            </w:r>
          </w:p>
          <w:p>
            <w:pPr>
              <w:spacing w:after="0" w:before="0" w:line="260"/>
            </w:pPr>
            <w:r>
              <w:rPr>
                <w:rFonts w:ascii="Consolas" w:cs="Consolas" w:eastAsia="Consolas" w:hAnsi="Consolas"/>
                <w:sz w:val="20"/>
                <w:szCs w:val="20"/>
              </w:rPr>
              <w:t xml:space="preserve">        type: string</w:t>
            </w:r>
          </w:p>
          <w:p>
            <w:pPr>
              <w:spacing w:after="0" w:before="0" w:line="260"/>
            </w:pPr>
            <w:r>
              <w:rPr>
                <w:rFonts w:ascii="Consolas" w:cs="Consolas" w:eastAsia="Consolas" w:hAnsi="Consolas"/>
                <w:sz w:val="20"/>
                <w:szCs w:val="20"/>
              </w:rPr>
              <w:t xml:space="preserve">        required: true</w:t>
            </w:r>
          </w:p>
          <w:p>
            <w:pPr>
              <w:spacing w:after="0" w:before="0" w:line="260"/>
            </w:pPr>
            <w:r>
              <w:rPr>
                <w:rFonts w:ascii="Consolas" w:cs="Consolas" w:eastAsia="Consolas" w:hAnsi="Consolas"/>
                <w:sz w:val="20"/>
                <w:szCs w:val="20"/>
              </w:rPr>
              <w:t xml:space="preserve">    outputs:</w:t>
            </w:r>
          </w:p>
          <w:p>
            <w:pPr>
              <w:spacing w:after="0" w:before="0" w:line="260"/>
            </w:pPr>
            <w:r>
              <w:rPr>
                <w:rFonts w:ascii="Consolas" w:cs="Consolas" w:eastAsia="Consolas" w:hAnsi="Consolas"/>
                <w:sz w:val="20"/>
                <w:szCs w:val="20"/>
              </w:rPr>
              <w:t xml:space="preserve">      build-version:</w:t>
            </w:r>
          </w:p>
          <w:p>
            <w:pPr>
              <w:spacing w:after="0" w:before="0" w:line="260"/>
            </w:pPr>
            <w:r>
              <w:rPr>
                <w:rFonts w:ascii="Consolas" w:cs="Consolas" w:eastAsia="Consolas" w:hAnsi="Consolas"/>
                <w:sz w:val="20"/>
                <w:szCs w:val="20"/>
              </w:rPr>
              <w:t xml:space="preserve">        description: 'Version computed during build'</w:t>
            </w:r>
          </w:p>
          <w:p>
            <w:pPr>
              <w:spacing w:after="0" w:before="0" w:line="260"/>
            </w:pPr>
            <w:r>
              <w:rPr>
                <w:rFonts w:ascii="Consolas" w:cs="Consolas" w:eastAsia="Consolas" w:hAnsi="Consolas"/>
                <w:sz w:val="20"/>
                <w:szCs w:val="20"/>
              </w:rPr>
              <w:t xml:space="preserve">        value: ${{ jobs.build.outputs.version }}</w:t>
            </w:r>
          </w:p>
          <w:p>
            <w:pPr>
              <w:spacing w:after="0" w:before="0" w:line="260"/>
            </w:pPr>
            <w:r>
              <w:rPr>
                <w:rFonts w:ascii="Consolas" w:cs="Consolas" w:eastAsia="Consolas" w:hAnsi="Consolas"/>
                <w:sz w:val="20"/>
                <w:szCs w:val="20"/>
              </w:rPr>
              <w:t xml:space="preserve">    secrets:</w:t>
            </w:r>
          </w:p>
          <w:p>
            <w:pPr>
              <w:spacing w:after="0" w:before="0" w:line="260"/>
            </w:pPr>
            <w:r>
              <w:rPr>
                <w:rFonts w:ascii="Consolas" w:cs="Consolas" w:eastAsia="Consolas" w:hAnsi="Consolas"/>
                <w:sz w:val="20"/>
                <w:szCs w:val="20"/>
              </w:rPr>
              <w:t xml:space="preserve">      NPM_TOKEN:</w:t>
            </w:r>
          </w:p>
          <w:p>
            <w:pPr>
              <w:spacing w:after="0" w:before="0" w:line="260"/>
            </w:pPr>
            <w:r>
              <w:rPr>
                <w:rFonts w:ascii="Consolas" w:cs="Consolas" w:eastAsia="Consolas" w:hAnsi="Consolas"/>
                <w:sz w:val="20"/>
                <w:szCs w:val="20"/>
              </w:rPr>
              <w:t xml:space="preserve">        description: 'Token for private npm registry'</w:t>
            </w:r>
          </w:p>
          <w:p>
            <w:pPr>
              <w:spacing w:after="0" w:before="0" w:line="260"/>
            </w:pPr>
            <w:r>
              <w:rPr>
                <w:rFonts w:ascii="Consolas" w:cs="Consolas" w:eastAsia="Consolas" w:hAnsi="Consolas"/>
                <w:sz w:val="20"/>
                <w:szCs w:val="20"/>
              </w:rPr>
              <w:t xml:space="preserve">        required: false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jobs:</w:t>
            </w:r>
          </w:p>
          <w:p>
            <w:pPr>
              <w:spacing w:after="0" w:before="0" w:line="260"/>
            </w:pPr>
            <w:r>
              <w:rPr>
                <w:rFonts w:ascii="Consolas" w:cs="Consolas" w:eastAsia="Consolas" w:hAnsi="Consolas"/>
                <w:sz w:val="20"/>
                <w:szCs w:val="20"/>
              </w:rPr>
              <w:t xml:space="preserve">  build:</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outputs:</w:t>
            </w:r>
          </w:p>
          <w:p>
            <w:pPr>
              <w:spacing w:after="0" w:before="0" w:line="260"/>
            </w:pPr>
            <w:r>
              <w:rPr>
                <w:rFonts w:ascii="Consolas" w:cs="Consolas" w:eastAsia="Consolas" w:hAnsi="Consolas"/>
                <w:sz w:val="20"/>
                <w:szCs w:val="20"/>
              </w:rPr>
              <w:t xml:space="preserve">      version: ${{ steps.v.outputs.version }}</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uses: actions/checkout@v4</w:t>
            </w:r>
          </w:p>
          <w:p>
            <w:pPr>
              <w:spacing w:after="0" w:before="0" w:line="260"/>
            </w:pPr>
            <w:r>
              <w:rPr>
                <w:rFonts w:ascii="Consolas" w:cs="Consolas" w:eastAsia="Consolas" w:hAnsi="Consolas"/>
                <w:sz w:val="20"/>
                <w:szCs w:val="20"/>
              </w:rPr>
              <w:t xml:space="preserve">      - uses: actions/setup-node@v4</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node-version: ${{ inputs.node-version }}</w:t>
            </w:r>
          </w:p>
          <w:p>
            <w:pPr>
              <w:spacing w:after="0" w:before="0" w:line="260"/>
            </w:pPr>
            <w:r>
              <w:rPr>
                <w:rFonts w:ascii="Consolas" w:cs="Consolas" w:eastAsia="Consolas" w:hAnsi="Consolas"/>
                <w:sz w:val="20"/>
                <w:szCs w:val="20"/>
              </w:rPr>
              <w:t xml:space="preserve">          cache: 'npm'</w:t>
            </w:r>
          </w:p>
          <w:p>
            <w:pPr>
              <w:spacing w:after="0" w:before="0" w:line="260"/>
            </w:pPr>
            <w:r>
              <w:rPr>
                <w:rFonts w:ascii="Consolas" w:cs="Consolas" w:eastAsia="Consolas" w:hAnsi="Consolas"/>
                <w:sz w:val="20"/>
                <w:szCs w:val="20"/>
              </w:rPr>
              <w:t xml:space="preserve">      - run: npm ci</w:t>
            </w:r>
          </w:p>
          <w:p>
            <w:pPr>
              <w:spacing w:after="0" w:before="0" w:line="260"/>
            </w:pPr>
            <w:r>
              <w:rPr>
                <w:rFonts w:ascii="Consolas" w:cs="Consolas" w:eastAsia="Consolas" w:hAnsi="Consolas"/>
                <w:sz w:val="20"/>
                <w:szCs w:val="20"/>
              </w:rPr>
              <w:t xml:space="preserve">        env:</w:t>
            </w:r>
          </w:p>
          <w:p>
            <w:pPr>
              <w:spacing w:after="0" w:before="0" w:line="260"/>
            </w:pPr>
            <w:r>
              <w:rPr>
                <w:rFonts w:ascii="Consolas" w:cs="Consolas" w:eastAsia="Consolas" w:hAnsi="Consolas"/>
                <w:sz w:val="20"/>
                <w:szCs w:val="20"/>
              </w:rPr>
              <w:t xml:space="preserve">          NODE_AUTH_TOKEN: ${{ secrets.NPM_TOKEN }}</w:t>
            </w:r>
          </w:p>
          <w:p>
            <w:pPr>
              <w:spacing w:after="0" w:before="0" w:line="260"/>
            </w:pPr>
            <w:r>
              <w:rPr>
                <w:rFonts w:ascii="Consolas" w:cs="Consolas" w:eastAsia="Consolas" w:hAnsi="Consolas"/>
                <w:sz w:val="20"/>
                <w:szCs w:val="20"/>
              </w:rPr>
              <w:t xml:space="preserve">      - run: npm run build</w:t>
            </w:r>
          </w:p>
          <w:p>
            <w:pPr>
              <w:spacing w:after="0" w:before="0" w:line="260"/>
            </w:pPr>
            <w:r>
              <w:rPr>
                <w:rFonts w:ascii="Consolas" w:cs="Consolas" w:eastAsia="Consolas" w:hAnsi="Consolas"/>
                <w:sz w:val="20"/>
                <w:szCs w:val="20"/>
              </w:rPr>
              <w:t xml:space="preserve">      - id: v</w:t>
            </w:r>
          </w:p>
          <w:p>
            <w:pPr>
              <w:spacing w:after="0" w:before="0" w:line="260"/>
            </w:pPr>
            <w:r>
              <w:rPr>
                <w:rFonts w:ascii="Consolas" w:cs="Consolas" w:eastAsia="Consolas" w:hAnsi="Consolas"/>
                <w:sz w:val="20"/>
                <w:szCs w:val="20"/>
              </w:rPr>
              <w:t xml:space="preserve">        run: echo "version=$(node -p 'require(\'./package.json\').version')" &gt;&gt; "$GITHUB_OUTPUT"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if: ${{ inputs.run-tests }}</w:t>
            </w:r>
          </w:p>
          <w:p>
            <w:pPr>
              <w:spacing w:after="0" w:before="0" w:line="260"/>
            </w:pPr>
            <w:r>
              <w:rPr>
                <w:rFonts w:ascii="Consolas" w:cs="Consolas" w:eastAsia="Consolas" w:hAnsi="Consolas"/>
                <w:sz w:val="20"/>
                <w:szCs w:val="20"/>
              </w:rPr>
              <w:t xml:space="preserve">        run: npm test</w:t>
            </w:r>
          </w:p>
        </w:tc>
      </w:tr>
    </w:tbl>
    <w:p>
      <w:pPr>
        <w:pStyle w:val="Heading1"/>
        <w:spacing w:after="240" w:before="480"/>
      </w:pPr>
      <w:r>
        <w:rPr>
          <w:rFonts w:ascii="Arial" w:cs="Arial" w:eastAsia="Arial" w:hAnsi="Arial"/>
          <w:b/>
          <w:bCs/>
          <w:color w:val="1F4E78"/>
          <w:sz w:val="36"/>
          <w:szCs w:val="36"/>
        </w:rPr>
        <w:t xml:space="preserve">4. workflow_call Triggers — Inputs, Secrets, Outputs</w:t>
      </w:r>
    </w:p>
    <w:p>
      <w:pPr>
        <w:pStyle w:val="Heading2"/>
        <w:spacing w:after="160" w:before="360"/>
      </w:pPr>
      <w:r>
        <w:rPr>
          <w:rFonts w:ascii="Arial" w:cs="Arial" w:eastAsia="Arial" w:hAnsi="Arial"/>
          <w:b/>
          <w:bCs/>
          <w:color w:val="1F4E78"/>
          <w:sz w:val="30"/>
          <w:szCs w:val="30"/>
        </w:rPr>
        <w:t xml:space="preserve">4.1 inputs — Typed Parameters</w:t>
      </w:r>
    </w:p>
    <w:p>
      <w:pPr>
        <w:spacing w:after="80" w:before="80" w:line="320"/>
        <w:jc w:val="both"/>
      </w:pPr>
      <w:r>
        <w:rPr>
          <w:rFonts w:ascii="Arial" w:cs="Arial" w:eastAsia="Arial" w:hAnsi="Arial"/>
          <w:sz w:val="22"/>
          <w:szCs w:val="22"/>
        </w:rPr>
        <w:t xml:space="preserve">Unlike almost everything else in GitHub Actions, </w:t>
      </w:r>
      <w:r>
        <w:rPr>
          <w:rFonts w:ascii="Consolas" w:cs="Consolas" w:eastAsia="Consolas" w:hAnsi="Consolas"/>
          <w:sz w:val="20"/>
          <w:szCs w:val="20"/>
          <w:shd w:fill="F2F2F2" w:color="auto" w:val="clear"/>
        </w:rPr>
        <w:t xml:space="preserve">workflow_call</w:t>
      </w:r>
      <w:r>
        <w:rPr>
          <w:rFonts w:ascii="Arial" w:cs="Arial" w:eastAsia="Arial" w:hAnsi="Arial"/>
          <w:sz w:val="22"/>
          <w:szCs w:val="22"/>
        </w:rPr>
        <w:t xml:space="preserve"> inputs are </w:t>
      </w:r>
      <w:r>
        <w:rPr>
          <w:rFonts w:ascii="Arial" w:cs="Arial" w:eastAsia="Arial" w:hAnsi="Arial"/>
          <w:b/>
          <w:bCs/>
          <w:sz w:val="22"/>
          <w:szCs w:val="22"/>
        </w:rPr>
        <w:t xml:space="preserve">typed</w:t>
      </w:r>
      <w:r>
        <w:rPr>
          <w:rFonts w:ascii="Arial" w:cs="Arial" w:eastAsia="Arial" w:hAnsi="Arial"/>
          <w:sz w:val="22"/>
          <w:szCs w:val="22"/>
        </w:rPr>
        <w:t xml:space="preserve">. The type declaration is checked when callers pass values, and the value is coerced to the right type before your workflow sees it.</w:t>
      </w:r>
    </w:p>
    <w:p>
      <w:pPr>
        <w:pStyle w:val="Heading2"/>
        <w:spacing w:after="160" w:before="360"/>
      </w:pPr>
      <w:r>
        <w:rPr>
          <w:rFonts w:ascii="Arial" w:cs="Arial" w:eastAsia="Arial" w:hAnsi="Arial"/>
          <w:b/>
          <w:bCs/>
          <w:color w:val="1F4E78"/>
          <w:sz w:val="30"/>
          <w:szCs w:val="30"/>
        </w:rPr>
        <w:t xml:space="preserve">4.2 Input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Type</w:t>
            </w:r>
          </w:p>
        </w:tc>
        <w:tc>
          <w:tcPr>
            <w:tcW w:type="dxa" w:w="7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Meaning</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string</w:t>
            </w:r>
          </w:p>
        </w:tc>
        <w:tc>
          <w:tcPr>
            <w:tcW w:type="dxa" w:w="7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Ordinary text. The default and most common type.</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boolean</w:t>
            </w:r>
          </w:p>
        </w:tc>
        <w:tc>
          <w:tcPr>
            <w:tcW w:type="dxa" w:w="7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true or false. Callers pass true/false as YAML booleans; inside the workflow, use `if: inputs.foo` directly (no need to compare to 'true').</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number</w:t>
            </w:r>
          </w:p>
        </w:tc>
        <w:tc>
          <w:tcPr>
            <w:tcW w:type="dxa" w:w="7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Numeric. Useful for timeouts, counts, thresholds.</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choice</w:t>
            </w:r>
          </w:p>
        </w:tc>
        <w:tc>
          <w:tcPr>
            <w:tcW w:type="dxa" w:w="7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String restricted to a fixed options: list. Great for environment selectors and modes.</w:t>
            </w:r>
          </w:p>
        </w:tc>
      </w:tr>
    </w:tbl>
    <w:p>
      <w:pPr>
        <w:spacing w:after="80" w:before="80"/>
      </w:pPr>
      <w:r>
        <w:t xml:space="preserve"/>
      </w:r>
    </w:p>
    <w:p>
      <w:pPr>
        <w:pStyle w:val="Heading4"/>
        <w:spacing w:after="100" w:before="220"/>
      </w:pPr>
      <w:r>
        <w:rPr>
          <w:rFonts w:ascii="Arial" w:cs="Arial" w:eastAsia="Arial" w:hAnsi="Arial"/>
          <w:b/>
          <w:bCs/>
          <w:color w:val="1F3864"/>
          <w:sz w:val="24"/>
          <w:szCs w:val="24"/>
        </w:rPr>
        <w:t xml:space="preserve">Full input declaration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on:</w:t>
            </w:r>
          </w:p>
          <w:p>
            <w:pPr>
              <w:spacing w:after="0" w:before="0" w:line="260"/>
            </w:pPr>
            <w:r>
              <w:rPr>
                <w:rFonts w:ascii="Consolas" w:cs="Consolas" w:eastAsia="Consolas" w:hAnsi="Consolas"/>
                <w:sz w:val="20"/>
                <w:szCs w:val="20"/>
              </w:rPr>
              <w:t xml:space="preserve">  workflow_call:</w:t>
            </w:r>
          </w:p>
          <w:p>
            <w:pPr>
              <w:spacing w:after="0" w:before="0" w:line="260"/>
            </w:pPr>
            <w:r>
              <w:rPr>
                <w:rFonts w:ascii="Consolas" w:cs="Consolas" w:eastAsia="Consolas" w:hAnsi="Consolas"/>
                <w:sz w:val="20"/>
                <w:szCs w:val="20"/>
              </w:rPr>
              <w:t xml:space="preserve">    inputs:</w:t>
            </w:r>
          </w:p>
          <w:p>
            <w:pPr>
              <w:spacing w:after="0" w:before="0" w:line="260"/>
            </w:pPr>
            <w:r>
              <w:rPr>
                <w:rFonts w:ascii="Consolas" w:cs="Consolas" w:eastAsia="Consolas" w:hAnsi="Consolas"/>
                <w:sz w:val="20"/>
                <w:szCs w:val="20"/>
              </w:rPr>
              <w:t xml:space="preserve">      environment:</w:t>
            </w:r>
          </w:p>
          <w:p>
            <w:pPr>
              <w:spacing w:after="0" w:before="0" w:line="260"/>
            </w:pPr>
            <w:r>
              <w:rPr>
                <w:rFonts w:ascii="Consolas" w:cs="Consolas" w:eastAsia="Consolas" w:hAnsi="Consolas"/>
                <w:sz w:val="20"/>
                <w:szCs w:val="20"/>
              </w:rPr>
              <w:t xml:space="preserve">        description: 'Target environment'</w:t>
            </w:r>
          </w:p>
          <w:p>
            <w:pPr>
              <w:spacing w:after="0" w:before="0" w:line="260"/>
            </w:pPr>
            <w:r>
              <w:rPr>
                <w:rFonts w:ascii="Consolas" w:cs="Consolas" w:eastAsia="Consolas" w:hAnsi="Consolas"/>
                <w:sz w:val="20"/>
                <w:szCs w:val="20"/>
              </w:rPr>
              <w:t xml:space="preserve">        type: choice</w:t>
            </w:r>
          </w:p>
          <w:p>
            <w:pPr>
              <w:spacing w:after="0" w:before="0" w:line="260"/>
            </w:pPr>
            <w:r>
              <w:rPr>
                <w:rFonts w:ascii="Consolas" w:cs="Consolas" w:eastAsia="Consolas" w:hAnsi="Consolas"/>
                <w:sz w:val="20"/>
                <w:szCs w:val="20"/>
              </w:rPr>
              <w:t xml:space="preserve">        options: [ staging, production ]</w:t>
            </w:r>
          </w:p>
          <w:p>
            <w:pPr>
              <w:spacing w:after="0" w:before="0" w:line="260"/>
            </w:pPr>
            <w:r>
              <w:rPr>
                <w:rFonts w:ascii="Consolas" w:cs="Consolas" w:eastAsia="Consolas" w:hAnsi="Consolas"/>
                <w:sz w:val="20"/>
                <w:szCs w:val="20"/>
              </w:rPr>
              <w:t xml:space="preserve">        required: true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timeout-minutes:</w:t>
            </w:r>
          </w:p>
          <w:p>
            <w:pPr>
              <w:spacing w:after="0" w:before="0" w:line="260"/>
            </w:pPr>
            <w:r>
              <w:rPr>
                <w:rFonts w:ascii="Consolas" w:cs="Consolas" w:eastAsia="Consolas" w:hAnsi="Consolas"/>
                <w:sz w:val="20"/>
                <w:szCs w:val="20"/>
              </w:rPr>
              <w:t xml:space="preserve">        description: 'Max minutes before failing'</w:t>
            </w:r>
          </w:p>
          <w:p>
            <w:pPr>
              <w:spacing w:after="0" w:before="0" w:line="260"/>
            </w:pPr>
            <w:r>
              <w:rPr>
                <w:rFonts w:ascii="Consolas" w:cs="Consolas" w:eastAsia="Consolas" w:hAnsi="Consolas"/>
                <w:sz w:val="20"/>
                <w:szCs w:val="20"/>
              </w:rPr>
              <w:t xml:space="preserve">        type: number</w:t>
            </w:r>
          </w:p>
          <w:p>
            <w:pPr>
              <w:spacing w:after="0" w:before="0" w:line="260"/>
            </w:pPr>
            <w:r>
              <w:rPr>
                <w:rFonts w:ascii="Consolas" w:cs="Consolas" w:eastAsia="Consolas" w:hAnsi="Consolas"/>
                <w:sz w:val="20"/>
                <w:szCs w:val="20"/>
              </w:rPr>
              <w:t xml:space="preserve">        default: 30</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skip-tests:</w:t>
            </w:r>
          </w:p>
          <w:p>
            <w:pPr>
              <w:spacing w:after="0" w:before="0" w:line="260"/>
            </w:pPr>
            <w:r>
              <w:rPr>
                <w:rFonts w:ascii="Consolas" w:cs="Consolas" w:eastAsia="Consolas" w:hAnsi="Consolas"/>
                <w:sz w:val="20"/>
                <w:szCs w:val="20"/>
              </w:rPr>
              <w:t xml:space="preserve">        description: 'Skip the test suite'</w:t>
            </w:r>
          </w:p>
          <w:p>
            <w:pPr>
              <w:spacing w:after="0" w:before="0" w:line="260"/>
            </w:pPr>
            <w:r>
              <w:rPr>
                <w:rFonts w:ascii="Consolas" w:cs="Consolas" w:eastAsia="Consolas" w:hAnsi="Consolas"/>
                <w:sz w:val="20"/>
                <w:szCs w:val="20"/>
              </w:rPr>
              <w:t xml:space="preserve">        type: boolean</w:t>
            </w:r>
          </w:p>
          <w:p>
            <w:pPr>
              <w:spacing w:after="0" w:before="0" w:line="260"/>
            </w:pPr>
            <w:r>
              <w:rPr>
                <w:rFonts w:ascii="Consolas" w:cs="Consolas" w:eastAsia="Consolas" w:hAnsi="Consolas"/>
                <w:sz w:val="20"/>
                <w:szCs w:val="20"/>
              </w:rPr>
              <w:t xml:space="preserve">        default: false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build-tag:</w:t>
            </w:r>
          </w:p>
          <w:p>
            <w:pPr>
              <w:spacing w:after="0" w:before="0" w:line="260"/>
            </w:pPr>
            <w:r>
              <w:rPr>
                <w:rFonts w:ascii="Consolas" w:cs="Consolas" w:eastAsia="Consolas" w:hAnsi="Consolas"/>
                <w:sz w:val="20"/>
                <w:szCs w:val="20"/>
              </w:rPr>
              <w:t xml:space="preserve">        description: 'Custom build tag'</w:t>
            </w:r>
          </w:p>
          <w:p>
            <w:pPr>
              <w:spacing w:after="0" w:before="0" w:line="260"/>
            </w:pPr>
            <w:r>
              <w:rPr>
                <w:rFonts w:ascii="Consolas" w:cs="Consolas" w:eastAsia="Consolas" w:hAnsi="Consolas"/>
                <w:sz w:val="20"/>
                <w:szCs w:val="20"/>
              </w:rPr>
              <w:t xml:space="preserve">        type: string</w:t>
            </w:r>
          </w:p>
          <w:p>
            <w:pPr>
              <w:spacing w:after="0" w:before="0" w:line="260"/>
            </w:pPr>
            <w:r>
              <w:rPr>
                <w:rFonts w:ascii="Consolas" w:cs="Consolas" w:eastAsia="Consolas" w:hAnsi="Consolas"/>
                <w:sz w:val="20"/>
                <w:szCs w:val="20"/>
              </w:rPr>
              <w:t xml:space="preserve">        required: false</w:t>
            </w:r>
          </w:p>
        </w:tc>
      </w:tr>
    </w:tbl>
    <w:p>
      <w:pPr>
        <w:pStyle w:val="Heading2"/>
        <w:spacing w:after="160" w:before="360"/>
      </w:pPr>
      <w:r>
        <w:rPr>
          <w:rFonts w:ascii="Arial" w:cs="Arial" w:eastAsia="Arial" w:hAnsi="Arial"/>
          <w:b/>
          <w:bCs/>
          <w:color w:val="1F4E78"/>
          <w:sz w:val="30"/>
          <w:szCs w:val="30"/>
        </w:rPr>
        <w:t xml:space="preserve">4.3 Using Inputs Inside the Workflow</w:t>
      </w:r>
    </w:p>
    <w:p>
      <w:pPr>
        <w:spacing w:after="80" w:before="80" w:line="320"/>
        <w:jc w:val="both"/>
      </w:pPr>
      <w:r>
        <w:rPr>
          <w:rFonts w:ascii="Arial" w:cs="Arial" w:eastAsia="Arial" w:hAnsi="Arial"/>
          <w:sz w:val="22"/>
          <w:szCs w:val="22"/>
        </w:rPr>
        <w:t xml:space="preserve">Inside the reusable workflow, read inputs with the </w:t>
      </w:r>
      <w:r>
        <w:rPr>
          <w:rFonts w:ascii="Consolas" w:cs="Consolas" w:eastAsia="Consolas" w:hAnsi="Consolas"/>
          <w:sz w:val="20"/>
          <w:szCs w:val="20"/>
          <w:shd w:fill="F2F2F2" w:color="auto" w:val="clear"/>
        </w:rPr>
        <w:t xml:space="preserve">inputs</w:t>
      </w:r>
      <w:r>
        <w:rPr>
          <w:rFonts w:ascii="Arial" w:cs="Arial" w:eastAsia="Arial" w:hAnsi="Arial"/>
          <w:sz w:val="22"/>
          <w:szCs w:val="22"/>
        </w:rPr>
        <w:t xml:space="preserve"> context — </w:t>
      </w:r>
      <w:r>
        <w:rPr>
          <w:rFonts w:ascii="Consolas" w:cs="Consolas" w:eastAsia="Consolas" w:hAnsi="Consolas"/>
          <w:sz w:val="20"/>
          <w:szCs w:val="20"/>
          <w:shd w:fill="F2F2F2" w:color="auto" w:val="clear"/>
        </w:rPr>
        <w:t xml:space="preserve">${{ inputs.&lt;n&gt; }}</w:t>
      </w:r>
      <w:r>
        <w:rPr>
          <w:rFonts w:ascii="Arial" w:cs="Arial" w:eastAsia="Arial" w:hAnsi="Arial"/>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jobs:</w:t>
            </w:r>
          </w:p>
          <w:p>
            <w:pPr>
              <w:spacing w:after="0" w:before="0" w:line="260"/>
            </w:pPr>
            <w:r>
              <w:rPr>
                <w:rFonts w:ascii="Consolas" w:cs="Consolas" w:eastAsia="Consolas" w:hAnsi="Consolas"/>
                <w:sz w:val="20"/>
                <w:szCs w:val="20"/>
              </w:rPr>
              <w:t xml:space="preserve">  deploy:</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timeout-minutes: ${{ inputs.timeout-minutes }}</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if: ${{ !inputs.skip-tests }}</w:t>
            </w:r>
          </w:p>
          <w:p>
            <w:pPr>
              <w:spacing w:after="0" w:before="0" w:line="260"/>
            </w:pPr>
            <w:r>
              <w:rPr>
                <w:rFonts w:ascii="Consolas" w:cs="Consolas" w:eastAsia="Consolas" w:hAnsi="Consolas"/>
                <w:sz w:val="20"/>
                <w:szCs w:val="20"/>
              </w:rPr>
              <w:t xml:space="preserve">        run: ./run-tests.sh</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run: ./deploy.sh --env ${{ inputs.environment }}</w:t>
            </w:r>
          </w:p>
        </w:tc>
      </w:tr>
    </w:tbl>
    <w:p>
      <w:pPr>
        <w:pStyle w:val="Heading2"/>
        <w:spacing w:after="160" w:before="360"/>
      </w:pPr>
      <w:r>
        <w:rPr>
          <w:rFonts w:ascii="Arial" w:cs="Arial" w:eastAsia="Arial" w:hAnsi="Arial"/>
          <w:b/>
          <w:bCs/>
          <w:color w:val="1F4E78"/>
          <w:sz w:val="30"/>
          <w:szCs w:val="30"/>
        </w:rPr>
        <w:t xml:space="preserve">4.4 secrets — Explicit Secret Declarations</w:t>
      </w:r>
    </w:p>
    <w:p>
      <w:pPr>
        <w:spacing w:after="80" w:before="80" w:line="320"/>
        <w:jc w:val="both"/>
      </w:pPr>
      <w:r>
        <w:rPr>
          <w:rFonts w:ascii="Arial" w:cs="Arial" w:eastAsia="Arial" w:hAnsi="Arial"/>
          <w:sz w:val="22"/>
          <w:szCs w:val="22"/>
        </w:rPr>
        <w:t xml:space="preserve">Reusable workflows </w:t>
      </w:r>
      <w:r>
        <w:rPr>
          <w:rFonts w:ascii="Arial" w:cs="Arial" w:eastAsia="Arial" w:hAnsi="Arial"/>
          <w:b/>
          <w:bCs/>
          <w:sz w:val="22"/>
          <w:szCs w:val="22"/>
        </w:rPr>
        <w:t xml:space="preserve">do not automatically see the caller's secrets</w:t>
      </w:r>
      <w:r>
        <w:rPr>
          <w:rFonts w:ascii="Arial" w:cs="Arial" w:eastAsia="Arial" w:hAnsi="Arial"/>
          <w:sz w:val="22"/>
          <w:szCs w:val="22"/>
        </w:rPr>
        <w:t xml:space="preserve">. This is a security feature — the author of the reusable workflow should explicitly declare which secrets it needs, and the caller should explicitly pass them. Two mechanisms:</w:t>
      </w:r>
    </w:p>
    <w:p>
      <w:pPr>
        <w:pStyle w:val="Heading4"/>
        <w:spacing w:after="100" w:before="220"/>
      </w:pPr>
      <w:r>
        <w:rPr>
          <w:rFonts w:ascii="Arial" w:cs="Arial" w:eastAsia="Arial" w:hAnsi="Arial"/>
          <w:b/>
          <w:bCs/>
          <w:color w:val="1F3864"/>
          <w:sz w:val="24"/>
          <w:szCs w:val="24"/>
        </w:rPr>
        <w:t xml:space="preserve">4.4.1 Declaring secrets (strict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on:</w:t>
            </w:r>
          </w:p>
          <w:p>
            <w:pPr>
              <w:spacing w:after="0" w:before="0" w:line="260"/>
            </w:pPr>
            <w:r>
              <w:rPr>
                <w:rFonts w:ascii="Consolas" w:cs="Consolas" w:eastAsia="Consolas" w:hAnsi="Consolas"/>
                <w:sz w:val="20"/>
                <w:szCs w:val="20"/>
              </w:rPr>
              <w:t xml:space="preserve">  workflow_call:</w:t>
            </w:r>
          </w:p>
          <w:p>
            <w:pPr>
              <w:spacing w:after="0" w:before="0" w:line="260"/>
            </w:pPr>
            <w:r>
              <w:rPr>
                <w:rFonts w:ascii="Consolas" w:cs="Consolas" w:eastAsia="Consolas" w:hAnsi="Consolas"/>
                <w:sz w:val="20"/>
                <w:szCs w:val="20"/>
              </w:rPr>
              <w:t xml:space="preserve">    secrets:</w:t>
            </w:r>
          </w:p>
          <w:p>
            <w:pPr>
              <w:spacing w:after="0" w:before="0" w:line="260"/>
            </w:pPr>
            <w:r>
              <w:rPr>
                <w:rFonts w:ascii="Consolas" w:cs="Consolas" w:eastAsia="Consolas" w:hAnsi="Consolas"/>
                <w:sz w:val="20"/>
                <w:szCs w:val="20"/>
              </w:rPr>
              <w:t xml:space="preserve">      NPM_TOKEN:</w:t>
            </w:r>
          </w:p>
          <w:p>
            <w:pPr>
              <w:spacing w:after="0" w:before="0" w:line="260"/>
            </w:pPr>
            <w:r>
              <w:rPr>
                <w:rFonts w:ascii="Consolas" w:cs="Consolas" w:eastAsia="Consolas" w:hAnsi="Consolas"/>
                <w:sz w:val="20"/>
                <w:szCs w:val="20"/>
              </w:rPr>
              <w:t xml:space="preserve">        description: 'npm auth token'</w:t>
            </w:r>
          </w:p>
          <w:p>
            <w:pPr>
              <w:spacing w:after="0" w:before="0" w:line="260"/>
            </w:pPr>
            <w:r>
              <w:rPr>
                <w:rFonts w:ascii="Consolas" w:cs="Consolas" w:eastAsia="Consolas" w:hAnsi="Consolas"/>
                <w:sz w:val="20"/>
                <w:szCs w:val="20"/>
              </w:rPr>
              <w:t xml:space="preserve">        required: true</w:t>
            </w:r>
          </w:p>
          <w:p>
            <w:pPr>
              <w:spacing w:after="0" w:before="0" w:line="260"/>
            </w:pPr>
            <w:r>
              <w:rPr>
                <w:rFonts w:ascii="Consolas" w:cs="Consolas" w:eastAsia="Consolas" w:hAnsi="Consolas"/>
                <w:sz w:val="20"/>
                <w:szCs w:val="20"/>
              </w:rPr>
              <w:t xml:space="preserve">      DEPLOY_KEY:</w:t>
            </w:r>
          </w:p>
          <w:p>
            <w:pPr>
              <w:spacing w:after="0" w:before="0" w:line="260"/>
            </w:pPr>
            <w:r>
              <w:rPr>
                <w:rFonts w:ascii="Consolas" w:cs="Consolas" w:eastAsia="Consolas" w:hAnsi="Consolas"/>
                <w:sz w:val="20"/>
                <w:szCs w:val="20"/>
              </w:rPr>
              <w:t xml:space="preserve">        description: 'Deployment signing key'</w:t>
            </w:r>
          </w:p>
          <w:p>
            <w:pPr>
              <w:spacing w:after="0" w:before="0" w:line="260"/>
            </w:pPr>
            <w:r>
              <w:rPr>
                <w:rFonts w:ascii="Consolas" w:cs="Consolas" w:eastAsia="Consolas" w:hAnsi="Consolas"/>
                <w:sz w:val="20"/>
                <w:szCs w:val="20"/>
              </w:rPr>
              <w:t xml:space="preserve">        required: false</w:t>
            </w:r>
          </w:p>
        </w:tc>
      </w:tr>
    </w:tbl>
    <w:p>
      <w:pPr>
        <w:spacing w:after="80" w:before="80" w:line="320"/>
        <w:jc w:val="both"/>
      </w:pPr>
      <w:r>
        <w:rPr>
          <w:rFonts w:ascii="Arial" w:cs="Arial" w:eastAsia="Arial" w:hAnsi="Arial"/>
          <w:sz w:val="22"/>
          <w:szCs w:val="22"/>
        </w:rPr>
        <w:t xml:space="preserve">The caller MUST pass these secrets explicitly; any undeclared secret the caller tries to pass is rejected.</w:t>
      </w:r>
    </w:p>
    <w:p>
      <w:pPr>
        <w:pStyle w:val="Heading4"/>
        <w:spacing w:after="100" w:before="220"/>
      </w:pPr>
      <w:r>
        <w:rPr>
          <w:rFonts w:ascii="Arial" w:cs="Arial" w:eastAsia="Arial" w:hAnsi="Arial"/>
          <w:b/>
          <w:bCs/>
          <w:color w:val="1F3864"/>
          <w:sz w:val="24"/>
          <w:szCs w:val="24"/>
        </w:rPr>
        <w:t xml:space="preserve">4.4.2 secrets: inherit (permissive mode)</w:t>
      </w:r>
    </w:p>
    <w:p>
      <w:pPr>
        <w:spacing w:after="80" w:before="80" w:line="320"/>
        <w:jc w:val="both"/>
      </w:pPr>
      <w:r>
        <w:rPr>
          <w:rFonts w:ascii="Arial" w:cs="Arial" w:eastAsia="Arial" w:hAnsi="Arial"/>
          <w:sz w:val="22"/>
          <w:szCs w:val="22"/>
        </w:rPr>
        <w:t xml:space="preserve">If the reusable workflow lives in the same org as the caller and you want the caller's secrets to flow through transparently, use `secrets: inherit` at the call site. This is simple but gives the reusable workflow access to every secret the caller has — use with care when the reusable workflow's code is not under your direct control.</w:t>
      </w:r>
    </w:p>
    <w:p>
      <w:pPr>
        <w:pStyle w:val="Heading2"/>
        <w:spacing w:after="160" w:before="360"/>
      </w:pPr>
      <w:r>
        <w:rPr>
          <w:rFonts w:ascii="Arial" w:cs="Arial" w:eastAsia="Arial" w:hAnsi="Arial"/>
          <w:b/>
          <w:bCs/>
          <w:color w:val="1F4E78"/>
          <w:sz w:val="30"/>
          <w:szCs w:val="30"/>
        </w:rPr>
        <w:t xml:space="preserve">4.5 outputs — Returning Values to the Caller</w:t>
      </w:r>
    </w:p>
    <w:p>
      <w:pPr>
        <w:spacing w:after="80" w:before="80" w:line="320"/>
        <w:jc w:val="both"/>
      </w:pPr>
      <w:r>
        <w:rPr>
          <w:rFonts w:ascii="Arial" w:cs="Arial" w:eastAsia="Arial" w:hAnsi="Arial"/>
          <w:sz w:val="22"/>
          <w:szCs w:val="22"/>
        </w:rPr>
        <w:t xml:space="preserve">A reusable workflow can expose outputs that the calling workflow can read. Outputs bubble up from jobs through the workflow's top-level `outputs:`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on:</w:t>
            </w:r>
          </w:p>
          <w:p>
            <w:pPr>
              <w:spacing w:after="0" w:before="0" w:line="260"/>
            </w:pPr>
            <w:r>
              <w:rPr>
                <w:rFonts w:ascii="Consolas" w:cs="Consolas" w:eastAsia="Consolas" w:hAnsi="Consolas"/>
                <w:sz w:val="20"/>
                <w:szCs w:val="20"/>
              </w:rPr>
              <w:t xml:space="preserve">  workflow_call:</w:t>
            </w:r>
          </w:p>
          <w:p>
            <w:pPr>
              <w:spacing w:after="0" w:before="0" w:line="260"/>
            </w:pPr>
            <w:r>
              <w:rPr>
                <w:rFonts w:ascii="Consolas" w:cs="Consolas" w:eastAsia="Consolas" w:hAnsi="Consolas"/>
                <w:sz w:val="20"/>
                <w:szCs w:val="20"/>
              </w:rPr>
              <w:t xml:space="preserve">    outputs:</w:t>
            </w:r>
          </w:p>
          <w:p>
            <w:pPr>
              <w:spacing w:after="0" w:before="0" w:line="260"/>
            </w:pPr>
            <w:r>
              <w:rPr>
                <w:rFonts w:ascii="Consolas" w:cs="Consolas" w:eastAsia="Consolas" w:hAnsi="Consolas"/>
                <w:sz w:val="20"/>
                <w:szCs w:val="20"/>
              </w:rPr>
              <w:t xml:space="preserve">      build-version:</w:t>
            </w:r>
          </w:p>
          <w:p>
            <w:pPr>
              <w:spacing w:after="0" w:before="0" w:line="260"/>
            </w:pPr>
            <w:r>
              <w:rPr>
                <w:rFonts w:ascii="Consolas" w:cs="Consolas" w:eastAsia="Consolas" w:hAnsi="Consolas"/>
                <w:sz w:val="20"/>
                <w:szCs w:val="20"/>
              </w:rPr>
              <w:t xml:space="preserve">        description: 'Version string produced by the build'</w:t>
            </w:r>
          </w:p>
          <w:p>
            <w:pPr>
              <w:spacing w:after="0" w:before="0" w:line="260"/>
            </w:pPr>
            <w:r>
              <w:rPr>
                <w:rFonts w:ascii="Consolas" w:cs="Consolas" w:eastAsia="Consolas" w:hAnsi="Consolas"/>
                <w:sz w:val="20"/>
                <w:szCs w:val="20"/>
              </w:rPr>
              <w:t xml:space="preserve">        value: ${{ jobs.build.outputs.version }}</w:t>
            </w:r>
          </w:p>
          <w:p>
            <w:pPr>
              <w:spacing w:after="0" w:before="0" w:line="260"/>
            </w:pPr>
            <w:r>
              <w:rPr>
                <w:rFonts w:ascii="Consolas" w:cs="Consolas" w:eastAsia="Consolas" w:hAnsi="Consolas"/>
                <w:sz w:val="20"/>
                <w:szCs w:val="20"/>
              </w:rPr>
              <w:t xml:space="preserve">      artifact-id:</w:t>
            </w:r>
          </w:p>
          <w:p>
            <w:pPr>
              <w:spacing w:after="0" w:before="0" w:line="260"/>
            </w:pPr>
            <w:r>
              <w:rPr>
                <w:rFonts w:ascii="Consolas" w:cs="Consolas" w:eastAsia="Consolas" w:hAnsi="Consolas"/>
                <w:sz w:val="20"/>
                <w:szCs w:val="20"/>
              </w:rPr>
              <w:t xml:space="preserve">        description: 'ID of the uploaded artifact'</w:t>
            </w:r>
          </w:p>
          <w:p>
            <w:pPr>
              <w:spacing w:after="0" w:before="0" w:line="260"/>
            </w:pPr>
            <w:r>
              <w:rPr>
                <w:rFonts w:ascii="Consolas" w:cs="Consolas" w:eastAsia="Consolas" w:hAnsi="Consolas"/>
                <w:sz w:val="20"/>
                <w:szCs w:val="20"/>
              </w:rPr>
              <w:t xml:space="preserve">        value: ${{ jobs.build.outputs.artifact-id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jobs:</w:t>
            </w:r>
          </w:p>
          <w:p>
            <w:pPr>
              <w:spacing w:after="0" w:before="0" w:line="260"/>
            </w:pPr>
            <w:r>
              <w:rPr>
                <w:rFonts w:ascii="Consolas" w:cs="Consolas" w:eastAsia="Consolas" w:hAnsi="Consolas"/>
                <w:sz w:val="20"/>
                <w:szCs w:val="20"/>
              </w:rPr>
              <w:t xml:space="preserve">  build:</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outputs:</w:t>
            </w:r>
          </w:p>
          <w:p>
            <w:pPr>
              <w:spacing w:after="0" w:before="0" w:line="260"/>
            </w:pPr>
            <w:r>
              <w:rPr>
                <w:rFonts w:ascii="Consolas" w:cs="Consolas" w:eastAsia="Consolas" w:hAnsi="Consolas"/>
                <w:sz w:val="20"/>
                <w:szCs w:val="20"/>
              </w:rPr>
              <w:t xml:space="preserve">      version: ${{ steps.compute.outputs.version }}</w:t>
            </w:r>
          </w:p>
          <w:p>
            <w:pPr>
              <w:spacing w:after="0" w:before="0" w:line="260"/>
            </w:pPr>
            <w:r>
              <w:rPr>
                <w:rFonts w:ascii="Consolas" w:cs="Consolas" w:eastAsia="Consolas" w:hAnsi="Consolas"/>
                <w:sz w:val="20"/>
                <w:szCs w:val="20"/>
              </w:rPr>
              <w:t xml:space="preserve">      artifact-id: ${{ steps.upload.outputs.artifact-id }}</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id: compute</w:t>
            </w:r>
          </w:p>
          <w:p>
            <w:pPr>
              <w:spacing w:after="0" w:before="0" w:line="260"/>
            </w:pPr>
            <w:r>
              <w:rPr>
                <w:rFonts w:ascii="Consolas" w:cs="Consolas" w:eastAsia="Consolas" w:hAnsi="Consolas"/>
                <w:sz w:val="20"/>
                <w:szCs w:val="20"/>
              </w:rPr>
              <w:t xml:space="preserve">        run: echo "version=1.2.3" &gt;&gt; "$GITHUB_OUTPUT"</w:t>
            </w:r>
          </w:p>
          <w:p>
            <w:pPr>
              <w:spacing w:after="0" w:before="0" w:line="260"/>
            </w:pPr>
            <w:r>
              <w:rPr>
                <w:rFonts w:ascii="Consolas" w:cs="Consolas" w:eastAsia="Consolas" w:hAnsi="Consolas"/>
                <w:sz w:val="20"/>
                <w:szCs w:val="20"/>
              </w:rPr>
              <w:t xml:space="preserve">      - id: upload</w:t>
            </w:r>
          </w:p>
          <w:p>
            <w:pPr>
              <w:spacing w:after="0" w:before="0" w:line="260"/>
            </w:pPr>
            <w:r>
              <w:rPr>
                <w:rFonts w:ascii="Consolas" w:cs="Consolas" w:eastAsia="Consolas" w:hAnsi="Consolas"/>
                <w:sz w:val="20"/>
                <w:szCs w:val="20"/>
              </w:rPr>
              <w:t xml:space="preserve">        uses: actions/upload-artifact@v4</w:t>
            </w:r>
          </w:p>
          <w:p>
            <w:pPr>
              <w:spacing w:after="0" w:before="0" w:line="260"/>
            </w:pPr>
            <w:r>
              <w:rPr>
                <w:rFonts w:ascii="Consolas" w:cs="Consolas" w:eastAsia="Consolas" w:hAnsi="Consolas"/>
                <w:sz w:val="20"/>
                <w:szCs w:val="20"/>
              </w:rPr>
              <w:t xml:space="preserve">        with: { name: app, path: dist/ }</w:t>
            </w:r>
          </w:p>
        </w:tc>
      </w:tr>
    </w:tbl>
    <w:p>
      <w:pPr>
        <w:pStyle w:val="Heading2"/>
        <w:spacing w:after="160" w:before="360"/>
      </w:pPr>
      <w:r>
        <w:rPr>
          <w:rFonts w:ascii="Arial" w:cs="Arial" w:eastAsia="Arial" w:hAnsi="Arial"/>
          <w:b/>
          <w:bCs/>
          <w:color w:val="1F4E78"/>
          <w:sz w:val="30"/>
          <w:szCs w:val="30"/>
        </w:rPr>
        <w:t xml:space="preserve">4.6 Full workflow_call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Key under workflow_call</w:t>
            </w:r>
          </w:p>
        </w:tc>
        <w:tc>
          <w:tcPr>
            <w:tcW w:type="dxa" w:w="7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Purpose</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inputs</w:t>
            </w:r>
          </w:p>
        </w:tc>
        <w:tc>
          <w:tcPr>
            <w:tcW w:type="dxa" w:w="7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Typed parameters (string/boolean/number/choice) with description, required, default.</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secrets</w:t>
            </w:r>
          </w:p>
        </w:tc>
        <w:tc>
          <w:tcPr>
            <w:tcW w:type="dxa" w:w="7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Named secrets the caller must pass explicitly.</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outputs</w:t>
            </w:r>
          </w:p>
        </w:tc>
        <w:tc>
          <w:tcPr>
            <w:tcW w:type="dxa" w:w="7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Values exposed back to the caller — each references a jobs.&lt;id&gt;.outputs.&lt;n&gt;.</w:t>
            </w:r>
          </w:p>
        </w:tc>
      </w:tr>
    </w:tbl>
    <w:p>
      <w:pPr>
        <w:pStyle w:val="Heading1"/>
        <w:spacing w:after="240" w:before="480"/>
      </w:pPr>
      <w:r>
        <w:rPr>
          <w:rFonts w:ascii="Arial" w:cs="Arial" w:eastAsia="Arial" w:hAnsi="Arial"/>
          <w:b/>
          <w:bCs/>
          <w:color w:val="1F4E78"/>
          <w:sz w:val="36"/>
          <w:szCs w:val="36"/>
        </w:rPr>
        <w:t xml:space="preserve">5. Calling a Reusable Workflow</w:t>
      </w:r>
    </w:p>
    <w:p>
      <w:pPr>
        <w:pStyle w:val="Heading2"/>
        <w:spacing w:after="160" w:before="360"/>
      </w:pPr>
      <w:r>
        <w:rPr>
          <w:rFonts w:ascii="Arial" w:cs="Arial" w:eastAsia="Arial" w:hAnsi="Arial"/>
          <w:b/>
          <w:bCs/>
          <w:color w:val="1F4E78"/>
          <w:sz w:val="30"/>
          <w:szCs w:val="30"/>
        </w:rPr>
        <w:t xml:space="preserve">5.1 The Call Syntax</w:t>
      </w:r>
    </w:p>
    <w:p>
      <w:pPr>
        <w:spacing w:after="80" w:before="80" w:line="320"/>
        <w:jc w:val="both"/>
      </w:pPr>
      <w:r>
        <w:rPr>
          <w:rFonts w:ascii="Arial" w:cs="Arial" w:eastAsia="Arial" w:hAnsi="Arial"/>
          <w:sz w:val="22"/>
          <w:szCs w:val="22"/>
        </w:rPr>
        <w:t xml:space="preserve">A reusable workflow is called from the </w:t>
      </w:r>
      <w:r>
        <w:rPr>
          <w:rFonts w:ascii="Consolas" w:cs="Consolas" w:eastAsia="Consolas" w:hAnsi="Consolas"/>
          <w:sz w:val="20"/>
          <w:szCs w:val="20"/>
          <w:shd w:fill="F2F2F2" w:color="auto" w:val="clear"/>
        </w:rPr>
        <w:t xml:space="preserve">jobs:</w:t>
      </w:r>
      <w:r>
        <w:rPr>
          <w:rFonts w:ascii="Arial" w:cs="Arial" w:eastAsia="Arial" w:hAnsi="Arial"/>
          <w:sz w:val="22"/>
          <w:szCs w:val="22"/>
        </w:rPr>
        <w:t xml:space="preserve"> section of a caller workflow — NOT from </w:t>
      </w:r>
      <w:r>
        <w:rPr>
          <w:rFonts w:ascii="Consolas" w:cs="Consolas" w:eastAsia="Consolas" w:hAnsi="Consolas"/>
          <w:sz w:val="20"/>
          <w:szCs w:val="20"/>
          <w:shd w:fill="F2F2F2" w:color="auto" w:val="clear"/>
        </w:rPr>
        <w:t xml:space="preserve">steps:</w:t>
      </w:r>
      <w:r>
        <w:rPr>
          <w:rFonts w:ascii="Arial" w:cs="Arial" w:eastAsia="Arial" w:hAnsi="Arial"/>
          <w:sz w:val="22"/>
          <w:szCs w:val="22"/>
        </w:rPr>
        <w:t xml:space="preserve">. The caller declares a job that, instead of having </w:t>
      </w:r>
      <w:r>
        <w:rPr>
          <w:rFonts w:ascii="Consolas" w:cs="Consolas" w:eastAsia="Consolas" w:hAnsi="Consolas"/>
          <w:sz w:val="20"/>
          <w:szCs w:val="20"/>
          <w:shd w:fill="F2F2F2" w:color="auto" w:val="clear"/>
        </w:rPr>
        <w:t xml:space="preserve">runs-on</w:t>
      </w:r>
      <w:r>
        <w:rPr>
          <w:rFonts w:ascii="Arial" w:cs="Arial" w:eastAsia="Arial" w:hAnsi="Arial"/>
          <w:sz w:val="22"/>
          <w:szCs w:val="22"/>
        </w:rPr>
        <w:t xml:space="preserve"> and </w:t>
      </w:r>
      <w:r>
        <w:rPr>
          <w:rFonts w:ascii="Consolas" w:cs="Consolas" w:eastAsia="Consolas" w:hAnsi="Consolas"/>
          <w:sz w:val="20"/>
          <w:szCs w:val="20"/>
          <w:shd w:fill="F2F2F2" w:color="auto" w:val="clear"/>
        </w:rPr>
        <w:t xml:space="preserve">steps</w:t>
      </w:r>
      <w:r>
        <w:rPr>
          <w:rFonts w:ascii="Arial" w:cs="Arial" w:eastAsia="Arial" w:hAnsi="Arial"/>
          <w:sz w:val="22"/>
          <w:szCs w:val="22"/>
        </w:rPr>
        <w:t xml:space="preserve">, has a </w:t>
      </w:r>
      <w:r>
        <w:rPr>
          <w:rFonts w:ascii="Consolas" w:cs="Consolas" w:eastAsia="Consolas" w:hAnsi="Consolas"/>
          <w:sz w:val="20"/>
          <w:szCs w:val="20"/>
          <w:shd w:fill="F2F2F2" w:color="auto" w:val="clear"/>
        </w:rPr>
        <w:t xml:space="preserve">uses:</w:t>
      </w:r>
      <w:r>
        <w:rPr>
          <w:rFonts w:ascii="Arial" w:cs="Arial" w:eastAsia="Arial" w:hAnsi="Arial"/>
          <w:sz w:val="22"/>
          <w:szCs w:val="22"/>
        </w:rPr>
        <w:t xml:space="preserve"> pointing at the reusable workflow's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name: Caller Workflow</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on: [push, pull_request]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jobs:</w:t>
            </w:r>
          </w:p>
          <w:p>
            <w:pPr>
              <w:spacing w:after="0" w:before="0" w:line="260"/>
            </w:pPr>
            <w:r>
              <w:rPr>
                <w:rFonts w:ascii="Consolas" w:cs="Consolas" w:eastAsia="Consolas" w:hAnsi="Consolas"/>
                <w:sz w:val="20"/>
                <w:szCs w:val="20"/>
              </w:rPr>
              <w:t xml:space="preserve">  ci:</w:t>
            </w:r>
          </w:p>
          <w:p>
            <w:pPr>
              <w:spacing w:after="0" w:before="0" w:line="260"/>
            </w:pPr>
            <w:r>
              <w:rPr>
                <w:rFonts w:ascii="Consolas" w:cs="Consolas" w:eastAsia="Consolas" w:hAnsi="Consolas"/>
                <w:sz w:val="20"/>
                <w:szCs w:val="20"/>
              </w:rPr>
              <w:t xml:space="preserve">    uses: my-org/ci-workflows/.github/workflows/build.yml@v1</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node-version: '20'</w:t>
            </w:r>
          </w:p>
          <w:p>
            <w:pPr>
              <w:spacing w:after="0" w:before="0" w:line="260"/>
            </w:pPr>
            <w:r>
              <w:rPr>
                <w:rFonts w:ascii="Consolas" w:cs="Consolas" w:eastAsia="Consolas" w:hAnsi="Consolas"/>
                <w:sz w:val="20"/>
                <w:szCs w:val="20"/>
              </w:rPr>
              <w:t xml:space="preserve">      environment: staging</w:t>
            </w:r>
          </w:p>
          <w:p>
            <w:pPr>
              <w:spacing w:after="0" w:before="0" w:line="260"/>
            </w:pPr>
            <w:r>
              <w:rPr>
                <w:rFonts w:ascii="Consolas" w:cs="Consolas" w:eastAsia="Consolas" w:hAnsi="Consolas"/>
                <w:sz w:val="20"/>
                <w:szCs w:val="20"/>
              </w:rPr>
              <w:t xml:space="preserve">      skip-tests: false</w:t>
            </w:r>
          </w:p>
          <w:p>
            <w:pPr>
              <w:spacing w:after="0" w:before="0" w:line="260"/>
            </w:pPr>
            <w:r>
              <w:rPr>
                <w:rFonts w:ascii="Consolas" w:cs="Consolas" w:eastAsia="Consolas" w:hAnsi="Consolas"/>
                <w:sz w:val="20"/>
                <w:szCs w:val="20"/>
              </w:rPr>
              <w:t xml:space="preserve">    secrets:</w:t>
            </w:r>
          </w:p>
          <w:p>
            <w:pPr>
              <w:spacing w:after="0" w:before="0" w:line="260"/>
            </w:pPr>
            <w:r>
              <w:rPr>
                <w:rFonts w:ascii="Consolas" w:cs="Consolas" w:eastAsia="Consolas" w:hAnsi="Consolas"/>
                <w:sz w:val="20"/>
                <w:szCs w:val="20"/>
              </w:rPr>
              <w:t xml:space="preserve">      NPM_TOKEN: ${{ secrets.NPM_TOKEN }}</w:t>
            </w:r>
          </w:p>
          <w:p>
            <w:pPr>
              <w:spacing w:after="0" w:before="0" w:line="260"/>
            </w:pPr>
            <w:r>
              <w:rPr>
                <w:rFonts w:ascii="Consolas" w:cs="Consolas" w:eastAsia="Consolas" w:hAnsi="Consolas"/>
                <w:sz w:val="20"/>
                <w:szCs w:val="20"/>
              </w:rPr>
              <w:t xml:space="preserve">    permissions:</w:t>
            </w:r>
          </w:p>
          <w:p>
            <w:pPr>
              <w:spacing w:after="0" w:before="0" w:line="260"/>
            </w:pPr>
            <w:r>
              <w:rPr>
                <w:rFonts w:ascii="Consolas" w:cs="Consolas" w:eastAsia="Consolas" w:hAnsi="Consolas"/>
                <w:sz w:val="20"/>
                <w:szCs w:val="20"/>
              </w:rPr>
              <w:t xml:space="preserve">      contents: read</w:t>
            </w:r>
          </w:p>
          <w:p>
            <w:pPr>
              <w:spacing w:after="0" w:before="0" w:line="260"/>
            </w:pPr>
            <w:r>
              <w:rPr>
                <w:rFonts w:ascii="Consolas" w:cs="Consolas" w:eastAsia="Consolas" w:hAnsi="Consolas"/>
                <w:sz w:val="20"/>
                <w:szCs w:val="20"/>
              </w:rPr>
              <w:t xml:space="preserve">      packages: write</w:t>
            </w:r>
          </w:p>
        </w:tc>
      </w:tr>
    </w:tbl>
    <w:p>
      <w:pPr>
        <w:pStyle w:val="Heading2"/>
        <w:spacing w:after="160" w:before="360"/>
      </w:pPr>
      <w:r>
        <w:rPr>
          <w:rFonts w:ascii="Arial" w:cs="Arial" w:eastAsia="Arial" w:hAnsi="Arial"/>
          <w:b/>
          <w:bCs/>
          <w:color w:val="1F4E78"/>
          <w:sz w:val="30"/>
          <w:szCs w:val="30"/>
        </w:rPr>
        <w:t xml:space="preserve">5.2 The Three Source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Source</w:t>
            </w:r>
          </w:p>
        </w:tc>
        <w:tc>
          <w:tcPr>
            <w:tcW w:type="dxa" w:w="57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Meaning</w:t>
            </w:r>
          </w:p>
        </w:tc>
      </w:tr>
      <w:tr>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./.github/workflows/&lt;file&gt;.yml</w:t>
            </w:r>
          </w:p>
        </w:tc>
        <w:tc>
          <w:tcPr>
            <w:tcW w:type="dxa" w:w="5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Local — same repository as the caller. No version needed (uses the caller's commit).</w:t>
            </w:r>
          </w:p>
        </w:tc>
      </w:tr>
      <w:tr>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&lt;owner&gt;/&lt;repo&gt;/.github/workflows/&lt;file&gt;.yml@&lt;ref&gt;</w:t>
            </w:r>
          </w:p>
        </w:tc>
        <w:tc>
          <w:tcPr>
            <w:tcW w:type="dxa" w:w="5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External — from a different repository. Requires @&lt;ref&gt; (tag, branch, or SHA).</w:t>
            </w:r>
          </w:p>
        </w:tc>
      </w:tr>
      <w:tr>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&lt;owner&gt;/&lt;repo&gt;/.github/workflows/&lt;file&gt;.yml@&lt;SHA&gt;</w:t>
            </w:r>
          </w:p>
        </w:tc>
        <w:tc>
          <w:tcPr>
            <w:tcW w:type="dxa" w:w="5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Same, but pinned to a specific commit — the secure form.</w:t>
            </w:r>
          </w:p>
        </w:tc>
      </w:tr>
    </w:tbl>
    <w:p>
      <w:pPr>
        <w:spacing w:after="80" w:before="80"/>
      </w:pPr>
      <w:r>
        <w:t xml:space="preserve"/>
      </w:r>
    </w:p>
    <w:p>
      <w:pPr>
        <w:pStyle w:val="Heading4"/>
        <w:spacing w:after="100" w:before="220"/>
      </w:pPr>
      <w:r>
        <w:rPr>
          <w:rFonts w:ascii="Arial" w:cs="Arial" w:eastAsia="Arial" w:hAnsi="Arial"/>
          <w:b/>
          <w:bCs/>
          <w:color w:val="1F3864"/>
          <w:sz w:val="24"/>
          <w:szCs w:val="24"/>
        </w:rPr>
        <w:t xml:space="preserve">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Local reusable workflow</w:t>
            </w:r>
          </w:p>
          <w:p>
            <w:pPr>
              <w:spacing w:after="0" w:before="0" w:line="260"/>
            </w:pPr>
            <w:r>
              <w:rPr>
                <w:rFonts w:ascii="Consolas" w:cs="Consolas" w:eastAsia="Consolas" w:hAnsi="Consolas"/>
                <w:sz w:val="20"/>
                <w:szCs w:val="20"/>
              </w:rPr>
              <w:t xml:space="preserve">uses: ./.github/workflows/build.yml</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External, pinned to a tag</w:t>
            </w:r>
          </w:p>
          <w:p>
            <w:pPr>
              <w:spacing w:after="0" w:before="0" w:line="260"/>
            </w:pPr>
            <w:r>
              <w:rPr>
                <w:rFonts w:ascii="Consolas" w:cs="Consolas" w:eastAsia="Consolas" w:hAnsi="Consolas"/>
                <w:sz w:val="20"/>
                <w:szCs w:val="20"/>
              </w:rPr>
              <w:t xml:space="preserve">uses: my-org/ci-workflows/.github/workflows/build.yml@v1</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External, pinned to a branch (acceptable for internal use, risky for external)</w:t>
            </w:r>
          </w:p>
          <w:p>
            <w:pPr>
              <w:spacing w:after="0" w:before="0" w:line="260"/>
            </w:pPr>
            <w:r>
              <w:rPr>
                <w:rFonts w:ascii="Consolas" w:cs="Consolas" w:eastAsia="Consolas" w:hAnsi="Consolas"/>
                <w:sz w:val="20"/>
                <w:szCs w:val="20"/>
              </w:rPr>
              <w:t xml:space="preserve">uses: my-org/ci-workflows/.github/workflows/build.yml@main</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External, pinned to a full commit SHA (most secure)</w:t>
            </w:r>
          </w:p>
          <w:p>
            <w:pPr>
              <w:spacing w:after="0" w:before="0" w:line="260"/>
            </w:pPr>
            <w:r>
              <w:rPr>
                <w:rFonts w:ascii="Consolas" w:cs="Consolas" w:eastAsia="Consolas" w:hAnsi="Consolas"/>
                <w:sz w:val="20"/>
                <w:szCs w:val="20"/>
              </w:rPr>
              <w:t xml:space="preserve">uses: my-org/ci-workflows/.github/workflows/build.yml@a1b2c3d4e5f6...</w:t>
            </w:r>
          </w:p>
        </w:tc>
      </w:tr>
    </w:tbl>
    <w:p>
      <w:pPr>
        <w:pStyle w:val="Heading2"/>
        <w:spacing w:after="160" w:before="360"/>
      </w:pPr>
      <w:r>
        <w:rPr>
          <w:rFonts w:ascii="Arial" w:cs="Arial" w:eastAsia="Arial" w:hAnsi="Arial"/>
          <w:b/>
          <w:bCs/>
          <w:color w:val="1F4E78"/>
          <w:sz w:val="30"/>
          <w:szCs w:val="30"/>
        </w:rPr>
        <w:t xml:space="preserve">5.3 Passing Inputs</w:t>
      </w:r>
    </w:p>
    <w:p>
      <w:pPr>
        <w:spacing w:after="80" w:before="80" w:line="320"/>
        <w:jc w:val="both"/>
      </w:pPr>
      <w:r>
        <w:rPr>
          <w:rFonts w:ascii="Arial" w:cs="Arial" w:eastAsia="Arial" w:hAnsi="Arial"/>
          <w:sz w:val="22"/>
          <w:szCs w:val="22"/>
        </w:rPr>
        <w:t xml:space="preserve">Under the calling job, </w:t>
      </w:r>
      <w:r>
        <w:rPr>
          <w:rFonts w:ascii="Consolas" w:cs="Consolas" w:eastAsia="Consolas" w:hAnsi="Consolas"/>
          <w:sz w:val="20"/>
          <w:szCs w:val="20"/>
          <w:shd w:fill="F2F2F2" w:color="auto" w:val="clear"/>
        </w:rPr>
        <w:t xml:space="preserve">with:</w:t>
      </w:r>
      <w:r>
        <w:rPr>
          <w:rFonts w:ascii="Arial" w:cs="Arial" w:eastAsia="Arial" w:hAnsi="Arial"/>
          <w:sz w:val="22"/>
          <w:szCs w:val="22"/>
        </w:rPr>
        <w:t xml:space="preserve"> passes values to the reusable workflow's inputs. Required inputs MUST be passed; optional ones fall back to their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jobs:</w:t>
            </w:r>
          </w:p>
          <w:p>
            <w:pPr>
              <w:spacing w:after="0" w:before="0" w:line="260"/>
            </w:pPr>
            <w:r>
              <w:rPr>
                <w:rFonts w:ascii="Consolas" w:cs="Consolas" w:eastAsia="Consolas" w:hAnsi="Consolas"/>
                <w:sz w:val="20"/>
                <w:szCs w:val="20"/>
              </w:rPr>
              <w:t xml:space="preserve">  ci:</w:t>
            </w:r>
          </w:p>
          <w:p>
            <w:pPr>
              <w:spacing w:after="0" w:before="0" w:line="260"/>
            </w:pPr>
            <w:r>
              <w:rPr>
                <w:rFonts w:ascii="Consolas" w:cs="Consolas" w:eastAsia="Consolas" w:hAnsi="Consolas"/>
                <w:sz w:val="20"/>
                <w:szCs w:val="20"/>
              </w:rPr>
              <w:t xml:space="preserve">    uses: my-org/ci-workflows/.github/workflows/build.yml@v1</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node-version: '22'               # string input</w:t>
            </w:r>
          </w:p>
          <w:p>
            <w:pPr>
              <w:spacing w:after="0" w:before="0" w:line="260"/>
            </w:pPr>
            <w:r>
              <w:rPr>
                <w:rFonts w:ascii="Consolas" w:cs="Consolas" w:eastAsia="Consolas" w:hAnsi="Consolas"/>
                <w:sz w:val="20"/>
                <w:szCs w:val="20"/>
              </w:rPr>
              <w:t xml:space="preserve">      skip-tests: true                 # boolean input</w:t>
            </w:r>
          </w:p>
          <w:p>
            <w:pPr>
              <w:spacing w:after="0" w:before="0" w:line="260"/>
            </w:pPr>
            <w:r>
              <w:rPr>
                <w:rFonts w:ascii="Consolas" w:cs="Consolas" w:eastAsia="Consolas" w:hAnsi="Consolas"/>
                <w:sz w:val="20"/>
                <w:szCs w:val="20"/>
              </w:rPr>
              <w:t xml:space="preserve">      timeout-minutes: 45              # number input</w:t>
            </w:r>
          </w:p>
          <w:p>
            <w:pPr>
              <w:spacing w:after="0" w:before="0" w:line="260"/>
            </w:pPr>
            <w:r>
              <w:rPr>
                <w:rFonts w:ascii="Consolas" w:cs="Consolas" w:eastAsia="Consolas" w:hAnsi="Consolas"/>
                <w:sz w:val="20"/>
                <w:szCs w:val="20"/>
              </w:rPr>
              <w:t xml:space="preserve">      environment: production          # choice input</w:t>
            </w:r>
          </w:p>
        </w:tc>
      </w:tr>
    </w:tbl>
    <w:p>
      <w:pPr>
        <w:pStyle w:val="Heading2"/>
        <w:spacing w:after="160" w:before="360"/>
      </w:pPr>
      <w:r>
        <w:rPr>
          <w:rFonts w:ascii="Arial" w:cs="Arial" w:eastAsia="Arial" w:hAnsi="Arial"/>
          <w:b/>
          <w:bCs/>
          <w:color w:val="1F4E78"/>
          <w:sz w:val="30"/>
          <w:szCs w:val="30"/>
        </w:rPr>
        <w:t xml:space="preserve">5.4 Passing Secrets</w:t>
      </w:r>
    </w:p>
    <w:p>
      <w:pPr>
        <w:pStyle w:val="Heading4"/>
        <w:spacing w:after="100" w:before="220"/>
      </w:pPr>
      <w:r>
        <w:rPr>
          <w:rFonts w:ascii="Arial" w:cs="Arial" w:eastAsia="Arial" w:hAnsi="Arial"/>
          <w:b/>
          <w:bCs/>
          <w:color w:val="1F3864"/>
          <w:sz w:val="24"/>
          <w:szCs w:val="24"/>
        </w:rPr>
        <w:t xml:space="preserve">Explicit pass-through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jobs:</w:t>
            </w:r>
          </w:p>
          <w:p>
            <w:pPr>
              <w:spacing w:after="0" w:before="0" w:line="260"/>
            </w:pPr>
            <w:r>
              <w:rPr>
                <w:rFonts w:ascii="Consolas" w:cs="Consolas" w:eastAsia="Consolas" w:hAnsi="Consolas"/>
                <w:sz w:val="20"/>
                <w:szCs w:val="20"/>
              </w:rPr>
              <w:t xml:space="preserve">  ci:</w:t>
            </w:r>
          </w:p>
          <w:p>
            <w:pPr>
              <w:spacing w:after="0" w:before="0" w:line="260"/>
            </w:pPr>
            <w:r>
              <w:rPr>
                <w:rFonts w:ascii="Consolas" w:cs="Consolas" w:eastAsia="Consolas" w:hAnsi="Consolas"/>
                <w:sz w:val="20"/>
                <w:szCs w:val="20"/>
              </w:rPr>
              <w:t xml:space="preserve">    uses: my-org/ci-workflows/.github/workflows/build.yml@v1</w:t>
            </w:r>
          </w:p>
          <w:p>
            <w:pPr>
              <w:spacing w:after="0" w:before="0" w:line="260"/>
            </w:pPr>
            <w:r>
              <w:rPr>
                <w:rFonts w:ascii="Consolas" w:cs="Consolas" w:eastAsia="Consolas" w:hAnsi="Consolas"/>
                <w:sz w:val="20"/>
                <w:szCs w:val="20"/>
              </w:rPr>
              <w:t xml:space="preserve">    secrets:</w:t>
            </w:r>
          </w:p>
          <w:p>
            <w:pPr>
              <w:spacing w:after="0" w:before="0" w:line="260"/>
            </w:pPr>
            <w:r>
              <w:rPr>
                <w:rFonts w:ascii="Consolas" w:cs="Consolas" w:eastAsia="Consolas" w:hAnsi="Consolas"/>
                <w:sz w:val="20"/>
                <w:szCs w:val="20"/>
              </w:rPr>
              <w:t xml:space="preserve">      NPM_TOKEN:  ${{ secrets.NPM_TOKEN }}</w:t>
            </w:r>
          </w:p>
          <w:p>
            <w:pPr>
              <w:spacing w:after="0" w:before="0" w:line="260"/>
            </w:pPr>
            <w:r>
              <w:rPr>
                <w:rFonts w:ascii="Consolas" w:cs="Consolas" w:eastAsia="Consolas" w:hAnsi="Consolas"/>
                <w:sz w:val="20"/>
                <w:szCs w:val="20"/>
              </w:rPr>
              <w:t xml:space="preserve">      DEPLOY_KEY: ${{ secrets.DEPLOY_KEY }}</w:t>
            </w:r>
          </w:p>
        </w:tc>
      </w:tr>
    </w:tbl>
    <w:p>
      <w:pPr>
        <w:pStyle w:val="Heading4"/>
        <w:spacing w:after="100" w:before="220"/>
      </w:pPr>
      <w:r>
        <w:rPr>
          <w:rFonts w:ascii="Arial" w:cs="Arial" w:eastAsia="Arial" w:hAnsi="Arial"/>
          <w:b/>
          <w:bCs/>
          <w:color w:val="1F3864"/>
          <w:sz w:val="24"/>
          <w:szCs w:val="24"/>
        </w:rPr>
        <w:t xml:space="preserve">Pass everything (secrets: inherit)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jobs:</w:t>
            </w:r>
          </w:p>
          <w:p>
            <w:pPr>
              <w:spacing w:after="0" w:before="0" w:line="260"/>
            </w:pPr>
            <w:r>
              <w:rPr>
                <w:rFonts w:ascii="Consolas" w:cs="Consolas" w:eastAsia="Consolas" w:hAnsi="Consolas"/>
                <w:sz w:val="20"/>
                <w:szCs w:val="20"/>
              </w:rPr>
              <w:t xml:space="preserve">  ci:</w:t>
            </w:r>
          </w:p>
          <w:p>
            <w:pPr>
              <w:spacing w:after="0" w:before="0" w:line="260"/>
            </w:pPr>
            <w:r>
              <w:rPr>
                <w:rFonts w:ascii="Consolas" w:cs="Consolas" w:eastAsia="Consolas" w:hAnsi="Consolas"/>
                <w:sz w:val="20"/>
                <w:szCs w:val="20"/>
              </w:rPr>
              <w:t xml:space="preserve">    uses: my-org/ci-workflows/.github/workflows/build.yml@v1</w:t>
            </w:r>
          </w:p>
          <w:p>
            <w:pPr>
              <w:spacing w:after="0" w:before="0" w:line="260"/>
            </w:pPr>
            <w:r>
              <w:rPr>
                <w:rFonts w:ascii="Consolas" w:cs="Consolas" w:eastAsia="Consolas" w:hAnsi="Consolas"/>
                <w:sz w:val="20"/>
                <w:szCs w:val="20"/>
              </w:rPr>
              <w:t xml:space="preserve">    secrets: inherit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secrets: inherit Only Works Within the Same Org</w:t>
            </w:r>
          </w:p>
          <w:p>
            <w:pPr>
              <w:spacing w:after="80" w:before="80" w:line="320"/>
              <w:jc w:val="both"/>
            </w:pPr>
            <w:r>
              <w:rPr>
                <w:rFonts w:ascii="Arial" w:cs="Arial" w:eastAsia="Arial" w:hAnsi="Arial"/>
                <w:sz w:val="22"/>
                <w:szCs w:val="22"/>
              </w:rPr>
              <w:t xml:space="preserve">secrets: inherit is not allowed when the reusable workflow lives in a different organization. For cross-org reuse, you must list every secret explicitly. This is a deliberate security boundary.</w:t>
            </w:r>
          </w:p>
        </w:tc>
      </w:tr>
    </w:tbl>
    <w:p>
      <w:pPr>
        <w:pStyle w:val="Heading2"/>
        <w:spacing w:after="160" w:before="360"/>
      </w:pPr>
      <w:r>
        <w:rPr>
          <w:rFonts w:ascii="Arial" w:cs="Arial" w:eastAsia="Arial" w:hAnsi="Arial"/>
          <w:b/>
          <w:bCs/>
          <w:color w:val="1F4E78"/>
          <w:sz w:val="30"/>
          <w:szCs w:val="30"/>
        </w:rPr>
        <w:t xml:space="preserve">5.5 Reading Outputs From the Reusable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jobs:</w:t>
            </w:r>
          </w:p>
          <w:p>
            <w:pPr>
              <w:spacing w:after="0" w:before="0" w:line="260"/>
            </w:pPr>
            <w:r>
              <w:rPr>
                <w:rFonts w:ascii="Consolas" w:cs="Consolas" w:eastAsia="Consolas" w:hAnsi="Consolas"/>
                <w:sz w:val="20"/>
                <w:szCs w:val="20"/>
              </w:rPr>
              <w:t xml:space="preserve">  ci:</w:t>
            </w:r>
          </w:p>
          <w:p>
            <w:pPr>
              <w:spacing w:after="0" w:before="0" w:line="260"/>
            </w:pPr>
            <w:r>
              <w:rPr>
                <w:rFonts w:ascii="Consolas" w:cs="Consolas" w:eastAsia="Consolas" w:hAnsi="Consolas"/>
                <w:sz w:val="20"/>
                <w:szCs w:val="20"/>
              </w:rPr>
              <w:t xml:space="preserve">    uses: my-org/ci-workflows/.github/workflows/build.yml@v1</w:t>
            </w:r>
          </w:p>
          <w:p>
            <w:pPr>
              <w:spacing w:after="0" w:before="0" w:line="260"/>
            </w:pPr>
            <w:r>
              <w:rPr>
                <w:rFonts w:ascii="Consolas" w:cs="Consolas" w:eastAsia="Consolas" w:hAnsi="Consolas"/>
                <w:sz w:val="20"/>
                <w:szCs w:val="20"/>
              </w:rPr>
              <w:t xml:space="preserve">    with: { environment: staging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deploy:</w:t>
            </w:r>
          </w:p>
          <w:p>
            <w:pPr>
              <w:spacing w:after="0" w:before="0" w:line="260"/>
            </w:pPr>
            <w:r>
              <w:rPr>
                <w:rFonts w:ascii="Consolas" w:cs="Consolas" w:eastAsia="Consolas" w:hAnsi="Consolas"/>
                <w:sz w:val="20"/>
                <w:szCs w:val="20"/>
              </w:rPr>
              <w:t xml:space="preserve">    needs: ci</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run: echo "Build version: ${{ needs.ci.outputs.build-version }}"</w:t>
            </w:r>
          </w:p>
          <w:p>
            <w:pPr>
              <w:spacing w:after="0" w:before="0" w:line="260"/>
            </w:pPr>
            <w:r>
              <w:rPr>
                <w:rFonts w:ascii="Consolas" w:cs="Consolas" w:eastAsia="Consolas" w:hAnsi="Consolas"/>
                <w:sz w:val="20"/>
                <w:szCs w:val="20"/>
              </w:rPr>
              <w:t xml:space="preserve">      - run: echo "Artifact ID:   ${{ needs.ci.outputs.artifact-id }}"</w:t>
            </w:r>
          </w:p>
        </w:tc>
      </w:tr>
    </w:tbl>
    <w:p>
      <w:pPr>
        <w:spacing w:after="80" w:before="80" w:line="320"/>
        <w:jc w:val="both"/>
      </w:pPr>
      <w:r>
        <w:rPr>
          <w:rFonts w:ascii="Arial" w:cs="Arial" w:eastAsia="Arial" w:hAnsi="Arial"/>
          <w:sz w:val="22"/>
          <w:szCs w:val="22"/>
        </w:rPr>
        <w:t xml:space="preserve">Use `needs.&lt;reusable-job&gt;.outputs.&lt;n&gt;` — the reusable workflow call appears to the caller as a single job, so you access its outputs via `needs` just like any other job output.</w:t>
      </w:r>
    </w:p>
    <w:p>
      <w:pPr>
        <w:pStyle w:val="Heading2"/>
        <w:spacing w:after="160" w:before="360"/>
      </w:pPr>
      <w:r>
        <w:rPr>
          <w:rFonts w:ascii="Arial" w:cs="Arial" w:eastAsia="Arial" w:hAnsi="Arial"/>
          <w:b/>
          <w:bCs/>
          <w:color w:val="1F4E78"/>
          <w:sz w:val="30"/>
          <w:szCs w:val="30"/>
        </w:rPr>
        <w:t xml:space="preserve">5.6 Running Multiple Instances</w:t>
      </w:r>
    </w:p>
    <w:p>
      <w:pPr>
        <w:spacing w:after="80" w:before="80" w:line="320"/>
        <w:jc w:val="both"/>
      </w:pPr>
      <w:r>
        <w:rPr>
          <w:rFonts w:ascii="Arial" w:cs="Arial" w:eastAsia="Arial" w:hAnsi="Arial"/>
          <w:sz w:val="22"/>
          <w:szCs w:val="22"/>
        </w:rPr>
        <w:t xml:space="preserve">You can call the same reusable workflow multiple times in one caller, for example to run it against different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jobs:</w:t>
            </w:r>
          </w:p>
          <w:p>
            <w:pPr>
              <w:spacing w:after="0" w:before="0" w:line="260"/>
            </w:pPr>
            <w:r>
              <w:rPr>
                <w:rFonts w:ascii="Consolas" w:cs="Consolas" w:eastAsia="Consolas" w:hAnsi="Consolas"/>
                <w:sz w:val="20"/>
                <w:szCs w:val="20"/>
              </w:rPr>
              <w:t xml:space="preserve">  deploy-staging:</w:t>
            </w:r>
          </w:p>
          <w:p>
            <w:pPr>
              <w:spacing w:after="0" w:before="0" w:line="260"/>
            </w:pPr>
            <w:r>
              <w:rPr>
                <w:rFonts w:ascii="Consolas" w:cs="Consolas" w:eastAsia="Consolas" w:hAnsi="Consolas"/>
                <w:sz w:val="20"/>
                <w:szCs w:val="20"/>
              </w:rPr>
              <w:t xml:space="preserve">    uses: my-org/ci-workflows/.github/workflows/deploy.yml@v1</w:t>
            </w:r>
          </w:p>
          <w:p>
            <w:pPr>
              <w:spacing w:after="0" w:before="0" w:line="260"/>
            </w:pPr>
            <w:r>
              <w:rPr>
                <w:rFonts w:ascii="Consolas" w:cs="Consolas" w:eastAsia="Consolas" w:hAnsi="Consolas"/>
                <w:sz w:val="20"/>
                <w:szCs w:val="20"/>
              </w:rPr>
              <w:t xml:space="preserve">    with: { environment: staging }</w:t>
            </w:r>
          </w:p>
          <w:p>
            <w:pPr>
              <w:spacing w:after="0" w:before="0" w:line="260"/>
            </w:pPr>
            <w:r>
              <w:rPr>
                <w:rFonts w:ascii="Consolas" w:cs="Consolas" w:eastAsia="Consolas" w:hAnsi="Consolas"/>
                <w:sz w:val="20"/>
                <w:szCs w:val="20"/>
              </w:rPr>
              <w:t xml:space="preserve">    secrets: inherit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deploy-production:</w:t>
            </w:r>
          </w:p>
          <w:p>
            <w:pPr>
              <w:spacing w:after="0" w:before="0" w:line="260"/>
            </w:pPr>
            <w:r>
              <w:rPr>
                <w:rFonts w:ascii="Consolas" w:cs="Consolas" w:eastAsia="Consolas" w:hAnsi="Consolas"/>
                <w:sz w:val="20"/>
                <w:szCs w:val="20"/>
              </w:rPr>
              <w:t xml:space="preserve">    needs: deploy-staging</w:t>
            </w:r>
          </w:p>
          <w:p>
            <w:pPr>
              <w:spacing w:after="0" w:before="0" w:line="260"/>
            </w:pPr>
            <w:r>
              <w:rPr>
                <w:rFonts w:ascii="Consolas" w:cs="Consolas" w:eastAsia="Consolas" w:hAnsi="Consolas"/>
                <w:sz w:val="20"/>
                <w:szCs w:val="20"/>
              </w:rPr>
              <w:t xml:space="preserve">    uses: my-org/ci-workflows/.github/workflows/deploy.yml@v1</w:t>
            </w:r>
          </w:p>
          <w:p>
            <w:pPr>
              <w:spacing w:after="0" w:before="0" w:line="260"/>
            </w:pPr>
            <w:r>
              <w:rPr>
                <w:rFonts w:ascii="Consolas" w:cs="Consolas" w:eastAsia="Consolas" w:hAnsi="Consolas"/>
                <w:sz w:val="20"/>
                <w:szCs w:val="20"/>
              </w:rPr>
              <w:t xml:space="preserve">    with: { environment: production }</w:t>
            </w:r>
          </w:p>
          <w:p>
            <w:pPr>
              <w:spacing w:after="0" w:before="0" w:line="260"/>
            </w:pPr>
            <w:r>
              <w:rPr>
                <w:rFonts w:ascii="Consolas" w:cs="Consolas" w:eastAsia="Consolas" w:hAnsi="Consolas"/>
                <w:sz w:val="20"/>
                <w:szCs w:val="20"/>
              </w:rPr>
              <w:t xml:space="preserve">    secrets: inherit</w:t>
            </w:r>
          </w:p>
        </w:tc>
      </w:tr>
    </w:tbl>
    <w:p>
      <w:pPr>
        <w:pStyle w:val="Heading2"/>
        <w:spacing w:after="160" w:before="360"/>
      </w:pPr>
      <w:r>
        <w:rPr>
          <w:rFonts w:ascii="Arial" w:cs="Arial" w:eastAsia="Arial" w:hAnsi="Arial"/>
          <w:b/>
          <w:bCs/>
          <w:color w:val="1F4E78"/>
          <w:sz w:val="30"/>
          <w:szCs w:val="30"/>
        </w:rPr>
        <w:t xml:space="preserve">5.7 Combining with Matrix</w:t>
      </w:r>
    </w:p>
    <w:p>
      <w:pPr>
        <w:spacing w:after="80" w:before="80" w:line="320"/>
        <w:jc w:val="both"/>
      </w:pPr>
      <w:r>
        <w:rPr>
          <w:rFonts w:ascii="Arial" w:cs="Arial" w:eastAsia="Arial" w:hAnsi="Arial"/>
          <w:sz w:val="22"/>
          <w:szCs w:val="22"/>
        </w:rPr>
        <w:t xml:space="preserve">A matrix strategy can call the same reusable workflow for each combination: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jobs:</w:t>
            </w:r>
          </w:p>
          <w:p>
            <w:pPr>
              <w:spacing w:after="0" w:before="0" w:line="260"/>
            </w:pPr>
            <w:r>
              <w:rPr>
                <w:rFonts w:ascii="Consolas" w:cs="Consolas" w:eastAsia="Consolas" w:hAnsi="Consolas"/>
                <w:sz w:val="20"/>
                <w:szCs w:val="20"/>
              </w:rPr>
              <w:t xml:space="preserve">  multi-env:</w:t>
            </w:r>
          </w:p>
          <w:p>
            <w:pPr>
              <w:spacing w:after="0" w:before="0" w:line="260"/>
            </w:pPr>
            <w:r>
              <w:rPr>
                <w:rFonts w:ascii="Consolas" w:cs="Consolas" w:eastAsia="Consolas" w:hAnsi="Consolas"/>
                <w:sz w:val="20"/>
                <w:szCs w:val="20"/>
              </w:rPr>
              <w:t xml:space="preserve">    strategy:</w:t>
            </w:r>
          </w:p>
          <w:p>
            <w:pPr>
              <w:spacing w:after="0" w:before="0" w:line="260"/>
            </w:pPr>
            <w:r>
              <w:rPr>
                <w:rFonts w:ascii="Consolas" w:cs="Consolas" w:eastAsia="Consolas" w:hAnsi="Consolas"/>
                <w:sz w:val="20"/>
                <w:szCs w:val="20"/>
              </w:rPr>
              <w:t xml:space="preserve">      matrix:</w:t>
            </w:r>
          </w:p>
          <w:p>
            <w:pPr>
              <w:spacing w:after="0" w:before="0" w:line="260"/>
            </w:pPr>
            <w:r>
              <w:rPr>
                <w:rFonts w:ascii="Consolas" w:cs="Consolas" w:eastAsia="Consolas" w:hAnsi="Consolas"/>
                <w:sz w:val="20"/>
                <w:szCs w:val="20"/>
              </w:rPr>
              <w:t xml:space="preserve">        env: [ staging, preview, production ]</w:t>
            </w:r>
          </w:p>
          <w:p>
            <w:pPr>
              <w:spacing w:after="0" w:before="0" w:line="260"/>
            </w:pPr>
            <w:r>
              <w:rPr>
                <w:rFonts w:ascii="Consolas" w:cs="Consolas" w:eastAsia="Consolas" w:hAnsi="Consolas"/>
                <w:sz w:val="20"/>
                <w:szCs w:val="20"/>
              </w:rPr>
              <w:t xml:space="preserve">    uses: my-org/ci-workflows/.github/workflows/deploy.yml@v1</w:t>
            </w:r>
          </w:p>
          <w:p>
            <w:pPr>
              <w:spacing w:after="0" w:before="0" w:line="260"/>
            </w:pPr>
            <w:r>
              <w:rPr>
                <w:rFonts w:ascii="Consolas" w:cs="Consolas" w:eastAsia="Consolas" w:hAnsi="Consolas"/>
                <w:sz w:val="20"/>
                <w:szCs w:val="20"/>
              </w:rPr>
              <w:t xml:space="preserve">    with: { environment: ${{ matrix.env }} }</w:t>
            </w:r>
          </w:p>
          <w:p>
            <w:pPr>
              <w:spacing w:after="0" w:before="0" w:line="260"/>
            </w:pPr>
            <w:r>
              <w:rPr>
                <w:rFonts w:ascii="Consolas" w:cs="Consolas" w:eastAsia="Consolas" w:hAnsi="Consolas"/>
                <w:sz w:val="20"/>
                <w:szCs w:val="20"/>
              </w:rPr>
              <w:t xml:space="preserve">    secrets: inherit</w:t>
            </w:r>
          </w:p>
        </w:tc>
      </w:tr>
    </w:tbl>
    <w:p>
      <w:pPr>
        <w:pStyle w:val="Heading1"/>
        <w:spacing w:after="240" w:before="480"/>
      </w:pPr>
      <w:r>
        <w:rPr>
          <w:rFonts w:ascii="Arial" w:cs="Arial" w:eastAsia="Arial" w:hAnsi="Arial"/>
          <w:b/>
          <w:bCs/>
          <w:color w:val="1F4E78"/>
          <w:sz w:val="36"/>
          <w:szCs w:val="36"/>
        </w:rPr>
        <w:t xml:space="preserve">6. Reusable Workflow Behavior and Limits</w:t>
      </w:r>
    </w:p>
    <w:p>
      <w:pPr>
        <w:pStyle w:val="Heading2"/>
        <w:spacing w:after="160" w:before="360"/>
      </w:pPr>
      <w:r>
        <w:rPr>
          <w:rFonts w:ascii="Arial" w:cs="Arial" w:eastAsia="Arial" w:hAnsi="Arial"/>
          <w:b/>
          <w:bCs/>
          <w:color w:val="1F4E78"/>
          <w:sz w:val="30"/>
          <w:szCs w:val="30"/>
        </w:rPr>
        <w:t xml:space="preserve">6.1 The Call Runs on Its Own Runners</w:t>
      </w:r>
    </w:p>
    <w:p>
      <w:pPr>
        <w:spacing w:after="80" w:before="80" w:line="320"/>
        <w:jc w:val="both"/>
      </w:pPr>
      <w:r>
        <w:rPr>
          <w:rFonts w:ascii="Arial" w:cs="Arial" w:eastAsia="Arial" w:hAnsi="Arial"/>
          <w:sz w:val="22"/>
          <w:szCs w:val="22"/>
        </w:rPr>
        <w:t xml:space="preserve">When a job says `uses: something.yml`, GitHub does NOT inline the reusable workflow into the caller's runner. Each job inside the reusable workflow spins up its own runner, runs its own steps, and is destroyed when it finishes. The reusable workflow is a fully separate execution context.</w:t>
      </w:r>
    </w:p>
    <w:p>
      <w:pPr>
        <w:spacing w:after="80" w:before="80" w:line="320"/>
        <w:jc w:val="both"/>
      </w:pPr>
      <w:r>
        <w:rPr>
          <w:rFonts w:ascii="Arial" w:cs="Arial" w:eastAsia="Arial" w:hAnsi="Arial"/>
          <w:sz w:val="22"/>
          <w:szCs w:val="22"/>
        </w:rPr>
        <w:t xml:space="preserve">Consequences:</w:t>
      </w:r>
    </w:p>
    <w:p>
      <w:pPr>
        <w:pStyle w:val="ListParagraph"/>
        <w:numPr>
          <w:ilvl w:val="0"/>
          <w:numId w:val="2"/>
        </w:numPr>
        <w:spacing w:after="40" w:before="40" w:line="300"/>
      </w:pPr>
      <w:r>
        <w:rPr>
          <w:rFonts w:ascii="Arial" w:cs="Arial" w:eastAsia="Arial" w:hAnsi="Arial"/>
          <w:sz w:val="22"/>
          <w:szCs w:val="22"/>
        </w:rPr>
        <w:t xml:space="preserve">The reusable workflow must include `actions/checkout` itself — it does NOT see the caller's workspace.</w:t>
      </w:r>
    </w:p>
    <w:p>
      <w:pPr>
        <w:pStyle w:val="ListParagraph"/>
        <w:numPr>
          <w:ilvl w:val="0"/>
          <w:numId w:val="2"/>
        </w:numPr>
        <w:spacing w:after="40" w:before="40" w:line="300"/>
      </w:pPr>
      <w:r>
        <w:rPr>
          <w:rFonts w:ascii="Arial" w:cs="Arial" w:eastAsia="Arial" w:hAnsi="Arial"/>
          <w:sz w:val="22"/>
          <w:szCs w:val="22"/>
        </w:rPr>
        <w:t xml:space="preserve">The reusable workflow gets its own fresh cache scoping (respecting the caller's branch).</w:t>
      </w:r>
    </w:p>
    <w:p>
      <w:pPr>
        <w:pStyle w:val="ListParagraph"/>
        <w:numPr>
          <w:ilvl w:val="0"/>
          <w:numId w:val="2"/>
        </w:numPr>
        <w:spacing w:after="40" w:before="40" w:line="300"/>
      </w:pPr>
      <w:r>
        <w:rPr>
          <w:rFonts w:ascii="Arial" w:cs="Arial" w:eastAsia="Arial" w:hAnsi="Arial"/>
          <w:sz w:val="22"/>
          <w:szCs w:val="22"/>
        </w:rPr>
        <w:t xml:space="preserve">Artifacts uploaded in the reusable workflow live in the caller's run and can be downloaded in the caller.</w:t>
      </w:r>
    </w:p>
    <w:p>
      <w:pPr>
        <w:pStyle w:val="ListParagraph"/>
        <w:numPr>
          <w:ilvl w:val="0"/>
          <w:numId w:val="2"/>
        </w:numPr>
        <w:spacing w:after="40" w:before="40" w:line="300"/>
      </w:pPr>
      <w:r>
        <w:rPr>
          <w:rFonts w:ascii="Arial" w:cs="Arial" w:eastAsia="Arial" w:hAnsi="Arial"/>
          <w:sz w:val="22"/>
          <w:szCs w:val="22"/>
        </w:rPr>
        <w:t xml:space="preserve">Concurrency groups from the caller do NOT apply to the reusable workflow's jobs; you may need to declare concurrency in the reusable workflow too.</w:t>
      </w:r>
    </w:p>
    <w:p>
      <w:pPr>
        <w:pStyle w:val="Heading2"/>
        <w:spacing w:after="160" w:before="360"/>
      </w:pPr>
      <w:r>
        <w:rPr>
          <w:rFonts w:ascii="Arial" w:cs="Arial" w:eastAsia="Arial" w:hAnsi="Arial"/>
          <w:b/>
          <w:bCs/>
          <w:color w:val="1F4E78"/>
          <w:sz w:val="30"/>
          <w:szCs w:val="30"/>
        </w:rPr>
        <w:t xml:space="preserve">6.2 Nesting Limits</w:t>
      </w:r>
    </w:p>
    <w:p>
      <w:pPr>
        <w:spacing w:after="80" w:before="80" w:line="320"/>
        <w:jc w:val="both"/>
      </w:pPr>
      <w:r>
        <w:rPr>
          <w:rFonts w:ascii="Arial" w:cs="Arial" w:eastAsia="Arial" w:hAnsi="Arial"/>
          <w:sz w:val="22"/>
          <w:szCs w:val="22"/>
        </w:rPr>
        <w:t xml:space="preserve">Reusable workflows can call other reusable workflows (nesting), but there are hard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Limit</w:t>
            </w:r>
          </w:p>
        </w:tc>
        <w:tc>
          <w:tcPr>
            <w:tcW w:type="dxa" w:w="63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Value</w:t>
            </w:r>
          </w:p>
        </w:tc>
      </w:tr>
      <w:tr>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Max nesting depth</w:t>
            </w:r>
          </w:p>
        </w:tc>
        <w:tc>
          <w:tcPr>
            <w:tcW w:type="dxa" w:w="6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4 levels — caller → A → B → C → D. Calling a fifth level is rejected.</w:t>
            </w:r>
          </w:p>
        </w:tc>
      </w:tr>
      <w:tr>
        <w:tc>
          <w:tcPr>
            <w:tcW w:type="dxa" w:w="3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Max reusable workflows per call chain</w:t>
            </w:r>
          </w:p>
        </w:tc>
        <w:tc>
          <w:tcPr>
            <w:tcW w:type="dxa" w:w="6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20 across the whole hierarchy.</w:t>
            </w:r>
          </w:p>
        </w:tc>
      </w:tr>
      <w:tr>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Max inputs / outputs</w:t>
            </w:r>
          </w:p>
        </w:tc>
        <w:tc>
          <w:tcPr>
            <w:tcW w:type="dxa" w:w="6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100 of each per workflow.</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6.3 What the Caller Can and Cannot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Setting</w:t>
            </w:r>
          </w:p>
        </w:tc>
        <w:tc>
          <w:tcPr>
            <w:tcW w:type="dxa" w:w="69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Who controls it</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runs-on</w:t>
            </w:r>
          </w:p>
        </w:tc>
        <w:tc>
          <w:tcPr>
            <w:tcW w:type="dxa" w:w="6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Set by the reusable workflow, not the caller. The caller cannot override the runner.</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timeout-minutes</w:t>
            </w:r>
          </w:p>
        </w:tc>
        <w:tc>
          <w:tcPr>
            <w:tcW w:type="dxa" w:w="6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Set by the reusable workflow. Expose as an input if you want the caller to choose.</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permissions</w:t>
            </w:r>
          </w:p>
        </w:tc>
        <w:tc>
          <w:tcPr>
            <w:tcW w:type="dxa" w:w="6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The caller can DOWNGRADE permissions passed to the reusable workflow (restrict). Cannot upgrade beyond what the caller itself has.</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env: at workflow level</w:t>
            </w:r>
          </w:p>
        </w:tc>
        <w:tc>
          <w:tcPr>
            <w:tcW w:type="dxa" w:w="6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Set by the reusable workflow. Not inherited from the caller.</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concurrency</w:t>
            </w:r>
          </w:p>
        </w:tc>
        <w:tc>
          <w:tcPr>
            <w:tcW w:type="dxa" w:w="6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Set by the reusable workflow; the caller's concurrency applies only to the calling job, not the reusable workflow's jobs.</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if:</w:t>
            </w:r>
          </w:p>
        </w:tc>
        <w:tc>
          <w:tcPr>
            <w:tcW w:type="dxa" w:w="6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The caller CAN put an if: on the calling job to skip the whole reusable workflow conditionally.</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6.4 Access Requirements</w:t>
      </w:r>
    </w:p>
    <w:p>
      <w:pPr>
        <w:spacing w:after="80" w:before="80" w:line="320"/>
        <w:jc w:val="both"/>
      </w:pPr>
      <w:r>
        <w:rPr>
          <w:rFonts w:ascii="Arial" w:cs="Arial" w:eastAsia="Arial" w:hAnsi="Arial"/>
          <w:sz w:val="22"/>
          <w:szCs w:val="22"/>
        </w:rPr>
        <w:t xml:space="preserve">A workflow can only call a reusable workflow in another repository if the other repository gives access:</w:t>
      </w:r>
    </w:p>
    <w:p>
      <w:pPr>
        <w:pStyle w:val="ListParagraph"/>
        <w:numPr>
          <w:ilvl w:val="0"/>
          <w:numId w:val="2"/>
        </w:numPr>
        <w:spacing w:after="40" w:before="40" w:line="300"/>
      </w:pPr>
      <w:r>
        <w:rPr>
          <w:rFonts w:ascii="Arial" w:cs="Arial" w:eastAsia="Arial" w:hAnsi="Arial"/>
          <w:sz w:val="22"/>
          <w:szCs w:val="22"/>
        </w:rPr>
        <w:t xml:space="preserve">Public repositories — any workflow can call their reusable workflows.</w:t>
      </w:r>
    </w:p>
    <w:p>
      <w:pPr>
        <w:pStyle w:val="ListParagraph"/>
        <w:numPr>
          <w:ilvl w:val="0"/>
          <w:numId w:val="2"/>
        </w:numPr>
        <w:spacing w:after="40" w:before="40" w:line="300"/>
      </w:pPr>
      <w:r>
        <w:rPr>
          <w:rFonts w:ascii="Arial" w:cs="Arial" w:eastAsia="Arial" w:hAnsi="Arial"/>
          <w:sz w:val="22"/>
          <w:szCs w:val="22"/>
        </w:rPr>
        <w:t xml:space="preserve">Private/internal repositories — must be explicitly granted via Settings → Actions → General → "Access" of the repo containing the reusable workflow, or set org-wide.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CE4D6"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The "Allow actions from this repository" Setting</w:t>
            </w:r>
          </w:p>
          <w:p>
            <w:pPr>
              <w:spacing w:after="80" w:before="80" w:line="320"/>
              <w:jc w:val="both"/>
            </w:pPr>
            <w:r>
              <w:rPr>
                <w:rFonts w:ascii="Arial" w:cs="Arial" w:eastAsia="Arial" w:hAnsi="Arial"/>
                <w:sz w:val="22"/>
                <w:szCs w:val="22"/>
              </w:rPr>
              <w:t xml:space="preserve">When a caller tries to uses: a reusable workflow in a private repo that hasn't granted access, the workflow fails with a confusing permission error. The fix is in the REUSABLE workflow's repo settings, not the caller's.</w:t>
            </w:r>
          </w:p>
        </w:tc>
      </w:tr>
    </w:tbl>
    <w:p>
      <w:pPr>
        <w:pStyle w:val="Heading1"/>
        <w:spacing w:after="240" w:before="480"/>
      </w:pPr>
      <w:r>
        <w:rPr>
          <w:rFonts w:ascii="Arial" w:cs="Arial" w:eastAsia="Arial" w:hAnsi="Arial"/>
          <w:b/>
          <w:bCs/>
          <w:color w:val="1F4E78"/>
          <w:sz w:val="36"/>
          <w:szCs w:val="36"/>
        </w:rPr>
        <w:t xml:space="preserve">7. Composite Actions — Anatomy</w:t>
      </w:r>
    </w:p>
    <w:p>
      <w:pPr>
        <w:pStyle w:val="Heading2"/>
        <w:spacing w:after="160" w:before="360"/>
      </w:pPr>
      <w:r>
        <w:rPr>
          <w:rFonts w:ascii="Arial" w:cs="Arial" w:eastAsia="Arial" w:hAnsi="Arial"/>
          <w:b/>
          <w:bCs/>
          <w:color w:val="1F4E78"/>
          <w:sz w:val="30"/>
          <w:szCs w:val="30"/>
        </w:rPr>
        <w:t xml:space="preserve">7.1 What a Composite Action Is</w:t>
      </w:r>
    </w:p>
    <w:p>
      <w:pPr>
        <w:spacing w:after="80" w:before="80" w:line="320"/>
        <w:jc w:val="both"/>
      </w:pPr>
      <w:r>
        <w:rPr>
          <w:rFonts w:ascii="Arial" w:cs="Arial" w:eastAsia="Arial" w:hAnsi="Arial"/>
          <w:sz w:val="22"/>
          <w:szCs w:val="22"/>
        </w:rPr>
        <w:t xml:space="preserve">A </w:t>
      </w:r>
      <w:r>
        <w:rPr>
          <w:rFonts w:ascii="Arial" w:cs="Arial" w:eastAsia="Arial" w:hAnsi="Arial"/>
          <w:b/>
          <w:bCs/>
          <w:sz w:val="22"/>
          <w:szCs w:val="22"/>
        </w:rPr>
        <w:t xml:space="preserve">composite action</w:t>
      </w:r>
      <w:r>
        <w:rPr>
          <w:rFonts w:ascii="Arial" w:cs="Arial" w:eastAsia="Arial" w:hAnsi="Arial"/>
          <w:sz w:val="22"/>
          <w:szCs w:val="22"/>
        </w:rPr>
        <w:t xml:space="preserve"> packages a sequence of steps into something callable as a single step. When used, it </w:t>
      </w:r>
      <w:r>
        <w:rPr>
          <w:rFonts w:ascii="Arial" w:cs="Arial" w:eastAsia="Arial" w:hAnsi="Arial"/>
          <w:i/>
          <w:iCs/>
          <w:sz w:val="22"/>
          <w:szCs w:val="22"/>
        </w:rPr>
        <w:t xml:space="preserve">inlines</w:t>
      </w:r>
      <w:r>
        <w:rPr>
          <w:rFonts w:ascii="Arial" w:cs="Arial" w:eastAsia="Arial" w:hAnsi="Arial"/>
          <w:sz w:val="22"/>
          <w:szCs w:val="22"/>
        </w:rPr>
        <w:t xml:space="preserve"> its steps into the caller's job, running on the same runner, sharing the same filesystem, and appearing as one step in the caller's YAML.</w:t>
      </w:r>
    </w:p>
    <w:p>
      <w:pPr>
        <w:pStyle w:val="Heading2"/>
        <w:spacing w:after="160" w:before="360"/>
      </w:pPr>
      <w:r>
        <w:rPr>
          <w:rFonts w:ascii="Arial" w:cs="Arial" w:eastAsia="Arial" w:hAnsi="Arial"/>
          <w:b/>
          <w:bCs/>
          <w:color w:val="1F4E78"/>
          <w:sz w:val="30"/>
          <w:szCs w:val="30"/>
        </w:rPr>
        <w:t xml:space="preserve">7.2 The File Layout</w:t>
      </w:r>
    </w:p>
    <w:p>
      <w:pPr>
        <w:spacing w:after="80" w:before="80" w:line="320"/>
        <w:jc w:val="both"/>
      </w:pPr>
      <w:r>
        <w:rPr>
          <w:rFonts w:ascii="Arial" w:cs="Arial" w:eastAsia="Arial" w:hAnsi="Arial"/>
          <w:sz w:val="22"/>
          <w:szCs w:val="22"/>
        </w:rPr>
        <w:t xml:space="preserve">A composite action is a directory containing an `action.yml` file. The directory can be anywhere — inside your workflow repo under `.github/actions/`, or its own repo, or a subdirectory of a shared actions repo.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Local composite action inside the same repo</w:t>
            </w:r>
          </w:p>
          <w:p>
            <w:pPr>
              <w:spacing w:after="0" w:before="0" w:line="260"/>
            </w:pPr>
            <w:r>
              <w:rPr>
                <w:rFonts w:ascii="Consolas" w:cs="Consolas" w:eastAsia="Consolas" w:hAnsi="Consolas"/>
                <w:sz w:val="20"/>
                <w:szCs w:val="20"/>
              </w:rPr>
              <w:t xml:space="preserve">.github/</w:t>
            </w:r>
          </w:p>
          <w:p>
            <w:pPr>
              <w:spacing w:after="0" w:before="0" w:line="260"/>
            </w:pPr>
            <w:r>
              <w:rPr>
                <w:rFonts w:ascii="Consolas" w:cs="Consolas" w:eastAsia="Consolas" w:hAnsi="Consolas"/>
                <w:sz w:val="20"/>
                <w:szCs w:val="20"/>
              </w:rPr>
              <w:t xml:space="preserve">└── actions/</w:t>
            </w:r>
          </w:p>
          <w:p>
            <w:pPr>
              <w:spacing w:after="0" w:before="0" w:line="260"/>
            </w:pPr>
            <w:r>
              <w:rPr>
                <w:rFonts w:ascii="Consolas" w:cs="Consolas" w:eastAsia="Consolas" w:hAnsi="Consolas"/>
                <w:sz w:val="20"/>
                <w:szCs w:val="20"/>
              </w:rPr>
              <w:t xml:space="preserve">    └── setup-project/</w:t>
            </w:r>
          </w:p>
          <w:p>
            <w:pPr>
              <w:spacing w:after="0" w:before="0" w:line="260"/>
            </w:pPr>
            <w:r>
              <w:rPr>
                <w:rFonts w:ascii="Consolas" w:cs="Consolas" w:eastAsia="Consolas" w:hAnsi="Consolas"/>
                <w:sz w:val="20"/>
                <w:szCs w:val="20"/>
              </w:rPr>
              <w:t xml:space="preserve">        ├── action.yml          ← required</w:t>
            </w:r>
          </w:p>
          <w:p>
            <w:pPr>
              <w:spacing w:after="0" w:before="0" w:line="260"/>
            </w:pPr>
            <w:r>
              <w:rPr>
                <w:rFonts w:ascii="Consolas" w:cs="Consolas" w:eastAsia="Consolas" w:hAnsi="Consolas"/>
                <w:sz w:val="20"/>
                <w:szCs w:val="20"/>
              </w:rPr>
              <w:t xml:space="preserve">        ├── some-helper.sh      ← optional supporting files</w:t>
            </w:r>
          </w:p>
          <w:p>
            <w:pPr>
              <w:spacing w:after="0" w:before="0" w:line="260"/>
            </w:pPr>
            <w:r>
              <w:rPr>
                <w:rFonts w:ascii="Consolas" w:cs="Consolas" w:eastAsia="Consolas" w:hAnsi="Consolas"/>
                <w:sz w:val="20"/>
                <w:szCs w:val="20"/>
              </w:rPr>
              <w:t xml:space="preserve">        └── README.md           ← optional docs</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Or a standalone action in its own repo (published to Marketplace)</w:t>
            </w:r>
          </w:p>
          <w:p>
            <w:pPr>
              <w:spacing w:after="0" w:before="0" w:line="260"/>
            </w:pPr>
            <w:r>
              <w:rPr>
                <w:rFonts w:ascii="Consolas" w:cs="Consolas" w:eastAsia="Consolas" w:hAnsi="Consolas"/>
                <w:sz w:val="20"/>
                <w:szCs w:val="20"/>
              </w:rPr>
              <w:t xml:space="preserve">my-org/setup-project-action/</w:t>
            </w:r>
          </w:p>
          <w:p>
            <w:pPr>
              <w:spacing w:after="0" w:before="0" w:line="260"/>
            </w:pPr>
            <w:r>
              <w:rPr>
                <w:rFonts w:ascii="Consolas" w:cs="Consolas" w:eastAsia="Consolas" w:hAnsi="Consolas"/>
                <w:sz w:val="20"/>
                <w:szCs w:val="20"/>
              </w:rPr>
              <w:t xml:space="preserve">├── action.yml</w:t>
            </w:r>
          </w:p>
          <w:p>
            <w:pPr>
              <w:spacing w:after="0" w:before="0" w:line="260"/>
            </w:pPr>
            <w:r>
              <w:rPr>
                <w:rFonts w:ascii="Consolas" w:cs="Consolas" w:eastAsia="Consolas" w:hAnsi="Consolas"/>
                <w:sz w:val="20"/>
                <w:szCs w:val="20"/>
              </w:rPr>
              <w:t xml:space="preserve">├── src/</w:t>
            </w:r>
          </w:p>
          <w:p>
            <w:pPr>
              <w:spacing w:after="0" w:before="0" w:line="260"/>
            </w:pPr>
            <w:r>
              <w:rPr>
                <w:rFonts w:ascii="Consolas" w:cs="Consolas" w:eastAsia="Consolas" w:hAnsi="Consolas"/>
                <w:sz w:val="20"/>
                <w:szCs w:val="20"/>
              </w:rPr>
              <w:t xml:space="preserve">└── README.md</w:t>
            </w:r>
          </w:p>
        </w:tc>
      </w:tr>
    </w:tbl>
    <w:p>
      <w:pPr>
        <w:pStyle w:val="Heading2"/>
        <w:spacing w:after="160" w:before="360"/>
      </w:pPr>
      <w:r>
        <w:rPr>
          <w:rFonts w:ascii="Arial" w:cs="Arial" w:eastAsia="Arial" w:hAnsi="Arial"/>
          <w:b/>
          <w:bCs/>
          <w:color w:val="1F4E78"/>
          <w:sz w:val="30"/>
          <w:szCs w:val="30"/>
        </w:rPr>
        <w:t xml:space="preserve">7.3 A Minimal Composite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.github/actions/greet/action.yml</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name: 'Greet'</w:t>
            </w:r>
          </w:p>
          <w:p>
            <w:pPr>
              <w:spacing w:after="0" w:before="0" w:line="260"/>
            </w:pPr>
            <w:r>
              <w:rPr>
                <w:rFonts w:ascii="Consolas" w:cs="Consolas" w:eastAsia="Consolas" w:hAnsi="Consolas"/>
                <w:sz w:val="20"/>
                <w:szCs w:val="20"/>
              </w:rPr>
              <w:t xml:space="preserve">description: 'Print a friendly greeting'</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runs:</w:t>
            </w:r>
          </w:p>
          <w:p>
            <w:pPr>
              <w:spacing w:after="0" w:before="0" w:line="260"/>
            </w:pPr>
            <w:r>
              <w:rPr>
                <w:rFonts w:ascii="Consolas" w:cs="Consolas" w:eastAsia="Consolas" w:hAnsi="Consolas"/>
                <w:sz w:val="20"/>
                <w:szCs w:val="20"/>
              </w:rPr>
              <w:t xml:space="preserve">  using: composite</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shell: bash</w:t>
            </w:r>
          </w:p>
          <w:p>
            <w:pPr>
              <w:spacing w:after="0" w:before="0" w:line="260"/>
            </w:pPr>
            <w:r>
              <w:rPr>
                <w:rFonts w:ascii="Consolas" w:cs="Consolas" w:eastAsia="Consolas" w:hAnsi="Consolas"/>
                <w:sz w:val="20"/>
                <w:szCs w:val="20"/>
              </w:rPr>
              <w:t xml:space="preserve">      run: echo "Hello from a composite action"</w:t>
            </w:r>
          </w:p>
        </w:tc>
      </w:tr>
    </w:tbl>
    <w:p>
      <w:pPr>
        <w:pStyle w:val="Heading2"/>
        <w:spacing w:after="160" w:before="360"/>
      </w:pPr>
      <w:r>
        <w:rPr>
          <w:rFonts w:ascii="Arial" w:cs="Arial" w:eastAsia="Arial" w:hAnsi="Arial"/>
          <w:b/>
          <w:bCs/>
          <w:color w:val="1F4E78"/>
          <w:sz w:val="30"/>
          <w:szCs w:val="30"/>
        </w:rPr>
        <w:t xml:space="preserve">7.4 Calling the Composite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In a workflow in the same repo:</w:t>
            </w:r>
          </w:p>
          <w:p>
            <w:pPr>
              <w:spacing w:after="0" w:before="0" w:line="260"/>
            </w:pPr>
            <w:r>
              <w:rPr>
                <w:rFonts w:ascii="Consolas" w:cs="Consolas" w:eastAsia="Consolas" w:hAnsi="Consolas"/>
                <w:sz w:val="20"/>
                <w:szCs w:val="20"/>
              </w:rPr>
              <w:t xml:space="preserve">steps:</w:t>
            </w:r>
          </w:p>
          <w:p>
            <w:pPr>
              <w:spacing w:after="0" w:before="0" w:line="260"/>
            </w:pPr>
            <w:r>
              <w:rPr>
                <w:rFonts w:ascii="Consolas" w:cs="Consolas" w:eastAsia="Consolas" w:hAnsi="Consolas"/>
                <w:sz w:val="20"/>
                <w:szCs w:val="20"/>
              </w:rPr>
              <w:t xml:space="preserve">  - uses: actions/checkout@v4</w:t>
            </w:r>
          </w:p>
          <w:p>
            <w:pPr>
              <w:spacing w:after="0" w:before="0" w:line="260"/>
            </w:pPr>
            <w:r>
              <w:rPr>
                <w:rFonts w:ascii="Consolas" w:cs="Consolas" w:eastAsia="Consolas" w:hAnsi="Consolas"/>
                <w:sz w:val="20"/>
                <w:szCs w:val="20"/>
              </w:rPr>
              <w:t xml:space="preserve">  - uses: ./.github/actions/greet</w:t>
            </w:r>
          </w:p>
        </w:tc>
      </w:tr>
    </w:tbl>
    <w:p>
      <w:pPr>
        <w:spacing w:after="80" w:before="80" w:line="320"/>
        <w:jc w:val="both"/>
      </w:pPr>
      <w:r>
        <w:rPr>
          <w:rFonts w:ascii="Arial" w:cs="Arial" w:eastAsia="Arial" w:hAnsi="Arial"/>
          <w:sz w:val="22"/>
          <w:szCs w:val="22"/>
        </w:rPr>
        <w:t xml:space="preserve">Composite actions are invoked exactly like any other action — via </w:t>
      </w:r>
      <w:r>
        <w:rPr>
          <w:rFonts w:ascii="Consolas" w:cs="Consolas" w:eastAsia="Consolas" w:hAnsi="Consolas"/>
          <w:sz w:val="20"/>
          <w:szCs w:val="20"/>
          <w:shd w:fill="F2F2F2" w:color="auto" w:val="clear"/>
        </w:rPr>
        <w:t xml:space="preserve">uses:</w:t>
      </w:r>
      <w:r>
        <w:rPr>
          <w:rFonts w:ascii="Arial" w:cs="Arial" w:eastAsia="Arial" w:hAnsi="Arial"/>
          <w:sz w:val="22"/>
          <w:szCs w:val="22"/>
        </w:rPr>
        <w:t xml:space="preserve"> under </w:t>
      </w:r>
      <w:r>
        <w:rPr>
          <w:rFonts w:ascii="Consolas" w:cs="Consolas" w:eastAsia="Consolas" w:hAnsi="Consolas"/>
          <w:sz w:val="20"/>
          <w:szCs w:val="20"/>
          <w:shd w:fill="F2F2F2" w:color="auto" w:val="clear"/>
        </w:rPr>
        <w:t xml:space="preserve">steps:</w:t>
      </w:r>
      <w:r>
        <w:rPr>
          <w:rFonts w:ascii="Arial" w:cs="Arial" w:eastAsia="Arial" w:hAnsi="Arial"/>
          <w:sz w:val="22"/>
          <w:szCs w:val="22"/>
        </w:rPr>
        <w:t xml:space="preserve">. The path is relative to the workspace root (so you need </w:t>
      </w:r>
      <w:r>
        <w:rPr>
          <w:rFonts w:ascii="Consolas" w:cs="Consolas" w:eastAsia="Consolas" w:hAnsi="Consolas"/>
          <w:sz w:val="20"/>
          <w:szCs w:val="20"/>
          <w:shd w:fill="F2F2F2" w:color="auto" w:val="clear"/>
        </w:rPr>
        <w:t xml:space="preserve">actions/checkout</w:t>
      </w:r>
      <w:r>
        <w:rPr>
          <w:rFonts w:ascii="Arial" w:cs="Arial" w:eastAsia="Arial" w:hAnsi="Arial"/>
          <w:sz w:val="22"/>
          <w:szCs w:val="22"/>
        </w:rPr>
        <w:t xml:space="preserve"> to run first for local composites).</w:t>
      </w:r>
    </w:p>
    <w:p>
      <w:pPr>
        <w:pStyle w:val="Heading1"/>
        <w:spacing w:after="240" w:before="480"/>
      </w:pPr>
      <w:r>
        <w:rPr>
          <w:rFonts w:ascii="Arial" w:cs="Arial" w:eastAsia="Arial" w:hAnsi="Arial"/>
          <w:b/>
          <w:bCs/>
          <w:color w:val="1F4E78"/>
          <w:sz w:val="36"/>
          <w:szCs w:val="36"/>
        </w:rPr>
        <w:t xml:space="preserve">8. The action.yml File in Full</w:t>
      </w:r>
    </w:p>
    <w:p>
      <w:pPr>
        <w:pStyle w:val="Heading2"/>
        <w:spacing w:after="160" w:before="360"/>
      </w:pPr>
      <w:r>
        <w:rPr>
          <w:rFonts w:ascii="Arial" w:cs="Arial" w:eastAsia="Arial" w:hAnsi="Arial"/>
          <w:b/>
          <w:bCs/>
          <w:color w:val="1F4E78"/>
          <w:sz w:val="30"/>
          <w:szCs w:val="30"/>
        </w:rPr>
        <w:t xml:space="preserve">8.1 Top-Level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Key</w:t>
            </w:r>
          </w:p>
        </w:tc>
        <w:tc>
          <w:tcPr>
            <w:tcW w:type="dxa" w:w="73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Purpose</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name</w:t>
            </w:r>
          </w:p>
        </w:tc>
        <w:tc>
          <w:tcPr>
            <w:tcW w:type="dxa" w:w="7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Display name for the action.</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description</w:t>
            </w:r>
          </w:p>
        </w:tc>
        <w:tc>
          <w:tcPr>
            <w:tcW w:type="dxa" w:w="7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One-line description.</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inputs</w:t>
            </w:r>
          </w:p>
        </w:tc>
        <w:tc>
          <w:tcPr>
            <w:tcW w:type="dxa" w:w="7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Map of input definitions.</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outputs</w:t>
            </w:r>
          </w:p>
        </w:tc>
        <w:tc>
          <w:tcPr>
            <w:tcW w:type="dxa" w:w="7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Map of output definitions.</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runs.using</w:t>
            </w:r>
          </w:p>
        </w:tc>
        <w:tc>
          <w:tcPr>
            <w:tcW w:type="dxa" w:w="7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'composite' for composite; also 'node20' / 'node16' (JS) and 'docker' (container) for other action types.</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runs.steps</w:t>
            </w:r>
          </w:p>
        </w:tc>
        <w:tc>
          <w:tcPr>
            <w:tcW w:type="dxa" w:w="7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The step list — only for composite actions.</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branding</w:t>
            </w:r>
          </w:p>
        </w:tc>
        <w:tc>
          <w:tcPr>
            <w:tcW w:type="dxa" w:w="7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Marketplace icon and color (optional).</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8.2 A Comprehensive Composite action.yml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name: 'Setup Node and Cache'</w:t>
            </w:r>
          </w:p>
          <w:p>
            <w:pPr>
              <w:spacing w:after="0" w:before="0" w:line="260"/>
            </w:pPr>
            <w:r>
              <w:rPr>
                <w:rFonts w:ascii="Consolas" w:cs="Consolas" w:eastAsia="Consolas" w:hAnsi="Consolas"/>
                <w:sz w:val="20"/>
                <w:szCs w:val="20"/>
              </w:rPr>
              <w:t xml:space="preserve">description: 'Checkout, set up Node, restore caches, and install dependencies'</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inputs:</w:t>
            </w:r>
          </w:p>
          <w:p>
            <w:pPr>
              <w:spacing w:after="0" w:before="0" w:line="260"/>
            </w:pPr>
            <w:r>
              <w:rPr>
                <w:rFonts w:ascii="Consolas" w:cs="Consolas" w:eastAsia="Consolas" w:hAnsi="Consolas"/>
                <w:sz w:val="20"/>
                <w:szCs w:val="20"/>
              </w:rPr>
              <w:t xml:space="preserve">  node-version:</w:t>
            </w:r>
          </w:p>
          <w:p>
            <w:pPr>
              <w:spacing w:after="0" w:before="0" w:line="260"/>
            </w:pPr>
            <w:r>
              <w:rPr>
                <w:rFonts w:ascii="Consolas" w:cs="Consolas" w:eastAsia="Consolas" w:hAnsi="Consolas"/>
                <w:sz w:val="20"/>
                <w:szCs w:val="20"/>
              </w:rPr>
              <w:t xml:space="preserve">    description: 'Node.js version'</w:t>
            </w:r>
          </w:p>
          <w:p>
            <w:pPr>
              <w:spacing w:after="0" w:before="0" w:line="260"/>
            </w:pPr>
            <w:r>
              <w:rPr>
                <w:rFonts w:ascii="Consolas" w:cs="Consolas" w:eastAsia="Consolas" w:hAnsi="Consolas"/>
                <w:sz w:val="20"/>
                <w:szCs w:val="20"/>
              </w:rPr>
              <w:t xml:space="preserve">    required: false</w:t>
            </w:r>
          </w:p>
          <w:p>
            <w:pPr>
              <w:spacing w:after="0" w:before="0" w:line="260"/>
            </w:pPr>
            <w:r>
              <w:rPr>
                <w:rFonts w:ascii="Consolas" w:cs="Consolas" w:eastAsia="Consolas" w:hAnsi="Consolas"/>
                <w:sz w:val="20"/>
                <w:szCs w:val="20"/>
              </w:rPr>
              <w:t xml:space="preserve">    default: '20'</w:t>
            </w:r>
          </w:p>
          <w:p>
            <w:pPr>
              <w:spacing w:after="0" w:before="0" w:line="260"/>
            </w:pPr>
            <w:r>
              <w:rPr>
                <w:rFonts w:ascii="Consolas" w:cs="Consolas" w:eastAsia="Consolas" w:hAnsi="Consolas"/>
                <w:sz w:val="20"/>
                <w:szCs w:val="20"/>
              </w:rPr>
              <w:t xml:space="preserve">  working-directory:</w:t>
            </w:r>
          </w:p>
          <w:p>
            <w:pPr>
              <w:spacing w:after="0" w:before="0" w:line="260"/>
            </w:pPr>
            <w:r>
              <w:rPr>
                <w:rFonts w:ascii="Consolas" w:cs="Consolas" w:eastAsia="Consolas" w:hAnsi="Consolas"/>
                <w:sz w:val="20"/>
                <w:szCs w:val="20"/>
              </w:rPr>
              <w:t xml:space="preserve">    description: 'Subdirectory containing package.json'</w:t>
            </w:r>
          </w:p>
          <w:p>
            <w:pPr>
              <w:spacing w:after="0" w:before="0" w:line="260"/>
            </w:pPr>
            <w:r>
              <w:rPr>
                <w:rFonts w:ascii="Consolas" w:cs="Consolas" w:eastAsia="Consolas" w:hAnsi="Consolas"/>
                <w:sz w:val="20"/>
                <w:szCs w:val="20"/>
              </w:rPr>
              <w:t xml:space="preserve">    required: false</w:t>
            </w:r>
          </w:p>
          <w:p>
            <w:pPr>
              <w:spacing w:after="0" w:before="0" w:line="260"/>
            </w:pPr>
            <w:r>
              <w:rPr>
                <w:rFonts w:ascii="Consolas" w:cs="Consolas" w:eastAsia="Consolas" w:hAnsi="Consolas"/>
                <w:sz w:val="20"/>
                <w:szCs w:val="20"/>
              </w:rPr>
              <w:t xml:space="preserve">    default: '.'</w:t>
            </w:r>
          </w:p>
          <w:p>
            <w:pPr>
              <w:spacing w:after="0" w:before="0" w:line="260"/>
            </w:pPr>
            <w:r>
              <w:rPr>
                <w:rFonts w:ascii="Consolas" w:cs="Consolas" w:eastAsia="Consolas" w:hAnsi="Consolas"/>
                <w:sz w:val="20"/>
                <w:szCs w:val="20"/>
              </w:rPr>
              <w:t xml:space="preserve">  install-command:</w:t>
            </w:r>
          </w:p>
          <w:p>
            <w:pPr>
              <w:spacing w:after="0" w:before="0" w:line="260"/>
            </w:pPr>
            <w:r>
              <w:rPr>
                <w:rFonts w:ascii="Consolas" w:cs="Consolas" w:eastAsia="Consolas" w:hAnsi="Consolas"/>
                <w:sz w:val="20"/>
                <w:szCs w:val="20"/>
              </w:rPr>
              <w:t xml:space="preserve">    description: 'Command to install deps'</w:t>
            </w:r>
          </w:p>
          <w:p>
            <w:pPr>
              <w:spacing w:after="0" w:before="0" w:line="260"/>
            </w:pPr>
            <w:r>
              <w:rPr>
                <w:rFonts w:ascii="Consolas" w:cs="Consolas" w:eastAsia="Consolas" w:hAnsi="Consolas"/>
                <w:sz w:val="20"/>
                <w:szCs w:val="20"/>
              </w:rPr>
              <w:t xml:space="preserve">    required: false</w:t>
            </w:r>
          </w:p>
          <w:p>
            <w:pPr>
              <w:spacing w:after="0" w:before="0" w:line="260"/>
            </w:pPr>
            <w:r>
              <w:rPr>
                <w:rFonts w:ascii="Consolas" w:cs="Consolas" w:eastAsia="Consolas" w:hAnsi="Consolas"/>
                <w:sz w:val="20"/>
                <w:szCs w:val="20"/>
              </w:rPr>
              <w:t xml:space="preserve">    default: 'npm ci'</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outputs:</w:t>
            </w:r>
          </w:p>
          <w:p>
            <w:pPr>
              <w:spacing w:after="0" w:before="0" w:line="260"/>
            </w:pPr>
            <w:r>
              <w:rPr>
                <w:rFonts w:ascii="Consolas" w:cs="Consolas" w:eastAsia="Consolas" w:hAnsi="Consolas"/>
                <w:sz w:val="20"/>
                <w:szCs w:val="20"/>
              </w:rPr>
              <w:t xml:space="preserve">  node-version-used:</w:t>
            </w:r>
          </w:p>
          <w:p>
            <w:pPr>
              <w:spacing w:after="0" w:before="0" w:line="260"/>
            </w:pPr>
            <w:r>
              <w:rPr>
                <w:rFonts w:ascii="Consolas" w:cs="Consolas" w:eastAsia="Consolas" w:hAnsi="Consolas"/>
                <w:sz w:val="20"/>
                <w:szCs w:val="20"/>
              </w:rPr>
              <w:t xml:space="preserve">    description: 'The Node version actually installed'</w:t>
            </w:r>
          </w:p>
          <w:p>
            <w:pPr>
              <w:spacing w:after="0" w:before="0" w:line="260"/>
            </w:pPr>
            <w:r>
              <w:rPr>
                <w:rFonts w:ascii="Consolas" w:cs="Consolas" w:eastAsia="Consolas" w:hAnsi="Consolas"/>
                <w:sz w:val="20"/>
                <w:szCs w:val="20"/>
              </w:rPr>
              <w:t xml:space="preserve">    value: ${{ steps.setup.outputs.node-version }}</w:t>
            </w:r>
          </w:p>
          <w:p>
            <w:pPr>
              <w:spacing w:after="0" w:before="0" w:line="260"/>
            </w:pPr>
            <w:r>
              <w:rPr>
                <w:rFonts w:ascii="Consolas" w:cs="Consolas" w:eastAsia="Consolas" w:hAnsi="Consolas"/>
                <w:sz w:val="20"/>
                <w:szCs w:val="20"/>
              </w:rPr>
              <w:t xml:space="preserve">  install-duration:</w:t>
            </w:r>
          </w:p>
          <w:p>
            <w:pPr>
              <w:spacing w:after="0" w:before="0" w:line="260"/>
            </w:pPr>
            <w:r>
              <w:rPr>
                <w:rFonts w:ascii="Consolas" w:cs="Consolas" w:eastAsia="Consolas" w:hAnsi="Consolas"/>
                <w:sz w:val="20"/>
                <w:szCs w:val="20"/>
              </w:rPr>
              <w:t xml:space="preserve">    description: 'How many seconds the install took'</w:t>
            </w:r>
          </w:p>
          <w:p>
            <w:pPr>
              <w:spacing w:after="0" w:before="0" w:line="260"/>
            </w:pPr>
            <w:r>
              <w:rPr>
                <w:rFonts w:ascii="Consolas" w:cs="Consolas" w:eastAsia="Consolas" w:hAnsi="Consolas"/>
                <w:sz w:val="20"/>
                <w:szCs w:val="20"/>
              </w:rPr>
              <w:t xml:space="preserve">    value: ${{ steps.time.outputs.seconds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runs:</w:t>
            </w:r>
          </w:p>
          <w:p>
            <w:pPr>
              <w:spacing w:after="0" w:before="0" w:line="260"/>
            </w:pPr>
            <w:r>
              <w:rPr>
                <w:rFonts w:ascii="Consolas" w:cs="Consolas" w:eastAsia="Consolas" w:hAnsi="Consolas"/>
                <w:sz w:val="20"/>
                <w:szCs w:val="20"/>
              </w:rPr>
              <w:t xml:space="preserve">  using: composite</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id: setup</w:t>
            </w:r>
          </w:p>
          <w:p>
            <w:pPr>
              <w:spacing w:after="0" w:before="0" w:line="260"/>
            </w:pPr>
            <w:r>
              <w:rPr>
                <w:rFonts w:ascii="Consolas" w:cs="Consolas" w:eastAsia="Consolas" w:hAnsi="Consolas"/>
                <w:sz w:val="20"/>
                <w:szCs w:val="20"/>
              </w:rPr>
              <w:t xml:space="preserve">      uses: actions/setup-node@v4</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node-version: ${{ inputs.node-version }}</w:t>
            </w:r>
          </w:p>
          <w:p>
            <w:pPr>
              <w:spacing w:after="0" w:before="0" w:line="260"/>
            </w:pPr>
            <w:r>
              <w:rPr>
                <w:rFonts w:ascii="Consolas" w:cs="Consolas" w:eastAsia="Consolas" w:hAnsi="Consolas"/>
                <w:sz w:val="20"/>
                <w:szCs w:val="20"/>
              </w:rPr>
              <w:t xml:space="preserve">        cache: 'npm'</w:t>
            </w:r>
          </w:p>
          <w:p>
            <w:pPr>
              <w:spacing w:after="0" w:before="0" w:line="260"/>
            </w:pPr>
            <w:r>
              <w:rPr>
                <w:rFonts w:ascii="Consolas" w:cs="Consolas" w:eastAsia="Consolas" w:hAnsi="Consolas"/>
                <w:sz w:val="20"/>
                <w:szCs w:val="20"/>
              </w:rPr>
              <w:t xml:space="preserve">        cache-dependency-path: ${{ inputs.working-directory }}/package-lock.json</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id: time</w:t>
            </w:r>
          </w:p>
          <w:p>
            <w:pPr>
              <w:spacing w:after="0" w:before="0" w:line="260"/>
            </w:pPr>
            <w:r>
              <w:rPr>
                <w:rFonts w:ascii="Consolas" w:cs="Consolas" w:eastAsia="Consolas" w:hAnsi="Consolas"/>
                <w:sz w:val="20"/>
                <w:szCs w:val="20"/>
              </w:rPr>
              <w:t xml:space="preserve">      shell: bash</w:t>
            </w:r>
          </w:p>
          <w:p>
            <w:pPr>
              <w:spacing w:after="0" w:before="0" w:line="260"/>
            </w:pPr>
            <w:r>
              <w:rPr>
                <w:rFonts w:ascii="Consolas" w:cs="Consolas" w:eastAsia="Consolas" w:hAnsi="Consolas"/>
                <w:sz w:val="20"/>
                <w:szCs w:val="20"/>
              </w:rPr>
              <w:t xml:space="preserve">      working-directory: ${{ inputs.working-directory }}</w:t>
            </w:r>
          </w:p>
          <w:p>
            <w:pPr>
              <w:spacing w:after="0" w:before="0" w:line="260"/>
            </w:pPr>
            <w:r>
              <w:rPr>
                <w:rFonts w:ascii="Consolas" w:cs="Consolas" w:eastAsia="Consolas" w:hAnsi="Consolas"/>
                <w:sz w:val="20"/>
                <w:szCs w:val="20"/>
              </w:rPr>
              <w:t xml:space="preserve">      run: |</w:t>
            </w:r>
          </w:p>
          <w:p>
            <w:pPr>
              <w:spacing w:after="0" w:before="0" w:line="260"/>
            </w:pPr>
            <w:r>
              <w:rPr>
                <w:rFonts w:ascii="Consolas" w:cs="Consolas" w:eastAsia="Consolas" w:hAnsi="Consolas"/>
                <w:sz w:val="20"/>
                <w:szCs w:val="20"/>
              </w:rPr>
              <w:t xml:space="preserve">        START=$(date +%s)</w:t>
            </w:r>
          </w:p>
          <w:p>
            <w:pPr>
              <w:spacing w:after="0" w:before="0" w:line="260"/>
            </w:pPr>
            <w:r>
              <w:rPr>
                <w:rFonts w:ascii="Consolas" w:cs="Consolas" w:eastAsia="Consolas" w:hAnsi="Consolas"/>
                <w:sz w:val="20"/>
                <w:szCs w:val="20"/>
              </w:rPr>
              <w:t xml:space="preserve">        ${{ inputs.install-command }}</w:t>
            </w:r>
          </w:p>
          <w:p>
            <w:pPr>
              <w:spacing w:after="0" w:before="0" w:line="260"/>
            </w:pPr>
            <w:r>
              <w:rPr>
                <w:rFonts w:ascii="Consolas" w:cs="Consolas" w:eastAsia="Consolas" w:hAnsi="Consolas"/>
                <w:sz w:val="20"/>
                <w:szCs w:val="20"/>
              </w:rPr>
              <w:t xml:space="preserve">        END=$(date +%s)</w:t>
            </w:r>
          </w:p>
          <w:p>
            <w:pPr>
              <w:spacing w:after="0" w:before="0" w:line="260"/>
            </w:pPr>
            <w:r>
              <w:rPr>
                <w:rFonts w:ascii="Consolas" w:cs="Consolas" w:eastAsia="Consolas" w:hAnsi="Consolas"/>
                <w:sz w:val="20"/>
                <w:szCs w:val="20"/>
              </w:rPr>
              <w:t xml:space="preserve">        echo "seconds=$((END - START))" &gt;&gt; "$GITHUB_OUTPUT"</w:t>
            </w:r>
          </w:p>
        </w:tc>
      </w:tr>
    </w:tbl>
    <w:p>
      <w:pPr>
        <w:pStyle w:val="Heading2"/>
        <w:spacing w:after="160" w:before="360"/>
      </w:pPr>
      <w:r>
        <w:rPr>
          <w:rFonts w:ascii="Arial" w:cs="Arial" w:eastAsia="Arial" w:hAnsi="Arial"/>
          <w:b/>
          <w:bCs/>
          <w:color w:val="1F4E78"/>
          <w:sz w:val="30"/>
          <w:szCs w:val="30"/>
        </w:rPr>
        <w:t xml:space="preserve">8.3 Inputs</w:t>
      </w:r>
    </w:p>
    <w:p>
      <w:pPr>
        <w:spacing w:after="80" w:before="80" w:line="320"/>
        <w:jc w:val="both"/>
      </w:pPr>
      <w:r>
        <w:rPr>
          <w:rFonts w:ascii="Arial" w:cs="Arial" w:eastAsia="Arial" w:hAnsi="Arial"/>
          <w:sz w:val="22"/>
          <w:szCs w:val="22"/>
        </w:rPr>
        <w:t xml:space="preserve">Composite action inputs are similar to reusable workflow inputs but simpler: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Key</w:t>
            </w:r>
          </w:p>
        </w:tc>
        <w:tc>
          <w:tcPr>
            <w:tcW w:type="dxa" w:w="69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Purpose</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description</w:t>
            </w:r>
          </w:p>
        </w:tc>
        <w:tc>
          <w:tcPr>
            <w:tcW w:type="dxa" w:w="6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Human-readable input description. Recommended.</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required</w:t>
            </w:r>
          </w:p>
        </w:tc>
        <w:tc>
          <w:tcPr>
            <w:tcW w:type="dxa" w:w="6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true or false. Default is false.</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default</w:t>
            </w:r>
          </w:p>
        </w:tc>
        <w:tc>
          <w:tcPr>
            <w:tcW w:type="dxa" w:w="6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Default value when the caller doesn't supply one.</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deprecationMessage</w:t>
            </w:r>
          </w:p>
        </w:tc>
        <w:tc>
          <w:tcPr>
            <w:tcW w:type="dxa" w:w="6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Warn callers that this input is deprecated.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CE4D6"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All Composite Action Inputs Are Strings</w:t>
            </w:r>
          </w:p>
          <w:p>
            <w:pPr>
              <w:spacing w:after="80" w:before="80" w:line="320"/>
              <w:jc w:val="both"/>
            </w:pPr>
            <w:r>
              <w:rPr>
                <w:rFonts w:ascii="Arial" w:cs="Arial" w:eastAsia="Arial" w:hAnsi="Arial"/>
                <w:sz w:val="22"/>
                <w:szCs w:val="22"/>
              </w:rPr>
              <w:t xml:space="preserve">Unlike reusable workflow inputs, composite action inputs have no type: key. Everything is a string. If you declare default: true or pass with: { foo: false }, the action receives the STRING 'true' or 'false'. Compare with `if: inputs.foo == 'true'`, not `if: inputs.foo`.</w:t>
            </w:r>
          </w:p>
        </w:tc>
      </w:tr>
    </w:tbl>
    <w:p>
      <w:pPr>
        <w:pStyle w:val="Heading2"/>
        <w:spacing w:after="160" w:before="360"/>
      </w:pPr>
      <w:r>
        <w:rPr>
          <w:rFonts w:ascii="Arial" w:cs="Arial" w:eastAsia="Arial" w:hAnsi="Arial"/>
          <w:b/>
          <w:bCs/>
          <w:color w:val="1F4E78"/>
          <w:sz w:val="30"/>
          <w:szCs w:val="30"/>
        </w:rPr>
        <w:t xml:space="preserve">8.4 Outputs</w:t>
      </w:r>
    </w:p>
    <w:p>
      <w:pPr>
        <w:spacing w:after="80" w:before="80" w:line="320"/>
        <w:jc w:val="both"/>
      </w:pPr>
      <w:r>
        <w:rPr>
          <w:rFonts w:ascii="Arial" w:cs="Arial" w:eastAsia="Arial" w:hAnsi="Arial"/>
          <w:sz w:val="22"/>
          <w:szCs w:val="22"/>
        </w:rPr>
        <w:t xml:space="preserve">Outputs expose values from the action back to the calling workflow. In composite actions, the </w:t>
      </w:r>
      <w:r>
        <w:rPr>
          <w:rFonts w:ascii="Consolas" w:cs="Consolas" w:eastAsia="Consolas" w:hAnsi="Consolas"/>
          <w:sz w:val="20"/>
          <w:szCs w:val="20"/>
          <w:shd w:fill="F2F2F2" w:color="auto" w:val="clear"/>
        </w:rPr>
        <w:t xml:space="preserve">value:</w:t>
      </w:r>
      <w:r>
        <w:rPr>
          <w:rFonts w:ascii="Arial" w:cs="Arial" w:eastAsia="Arial" w:hAnsi="Arial"/>
          <w:sz w:val="22"/>
          <w:szCs w:val="22"/>
        </w:rPr>
        <w:t xml:space="preserve"> references a step's output inside the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outputs:</w:t>
            </w:r>
          </w:p>
          <w:p>
            <w:pPr>
              <w:spacing w:after="0" w:before="0" w:line="260"/>
            </w:pPr>
            <w:r>
              <w:rPr>
                <w:rFonts w:ascii="Consolas" w:cs="Consolas" w:eastAsia="Consolas" w:hAnsi="Consolas"/>
                <w:sz w:val="20"/>
                <w:szCs w:val="20"/>
              </w:rPr>
              <w:t xml:space="preserve">  my-output:</w:t>
            </w:r>
          </w:p>
          <w:p>
            <w:pPr>
              <w:spacing w:after="0" w:before="0" w:line="260"/>
            </w:pPr>
            <w:r>
              <w:rPr>
                <w:rFonts w:ascii="Consolas" w:cs="Consolas" w:eastAsia="Consolas" w:hAnsi="Consolas"/>
                <w:sz w:val="20"/>
                <w:szCs w:val="20"/>
              </w:rPr>
              <w:t xml:space="preserve">    description: 'What this output means'</w:t>
            </w:r>
          </w:p>
          <w:p>
            <w:pPr>
              <w:spacing w:after="0" w:before="0" w:line="260"/>
            </w:pPr>
            <w:r>
              <w:rPr>
                <w:rFonts w:ascii="Consolas" w:cs="Consolas" w:eastAsia="Consolas" w:hAnsi="Consolas"/>
                <w:sz w:val="20"/>
                <w:szCs w:val="20"/>
              </w:rPr>
              <w:t xml:space="preserve">    value: ${{ steps.some-step.outputs.some-name }}</w:t>
            </w:r>
          </w:p>
        </w:tc>
      </w:tr>
    </w:tbl>
    <w:p>
      <w:pPr>
        <w:spacing w:after="80" w:before="80" w:line="320"/>
        <w:jc w:val="both"/>
      </w:pPr>
      <w:r>
        <w:rPr>
          <w:rFonts w:ascii="Arial" w:cs="Arial" w:eastAsia="Arial" w:hAnsi="Arial"/>
          <w:sz w:val="22"/>
          <w:szCs w:val="22"/>
        </w:rPr>
        <w:t xml:space="preserve">From the caller, read it the usual way: </w:t>
      </w:r>
      <w:r>
        <w:rPr>
          <w:rFonts w:ascii="Consolas" w:cs="Consolas" w:eastAsia="Consolas" w:hAnsi="Consolas"/>
          <w:sz w:val="20"/>
          <w:szCs w:val="20"/>
          <w:shd w:fill="F2F2F2" w:color="auto" w:val="clear"/>
        </w:rPr>
        <w:t xml:space="preserve">${{ steps.&lt;id&gt;.outputs.my-output }}</w:t>
      </w:r>
      <w:r>
        <w:rPr>
          <w:rFonts w:ascii="Arial" w:cs="Arial" w:eastAsia="Arial" w:hAnsi="Arial"/>
          <w:sz w:val="22"/>
          <w:szCs w:val="22"/>
        </w:rPr>
        <w:t xml:space="preserve"> (where </w:t>
      </w:r>
      <w:r>
        <w:rPr>
          <w:rFonts w:ascii="Consolas" w:cs="Consolas" w:eastAsia="Consolas" w:hAnsi="Consolas"/>
          <w:sz w:val="20"/>
          <w:szCs w:val="20"/>
          <w:shd w:fill="F2F2F2" w:color="auto" w:val="clear"/>
        </w:rPr>
        <w:t xml:space="preserve">&lt;id&gt;</w:t>
      </w:r>
      <w:r>
        <w:rPr>
          <w:rFonts w:ascii="Arial" w:cs="Arial" w:eastAsia="Arial" w:hAnsi="Arial"/>
          <w:sz w:val="22"/>
          <w:szCs w:val="22"/>
        </w:rPr>
        <w:t xml:space="preserve"> is the id: of the step that called this action).</w:t>
      </w:r>
    </w:p>
    <w:p>
      <w:pPr>
        <w:pStyle w:val="Heading2"/>
        <w:spacing w:after="160" w:before="360"/>
      </w:pPr>
      <w:r>
        <w:rPr>
          <w:rFonts w:ascii="Arial" w:cs="Arial" w:eastAsia="Arial" w:hAnsi="Arial"/>
          <w:b/>
          <w:bCs/>
          <w:color w:val="1F4E78"/>
          <w:sz w:val="30"/>
          <w:szCs w:val="30"/>
        </w:rPr>
        <w:t xml:space="preserve">8.5 Step Requirements Inside a Composite Action</w:t>
      </w:r>
    </w:p>
    <w:p>
      <w:pPr>
        <w:pStyle w:val="ListParagraph"/>
        <w:numPr>
          <w:ilvl w:val="0"/>
          <w:numId w:val="2"/>
        </w:numPr>
        <w:spacing w:after="40" w:before="40" w:line="300"/>
      </w:pPr>
      <w:r>
        <w:rPr>
          <w:rFonts w:ascii="Arial" w:cs="Arial" w:eastAsia="Arial" w:hAnsi="Arial"/>
          <w:b/>
          <w:bCs/>
          <w:sz w:val="22"/>
          <w:szCs w:val="22"/>
        </w:rPr>
        <w:t xml:space="preserve">shell is required on every run: step. </w:t>
      </w:r>
      <w:r>
        <w:rPr>
          <w:rFonts w:ascii="Arial" w:cs="Arial" w:eastAsia="Arial" w:hAnsi="Arial"/>
          <w:sz w:val="22"/>
          <w:szCs w:val="22"/>
        </w:rPr>
        <w:t xml:space="preserve">Unlike ordinary workflow steps, composite action steps MUST specify shell explicitly. There is no default shell.</w:t>
      </w:r>
    </w:p>
    <w:p>
      <w:pPr>
        <w:pStyle w:val="ListParagraph"/>
        <w:numPr>
          <w:ilvl w:val="0"/>
          <w:numId w:val="2"/>
        </w:numPr>
        <w:spacing w:after="40" w:before="40" w:line="300"/>
      </w:pPr>
      <w:r>
        <w:rPr>
          <w:rFonts w:ascii="Arial" w:cs="Arial" w:eastAsia="Arial" w:hAnsi="Arial"/>
          <w:b/>
          <w:bCs/>
          <w:sz w:val="22"/>
          <w:szCs w:val="22"/>
        </w:rPr>
        <w:t xml:space="preserve">Supports uses: other actions. </w:t>
      </w:r>
      <w:r>
        <w:rPr>
          <w:rFonts w:ascii="Arial" w:cs="Arial" w:eastAsia="Arial" w:hAnsi="Arial"/>
          <w:sz w:val="22"/>
          <w:szCs w:val="22"/>
        </w:rPr>
        <w:t xml:space="preserve">Composite actions can call other actions — including other composite actions. Nesting works.</w:t>
      </w:r>
    </w:p>
    <w:p>
      <w:pPr>
        <w:pStyle w:val="ListParagraph"/>
        <w:numPr>
          <w:ilvl w:val="0"/>
          <w:numId w:val="2"/>
        </w:numPr>
        <w:spacing w:after="40" w:before="40" w:line="300"/>
      </w:pPr>
      <w:r>
        <w:rPr>
          <w:rFonts w:ascii="Arial" w:cs="Arial" w:eastAsia="Arial" w:hAnsi="Arial"/>
          <w:b/>
          <w:bCs/>
          <w:sz w:val="22"/>
          <w:szCs w:val="22"/>
        </w:rPr>
        <w:t xml:space="preserve">Supports if:, env:, working-directory:. </w:t>
      </w:r>
      <w:r>
        <w:rPr>
          <w:rFonts w:ascii="Arial" w:cs="Arial" w:eastAsia="Arial" w:hAnsi="Arial"/>
          <w:sz w:val="22"/>
          <w:szCs w:val="22"/>
        </w:rPr>
        <w:t xml:space="preserve">All the normal step keys apply.</w:t>
      </w:r>
    </w:p>
    <w:p>
      <w:pPr>
        <w:pStyle w:val="ListParagraph"/>
        <w:numPr>
          <w:ilvl w:val="0"/>
          <w:numId w:val="2"/>
        </w:numPr>
        <w:spacing w:after="40" w:before="40" w:line="300"/>
      </w:pPr>
      <w:r>
        <w:rPr>
          <w:rFonts w:ascii="Arial" w:cs="Arial" w:eastAsia="Arial" w:hAnsi="Arial"/>
          <w:b/>
          <w:bCs/>
          <w:sz w:val="22"/>
          <w:szCs w:val="22"/>
        </w:rPr>
        <w:t xml:space="preserve">continue-on-error, timeout-minutes. </w:t>
      </w:r>
      <w:r>
        <w:rPr>
          <w:rFonts w:ascii="Arial" w:cs="Arial" w:eastAsia="Arial" w:hAnsi="Arial"/>
          <w:sz w:val="22"/>
          <w:szCs w:val="22"/>
        </w:rPr>
        <w:t xml:space="preserve">Supported as of mid-2023.</w:t>
      </w:r>
    </w:p>
    <w:p>
      <w:pPr>
        <w:pStyle w:val="Heading2"/>
        <w:spacing w:after="160" w:before="360"/>
      </w:pPr>
      <w:r>
        <w:rPr>
          <w:rFonts w:ascii="Arial" w:cs="Arial" w:eastAsia="Arial" w:hAnsi="Arial"/>
          <w:b/>
          <w:bCs/>
          <w:color w:val="1F4E78"/>
          <w:sz w:val="30"/>
          <w:szCs w:val="30"/>
        </w:rPr>
        <w:t xml:space="preserve">8.6 Example — Nested uses Inside Composite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runs:</w:t>
            </w:r>
          </w:p>
          <w:p>
            <w:pPr>
              <w:spacing w:after="0" w:before="0" w:line="260"/>
            </w:pPr>
            <w:r>
              <w:rPr>
                <w:rFonts w:ascii="Consolas" w:cs="Consolas" w:eastAsia="Consolas" w:hAnsi="Consolas"/>
                <w:sz w:val="20"/>
                <w:szCs w:val="20"/>
              </w:rPr>
              <w:t xml:space="preserve">  using: composite</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uses: actions/checkout@v4</w:t>
            </w:r>
          </w:p>
          <w:p>
            <w:pPr>
              <w:spacing w:after="0" w:before="0" w:line="260"/>
            </w:pPr>
            <w:r>
              <w:rPr>
                <w:rFonts w:ascii="Consolas" w:cs="Consolas" w:eastAsia="Consolas" w:hAnsi="Consolas"/>
                <w:sz w:val="20"/>
                <w:szCs w:val="20"/>
              </w:rPr>
              <w:t xml:space="preserve">    - uses: actions/setup-node@v4</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node-version: ${{ inputs.node-version }}</w:t>
            </w:r>
          </w:p>
          <w:p>
            <w:pPr>
              <w:spacing w:after="0" w:before="0" w:line="260"/>
            </w:pPr>
            <w:r>
              <w:rPr>
                <w:rFonts w:ascii="Consolas" w:cs="Consolas" w:eastAsia="Consolas" w:hAnsi="Consolas"/>
                <w:sz w:val="20"/>
                <w:szCs w:val="20"/>
              </w:rPr>
              <w:t xml:space="preserve">        cache: 'npm'</w:t>
            </w:r>
          </w:p>
          <w:p>
            <w:pPr>
              <w:spacing w:after="0" w:before="0" w:line="260"/>
            </w:pPr>
            <w:r>
              <w:rPr>
                <w:rFonts w:ascii="Consolas" w:cs="Consolas" w:eastAsia="Consolas" w:hAnsi="Consolas"/>
                <w:sz w:val="20"/>
                <w:szCs w:val="20"/>
              </w:rPr>
              <w:t xml:space="preserve">    - shell: bash</w:t>
            </w:r>
          </w:p>
          <w:p>
            <w:pPr>
              <w:spacing w:after="0" w:before="0" w:line="260"/>
            </w:pPr>
            <w:r>
              <w:rPr>
                <w:rFonts w:ascii="Consolas" w:cs="Consolas" w:eastAsia="Consolas" w:hAnsi="Consolas"/>
                <w:sz w:val="20"/>
                <w:szCs w:val="20"/>
              </w:rPr>
              <w:t xml:space="preserve">      run: npm ci &amp;&amp; npm run build</w:t>
            </w:r>
          </w:p>
        </w:tc>
      </w:tr>
    </w:tbl>
    <w:p>
      <w:pPr>
        <w:pStyle w:val="Heading1"/>
        <w:spacing w:after="240" w:before="480"/>
      </w:pPr>
      <w:r>
        <w:rPr>
          <w:rFonts w:ascii="Arial" w:cs="Arial" w:eastAsia="Arial" w:hAnsi="Arial"/>
          <w:b/>
          <w:bCs/>
          <w:color w:val="1F4E78"/>
          <w:sz w:val="36"/>
          <w:szCs w:val="36"/>
        </w:rPr>
        <w:t xml:space="preserve">9. Composite Action Behavior and Limits</w:t>
      </w:r>
    </w:p>
    <w:p>
      <w:pPr>
        <w:pStyle w:val="Heading2"/>
        <w:spacing w:after="160" w:before="360"/>
      </w:pPr>
      <w:r>
        <w:rPr>
          <w:rFonts w:ascii="Arial" w:cs="Arial" w:eastAsia="Arial" w:hAnsi="Arial"/>
          <w:b/>
          <w:bCs/>
          <w:color w:val="1F4E78"/>
          <w:sz w:val="30"/>
          <w:szCs w:val="30"/>
        </w:rPr>
        <w:t xml:space="preserve">9.1 Inlined Execution</w:t>
      </w:r>
    </w:p>
    <w:p>
      <w:pPr>
        <w:spacing w:after="80" w:before="80" w:line="320"/>
        <w:jc w:val="both"/>
      </w:pPr>
      <w:r>
        <w:rPr>
          <w:rFonts w:ascii="Arial" w:cs="Arial" w:eastAsia="Arial" w:hAnsi="Arial"/>
          <w:sz w:val="22"/>
          <w:szCs w:val="22"/>
        </w:rPr>
        <w:t xml:space="preserve">A composite action runs as part of the calling step in the calling job. The steps inside the composite are expanded into the caller's job at runtime. This has important consequences:</w:t>
      </w:r>
    </w:p>
    <w:p>
      <w:pPr>
        <w:pStyle w:val="ListParagraph"/>
        <w:numPr>
          <w:ilvl w:val="0"/>
          <w:numId w:val="2"/>
        </w:numPr>
        <w:spacing w:after="40" w:before="40" w:line="300"/>
      </w:pPr>
      <w:r>
        <w:rPr>
          <w:rFonts w:ascii="Arial" w:cs="Arial" w:eastAsia="Arial" w:hAnsi="Arial"/>
          <w:sz w:val="22"/>
          <w:szCs w:val="22"/>
        </w:rPr>
        <w:t xml:space="preserve">It sees the caller's filesystem — including whatever was checked out or built earlier.</w:t>
      </w:r>
    </w:p>
    <w:p>
      <w:pPr>
        <w:pStyle w:val="ListParagraph"/>
        <w:numPr>
          <w:ilvl w:val="0"/>
          <w:numId w:val="2"/>
        </w:numPr>
        <w:spacing w:after="40" w:before="40" w:line="300"/>
      </w:pPr>
      <w:r>
        <w:rPr>
          <w:rFonts w:ascii="Arial" w:cs="Arial" w:eastAsia="Arial" w:hAnsi="Arial"/>
          <w:sz w:val="22"/>
          <w:szCs w:val="22"/>
        </w:rPr>
        <w:t xml:space="preserve">It inherits the caller's environment variables (workflow, job, and step level).</w:t>
      </w:r>
    </w:p>
    <w:p>
      <w:pPr>
        <w:pStyle w:val="ListParagraph"/>
        <w:numPr>
          <w:ilvl w:val="0"/>
          <w:numId w:val="2"/>
        </w:numPr>
        <w:spacing w:after="40" w:before="40" w:line="300"/>
      </w:pPr>
      <w:r>
        <w:rPr>
          <w:rFonts w:ascii="Arial" w:cs="Arial" w:eastAsia="Arial" w:hAnsi="Arial"/>
          <w:sz w:val="22"/>
          <w:szCs w:val="22"/>
        </w:rPr>
        <w:t xml:space="preserve">It inherits the caller's GITHUB_TOKEN and its permissions.</w:t>
      </w:r>
    </w:p>
    <w:p>
      <w:pPr>
        <w:pStyle w:val="ListParagraph"/>
        <w:numPr>
          <w:ilvl w:val="0"/>
          <w:numId w:val="2"/>
        </w:numPr>
        <w:spacing w:after="40" w:before="40" w:line="300"/>
      </w:pPr>
      <w:r>
        <w:rPr>
          <w:rFonts w:ascii="Arial" w:cs="Arial" w:eastAsia="Arial" w:hAnsi="Arial"/>
          <w:sz w:val="22"/>
          <w:szCs w:val="22"/>
        </w:rPr>
        <w:t xml:space="preserve">It appears in the caller's log as a single step that can be expanded — you see the composite's name at the top and each inner step below.</w:t>
      </w:r>
    </w:p>
    <w:p>
      <w:pPr>
        <w:pStyle w:val="Heading2"/>
        <w:spacing w:after="160" w:before="360"/>
      </w:pPr>
      <w:r>
        <w:rPr>
          <w:rFonts w:ascii="Arial" w:cs="Arial" w:eastAsia="Arial" w:hAnsi="Arial"/>
          <w:b/>
          <w:bCs/>
          <w:color w:val="1F4E78"/>
          <w:sz w:val="30"/>
          <w:szCs w:val="30"/>
        </w:rPr>
        <w:t xml:space="preserve">9.2 What Composite Actions Cannot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Capability</w:t>
            </w:r>
          </w:p>
        </w:tc>
        <w:tc>
          <w:tcPr>
            <w:tcW w:type="dxa" w:w="6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Why not</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Specify runs-on</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The runner is the caller's. No escape hatch.</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Run multiple jobs</w:t>
            </w:r>
          </w:p>
        </w:tc>
        <w:tc>
          <w:tcPr>
            <w:tcW w:type="dxa" w:w="6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 composite is a sequence of steps, not jobs.</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Use strategy / matrix</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Matrices are per-job, not per-step.</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Have their own permissions:</w:t>
            </w:r>
          </w:p>
        </w:tc>
        <w:tc>
          <w:tcPr>
            <w:tcW w:type="dxa" w:w="6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Inherits the calling job's permissions.</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Set concurrency</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Inherits the calling workflow/job.</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Define their own services: containers</w:t>
            </w:r>
          </w:p>
        </w:tc>
        <w:tc>
          <w:tcPr>
            <w:tcW w:type="dxa" w:w="6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That's a job-level concept.</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9.3 How Secrets Flow Into Composite Actions</w:t>
      </w:r>
    </w:p>
    <w:p>
      <w:pPr>
        <w:spacing w:after="80" w:before="80" w:line="320"/>
        <w:jc w:val="both"/>
      </w:pPr>
      <w:r>
        <w:rPr>
          <w:rFonts w:ascii="Arial" w:cs="Arial" w:eastAsia="Arial" w:hAnsi="Arial"/>
          <w:sz w:val="22"/>
          <w:szCs w:val="22"/>
        </w:rPr>
        <w:t xml:space="preserve">Composite actions receive secrets indirectly — through their </w:t>
      </w:r>
      <w:r>
        <w:rPr>
          <w:rFonts w:ascii="Consolas" w:cs="Consolas" w:eastAsia="Consolas" w:hAnsi="Consolas"/>
          <w:sz w:val="20"/>
          <w:szCs w:val="20"/>
          <w:shd w:fill="F2F2F2" w:color="auto" w:val="clear"/>
        </w:rPr>
        <w:t xml:space="preserve">with:</w:t>
      </w:r>
      <w:r>
        <w:rPr>
          <w:rFonts w:ascii="Arial" w:cs="Arial" w:eastAsia="Arial" w:hAnsi="Arial"/>
          <w:sz w:val="22"/>
          <w:szCs w:val="22"/>
        </w:rPr>
        <w:t xml:space="preserve"> inputs or via </w:t>
      </w:r>
      <w:r>
        <w:rPr>
          <w:rFonts w:ascii="Consolas" w:cs="Consolas" w:eastAsia="Consolas" w:hAnsi="Consolas"/>
          <w:sz w:val="20"/>
          <w:szCs w:val="20"/>
          <w:shd w:fill="F2F2F2" w:color="auto" w:val="clear"/>
        </w:rPr>
        <w:t xml:space="preserve">env:</w:t>
      </w:r>
      <w:r>
        <w:rPr>
          <w:rFonts w:ascii="Arial" w:cs="Arial" w:eastAsia="Arial" w:hAnsi="Arial"/>
          <w:sz w:val="22"/>
          <w:szCs w:val="22"/>
        </w:rPr>
        <w:t xml:space="preserve"> set on the calling step. There is no separate secrets: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Caller</w:t>
            </w:r>
          </w:p>
          <w:p>
            <w:pPr>
              <w:spacing w:after="0" w:before="0" w:line="260"/>
            </w:pPr>
            <w:r>
              <w:rPr>
                <w:rFonts w:ascii="Consolas" w:cs="Consolas" w:eastAsia="Consolas" w:hAnsi="Consolas"/>
                <w:sz w:val="20"/>
                <w:szCs w:val="20"/>
              </w:rPr>
              <w:t xml:space="preserve">- uses: ./.github/actions/deploy</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api-token: ${{ secrets.API_TOKEN }}      # secret passed as input</w:t>
            </w:r>
          </w:p>
          <w:p>
            <w:pPr>
              <w:spacing w:after="0" w:before="0" w:line="260"/>
            </w:pPr>
            <w:r>
              <w:rPr>
                <w:rFonts w:ascii="Consolas" w:cs="Consolas" w:eastAsia="Consolas" w:hAnsi="Consolas"/>
                <w:sz w:val="20"/>
                <w:szCs w:val="20"/>
              </w:rPr>
              <w:t xml:space="preserve">  env:</w:t>
            </w:r>
          </w:p>
          <w:p>
            <w:pPr>
              <w:spacing w:after="0" w:before="0" w:line="260"/>
            </w:pPr>
            <w:r>
              <w:rPr>
                <w:rFonts w:ascii="Consolas" w:cs="Consolas" w:eastAsia="Consolas" w:hAnsi="Consolas"/>
                <w:sz w:val="20"/>
                <w:szCs w:val="20"/>
              </w:rPr>
              <w:t xml:space="preserve">    DEPLOY_KEY: ${{ secrets.DEPLOY_KEY }}   # secret passed as env to the step</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action.yml reads inputs normally</w:t>
            </w:r>
          </w:p>
          <w:p>
            <w:pPr>
              <w:spacing w:after="0" w:before="0" w:line="260"/>
            </w:pPr>
            <w:r>
              <w:rPr>
                <w:rFonts w:ascii="Consolas" w:cs="Consolas" w:eastAsia="Consolas" w:hAnsi="Consolas"/>
                <w:sz w:val="20"/>
                <w:szCs w:val="20"/>
              </w:rPr>
              <w:t xml:space="preserve">runs:</w:t>
            </w:r>
          </w:p>
          <w:p>
            <w:pPr>
              <w:spacing w:after="0" w:before="0" w:line="260"/>
            </w:pPr>
            <w:r>
              <w:rPr>
                <w:rFonts w:ascii="Consolas" w:cs="Consolas" w:eastAsia="Consolas" w:hAnsi="Consolas"/>
                <w:sz w:val="20"/>
                <w:szCs w:val="20"/>
              </w:rPr>
              <w:t xml:space="preserve">  using: composite</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shell: bash</w:t>
            </w:r>
          </w:p>
          <w:p>
            <w:pPr>
              <w:spacing w:after="0" w:before="0" w:line="260"/>
            </w:pPr>
            <w:r>
              <w:rPr>
                <w:rFonts w:ascii="Consolas" w:cs="Consolas" w:eastAsia="Consolas" w:hAnsi="Consolas"/>
                <w:sz w:val="20"/>
                <w:szCs w:val="20"/>
              </w:rPr>
              <w:t xml:space="preserve">      env:</w:t>
            </w:r>
          </w:p>
          <w:p>
            <w:pPr>
              <w:spacing w:after="0" w:before="0" w:line="260"/>
            </w:pPr>
            <w:r>
              <w:rPr>
                <w:rFonts w:ascii="Consolas" w:cs="Consolas" w:eastAsia="Consolas" w:hAnsi="Consolas"/>
                <w:sz w:val="20"/>
                <w:szCs w:val="20"/>
              </w:rPr>
              <w:t xml:space="preserve">        TOKEN: ${{ inputs.api-token }}</w:t>
            </w:r>
          </w:p>
          <w:p>
            <w:pPr>
              <w:spacing w:after="0" w:before="0" w:line="260"/>
            </w:pPr>
            <w:r>
              <w:rPr>
                <w:rFonts w:ascii="Consolas" w:cs="Consolas" w:eastAsia="Consolas" w:hAnsi="Consolas"/>
                <w:sz w:val="20"/>
                <w:szCs w:val="20"/>
              </w:rPr>
              <w:t xml:space="preserve">      run: ./deploy.sh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Secret Masking Still Applies</w:t>
            </w:r>
          </w:p>
          <w:p>
            <w:pPr>
              <w:spacing w:after="80" w:before="80" w:line="320"/>
              <w:jc w:val="both"/>
            </w:pPr>
            <w:r>
              <w:rPr>
                <w:rFonts w:ascii="Arial" w:cs="Arial" w:eastAsia="Arial" w:hAnsi="Arial"/>
                <w:sz w:val="22"/>
                <w:szCs w:val="22"/>
              </w:rPr>
              <w:t xml:space="preserve">When a secret is passed into a composite action via with: or env:, automatic log masking still works. The value is recognized as a secret in the calling workflow and masked everywhere it appears.</w:t>
            </w:r>
          </w:p>
        </w:tc>
      </w:tr>
    </w:tbl>
    <w:p>
      <w:pPr>
        <w:pStyle w:val="Heading2"/>
        <w:spacing w:after="160" w:before="360"/>
      </w:pPr>
      <w:r>
        <w:rPr>
          <w:rFonts w:ascii="Arial" w:cs="Arial" w:eastAsia="Arial" w:hAnsi="Arial"/>
          <w:b/>
          <w:bCs/>
          <w:color w:val="1F4E78"/>
          <w:sz w:val="30"/>
          <w:szCs w:val="30"/>
        </w:rPr>
        <w:t xml:space="preserve">9.4 Local vs External Composite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Style</w:t>
            </w:r>
          </w:p>
        </w:tc>
        <w:tc>
          <w:tcPr>
            <w:tcW w:type="dxa" w:w="59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Notes</w:t>
            </w:r>
          </w:p>
        </w:tc>
      </w:tr>
      <w:tr>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Local (uses: ./.github/actions/x)</w:t>
            </w:r>
          </w:p>
        </w:tc>
        <w:tc>
          <w:tcPr>
            <w:tcW w:type="dxa" w:w="5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Lives in the same repo. Requires actions/checkout to run first. Version follows the calling commit — no separate pinning.</w:t>
            </w:r>
          </w:p>
        </w:tc>
      </w:tr>
      <w:tr>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External (uses: owner/repo@ref)</w:t>
            </w:r>
          </w:p>
        </w:tc>
        <w:tc>
          <w:tcPr>
            <w:tcW w:type="dxa" w:w="5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Lives in a different repo. Versioned by ref (tag/SHA). The other repo must grant access if private/internal.</w:t>
            </w:r>
          </w:p>
        </w:tc>
      </w:tr>
      <w:tr>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Action in a subdirectory</w:t>
            </w:r>
          </w:p>
        </w:tc>
        <w:tc>
          <w:tcPr>
            <w:tcW w:type="dxa" w:w="5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uses: owner/repo/path/to/action@ref — the path to the action.yml inside that repo.</w:t>
            </w:r>
          </w:p>
        </w:tc>
      </w:tr>
    </w:tbl>
    <w:p>
      <w:pPr>
        <w:pStyle w:val="Heading1"/>
        <w:spacing w:after="240" w:before="480"/>
      </w:pPr>
      <w:r>
        <w:rPr>
          <w:rFonts w:ascii="Arial" w:cs="Arial" w:eastAsia="Arial" w:hAnsi="Arial"/>
          <w:b/>
          <w:bCs/>
          <w:color w:val="1F4E78"/>
          <w:sz w:val="36"/>
          <w:szCs w:val="36"/>
        </w:rPr>
        <w:t xml:space="preserve">10. Reusable Workflow vs Composite Action — The Decision</w:t>
      </w:r>
    </w:p>
    <w:p>
      <w:pPr>
        <w:pStyle w:val="Heading2"/>
        <w:spacing w:after="160" w:before="360"/>
      </w:pPr>
      <w:r>
        <w:rPr>
          <w:rFonts w:ascii="Arial" w:cs="Arial" w:eastAsia="Arial" w:hAnsi="Arial"/>
          <w:b/>
          <w:bCs/>
          <w:color w:val="1F4E78"/>
          <w:sz w:val="30"/>
          <w:szCs w:val="30"/>
        </w:rPr>
        <w:t xml:space="preserve">10.1 The Clear-Cut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Scenario</w:t>
            </w:r>
          </w:p>
        </w:tc>
        <w:tc>
          <w:tcPr>
            <w:tcW w:type="dxa" w:w="2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Use...</w:t>
            </w:r>
          </w:p>
        </w:tc>
        <w:tc>
          <w:tcPr>
            <w:tcW w:type="dxa" w:w="43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Why</w:t>
            </w:r>
          </w:p>
        </w:tc>
      </w:tr>
      <w:tr>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Extract "the whole CI pipeline" (build + test + security + deploy)</w:t>
            </w:r>
          </w:p>
        </w:tc>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Reusable workflow</w:t>
            </w:r>
          </w:p>
        </w:tc>
        <w:tc>
          <w:tcPr>
            <w:tcW w:type="dxa" w:w="4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Multiple jobs, own runners, matrix, concurrency — needs to be a workflow.</w:t>
            </w:r>
          </w:p>
        </w:tc>
      </w:tr>
      <w:tr>
        <w:tc>
          <w:tcPr>
            <w:tcW w:type="dxa" w:w="3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Extract "set up Node + install deps + cache"</w:t>
            </w:r>
          </w:p>
        </w:tc>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Composite action</w:t>
            </w:r>
          </w:p>
        </w:tc>
        <w:tc>
          <w:tcPr>
            <w:tcW w:type="dxa" w:w="4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It's a sequence of steps that runs inside an existing job.</w:t>
            </w:r>
          </w:p>
        </w:tc>
      </w:tr>
      <w:tr>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Extract "deploy to staging" as a one-button operation</w:t>
            </w:r>
          </w:p>
        </w:tc>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Reusable workflow with workflow_dispatch + workflow_call</w:t>
            </w:r>
          </w:p>
        </w:tc>
        <w:tc>
          <w:tcPr>
            <w:tcW w:type="dxa" w:w="4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Want it to be independently triggerable and callable.</w:t>
            </w:r>
          </w:p>
        </w:tc>
      </w:tr>
      <w:tr>
        <w:tc>
          <w:tcPr>
            <w:tcW w:type="dxa" w:w="3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Extract "authenticate with our internal registry"</w:t>
            </w:r>
          </w:p>
        </w:tc>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Composite action</w:t>
            </w:r>
          </w:p>
        </w:tc>
        <w:tc>
          <w:tcPr>
            <w:tcW w:type="dxa" w:w="4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It's a credential setup sequence that runs inline before other steps.</w:t>
            </w:r>
          </w:p>
        </w:tc>
      </w:tr>
      <w:tr>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Extract "run full test suite with own runner config and matrix"</w:t>
            </w:r>
          </w:p>
        </w:tc>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Reusable workflow</w:t>
            </w:r>
          </w:p>
        </w:tc>
        <w:tc>
          <w:tcPr>
            <w:tcW w:type="dxa" w:w="4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Needs its own runs-on and matrix — can't live inside a single step.</w:t>
            </w:r>
          </w:p>
        </w:tc>
      </w:tr>
      <w:tr>
        <w:tc>
          <w:tcPr>
            <w:tcW w:type="dxa" w:w="3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Extract "5 shell commands that clean up temp files"</w:t>
            </w:r>
          </w:p>
        </w:tc>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Composite action</w:t>
            </w:r>
          </w:p>
        </w:tc>
        <w:tc>
          <w:tcPr>
            <w:tcW w:type="dxa" w:w="4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Small sequence, inherits the caller's runner.</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10.2 Deeper Guidelines</w:t>
      </w:r>
    </w:p>
    <w:p>
      <w:pPr>
        <w:pStyle w:val="Heading3"/>
        <w:spacing w:after="120" w:before="280"/>
      </w:pPr>
      <w:r>
        <w:rPr>
          <w:rFonts w:ascii="Arial" w:cs="Arial" w:eastAsia="Arial" w:hAnsi="Arial"/>
          <w:b/>
          <w:bCs/>
          <w:color w:val="2E75B6"/>
          <w:sz w:val="26"/>
          <w:szCs w:val="26"/>
        </w:rPr>
        <w:t xml:space="preserve">10.2.1 Start with composite, graduate to reusable</w:t>
      </w:r>
    </w:p>
    <w:p>
      <w:pPr>
        <w:spacing w:after="80" w:before="80" w:line="320"/>
        <w:jc w:val="both"/>
      </w:pPr>
      <w:r>
        <w:rPr>
          <w:rFonts w:ascii="Arial" w:cs="Arial" w:eastAsia="Arial" w:hAnsi="Arial"/>
          <w:sz w:val="22"/>
          <w:szCs w:val="22"/>
        </w:rPr>
        <w:t xml:space="preserve">Composite actions are simpler, lighter, and cheaper to use. They're the right default for "three steps that several workflows repeat." Reach for reusable workflows when you actually need the extra capabilities — multiple jobs, own runners, matrices, deploy-style isolation.</w:t>
      </w:r>
    </w:p>
    <w:p>
      <w:pPr>
        <w:pStyle w:val="Heading3"/>
        <w:spacing w:after="120" w:before="280"/>
      </w:pPr>
      <w:r>
        <w:rPr>
          <w:rFonts w:ascii="Arial" w:cs="Arial" w:eastAsia="Arial" w:hAnsi="Arial"/>
          <w:b/>
          <w:bCs/>
          <w:color w:val="2E75B6"/>
          <w:sz w:val="26"/>
          <w:szCs w:val="26"/>
        </w:rPr>
        <w:t xml:space="preserve">10.2.2 Orchestration → workflow. Unit-of-work → action.</w:t>
      </w:r>
    </w:p>
    <w:p>
      <w:pPr>
        <w:spacing w:after="80" w:before="80" w:line="320"/>
        <w:jc w:val="both"/>
      </w:pPr>
      <w:r>
        <w:rPr>
          <w:rFonts w:ascii="Arial" w:cs="Arial" w:eastAsia="Arial" w:hAnsi="Arial"/>
          <w:sz w:val="22"/>
          <w:szCs w:val="22"/>
        </w:rPr>
        <w:t xml:space="preserve">A workflow orchestrates. It picks runners, sets concurrency, arranges jobs, deals with environments and approvals. If what you're extracting has that character, extract a reusable workflow.</w:t>
      </w:r>
    </w:p>
    <w:p>
      <w:pPr>
        <w:spacing w:after="80" w:before="80" w:line="320"/>
        <w:jc w:val="both"/>
      </w:pPr>
      <w:r>
        <w:rPr>
          <w:rFonts w:ascii="Arial" w:cs="Arial" w:eastAsia="Arial" w:hAnsi="Arial"/>
          <w:sz w:val="22"/>
          <w:szCs w:val="22"/>
        </w:rPr>
        <w:t xml:space="preserve">An action does a piece of work. It sets up a tool, runs a command, publishes a thing. If what you're extracting has that character, extract a composite action.</w:t>
      </w:r>
    </w:p>
    <w:p>
      <w:pPr>
        <w:pStyle w:val="Heading3"/>
        <w:spacing w:after="120" w:before="280"/>
      </w:pPr>
      <w:r>
        <w:rPr>
          <w:rFonts w:ascii="Arial" w:cs="Arial" w:eastAsia="Arial" w:hAnsi="Arial"/>
          <w:b/>
          <w:bCs/>
          <w:color w:val="2E75B6"/>
          <w:sz w:val="26"/>
          <w:szCs w:val="26"/>
        </w:rPr>
        <w:t xml:space="preserve">10.2.3 Use composite when you want the caller to control the runner</w:t>
      </w:r>
    </w:p>
    <w:p>
      <w:pPr>
        <w:spacing w:after="80" w:before="80" w:line="320"/>
        <w:jc w:val="both"/>
      </w:pPr>
      <w:r>
        <w:rPr>
          <w:rFonts w:ascii="Arial" w:cs="Arial" w:eastAsia="Arial" w:hAnsi="Arial"/>
          <w:sz w:val="22"/>
          <w:szCs w:val="22"/>
        </w:rPr>
        <w:t xml:space="preserve">Composite inherits the caller's runner. That's perfect when the same logic should run equally well on ubuntu-latest for CI and on a self-hosted GPU runner for ML workloads. Reusable workflows have their own runs-on, so the runner is baked into the reusable definition.</w:t>
      </w:r>
    </w:p>
    <w:p>
      <w:pPr>
        <w:pStyle w:val="Heading3"/>
        <w:spacing w:after="120" w:before="280"/>
      </w:pPr>
      <w:r>
        <w:rPr>
          <w:rFonts w:ascii="Arial" w:cs="Arial" w:eastAsia="Arial" w:hAnsi="Arial"/>
          <w:b/>
          <w:bCs/>
          <w:color w:val="2E75B6"/>
          <w:sz w:val="26"/>
          <w:szCs w:val="26"/>
        </w:rPr>
        <w:t xml:space="preserve">10.2.4 Use reusable workflows when you need matrix OR multiple jobs</w:t>
      </w:r>
    </w:p>
    <w:p>
      <w:pPr>
        <w:spacing w:after="80" w:before="80" w:line="320"/>
        <w:jc w:val="both"/>
      </w:pPr>
      <w:r>
        <w:rPr>
          <w:rFonts w:ascii="Arial" w:cs="Arial" w:eastAsia="Arial" w:hAnsi="Arial"/>
          <w:sz w:val="22"/>
          <w:szCs w:val="22"/>
        </w:rPr>
        <w:t xml:space="preserve">Composite actions cannot define jobs or matrices. If you need to fan out, use a reusable workflow.</w:t>
      </w:r>
    </w:p>
    <w:p>
      <w:pPr>
        <w:pStyle w:val="Heading2"/>
        <w:spacing w:after="160" w:before="360"/>
      </w:pPr>
      <w:r>
        <w:rPr>
          <w:rFonts w:ascii="Arial" w:cs="Arial" w:eastAsia="Arial" w:hAnsi="Arial"/>
          <w:b/>
          <w:bCs/>
          <w:color w:val="1F4E78"/>
          <w:sz w:val="30"/>
          <w:szCs w:val="30"/>
        </w:rPr>
        <w:t xml:space="preserve">10.3 Mixing Both — The Three-Tier Pattern</w:t>
      </w:r>
    </w:p>
    <w:p>
      <w:pPr>
        <w:spacing w:after="80" w:before="80" w:line="320"/>
        <w:jc w:val="both"/>
      </w:pPr>
      <w:r>
        <w:rPr>
          <w:rFonts w:ascii="Arial" w:cs="Arial" w:eastAsia="Arial" w:hAnsi="Arial"/>
          <w:sz w:val="22"/>
          <w:szCs w:val="22"/>
        </w:rPr>
        <w:t xml:space="preserve">For large organizations the cleanest layout combines both mechanisms: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Tier</w:t>
            </w:r>
          </w:p>
        </w:tc>
        <w:tc>
          <w:tcPr>
            <w:tcW w:type="dxa" w:w="2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What it contains</w:t>
            </w:r>
          </w:p>
        </w:tc>
        <w:tc>
          <w:tcPr>
            <w:tcW w:type="dxa" w:w="4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Examples</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Tier 1 — Composite actions</w:t>
            </w:r>
          </w:p>
        </w:tc>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Small reusable steps.</w:t>
            </w:r>
          </w:p>
        </w:tc>
        <w:tc>
          <w:tcPr>
            <w:tcW w:type="dxa" w:w="4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login-ghcr, setup-python-with-poetry, run-security-scan, publish-coverage.</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Tier 2 — Reusable workflows</w:t>
            </w:r>
          </w:p>
        </w:tc>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Full pipelines built from composite actions.</w:t>
            </w:r>
          </w:p>
        </w:tc>
        <w:tc>
          <w:tcPr>
            <w:tcW w:type="dxa" w:w="4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standard-node-ci, standard-docker-build, standard-deploy.</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Tier 3 — Leaf workflows (per-repo)</w:t>
            </w:r>
          </w:p>
        </w:tc>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Thin glue that calls the reusable workflow with the right inputs.</w:t>
            </w:r>
          </w:p>
        </w:tc>
        <w:tc>
          <w:tcPr>
            <w:tcW w:type="dxa" w:w="4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The 10-line workflow file each microservice ships with.</w:t>
            </w:r>
          </w:p>
        </w:tc>
      </w:tr>
    </w:tbl>
    <w:p>
      <w:pPr>
        <w:spacing w:after="80" w:before="80"/>
      </w:pPr>
      <w:r>
        <w:t xml:space="preserve"/>
      </w:r>
    </w:p>
    <w:p>
      <w:pPr>
        <w:spacing w:after="80" w:before="80" w:line="320"/>
        <w:jc w:val="both"/>
      </w:pPr>
      <w:r>
        <w:rPr>
          <w:rFonts w:ascii="Arial" w:cs="Arial" w:eastAsia="Arial" w:hAnsi="Arial"/>
          <w:sz w:val="22"/>
          <w:szCs w:val="22"/>
        </w:rPr>
        <w:t xml:space="preserve">Benefit: a composite action is a concern you can fix everywhere at once; a reusable workflow is a shape-of-pipeline you can fix everywhere at once; and individual repos stay nearly empty.</w:t>
      </w:r>
    </w:p>
    <w:p>
      <w:pPr>
        <w:pStyle w:val="Heading1"/>
        <w:spacing w:after="240" w:before="480"/>
      </w:pPr>
      <w:r>
        <w:rPr>
          <w:rFonts w:ascii="Arial" w:cs="Arial" w:eastAsia="Arial" w:hAnsi="Arial"/>
          <w:b/>
          <w:bCs/>
          <w:color w:val="1F4E78"/>
          <w:sz w:val="36"/>
          <w:szCs w:val="36"/>
        </w:rPr>
        <w:t xml:space="preserve">11. DRY Across Repositories — The Shared-Repo Pattern</w:t>
      </w:r>
    </w:p>
    <w:p>
      <w:pPr>
        <w:pStyle w:val="Heading2"/>
        <w:spacing w:after="160" w:before="360"/>
      </w:pPr>
      <w:r>
        <w:rPr>
          <w:rFonts w:ascii="Arial" w:cs="Arial" w:eastAsia="Arial" w:hAnsi="Arial"/>
          <w:b/>
          <w:bCs/>
          <w:color w:val="1F4E78"/>
          <w:sz w:val="30"/>
          <w:szCs w:val="30"/>
        </w:rPr>
        <w:t xml:space="preserve">11.1 The Canonical Layout</w:t>
      </w:r>
    </w:p>
    <w:p>
      <w:pPr>
        <w:spacing w:after="80" w:before="80" w:line="320"/>
        <w:jc w:val="both"/>
      </w:pPr>
      <w:r>
        <w:rPr>
          <w:rFonts w:ascii="Arial" w:cs="Arial" w:eastAsia="Arial" w:hAnsi="Arial"/>
          <w:sz w:val="22"/>
          <w:szCs w:val="22"/>
        </w:rPr>
        <w:t xml:space="preserve">A single dedicated repository owns your shared CI logic. Typical name: `ci-workflows`, `actions`, `shared-ci`, or `devops`. Its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my-org/ci-workflows/</w:t>
            </w:r>
          </w:p>
          <w:p>
            <w:pPr>
              <w:spacing w:after="0" w:before="0" w:line="260"/>
            </w:pPr>
            <w:r>
              <w:rPr>
                <w:rFonts w:ascii="Consolas" w:cs="Consolas" w:eastAsia="Consolas" w:hAnsi="Consolas"/>
                <w:sz w:val="20"/>
                <w:szCs w:val="20"/>
              </w:rPr>
              <w:t xml:space="preserve">├── .github/</w:t>
            </w:r>
          </w:p>
          <w:p>
            <w:pPr>
              <w:spacing w:after="0" w:before="0" w:line="260"/>
            </w:pPr>
            <w:r>
              <w:rPr>
                <w:rFonts w:ascii="Consolas" w:cs="Consolas" w:eastAsia="Consolas" w:hAnsi="Consolas"/>
                <w:sz w:val="20"/>
                <w:szCs w:val="20"/>
              </w:rPr>
              <w:t xml:space="preserve">│   └── workflows/</w:t>
            </w:r>
          </w:p>
          <w:p>
            <w:pPr>
              <w:spacing w:after="0" w:before="0" w:line="260"/>
            </w:pPr>
            <w:r>
              <w:rPr>
                <w:rFonts w:ascii="Consolas" w:cs="Consolas" w:eastAsia="Consolas" w:hAnsi="Consolas"/>
                <w:sz w:val="20"/>
                <w:szCs w:val="20"/>
              </w:rPr>
              <w:t xml:space="preserve">│       ├── reusable-node-ci.yml       ← reusable workflow</w:t>
            </w:r>
          </w:p>
          <w:p>
            <w:pPr>
              <w:spacing w:after="0" w:before="0" w:line="260"/>
            </w:pPr>
            <w:r>
              <w:rPr>
                <w:rFonts w:ascii="Consolas" w:cs="Consolas" w:eastAsia="Consolas" w:hAnsi="Consolas"/>
                <w:sz w:val="20"/>
                <w:szCs w:val="20"/>
              </w:rPr>
              <w:t xml:space="preserve">│       ├── reusable-docker-build.yml  ← reusable workflow</w:t>
            </w:r>
          </w:p>
          <w:p>
            <w:pPr>
              <w:spacing w:after="0" w:before="0" w:line="260"/>
            </w:pPr>
            <w:r>
              <w:rPr>
                <w:rFonts w:ascii="Consolas" w:cs="Consolas" w:eastAsia="Consolas" w:hAnsi="Consolas"/>
                <w:sz w:val="20"/>
                <w:szCs w:val="20"/>
              </w:rPr>
              <w:t xml:space="preserve">│       └── reusable-deploy.yml        ← reusable workflow</w:t>
            </w:r>
          </w:p>
          <w:p>
            <w:pPr>
              <w:spacing w:after="0" w:before="0" w:line="260"/>
            </w:pPr>
            <w:r>
              <w:rPr>
                <w:rFonts w:ascii="Consolas" w:cs="Consolas" w:eastAsia="Consolas" w:hAnsi="Consolas"/>
                <w:sz w:val="20"/>
                <w:szCs w:val="20"/>
              </w:rPr>
              <w:t xml:space="preserve">├── .github/</w:t>
            </w:r>
          </w:p>
          <w:p>
            <w:pPr>
              <w:spacing w:after="0" w:before="0" w:line="260"/>
            </w:pPr>
            <w:r>
              <w:rPr>
                <w:rFonts w:ascii="Consolas" w:cs="Consolas" w:eastAsia="Consolas" w:hAnsi="Consolas"/>
                <w:sz w:val="20"/>
                <w:szCs w:val="20"/>
              </w:rPr>
              <w:t xml:space="preserve">│   └── actions/                       ← composite actions</w:t>
            </w:r>
          </w:p>
          <w:p>
            <w:pPr>
              <w:spacing w:after="0" w:before="0" w:line="260"/>
            </w:pPr>
            <w:r>
              <w:rPr>
                <w:rFonts w:ascii="Consolas" w:cs="Consolas" w:eastAsia="Consolas" w:hAnsi="Consolas"/>
                <w:sz w:val="20"/>
                <w:szCs w:val="20"/>
              </w:rPr>
              <w:t xml:space="preserve">│       ├── setup-python/</w:t>
            </w:r>
          </w:p>
          <w:p>
            <w:pPr>
              <w:spacing w:after="0" w:before="0" w:line="260"/>
            </w:pPr>
            <w:r>
              <w:rPr>
                <w:rFonts w:ascii="Consolas" w:cs="Consolas" w:eastAsia="Consolas" w:hAnsi="Consolas"/>
                <w:sz w:val="20"/>
                <w:szCs w:val="20"/>
              </w:rPr>
              <w:t xml:space="preserve">│       │   └── action.yml</w:t>
            </w:r>
          </w:p>
          <w:p>
            <w:pPr>
              <w:spacing w:after="0" w:before="0" w:line="260"/>
            </w:pPr>
            <w:r>
              <w:rPr>
                <w:rFonts w:ascii="Consolas" w:cs="Consolas" w:eastAsia="Consolas" w:hAnsi="Consolas"/>
                <w:sz w:val="20"/>
                <w:szCs w:val="20"/>
              </w:rPr>
              <w:t xml:space="preserve">│       ├── login-ghcr/</w:t>
            </w:r>
          </w:p>
          <w:p>
            <w:pPr>
              <w:spacing w:after="0" w:before="0" w:line="260"/>
            </w:pPr>
            <w:r>
              <w:rPr>
                <w:rFonts w:ascii="Consolas" w:cs="Consolas" w:eastAsia="Consolas" w:hAnsi="Consolas"/>
                <w:sz w:val="20"/>
                <w:szCs w:val="20"/>
              </w:rPr>
              <w:t xml:space="preserve">│       │   └── action.yml</w:t>
            </w:r>
          </w:p>
          <w:p>
            <w:pPr>
              <w:spacing w:after="0" w:before="0" w:line="260"/>
            </w:pPr>
            <w:r>
              <w:rPr>
                <w:rFonts w:ascii="Consolas" w:cs="Consolas" w:eastAsia="Consolas" w:hAnsi="Consolas"/>
                <w:sz w:val="20"/>
                <w:szCs w:val="20"/>
              </w:rPr>
              <w:t xml:space="preserve">│       └── security-scan/</w:t>
            </w:r>
          </w:p>
          <w:p>
            <w:pPr>
              <w:spacing w:after="0" w:before="0" w:line="260"/>
            </w:pPr>
            <w:r>
              <w:rPr>
                <w:rFonts w:ascii="Consolas" w:cs="Consolas" w:eastAsia="Consolas" w:hAnsi="Consolas"/>
                <w:sz w:val="20"/>
                <w:szCs w:val="20"/>
              </w:rPr>
              <w:t xml:space="preserve">│           └── action.yml</w:t>
            </w:r>
          </w:p>
          <w:p>
            <w:pPr>
              <w:spacing w:after="0" w:before="0" w:line="260"/>
            </w:pPr>
            <w:r>
              <w:rPr>
                <w:rFonts w:ascii="Consolas" w:cs="Consolas" w:eastAsia="Consolas" w:hAnsi="Consolas"/>
                <w:sz w:val="20"/>
                <w:szCs w:val="20"/>
              </w:rPr>
              <w:t xml:space="preserve">├── README.md                          ← usage documentation</w:t>
            </w:r>
          </w:p>
          <w:p>
            <w:pPr>
              <w:spacing w:after="0" w:before="0" w:line="260"/>
            </w:pPr>
            <w:r>
              <w:rPr>
                <w:rFonts w:ascii="Consolas" w:cs="Consolas" w:eastAsia="Consolas" w:hAnsi="Consolas"/>
                <w:sz w:val="20"/>
                <w:szCs w:val="20"/>
              </w:rPr>
              <w:t xml:space="preserve">└── CHANGELOG.md</w:t>
            </w:r>
          </w:p>
        </w:tc>
      </w:tr>
    </w:tbl>
    <w:p>
      <w:pPr>
        <w:pStyle w:val="Heading2"/>
        <w:spacing w:after="160" w:before="360"/>
      </w:pPr>
      <w:r>
        <w:rPr>
          <w:rFonts w:ascii="Arial" w:cs="Arial" w:eastAsia="Arial" w:hAnsi="Arial"/>
          <w:b/>
          <w:bCs/>
          <w:color w:val="1F4E78"/>
          <w:sz w:val="30"/>
          <w:szCs w:val="30"/>
        </w:rPr>
        <w:t xml:space="preserve">11.2 Access Control</w:t>
      </w:r>
    </w:p>
    <w:p>
      <w:pPr>
        <w:spacing w:after="80" w:before="80" w:line="320"/>
        <w:jc w:val="both"/>
      </w:pPr>
      <w:r>
        <w:rPr>
          <w:rFonts w:ascii="Arial" w:cs="Arial" w:eastAsia="Arial" w:hAnsi="Arial"/>
          <w:sz w:val="22"/>
          <w:szCs w:val="22"/>
        </w:rPr>
        <w:t xml:space="preserve">In Settings → Actions → General of the shared repo, choose the access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Policy</w:t>
            </w:r>
          </w:p>
        </w:tc>
        <w:tc>
          <w:tcPr>
            <w:tcW w:type="dxa" w:w="5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Meaning</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Not accessible</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Only this repo can use its own actions/workflows. Default for private repos.</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Accessible from repositories in this organization</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Org-wide access — the usual choice for internal shared CI.</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Accessible from any repository</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Public access — the workflow/action is discoverable by outsiders. For truly open-source reusables.</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11.3 Leaf Workflow in a Consumer Repo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.github/workflows/ci.yml (in any microservice repo)</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name: CI</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on: [push, pull_request]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jobs:</w:t>
            </w:r>
          </w:p>
          <w:p>
            <w:pPr>
              <w:spacing w:after="0" w:before="0" w:line="260"/>
            </w:pPr>
            <w:r>
              <w:rPr>
                <w:rFonts w:ascii="Consolas" w:cs="Consolas" w:eastAsia="Consolas" w:hAnsi="Consolas"/>
                <w:sz w:val="20"/>
                <w:szCs w:val="20"/>
              </w:rPr>
              <w:t xml:space="preserve">  build:</w:t>
            </w:r>
          </w:p>
          <w:p>
            <w:pPr>
              <w:spacing w:after="0" w:before="0" w:line="260"/>
            </w:pPr>
            <w:r>
              <w:rPr>
                <w:rFonts w:ascii="Consolas" w:cs="Consolas" w:eastAsia="Consolas" w:hAnsi="Consolas"/>
                <w:sz w:val="20"/>
                <w:szCs w:val="20"/>
              </w:rPr>
              <w:t xml:space="preserve">    uses: my-org/ci-workflows/.github/workflows/reusable-node-ci.yml@v1</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node-version: '20'</w:t>
            </w:r>
          </w:p>
          <w:p>
            <w:pPr>
              <w:spacing w:after="0" w:before="0" w:line="260"/>
            </w:pPr>
            <w:r>
              <w:rPr>
                <w:rFonts w:ascii="Consolas" w:cs="Consolas" w:eastAsia="Consolas" w:hAnsi="Consolas"/>
                <w:sz w:val="20"/>
                <w:szCs w:val="20"/>
              </w:rPr>
              <w:t xml:space="preserve">      run-tests: true</w:t>
            </w:r>
          </w:p>
          <w:p>
            <w:pPr>
              <w:spacing w:after="0" w:before="0" w:line="260"/>
            </w:pPr>
            <w:r>
              <w:rPr>
                <w:rFonts w:ascii="Consolas" w:cs="Consolas" w:eastAsia="Consolas" w:hAnsi="Consolas"/>
                <w:sz w:val="20"/>
                <w:szCs w:val="20"/>
              </w:rPr>
              <w:t xml:space="preserve">    secrets: inherit</w:t>
            </w:r>
          </w:p>
        </w:tc>
      </w:tr>
    </w:tbl>
    <w:p>
      <w:pPr>
        <w:pStyle w:val="Heading2"/>
        <w:spacing w:after="160" w:before="360"/>
      </w:pPr>
      <w:r>
        <w:rPr>
          <w:rFonts w:ascii="Arial" w:cs="Arial" w:eastAsia="Arial" w:hAnsi="Arial"/>
          <w:b/>
          <w:bCs/>
          <w:color w:val="1F4E78"/>
          <w:sz w:val="30"/>
          <w:szCs w:val="30"/>
        </w:rPr>
        <w:t xml:space="preserve">11.4 Documentation Is Mandatory</w:t>
      </w:r>
    </w:p>
    <w:p>
      <w:pPr>
        <w:spacing w:after="80" w:before="80" w:line="320"/>
        <w:jc w:val="both"/>
      </w:pPr>
      <w:r>
        <w:rPr>
          <w:rFonts w:ascii="Arial" w:cs="Arial" w:eastAsia="Arial" w:hAnsi="Arial"/>
          <w:sz w:val="22"/>
          <w:szCs w:val="22"/>
        </w:rPr>
        <w:t xml:space="preserve">Reusable workflows and composite actions are infrastructure — their consumers need docs. Each reusable asset should have:</w:t>
      </w:r>
    </w:p>
    <w:p>
      <w:pPr>
        <w:pStyle w:val="ListParagraph"/>
        <w:numPr>
          <w:ilvl w:val="0"/>
          <w:numId w:val="2"/>
        </w:numPr>
        <w:spacing w:after="40" w:before="40" w:line="300"/>
      </w:pPr>
      <w:r>
        <w:rPr>
          <w:rFonts w:ascii="Arial" w:cs="Arial" w:eastAsia="Arial" w:hAnsi="Arial"/>
          <w:sz w:val="22"/>
          <w:szCs w:val="22"/>
        </w:rPr>
        <w:t xml:space="preserve">A README section explaining the purpose and usage.</w:t>
      </w:r>
    </w:p>
    <w:p>
      <w:pPr>
        <w:pStyle w:val="ListParagraph"/>
        <w:numPr>
          <w:ilvl w:val="0"/>
          <w:numId w:val="2"/>
        </w:numPr>
        <w:spacing w:after="40" w:before="40" w:line="300"/>
      </w:pPr>
      <w:r>
        <w:rPr>
          <w:rFonts w:ascii="Arial" w:cs="Arial" w:eastAsia="Arial" w:hAnsi="Arial"/>
          <w:sz w:val="22"/>
          <w:szCs w:val="22"/>
        </w:rPr>
        <w:t xml:space="preserve">A table of inputs with types, defaults, and examples.</w:t>
      </w:r>
    </w:p>
    <w:p>
      <w:pPr>
        <w:pStyle w:val="ListParagraph"/>
        <w:numPr>
          <w:ilvl w:val="0"/>
          <w:numId w:val="2"/>
        </w:numPr>
        <w:spacing w:after="40" w:before="40" w:line="300"/>
      </w:pPr>
      <w:r>
        <w:rPr>
          <w:rFonts w:ascii="Arial" w:cs="Arial" w:eastAsia="Arial" w:hAnsi="Arial"/>
          <w:sz w:val="22"/>
          <w:szCs w:val="22"/>
        </w:rPr>
        <w:t xml:space="preserve">A table of secrets that must be passed, or confirmation that secrets: inherit works.</w:t>
      </w:r>
    </w:p>
    <w:p>
      <w:pPr>
        <w:pStyle w:val="ListParagraph"/>
        <w:numPr>
          <w:ilvl w:val="0"/>
          <w:numId w:val="2"/>
        </w:numPr>
        <w:spacing w:after="40" w:before="40" w:line="300"/>
      </w:pPr>
      <w:r>
        <w:rPr>
          <w:rFonts w:ascii="Arial" w:cs="Arial" w:eastAsia="Arial" w:hAnsi="Arial"/>
          <w:sz w:val="22"/>
          <w:szCs w:val="22"/>
        </w:rPr>
        <w:t xml:space="preserve">A table of outputs.</w:t>
      </w:r>
    </w:p>
    <w:p>
      <w:pPr>
        <w:pStyle w:val="ListParagraph"/>
        <w:numPr>
          <w:ilvl w:val="0"/>
          <w:numId w:val="2"/>
        </w:numPr>
        <w:spacing w:after="40" w:before="40" w:line="300"/>
      </w:pPr>
      <w:r>
        <w:rPr>
          <w:rFonts w:ascii="Arial" w:cs="Arial" w:eastAsia="Arial" w:hAnsi="Arial"/>
          <w:sz w:val="22"/>
          <w:szCs w:val="22"/>
        </w:rPr>
        <w:t xml:space="preserve">A minimal copy-paste usage example.</w:t>
      </w:r>
    </w:p>
    <w:p>
      <w:pPr>
        <w:pStyle w:val="ListParagraph"/>
        <w:numPr>
          <w:ilvl w:val="0"/>
          <w:numId w:val="2"/>
        </w:numPr>
        <w:spacing w:after="40" w:before="40" w:line="300"/>
      </w:pPr>
      <w:r>
        <w:rPr>
          <w:rFonts w:ascii="Arial" w:cs="Arial" w:eastAsia="Arial" w:hAnsi="Arial"/>
          <w:sz w:val="22"/>
          <w:szCs w:val="22"/>
        </w:rPr>
        <w:t xml:space="preserve">A CHANGELOG that distinguishes breaking from non-breaking changes.</w:t>
      </w:r>
    </w:p>
    <w:p>
      <w:pPr>
        <w:pStyle w:val="Heading2"/>
        <w:spacing w:after="160" w:before="360"/>
      </w:pPr>
      <w:r>
        <w:rPr>
          <w:rFonts w:ascii="Arial" w:cs="Arial" w:eastAsia="Arial" w:hAnsi="Arial"/>
          <w:b/>
          <w:bCs/>
          <w:color w:val="1F4E78"/>
          <w:sz w:val="30"/>
          <w:szCs w:val="30"/>
        </w:rPr>
        <w:t xml:space="preserve">11.5 Testing the Shared Repo</w:t>
      </w:r>
    </w:p>
    <w:p>
      <w:pPr>
        <w:spacing w:after="80" w:before="80" w:line="320"/>
        <w:jc w:val="both"/>
      </w:pPr>
      <w:r>
        <w:rPr>
          <w:rFonts w:ascii="Arial" w:cs="Arial" w:eastAsia="Arial" w:hAnsi="Arial"/>
          <w:sz w:val="22"/>
          <w:szCs w:val="22"/>
        </w:rPr>
        <w:t xml:space="preserve">Treat your shared repo like any other piece of production code. The shared repo itself should have:</w:t>
      </w:r>
    </w:p>
    <w:p>
      <w:pPr>
        <w:pStyle w:val="ListParagraph"/>
        <w:numPr>
          <w:ilvl w:val="0"/>
          <w:numId w:val="2"/>
        </w:numPr>
        <w:spacing w:after="40" w:before="40" w:line="300"/>
      </w:pPr>
      <w:r>
        <w:rPr>
          <w:rFonts w:ascii="Arial" w:cs="Arial" w:eastAsia="Arial" w:hAnsi="Arial"/>
          <w:sz w:val="22"/>
          <w:szCs w:val="22"/>
        </w:rPr>
        <w:t xml:space="preserve">Its own CI that validates YAML syntax, lints action.yml files, and runs integration tests on the reusables.</w:t>
      </w:r>
    </w:p>
    <w:p>
      <w:pPr>
        <w:pStyle w:val="ListParagraph"/>
        <w:numPr>
          <w:ilvl w:val="0"/>
          <w:numId w:val="2"/>
        </w:numPr>
        <w:spacing w:after="40" w:before="40" w:line="300"/>
      </w:pPr>
      <w:r>
        <w:rPr>
          <w:rFonts w:ascii="Arial" w:cs="Arial" w:eastAsia="Arial" w:hAnsi="Arial"/>
          <w:sz w:val="22"/>
          <w:szCs w:val="22"/>
        </w:rPr>
        <w:t xml:space="preserve">A "test consumer" workflow that calls each reusable from the same repo and exercises common input combinations.</w:t>
      </w:r>
    </w:p>
    <w:p>
      <w:pPr>
        <w:pStyle w:val="ListParagraph"/>
        <w:numPr>
          <w:ilvl w:val="0"/>
          <w:numId w:val="2"/>
        </w:numPr>
        <w:spacing w:after="40" w:before="40" w:line="300"/>
      </w:pPr>
      <w:r>
        <w:rPr>
          <w:rFonts w:ascii="Arial" w:cs="Arial" w:eastAsia="Arial" w:hAnsi="Arial"/>
          <w:sz w:val="22"/>
          <w:szCs w:val="22"/>
        </w:rPr>
        <w:t xml:space="preserve">A branch protection rule on main — reviews, required checks — so breaking changes don't slip in unnoticed.</w:t>
      </w:r>
    </w:p>
    <w:p>
      <w:pPr>
        <w:pStyle w:val="Heading1"/>
        <w:spacing w:after="240" w:before="480"/>
      </w:pPr>
      <w:r>
        <w:rPr>
          <w:rFonts w:ascii="Arial" w:cs="Arial" w:eastAsia="Arial" w:hAnsi="Arial"/>
          <w:b/>
          <w:bCs/>
          <w:color w:val="1F4E78"/>
          <w:sz w:val="36"/>
          <w:szCs w:val="36"/>
        </w:rPr>
        <w:t xml:space="preserve">12. Versioning Strategies</w:t>
      </w:r>
    </w:p>
    <w:p>
      <w:pPr>
        <w:pStyle w:val="Heading2"/>
        <w:spacing w:after="160" w:before="360"/>
      </w:pPr>
      <w:r>
        <w:rPr>
          <w:rFonts w:ascii="Arial" w:cs="Arial" w:eastAsia="Arial" w:hAnsi="Arial"/>
          <w:b/>
          <w:bCs/>
          <w:color w:val="1F4E78"/>
          <w:sz w:val="30"/>
          <w:szCs w:val="30"/>
        </w:rPr>
        <w:t xml:space="preserve">12.1 The Three References</w:t>
      </w:r>
    </w:p>
    <w:p>
      <w:pPr>
        <w:spacing w:after="80" w:before="80" w:line="320"/>
        <w:jc w:val="both"/>
      </w:pPr>
      <w:r>
        <w:rPr>
          <w:rFonts w:ascii="Arial" w:cs="Arial" w:eastAsia="Arial" w:hAnsi="Arial"/>
          <w:sz w:val="22"/>
          <w:szCs w:val="22"/>
        </w:rPr>
        <w:t xml:space="preserve">Consumers reference your shared assets with `@&lt;ref&gt;`. The ref is one of three things: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Reference</w:t>
            </w:r>
          </w:p>
        </w:tc>
        <w:tc>
          <w:tcPr>
            <w:tcW w:type="dxa" w:w="3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Behavior</w:t>
            </w:r>
          </w:p>
        </w:tc>
        <w:tc>
          <w:tcPr>
            <w:tcW w:type="dxa" w:w="43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Use when</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Tag (@v1 or @v1.2.3)</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 Git tag, usually following semver.</w:t>
            </w:r>
          </w:p>
        </w:tc>
        <w:tc>
          <w:tcPr>
            <w:tcW w:type="dxa" w:w="4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The most common approach for shared CI.</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Branch (@main or @develop)</w:t>
            </w:r>
          </w:p>
        </w:tc>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 branch name — moves with every commit.</w:t>
            </w:r>
          </w:p>
        </w:tc>
        <w:tc>
          <w:tcPr>
            <w:tcW w:type="dxa" w:w="4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Useful within one team for fast iteration, dangerous as a public contract.</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Commit SHA (@a1b2c3d...)</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 full 40-character SHA.</w:t>
            </w:r>
          </w:p>
        </w:tc>
        <w:tc>
          <w:tcPr>
            <w:tcW w:type="dxa" w:w="4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Immutable and most secure. Best for supply-chain-sensitive pinning.</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12.2 Semver Tag Strategy — The Recommended Approach</w:t>
      </w:r>
    </w:p>
    <w:p>
      <w:pPr>
        <w:spacing w:after="80" w:before="80" w:line="320"/>
        <w:jc w:val="both"/>
      </w:pPr>
      <w:r>
        <w:rPr>
          <w:rFonts w:ascii="Arial" w:cs="Arial" w:eastAsia="Arial" w:hAnsi="Arial"/>
          <w:sz w:val="22"/>
          <w:szCs w:val="22"/>
        </w:rPr>
        <w:t xml:space="preserve">This is how the big official actions (actions/checkout, actions/setup-node, docker/build-push-action, etc.) version. It's a proven model for shared CI.</w:t>
      </w:r>
    </w:p>
    <w:p>
      <w:pPr>
        <w:pStyle w:val="ListParagraph"/>
        <w:numPr>
          <w:ilvl w:val="0"/>
          <w:numId w:val="3"/>
        </w:numPr>
        <w:spacing w:after="40" w:before="40" w:line="300"/>
      </w:pPr>
      <w:r>
        <w:rPr>
          <w:rFonts w:ascii="Arial" w:cs="Arial" w:eastAsia="Arial" w:hAnsi="Arial"/>
          <w:sz w:val="22"/>
          <w:szCs w:val="22"/>
        </w:rPr>
        <w:t xml:space="preserve">For every release, create a SPECIFIC tag like v1.2.3.</w:t>
      </w:r>
    </w:p>
    <w:p>
      <w:pPr>
        <w:pStyle w:val="ListParagraph"/>
        <w:numPr>
          <w:ilvl w:val="0"/>
          <w:numId w:val="3"/>
        </w:numPr>
        <w:spacing w:after="40" w:before="40" w:line="300"/>
      </w:pPr>
      <w:r>
        <w:rPr>
          <w:rFonts w:ascii="Arial" w:cs="Arial" w:eastAsia="Arial" w:hAnsi="Arial"/>
          <w:sz w:val="22"/>
          <w:szCs w:val="22"/>
        </w:rPr>
        <w:t xml:space="preserve">ALSO maintain a MAJOR alias tag like v1 that always points at the latest v1.x.y.</w:t>
      </w:r>
    </w:p>
    <w:p>
      <w:pPr>
        <w:pStyle w:val="ListParagraph"/>
        <w:numPr>
          <w:ilvl w:val="0"/>
          <w:numId w:val="3"/>
        </w:numPr>
        <w:spacing w:after="40" w:before="40" w:line="300"/>
      </w:pPr>
      <w:r>
        <w:rPr>
          <w:rFonts w:ascii="Arial" w:cs="Arial" w:eastAsia="Arial" w:hAnsi="Arial"/>
          <w:sz w:val="22"/>
          <w:szCs w:val="22"/>
        </w:rPr>
        <w:t xml:space="preserve">When you release v1.2.4, move v1 forward to the new SHA.</w:t>
      </w:r>
    </w:p>
    <w:p>
      <w:pPr>
        <w:pStyle w:val="ListParagraph"/>
        <w:numPr>
          <w:ilvl w:val="0"/>
          <w:numId w:val="3"/>
        </w:numPr>
        <w:spacing w:after="40" w:before="40" w:line="300"/>
      </w:pPr>
      <w:r>
        <w:rPr>
          <w:rFonts w:ascii="Arial" w:cs="Arial" w:eastAsia="Arial" w:hAnsi="Arial"/>
          <w:sz w:val="22"/>
          <w:szCs w:val="22"/>
        </w:rPr>
        <w:t xml:space="preserve">When you release v2.0.0 (breaking), create v2 as a new alias. Leave v1 pointing at the last v1.x release.</w:t>
      </w:r>
    </w:p>
    <w:p>
      <w:pPr>
        <w:spacing w:after="80" w:before="80" w:line="320"/>
        <w:jc w:val="both"/>
      </w:pPr>
      <w:r>
        <w:rPr>
          <w:rFonts w:ascii="Arial" w:cs="Arial" w:eastAsia="Arial" w:hAnsi="Arial"/>
          <w:sz w:val="22"/>
          <w:szCs w:val="22"/>
        </w:rPr>
        <w:t xml:space="preserve">Consumers choose the level of coupling they want: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Ref</w:t>
            </w:r>
          </w:p>
        </w:tc>
        <w:tc>
          <w:tcPr>
            <w:tcW w:type="dxa" w:w="7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What the consumer gets</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@v1</w:t>
            </w:r>
          </w:p>
        </w:tc>
        <w:tc>
          <w:tcPr>
            <w:tcW w:type="dxa" w:w="7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Opt-in to all v1 minor/patch releases. Automatic updates within the major version.</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@v1.2</w:t>
            </w:r>
          </w:p>
        </w:tc>
        <w:tc>
          <w:tcPr>
            <w:tcW w:type="dxa" w:w="7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Minor pinning. Get patches of v1.2 only.</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@v1.2.3</w:t>
            </w:r>
          </w:p>
        </w:tc>
        <w:tc>
          <w:tcPr>
            <w:tcW w:type="dxa" w:w="7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Exact version. Most stable. Requires manual bumps for any change.</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@&lt;SHA&gt;</w:t>
            </w:r>
          </w:p>
        </w:tc>
        <w:tc>
          <w:tcPr>
            <w:tcW w:type="dxa" w:w="7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Most immutable. Pair with Dependabot-style automation.</w:t>
            </w:r>
          </w:p>
        </w:tc>
      </w:tr>
    </w:tbl>
    <w:p>
      <w:pPr>
        <w:pStyle w:val="Heading2"/>
        <w:spacing w:after="160" w:before="360"/>
      </w:pPr>
      <w:r>
        <w:rPr>
          <w:rFonts w:ascii="Arial" w:cs="Arial" w:eastAsia="Arial" w:hAnsi="Arial"/>
          <w:b/>
          <w:bCs/>
          <w:color w:val="1F4E78"/>
          <w:sz w:val="30"/>
          <w:szCs w:val="30"/>
        </w:rPr>
        <w:t xml:space="preserve">12.3 Moving the Major Tag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Release a new patch</w:t>
            </w:r>
          </w:p>
          <w:p>
            <w:pPr>
              <w:spacing w:after="0" w:before="0" w:line="260"/>
            </w:pPr>
            <w:r>
              <w:rPr>
                <w:rFonts w:ascii="Consolas" w:cs="Consolas" w:eastAsia="Consolas" w:hAnsi="Consolas"/>
                <w:sz w:val="20"/>
                <w:szCs w:val="20"/>
              </w:rPr>
              <w:t xml:space="preserve">git tag v1.2.4</w:t>
            </w:r>
          </w:p>
          <w:p>
            <w:pPr>
              <w:spacing w:after="0" w:before="0" w:line="260"/>
            </w:pPr>
            <w:r>
              <w:rPr>
                <w:rFonts w:ascii="Consolas" w:cs="Consolas" w:eastAsia="Consolas" w:hAnsi="Consolas"/>
                <w:sz w:val="20"/>
                <w:szCs w:val="20"/>
              </w:rPr>
              <w:t xml:space="preserve">git push origin v1.2.4</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Update the major alias</w:t>
            </w:r>
          </w:p>
          <w:p>
            <w:pPr>
              <w:spacing w:after="0" w:before="0" w:line="260"/>
            </w:pPr>
            <w:r>
              <w:rPr>
                <w:rFonts w:ascii="Consolas" w:cs="Consolas" w:eastAsia="Consolas" w:hAnsi="Consolas"/>
                <w:sz w:val="20"/>
                <w:szCs w:val="20"/>
              </w:rPr>
              <w:t xml:space="preserve">git tag -f v1</w:t>
            </w:r>
          </w:p>
          <w:p>
            <w:pPr>
              <w:spacing w:after="0" w:before="0" w:line="260"/>
            </w:pPr>
            <w:r>
              <w:rPr>
                <w:rFonts w:ascii="Consolas" w:cs="Consolas" w:eastAsia="Consolas" w:hAnsi="Consolas"/>
                <w:sz w:val="20"/>
                <w:szCs w:val="20"/>
              </w:rPr>
              <w:t xml:space="preserve">git push origin v1 --force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Now @v1 points at v1.2.4; consumers get it on next run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Force-Pushing Tags Is Normal Here</w:t>
            </w:r>
          </w:p>
          <w:p>
            <w:pPr>
              <w:spacing w:after="80" w:before="80" w:line="320"/>
              <w:jc w:val="both"/>
            </w:pPr>
            <w:r>
              <w:rPr>
                <w:rFonts w:ascii="Arial" w:cs="Arial" w:eastAsia="Arial" w:hAnsi="Arial"/>
                <w:sz w:val="22"/>
                <w:szCs w:val="22"/>
              </w:rPr>
              <w:t xml:space="preserve">Tag-moving involves force-pushing tags, which feels wrong but is the norm for action major aliases. That's why consumers who want immutability use SHAs or exact-version tags instead.</w:t>
            </w:r>
          </w:p>
        </w:tc>
      </w:tr>
    </w:tbl>
    <w:p>
      <w:pPr>
        <w:pStyle w:val="Heading2"/>
        <w:spacing w:after="160" w:before="360"/>
      </w:pPr>
      <w:r>
        <w:rPr>
          <w:rFonts w:ascii="Arial" w:cs="Arial" w:eastAsia="Arial" w:hAnsi="Arial"/>
          <w:b/>
          <w:bCs/>
          <w:color w:val="1F4E78"/>
          <w:sz w:val="30"/>
          <w:szCs w:val="30"/>
        </w:rPr>
        <w:t xml:space="preserve">12.4 Branch-Based Versioning (Simpler, Less Safe)</w:t>
      </w:r>
    </w:p>
    <w:p>
      <w:pPr>
        <w:spacing w:after="80" w:before="80" w:line="320"/>
        <w:jc w:val="both"/>
      </w:pPr>
      <w:r>
        <w:rPr>
          <w:rFonts w:ascii="Arial" w:cs="Arial" w:eastAsia="Arial" w:hAnsi="Arial"/>
          <w:sz w:val="22"/>
          <w:szCs w:val="22"/>
        </w:rPr>
        <w:t xml:space="preserve">For small teams that control both sides of the reuse, branches can substitute for 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Branch ref</w:t>
            </w:r>
          </w:p>
        </w:tc>
        <w:tc>
          <w:tcPr>
            <w:tcW w:type="dxa" w:w="73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Semantics</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@main</w:t>
            </w:r>
          </w:p>
        </w:tc>
        <w:tc>
          <w:tcPr>
            <w:tcW w:type="dxa" w:w="7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Always latest. Moves on every push. Great for fast internal iteration, bad as a public API.</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@stable</w:t>
            </w:r>
          </w:p>
        </w:tc>
        <w:tc>
          <w:tcPr>
            <w:tcW w:type="dxa" w:w="7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Manually updated. The team chooses when to promote.</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@v1 (as a branch)</w:t>
            </w:r>
          </w:p>
        </w:tc>
        <w:tc>
          <w:tcPr>
            <w:tcW w:type="dxa" w:w="7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Create a branch per major version. Tag aliases are cleaner.</w:t>
            </w:r>
          </w:p>
        </w:tc>
      </w:tr>
    </w:tbl>
    <w:p>
      <w:pPr>
        <w:spacing w:after="80" w:before="80"/>
      </w:pPr>
      <w:r>
        <w:t xml:space="preserve"/>
      </w:r>
    </w:p>
    <w:p>
      <w:pPr>
        <w:spacing w:after="80" w:before="80" w:line="320"/>
        <w:jc w:val="both"/>
      </w:pPr>
      <w:r>
        <w:rPr>
          <w:rFonts w:ascii="Arial" w:cs="Arial" w:eastAsia="Arial" w:hAnsi="Arial"/>
          <w:sz w:val="22"/>
          <w:szCs w:val="22"/>
        </w:rPr>
        <w:t xml:space="preserve">The reason branches are less safe: a branch name is mutable forever and has no release discipline. A well-run org uses semver tags for anything with more than a handful of consumers.</w:t>
      </w:r>
    </w:p>
    <w:p>
      <w:pPr>
        <w:pStyle w:val="Heading2"/>
        <w:spacing w:after="160" w:before="360"/>
      </w:pPr>
      <w:r>
        <w:rPr>
          <w:rFonts w:ascii="Arial" w:cs="Arial" w:eastAsia="Arial" w:hAnsi="Arial"/>
          <w:b/>
          <w:bCs/>
          <w:color w:val="1F4E78"/>
          <w:sz w:val="30"/>
          <w:szCs w:val="30"/>
        </w:rPr>
        <w:t xml:space="preserve">12.5 Breaking Changes — The Contract</w:t>
      </w:r>
    </w:p>
    <w:p>
      <w:pPr>
        <w:spacing w:after="80" w:before="80" w:line="320"/>
        <w:jc w:val="both"/>
      </w:pPr>
      <w:r>
        <w:rPr>
          <w:rFonts w:ascii="Arial" w:cs="Arial" w:eastAsia="Arial" w:hAnsi="Arial"/>
          <w:sz w:val="22"/>
          <w:szCs w:val="22"/>
        </w:rPr>
        <w:t xml:space="preserve">A breaking change is any change that can cause an existing consumer's workflow to fail differently than before. Examples:</w:t>
      </w:r>
    </w:p>
    <w:p>
      <w:pPr>
        <w:pStyle w:val="ListParagraph"/>
        <w:numPr>
          <w:ilvl w:val="0"/>
          <w:numId w:val="2"/>
        </w:numPr>
        <w:spacing w:after="40" w:before="40" w:line="300"/>
      </w:pPr>
      <w:r>
        <w:rPr>
          <w:rFonts w:ascii="Arial" w:cs="Arial" w:eastAsia="Arial" w:hAnsi="Arial"/>
          <w:sz w:val="22"/>
          <w:szCs w:val="22"/>
        </w:rPr>
        <w:t xml:space="preserve">Renaming an input.</w:t>
      </w:r>
    </w:p>
    <w:p>
      <w:pPr>
        <w:pStyle w:val="ListParagraph"/>
        <w:numPr>
          <w:ilvl w:val="0"/>
          <w:numId w:val="2"/>
        </w:numPr>
        <w:spacing w:after="40" w:before="40" w:line="300"/>
      </w:pPr>
      <w:r>
        <w:rPr>
          <w:rFonts w:ascii="Arial" w:cs="Arial" w:eastAsia="Arial" w:hAnsi="Arial"/>
          <w:sz w:val="22"/>
          <w:szCs w:val="22"/>
        </w:rPr>
        <w:t xml:space="preserve">Changing an input's type (string → boolean).</w:t>
      </w:r>
    </w:p>
    <w:p>
      <w:pPr>
        <w:pStyle w:val="ListParagraph"/>
        <w:numPr>
          <w:ilvl w:val="0"/>
          <w:numId w:val="2"/>
        </w:numPr>
        <w:spacing w:after="40" w:before="40" w:line="300"/>
      </w:pPr>
      <w:r>
        <w:rPr>
          <w:rFonts w:ascii="Arial" w:cs="Arial" w:eastAsia="Arial" w:hAnsi="Arial"/>
          <w:sz w:val="22"/>
          <w:szCs w:val="22"/>
        </w:rPr>
        <w:t xml:space="preserve">Removing a default value.</w:t>
      </w:r>
    </w:p>
    <w:p>
      <w:pPr>
        <w:pStyle w:val="ListParagraph"/>
        <w:numPr>
          <w:ilvl w:val="0"/>
          <w:numId w:val="2"/>
        </w:numPr>
        <w:spacing w:after="40" w:before="40" w:line="300"/>
      </w:pPr>
      <w:r>
        <w:rPr>
          <w:rFonts w:ascii="Arial" w:cs="Arial" w:eastAsia="Arial" w:hAnsi="Arial"/>
          <w:sz w:val="22"/>
          <w:szCs w:val="22"/>
        </w:rPr>
        <w:t xml:space="preserve">Changing runs-on to an incompatible runner.</w:t>
      </w:r>
    </w:p>
    <w:p>
      <w:pPr>
        <w:pStyle w:val="ListParagraph"/>
        <w:numPr>
          <w:ilvl w:val="0"/>
          <w:numId w:val="2"/>
        </w:numPr>
        <w:spacing w:after="40" w:before="40" w:line="300"/>
      </w:pPr>
      <w:r>
        <w:rPr>
          <w:rFonts w:ascii="Arial" w:cs="Arial" w:eastAsia="Arial" w:hAnsi="Arial"/>
          <w:sz w:val="22"/>
          <w:szCs w:val="22"/>
        </w:rPr>
        <w:t xml:space="preserve">Making a previously-optional secret required.</w:t>
      </w:r>
    </w:p>
    <w:p>
      <w:pPr>
        <w:pStyle w:val="ListParagraph"/>
        <w:numPr>
          <w:ilvl w:val="0"/>
          <w:numId w:val="2"/>
        </w:numPr>
        <w:spacing w:after="40" w:before="40" w:line="300"/>
      </w:pPr>
      <w:r>
        <w:rPr>
          <w:rFonts w:ascii="Arial" w:cs="Arial" w:eastAsia="Arial" w:hAnsi="Arial"/>
          <w:sz w:val="22"/>
          <w:szCs w:val="22"/>
        </w:rPr>
        <w:t xml:space="preserve">Removing an output.</w:t>
      </w:r>
    </w:p>
    <w:p>
      <w:pPr>
        <w:spacing w:after="80" w:before="80" w:line="320"/>
        <w:jc w:val="both"/>
      </w:pPr>
      <w:r>
        <w:rPr>
          <w:rFonts w:ascii="Arial" w:cs="Arial" w:eastAsia="Arial" w:hAnsi="Arial"/>
          <w:sz w:val="22"/>
          <w:szCs w:val="22"/>
        </w:rPr>
        <w:t xml:space="preserve">When you must ship a breaking change, bump the major version, leave the old major's tag pointing at the last non-breaking release, and document the migration. This is EXACTLY the same discipline as versioning any library.</w:t>
      </w:r>
    </w:p>
    <w:p>
      <w:pPr>
        <w:pStyle w:val="Heading2"/>
        <w:spacing w:after="160" w:before="360"/>
      </w:pPr>
      <w:r>
        <w:rPr>
          <w:rFonts w:ascii="Arial" w:cs="Arial" w:eastAsia="Arial" w:hAnsi="Arial"/>
          <w:b/>
          <w:bCs/>
          <w:color w:val="1F4E78"/>
          <w:sz w:val="30"/>
          <w:szCs w:val="30"/>
        </w:rPr>
        <w:t xml:space="preserve">12.6 Deprecations</w:t>
      </w:r>
    </w:p>
    <w:p>
      <w:pPr>
        <w:spacing w:after="80" w:before="80" w:line="320"/>
        <w:jc w:val="both"/>
      </w:pPr>
      <w:r>
        <w:rPr>
          <w:rFonts w:ascii="Arial" w:cs="Arial" w:eastAsia="Arial" w:hAnsi="Arial"/>
          <w:sz w:val="22"/>
          <w:szCs w:val="22"/>
        </w:rPr>
        <w:t xml:space="preserve">Soft-deprecate inputs before removing them. Both reusable workflows and composite actions support a `deprecationMessage:` on inputs — consumers who pass that input get a warning in their workflow logs, but the workflow still runs. Give consumers a major-version window to migrate.</w:t>
      </w:r>
    </w:p>
    <w:p>
      <w:pPr>
        <w:pStyle w:val="Heading1"/>
        <w:spacing w:after="240" w:before="480"/>
      </w:pPr>
      <w:r>
        <w:rPr>
          <w:rFonts w:ascii="Arial" w:cs="Arial" w:eastAsia="Arial" w:hAnsi="Arial"/>
          <w:b/>
          <w:bCs/>
          <w:color w:val="1F4E78"/>
          <w:sz w:val="36"/>
          <w:szCs w:val="36"/>
        </w:rPr>
        <w:t xml:space="preserve">13. Complete Worked Examples</w:t>
      </w:r>
    </w:p>
    <w:p>
      <w:pPr>
        <w:pStyle w:val="Heading2"/>
        <w:spacing w:after="160" w:before="360"/>
      </w:pPr>
      <w:r>
        <w:rPr>
          <w:rFonts w:ascii="Arial" w:cs="Arial" w:eastAsia="Arial" w:hAnsi="Arial"/>
          <w:b/>
          <w:bCs/>
          <w:color w:val="1F4E78"/>
          <w:sz w:val="30"/>
          <w:szCs w:val="30"/>
        </w:rPr>
        <w:t xml:space="preserve">13.1 Example A — Reusable Node CI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my-org/ci-workflows/.github/workflows/reusable-node-ci.yml</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name: Reusable Node CI</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on:</w:t>
            </w:r>
          </w:p>
          <w:p>
            <w:pPr>
              <w:spacing w:after="0" w:before="0" w:line="260"/>
            </w:pPr>
            <w:r>
              <w:rPr>
                <w:rFonts w:ascii="Consolas" w:cs="Consolas" w:eastAsia="Consolas" w:hAnsi="Consolas"/>
                <w:sz w:val="20"/>
                <w:szCs w:val="20"/>
              </w:rPr>
              <w:t xml:space="preserve">  workflow_call:</w:t>
            </w:r>
          </w:p>
          <w:p>
            <w:pPr>
              <w:spacing w:after="0" w:before="0" w:line="260"/>
            </w:pPr>
            <w:r>
              <w:rPr>
                <w:rFonts w:ascii="Consolas" w:cs="Consolas" w:eastAsia="Consolas" w:hAnsi="Consolas"/>
                <w:sz w:val="20"/>
                <w:szCs w:val="20"/>
              </w:rPr>
              <w:t xml:space="preserve">    inputs:</w:t>
            </w:r>
          </w:p>
          <w:p>
            <w:pPr>
              <w:spacing w:after="0" w:before="0" w:line="260"/>
            </w:pPr>
            <w:r>
              <w:rPr>
                <w:rFonts w:ascii="Consolas" w:cs="Consolas" w:eastAsia="Consolas" w:hAnsi="Consolas"/>
                <w:sz w:val="20"/>
                <w:szCs w:val="20"/>
              </w:rPr>
              <w:t xml:space="preserve">      node-version:</w:t>
            </w:r>
          </w:p>
          <w:p>
            <w:pPr>
              <w:spacing w:after="0" w:before="0" w:line="260"/>
            </w:pPr>
            <w:r>
              <w:rPr>
                <w:rFonts w:ascii="Consolas" w:cs="Consolas" w:eastAsia="Consolas" w:hAnsi="Consolas"/>
                <w:sz w:val="20"/>
                <w:szCs w:val="20"/>
              </w:rPr>
              <w:t xml:space="preserve">        type: string</w:t>
            </w:r>
          </w:p>
          <w:p>
            <w:pPr>
              <w:spacing w:after="0" w:before="0" w:line="260"/>
            </w:pPr>
            <w:r>
              <w:rPr>
                <w:rFonts w:ascii="Consolas" w:cs="Consolas" w:eastAsia="Consolas" w:hAnsi="Consolas"/>
                <w:sz w:val="20"/>
                <w:szCs w:val="20"/>
              </w:rPr>
              <w:t xml:space="preserve">        default: '20'</w:t>
            </w:r>
          </w:p>
          <w:p>
            <w:pPr>
              <w:spacing w:after="0" w:before="0" w:line="260"/>
            </w:pPr>
            <w:r>
              <w:rPr>
                <w:rFonts w:ascii="Consolas" w:cs="Consolas" w:eastAsia="Consolas" w:hAnsi="Consolas"/>
                <w:sz w:val="20"/>
                <w:szCs w:val="20"/>
              </w:rPr>
              <w:t xml:space="preserve">      working-directory:</w:t>
            </w:r>
          </w:p>
          <w:p>
            <w:pPr>
              <w:spacing w:after="0" w:before="0" w:line="260"/>
            </w:pPr>
            <w:r>
              <w:rPr>
                <w:rFonts w:ascii="Consolas" w:cs="Consolas" w:eastAsia="Consolas" w:hAnsi="Consolas"/>
                <w:sz w:val="20"/>
                <w:szCs w:val="20"/>
              </w:rPr>
              <w:t xml:space="preserve">        type: string</w:t>
            </w:r>
          </w:p>
          <w:p>
            <w:pPr>
              <w:spacing w:after="0" w:before="0" w:line="260"/>
            </w:pPr>
            <w:r>
              <w:rPr>
                <w:rFonts w:ascii="Consolas" w:cs="Consolas" w:eastAsia="Consolas" w:hAnsi="Consolas"/>
                <w:sz w:val="20"/>
                <w:szCs w:val="20"/>
              </w:rPr>
              <w:t xml:space="preserve">        default: '.'</w:t>
            </w:r>
          </w:p>
          <w:p>
            <w:pPr>
              <w:spacing w:after="0" w:before="0" w:line="260"/>
            </w:pPr>
            <w:r>
              <w:rPr>
                <w:rFonts w:ascii="Consolas" w:cs="Consolas" w:eastAsia="Consolas" w:hAnsi="Consolas"/>
                <w:sz w:val="20"/>
                <w:szCs w:val="20"/>
              </w:rPr>
              <w:t xml:space="preserve">      run-lint:</w:t>
            </w:r>
          </w:p>
          <w:p>
            <w:pPr>
              <w:spacing w:after="0" w:before="0" w:line="260"/>
            </w:pPr>
            <w:r>
              <w:rPr>
                <w:rFonts w:ascii="Consolas" w:cs="Consolas" w:eastAsia="Consolas" w:hAnsi="Consolas"/>
                <w:sz w:val="20"/>
                <w:szCs w:val="20"/>
              </w:rPr>
              <w:t xml:space="preserve">        type: boolean</w:t>
            </w:r>
          </w:p>
          <w:p>
            <w:pPr>
              <w:spacing w:after="0" w:before="0" w:line="260"/>
            </w:pPr>
            <w:r>
              <w:rPr>
                <w:rFonts w:ascii="Consolas" w:cs="Consolas" w:eastAsia="Consolas" w:hAnsi="Consolas"/>
                <w:sz w:val="20"/>
                <w:szCs w:val="20"/>
              </w:rPr>
              <w:t xml:space="preserve">        default: true</w:t>
            </w:r>
          </w:p>
          <w:p>
            <w:pPr>
              <w:spacing w:after="0" w:before="0" w:line="260"/>
            </w:pPr>
            <w:r>
              <w:rPr>
                <w:rFonts w:ascii="Consolas" w:cs="Consolas" w:eastAsia="Consolas" w:hAnsi="Consolas"/>
                <w:sz w:val="20"/>
                <w:szCs w:val="20"/>
              </w:rPr>
              <w:t xml:space="preserve">      run-tests:</w:t>
            </w:r>
          </w:p>
          <w:p>
            <w:pPr>
              <w:spacing w:after="0" w:before="0" w:line="260"/>
            </w:pPr>
            <w:r>
              <w:rPr>
                <w:rFonts w:ascii="Consolas" w:cs="Consolas" w:eastAsia="Consolas" w:hAnsi="Consolas"/>
                <w:sz w:val="20"/>
                <w:szCs w:val="20"/>
              </w:rPr>
              <w:t xml:space="preserve">        type: boolean</w:t>
            </w:r>
          </w:p>
          <w:p>
            <w:pPr>
              <w:spacing w:after="0" w:before="0" w:line="260"/>
            </w:pPr>
            <w:r>
              <w:rPr>
                <w:rFonts w:ascii="Consolas" w:cs="Consolas" w:eastAsia="Consolas" w:hAnsi="Consolas"/>
                <w:sz w:val="20"/>
                <w:szCs w:val="20"/>
              </w:rPr>
              <w:t xml:space="preserve">        default: true</w:t>
            </w:r>
          </w:p>
          <w:p>
            <w:pPr>
              <w:spacing w:after="0" w:before="0" w:line="260"/>
            </w:pPr>
            <w:r>
              <w:rPr>
                <w:rFonts w:ascii="Consolas" w:cs="Consolas" w:eastAsia="Consolas" w:hAnsi="Consolas"/>
                <w:sz w:val="20"/>
                <w:szCs w:val="20"/>
              </w:rPr>
              <w:t xml:space="preserve">      upload-coverage:</w:t>
            </w:r>
          </w:p>
          <w:p>
            <w:pPr>
              <w:spacing w:after="0" w:before="0" w:line="260"/>
            </w:pPr>
            <w:r>
              <w:rPr>
                <w:rFonts w:ascii="Consolas" w:cs="Consolas" w:eastAsia="Consolas" w:hAnsi="Consolas"/>
                <w:sz w:val="20"/>
                <w:szCs w:val="20"/>
              </w:rPr>
              <w:t xml:space="preserve">        type: boolean</w:t>
            </w:r>
          </w:p>
          <w:p>
            <w:pPr>
              <w:spacing w:after="0" w:before="0" w:line="260"/>
            </w:pPr>
            <w:r>
              <w:rPr>
                <w:rFonts w:ascii="Consolas" w:cs="Consolas" w:eastAsia="Consolas" w:hAnsi="Consolas"/>
                <w:sz w:val="20"/>
                <w:szCs w:val="20"/>
              </w:rPr>
              <w:t xml:space="preserve">        default: false</w:t>
            </w:r>
          </w:p>
          <w:p>
            <w:pPr>
              <w:spacing w:after="0" w:before="0" w:line="260"/>
            </w:pPr>
            <w:r>
              <w:rPr>
                <w:rFonts w:ascii="Consolas" w:cs="Consolas" w:eastAsia="Consolas" w:hAnsi="Consolas"/>
                <w:sz w:val="20"/>
                <w:szCs w:val="20"/>
              </w:rPr>
              <w:t xml:space="preserve">    outputs:</w:t>
            </w:r>
          </w:p>
          <w:p>
            <w:pPr>
              <w:spacing w:after="0" w:before="0" w:line="260"/>
            </w:pPr>
            <w:r>
              <w:rPr>
                <w:rFonts w:ascii="Consolas" w:cs="Consolas" w:eastAsia="Consolas" w:hAnsi="Consolas"/>
                <w:sz w:val="20"/>
                <w:szCs w:val="20"/>
              </w:rPr>
              <w:t xml:space="preserve">      version:</w:t>
            </w:r>
          </w:p>
          <w:p>
            <w:pPr>
              <w:spacing w:after="0" w:before="0" w:line="260"/>
            </w:pPr>
            <w:r>
              <w:rPr>
                <w:rFonts w:ascii="Consolas" w:cs="Consolas" w:eastAsia="Consolas" w:hAnsi="Consolas"/>
                <w:sz w:val="20"/>
                <w:szCs w:val="20"/>
              </w:rPr>
              <w:t xml:space="preserve">        description: 'Version from package.json'</w:t>
            </w:r>
          </w:p>
          <w:p>
            <w:pPr>
              <w:spacing w:after="0" w:before="0" w:line="260"/>
            </w:pPr>
            <w:r>
              <w:rPr>
                <w:rFonts w:ascii="Consolas" w:cs="Consolas" w:eastAsia="Consolas" w:hAnsi="Consolas"/>
                <w:sz w:val="20"/>
                <w:szCs w:val="20"/>
              </w:rPr>
              <w:t xml:space="preserve">        value: ${{ jobs.build.outputs.version }}</w:t>
            </w:r>
          </w:p>
          <w:p>
            <w:pPr>
              <w:spacing w:after="0" w:before="0" w:line="260"/>
            </w:pPr>
            <w:r>
              <w:rPr>
                <w:rFonts w:ascii="Consolas" w:cs="Consolas" w:eastAsia="Consolas" w:hAnsi="Consolas"/>
                <w:sz w:val="20"/>
                <w:szCs w:val="20"/>
              </w:rPr>
              <w:t xml:space="preserve">    secrets:</w:t>
            </w:r>
          </w:p>
          <w:p>
            <w:pPr>
              <w:spacing w:after="0" w:before="0" w:line="260"/>
            </w:pPr>
            <w:r>
              <w:rPr>
                <w:rFonts w:ascii="Consolas" w:cs="Consolas" w:eastAsia="Consolas" w:hAnsi="Consolas"/>
                <w:sz w:val="20"/>
                <w:szCs w:val="20"/>
              </w:rPr>
              <w:t xml:space="preserve">      NPM_TOKEN:</w:t>
            </w:r>
          </w:p>
          <w:p>
            <w:pPr>
              <w:spacing w:after="0" w:before="0" w:line="260"/>
            </w:pPr>
            <w:r>
              <w:rPr>
                <w:rFonts w:ascii="Consolas" w:cs="Consolas" w:eastAsia="Consolas" w:hAnsi="Consolas"/>
                <w:sz w:val="20"/>
                <w:szCs w:val="20"/>
              </w:rPr>
              <w:t xml:space="preserve">        required: false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jobs:</w:t>
            </w:r>
          </w:p>
          <w:p>
            <w:pPr>
              <w:spacing w:after="0" w:before="0" w:line="260"/>
            </w:pPr>
            <w:r>
              <w:rPr>
                <w:rFonts w:ascii="Consolas" w:cs="Consolas" w:eastAsia="Consolas" w:hAnsi="Consolas"/>
                <w:sz w:val="20"/>
                <w:szCs w:val="20"/>
              </w:rPr>
              <w:t xml:space="preserve">  build:</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outputs:</w:t>
            </w:r>
          </w:p>
          <w:p>
            <w:pPr>
              <w:spacing w:after="0" w:before="0" w:line="260"/>
            </w:pPr>
            <w:r>
              <w:rPr>
                <w:rFonts w:ascii="Consolas" w:cs="Consolas" w:eastAsia="Consolas" w:hAnsi="Consolas"/>
                <w:sz w:val="20"/>
                <w:szCs w:val="20"/>
              </w:rPr>
              <w:t xml:space="preserve">      version: ${{ steps.pkg.outputs.version }}</w:t>
            </w:r>
          </w:p>
          <w:p>
            <w:pPr>
              <w:spacing w:after="0" w:before="0" w:line="260"/>
            </w:pPr>
            <w:r>
              <w:rPr>
                <w:rFonts w:ascii="Consolas" w:cs="Consolas" w:eastAsia="Consolas" w:hAnsi="Consolas"/>
                <w:sz w:val="20"/>
                <w:szCs w:val="20"/>
              </w:rPr>
              <w:t xml:space="preserve">    defaults:</w:t>
            </w:r>
          </w:p>
          <w:p>
            <w:pPr>
              <w:spacing w:after="0" w:before="0" w:line="260"/>
            </w:pPr>
            <w:r>
              <w:rPr>
                <w:rFonts w:ascii="Consolas" w:cs="Consolas" w:eastAsia="Consolas" w:hAnsi="Consolas"/>
                <w:sz w:val="20"/>
                <w:szCs w:val="20"/>
              </w:rPr>
              <w:t xml:space="preserve">      run:</w:t>
            </w:r>
          </w:p>
          <w:p>
            <w:pPr>
              <w:spacing w:after="0" w:before="0" w:line="260"/>
            </w:pPr>
            <w:r>
              <w:rPr>
                <w:rFonts w:ascii="Consolas" w:cs="Consolas" w:eastAsia="Consolas" w:hAnsi="Consolas"/>
                <w:sz w:val="20"/>
                <w:szCs w:val="20"/>
              </w:rPr>
              <w:t xml:space="preserve">        working-directory: ${{ inputs.working-directory }}</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uses: actions/checkout@v4</w:t>
            </w:r>
          </w:p>
          <w:p>
            <w:pPr>
              <w:spacing w:after="0" w:before="0" w:line="260"/>
            </w:pPr>
            <w:r>
              <w:rPr>
                <w:rFonts w:ascii="Consolas" w:cs="Consolas" w:eastAsia="Consolas" w:hAnsi="Consolas"/>
                <w:sz w:val="20"/>
                <w:szCs w:val="20"/>
              </w:rPr>
              <w:t xml:space="preserve">      - uses: actions/setup-node@v4</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node-version: ${{ inputs.node-version }}</w:t>
            </w:r>
          </w:p>
          <w:p>
            <w:pPr>
              <w:spacing w:after="0" w:before="0" w:line="260"/>
            </w:pPr>
            <w:r>
              <w:rPr>
                <w:rFonts w:ascii="Consolas" w:cs="Consolas" w:eastAsia="Consolas" w:hAnsi="Consolas"/>
                <w:sz w:val="20"/>
                <w:szCs w:val="20"/>
              </w:rPr>
              <w:t xml:space="preserve">          cache: 'npm'</w:t>
            </w:r>
          </w:p>
          <w:p>
            <w:pPr>
              <w:spacing w:after="0" w:before="0" w:line="260"/>
            </w:pPr>
            <w:r>
              <w:rPr>
                <w:rFonts w:ascii="Consolas" w:cs="Consolas" w:eastAsia="Consolas" w:hAnsi="Consolas"/>
                <w:sz w:val="20"/>
                <w:szCs w:val="20"/>
              </w:rPr>
              <w:t xml:space="preserve">          cache-dependency-path: ${{ inputs.working-directory }}/package-lock.json</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run: npm ci</w:t>
            </w:r>
          </w:p>
          <w:p>
            <w:pPr>
              <w:spacing w:after="0" w:before="0" w:line="260"/>
            </w:pPr>
            <w:r>
              <w:rPr>
                <w:rFonts w:ascii="Consolas" w:cs="Consolas" w:eastAsia="Consolas" w:hAnsi="Consolas"/>
                <w:sz w:val="20"/>
                <w:szCs w:val="20"/>
              </w:rPr>
              <w:t xml:space="preserve">        env:</w:t>
            </w:r>
          </w:p>
          <w:p>
            <w:pPr>
              <w:spacing w:after="0" w:before="0" w:line="260"/>
            </w:pPr>
            <w:r>
              <w:rPr>
                <w:rFonts w:ascii="Consolas" w:cs="Consolas" w:eastAsia="Consolas" w:hAnsi="Consolas"/>
                <w:sz w:val="20"/>
                <w:szCs w:val="20"/>
              </w:rPr>
              <w:t xml:space="preserve">          NODE_AUTH_TOKEN: ${{ secrets.NPM_TOKEN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id: pkg</w:t>
            </w:r>
          </w:p>
          <w:p>
            <w:pPr>
              <w:spacing w:after="0" w:before="0" w:line="260"/>
            </w:pPr>
            <w:r>
              <w:rPr>
                <w:rFonts w:ascii="Consolas" w:cs="Consolas" w:eastAsia="Consolas" w:hAnsi="Consolas"/>
                <w:sz w:val="20"/>
                <w:szCs w:val="20"/>
              </w:rPr>
              <w:t xml:space="preserve">        run: echo "version=$(node -p \"require('./package.json').version\")" &gt;&gt; "$GITHUB_OUTPUT"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if: ${{ inputs.run-lint }}</w:t>
            </w:r>
          </w:p>
          <w:p>
            <w:pPr>
              <w:spacing w:after="0" w:before="0" w:line="260"/>
            </w:pPr>
            <w:r>
              <w:rPr>
                <w:rFonts w:ascii="Consolas" w:cs="Consolas" w:eastAsia="Consolas" w:hAnsi="Consolas"/>
                <w:sz w:val="20"/>
                <w:szCs w:val="20"/>
              </w:rPr>
              <w:t xml:space="preserve">        run: npm run lint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if: ${{ inputs.run-tests }}</w:t>
            </w:r>
          </w:p>
          <w:p>
            <w:pPr>
              <w:spacing w:after="0" w:before="0" w:line="260"/>
            </w:pPr>
            <w:r>
              <w:rPr>
                <w:rFonts w:ascii="Consolas" w:cs="Consolas" w:eastAsia="Consolas" w:hAnsi="Consolas"/>
                <w:sz w:val="20"/>
                <w:szCs w:val="20"/>
              </w:rPr>
              <w:t xml:space="preserve">        run: npm test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if: ${{ inputs.upload-coverage }}</w:t>
            </w:r>
          </w:p>
          <w:p>
            <w:pPr>
              <w:spacing w:after="0" w:before="0" w:line="260"/>
            </w:pPr>
            <w:r>
              <w:rPr>
                <w:rFonts w:ascii="Consolas" w:cs="Consolas" w:eastAsia="Consolas" w:hAnsi="Consolas"/>
                <w:sz w:val="20"/>
                <w:szCs w:val="20"/>
              </w:rPr>
              <w:t xml:space="preserve">        uses: actions/upload-artifact@v4</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name: coverage-${{ github.run_id }}</w:t>
            </w:r>
          </w:p>
          <w:p>
            <w:pPr>
              <w:spacing w:after="0" w:before="0" w:line="260"/>
            </w:pPr>
            <w:r>
              <w:rPr>
                <w:rFonts w:ascii="Consolas" w:cs="Consolas" w:eastAsia="Consolas" w:hAnsi="Consolas"/>
                <w:sz w:val="20"/>
                <w:szCs w:val="20"/>
              </w:rPr>
              <w:t xml:space="preserve">          path: ${{ inputs.working-directory }}/coverage/</w:t>
            </w:r>
          </w:p>
        </w:tc>
      </w:tr>
    </w:tbl>
    <w:p>
      <w:pPr>
        <w:pStyle w:val="Heading2"/>
        <w:spacing w:after="160" w:before="360"/>
      </w:pPr>
      <w:r>
        <w:rPr>
          <w:rFonts w:ascii="Arial" w:cs="Arial" w:eastAsia="Arial" w:hAnsi="Arial"/>
          <w:b/>
          <w:bCs/>
          <w:color w:val="1F4E78"/>
          <w:sz w:val="30"/>
          <w:szCs w:val="30"/>
        </w:rPr>
        <w:t xml:space="preserve">13.2 Example B — A Consumer Calling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my-org/my-microservice/.github/workflows/ci.yml</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name: CI</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on: [push, pull_request]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jobs:</w:t>
            </w:r>
          </w:p>
          <w:p>
            <w:pPr>
              <w:spacing w:after="0" w:before="0" w:line="260"/>
            </w:pPr>
            <w:r>
              <w:rPr>
                <w:rFonts w:ascii="Consolas" w:cs="Consolas" w:eastAsia="Consolas" w:hAnsi="Consolas"/>
                <w:sz w:val="20"/>
                <w:szCs w:val="20"/>
              </w:rPr>
              <w:t xml:space="preserve">  ci:</w:t>
            </w:r>
          </w:p>
          <w:p>
            <w:pPr>
              <w:spacing w:after="0" w:before="0" w:line="260"/>
            </w:pPr>
            <w:r>
              <w:rPr>
                <w:rFonts w:ascii="Consolas" w:cs="Consolas" w:eastAsia="Consolas" w:hAnsi="Consolas"/>
                <w:sz w:val="20"/>
                <w:szCs w:val="20"/>
              </w:rPr>
              <w:t xml:space="preserve">    uses: my-org/ci-workflows/.github/workflows/reusable-node-ci.yml@v1</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node-version: '22'</w:t>
            </w:r>
          </w:p>
          <w:p>
            <w:pPr>
              <w:spacing w:after="0" w:before="0" w:line="260"/>
            </w:pPr>
            <w:r>
              <w:rPr>
                <w:rFonts w:ascii="Consolas" w:cs="Consolas" w:eastAsia="Consolas" w:hAnsi="Consolas"/>
                <w:sz w:val="20"/>
                <w:szCs w:val="20"/>
              </w:rPr>
              <w:t xml:space="preserve">      run-lint: true</w:t>
            </w:r>
          </w:p>
          <w:p>
            <w:pPr>
              <w:spacing w:after="0" w:before="0" w:line="260"/>
            </w:pPr>
            <w:r>
              <w:rPr>
                <w:rFonts w:ascii="Consolas" w:cs="Consolas" w:eastAsia="Consolas" w:hAnsi="Consolas"/>
                <w:sz w:val="20"/>
                <w:szCs w:val="20"/>
              </w:rPr>
              <w:t xml:space="preserve">      run-tests: true</w:t>
            </w:r>
          </w:p>
          <w:p>
            <w:pPr>
              <w:spacing w:after="0" w:before="0" w:line="260"/>
            </w:pPr>
            <w:r>
              <w:rPr>
                <w:rFonts w:ascii="Consolas" w:cs="Consolas" w:eastAsia="Consolas" w:hAnsi="Consolas"/>
                <w:sz w:val="20"/>
                <w:szCs w:val="20"/>
              </w:rPr>
              <w:t xml:space="preserve">      upload-coverage: true</w:t>
            </w:r>
          </w:p>
          <w:p>
            <w:pPr>
              <w:spacing w:after="0" w:before="0" w:line="260"/>
            </w:pPr>
            <w:r>
              <w:rPr>
                <w:rFonts w:ascii="Consolas" w:cs="Consolas" w:eastAsia="Consolas" w:hAnsi="Consolas"/>
                <w:sz w:val="20"/>
                <w:szCs w:val="20"/>
              </w:rPr>
              <w:t xml:space="preserve">    secrets:</w:t>
            </w:r>
          </w:p>
          <w:p>
            <w:pPr>
              <w:spacing w:after="0" w:before="0" w:line="260"/>
            </w:pPr>
            <w:r>
              <w:rPr>
                <w:rFonts w:ascii="Consolas" w:cs="Consolas" w:eastAsia="Consolas" w:hAnsi="Consolas"/>
                <w:sz w:val="20"/>
                <w:szCs w:val="20"/>
              </w:rPr>
              <w:t xml:space="preserve">      NPM_TOKEN: ${{ secrets.NPM_TOKEN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notify:</w:t>
            </w:r>
          </w:p>
          <w:p>
            <w:pPr>
              <w:spacing w:after="0" w:before="0" w:line="260"/>
            </w:pPr>
            <w:r>
              <w:rPr>
                <w:rFonts w:ascii="Consolas" w:cs="Consolas" w:eastAsia="Consolas" w:hAnsi="Consolas"/>
                <w:sz w:val="20"/>
                <w:szCs w:val="20"/>
              </w:rPr>
              <w:t xml:space="preserve">    needs: ci</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run: echo "Built version ${{ needs.ci.outputs.version }}"</w:t>
            </w:r>
          </w:p>
        </w:tc>
      </w:tr>
    </w:tbl>
    <w:p>
      <w:pPr>
        <w:pStyle w:val="Heading2"/>
        <w:spacing w:after="160" w:before="360"/>
      </w:pPr>
      <w:r>
        <w:rPr>
          <w:rFonts w:ascii="Arial" w:cs="Arial" w:eastAsia="Arial" w:hAnsi="Arial"/>
          <w:b/>
          <w:bCs/>
          <w:color w:val="1F4E78"/>
          <w:sz w:val="30"/>
          <w:szCs w:val="30"/>
        </w:rPr>
        <w:t xml:space="preserve">13.3 Example C — Composite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.github/actions/setup-and-install/action.yml</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name: 'Setup and Install'</w:t>
            </w:r>
          </w:p>
          <w:p>
            <w:pPr>
              <w:spacing w:after="0" w:before="0" w:line="260"/>
            </w:pPr>
            <w:r>
              <w:rPr>
                <w:rFonts w:ascii="Consolas" w:cs="Consolas" w:eastAsia="Consolas" w:hAnsi="Consolas"/>
                <w:sz w:val="20"/>
                <w:szCs w:val="20"/>
              </w:rPr>
              <w:t xml:space="preserve">description: 'Checkout, set up Node, and install dependencies in one step'</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inputs:</w:t>
            </w:r>
          </w:p>
          <w:p>
            <w:pPr>
              <w:spacing w:after="0" w:before="0" w:line="260"/>
            </w:pPr>
            <w:r>
              <w:rPr>
                <w:rFonts w:ascii="Consolas" w:cs="Consolas" w:eastAsia="Consolas" w:hAnsi="Consolas"/>
                <w:sz w:val="20"/>
                <w:szCs w:val="20"/>
              </w:rPr>
              <w:t xml:space="preserve">  node-version:</w:t>
            </w:r>
          </w:p>
          <w:p>
            <w:pPr>
              <w:spacing w:after="0" w:before="0" w:line="260"/>
            </w:pPr>
            <w:r>
              <w:rPr>
                <w:rFonts w:ascii="Consolas" w:cs="Consolas" w:eastAsia="Consolas" w:hAnsi="Consolas"/>
                <w:sz w:val="20"/>
                <w:szCs w:val="20"/>
              </w:rPr>
              <w:t xml:space="preserve">    description: 'Node version'</w:t>
            </w:r>
          </w:p>
          <w:p>
            <w:pPr>
              <w:spacing w:after="0" w:before="0" w:line="260"/>
            </w:pPr>
            <w:r>
              <w:rPr>
                <w:rFonts w:ascii="Consolas" w:cs="Consolas" w:eastAsia="Consolas" w:hAnsi="Consolas"/>
                <w:sz w:val="20"/>
                <w:szCs w:val="20"/>
              </w:rPr>
              <w:t xml:space="preserve">    required: false</w:t>
            </w:r>
          </w:p>
          <w:p>
            <w:pPr>
              <w:spacing w:after="0" w:before="0" w:line="260"/>
            </w:pPr>
            <w:r>
              <w:rPr>
                <w:rFonts w:ascii="Consolas" w:cs="Consolas" w:eastAsia="Consolas" w:hAnsi="Consolas"/>
                <w:sz w:val="20"/>
                <w:szCs w:val="20"/>
              </w:rPr>
              <w:t xml:space="preserve">    default: '20'</w:t>
            </w:r>
          </w:p>
          <w:p>
            <w:pPr>
              <w:spacing w:after="0" w:before="0" w:line="260"/>
            </w:pPr>
            <w:r>
              <w:rPr>
                <w:rFonts w:ascii="Consolas" w:cs="Consolas" w:eastAsia="Consolas" w:hAnsi="Consolas"/>
                <w:sz w:val="20"/>
                <w:szCs w:val="20"/>
              </w:rPr>
              <w:t xml:space="preserve">  registry-url:</w:t>
            </w:r>
          </w:p>
          <w:p>
            <w:pPr>
              <w:spacing w:after="0" w:before="0" w:line="260"/>
            </w:pPr>
            <w:r>
              <w:rPr>
                <w:rFonts w:ascii="Consolas" w:cs="Consolas" w:eastAsia="Consolas" w:hAnsi="Consolas"/>
                <w:sz w:val="20"/>
                <w:szCs w:val="20"/>
              </w:rPr>
              <w:t xml:space="preserve">    description: 'npm registry URL'</w:t>
            </w:r>
          </w:p>
          <w:p>
            <w:pPr>
              <w:spacing w:after="0" w:before="0" w:line="260"/>
            </w:pPr>
            <w:r>
              <w:rPr>
                <w:rFonts w:ascii="Consolas" w:cs="Consolas" w:eastAsia="Consolas" w:hAnsi="Consolas"/>
                <w:sz w:val="20"/>
                <w:szCs w:val="20"/>
              </w:rPr>
              <w:t xml:space="preserve">    required: false</w:t>
            </w:r>
          </w:p>
          <w:p>
            <w:pPr>
              <w:spacing w:after="0" w:before="0" w:line="260"/>
            </w:pPr>
            <w:r>
              <w:rPr>
                <w:rFonts w:ascii="Consolas" w:cs="Consolas" w:eastAsia="Consolas" w:hAnsi="Consolas"/>
                <w:sz w:val="20"/>
                <w:szCs w:val="20"/>
              </w:rPr>
              <w:t xml:space="preserve">    default: 'https://registry.npmjs.org'</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outputs:</w:t>
            </w:r>
          </w:p>
          <w:p>
            <w:pPr>
              <w:spacing w:after="0" w:before="0" w:line="260"/>
            </w:pPr>
            <w:r>
              <w:rPr>
                <w:rFonts w:ascii="Consolas" w:cs="Consolas" w:eastAsia="Consolas" w:hAnsi="Consolas"/>
                <w:sz w:val="20"/>
                <w:szCs w:val="20"/>
              </w:rPr>
              <w:t xml:space="preserve">  install-seconds:</w:t>
            </w:r>
          </w:p>
          <w:p>
            <w:pPr>
              <w:spacing w:after="0" w:before="0" w:line="260"/>
            </w:pPr>
            <w:r>
              <w:rPr>
                <w:rFonts w:ascii="Consolas" w:cs="Consolas" w:eastAsia="Consolas" w:hAnsi="Consolas"/>
                <w:sz w:val="20"/>
                <w:szCs w:val="20"/>
              </w:rPr>
              <w:t xml:space="preserve">    description: 'How long the install took'</w:t>
            </w:r>
          </w:p>
          <w:p>
            <w:pPr>
              <w:spacing w:after="0" w:before="0" w:line="260"/>
            </w:pPr>
            <w:r>
              <w:rPr>
                <w:rFonts w:ascii="Consolas" w:cs="Consolas" w:eastAsia="Consolas" w:hAnsi="Consolas"/>
                <w:sz w:val="20"/>
                <w:szCs w:val="20"/>
              </w:rPr>
              <w:t xml:space="preserve">    value: ${{ steps.timer.outputs.seconds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runs:</w:t>
            </w:r>
          </w:p>
          <w:p>
            <w:pPr>
              <w:spacing w:after="0" w:before="0" w:line="260"/>
            </w:pPr>
            <w:r>
              <w:rPr>
                <w:rFonts w:ascii="Consolas" w:cs="Consolas" w:eastAsia="Consolas" w:hAnsi="Consolas"/>
                <w:sz w:val="20"/>
                <w:szCs w:val="20"/>
              </w:rPr>
              <w:t xml:space="preserve">  using: composite</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uses: actions/setup-node@v4</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node-version: ${{ inputs.node-version }}</w:t>
            </w:r>
          </w:p>
          <w:p>
            <w:pPr>
              <w:spacing w:after="0" w:before="0" w:line="260"/>
            </w:pPr>
            <w:r>
              <w:rPr>
                <w:rFonts w:ascii="Consolas" w:cs="Consolas" w:eastAsia="Consolas" w:hAnsi="Consolas"/>
                <w:sz w:val="20"/>
                <w:szCs w:val="20"/>
              </w:rPr>
              <w:t xml:space="preserve">        cache: 'npm'</w:t>
            </w:r>
          </w:p>
          <w:p>
            <w:pPr>
              <w:spacing w:after="0" w:before="0" w:line="260"/>
            </w:pPr>
            <w:r>
              <w:rPr>
                <w:rFonts w:ascii="Consolas" w:cs="Consolas" w:eastAsia="Consolas" w:hAnsi="Consolas"/>
                <w:sz w:val="20"/>
                <w:szCs w:val="20"/>
              </w:rPr>
              <w:t xml:space="preserve">        registry-url: ${{ inputs.registry-url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id: timer</w:t>
            </w:r>
          </w:p>
          <w:p>
            <w:pPr>
              <w:spacing w:after="0" w:before="0" w:line="260"/>
            </w:pPr>
            <w:r>
              <w:rPr>
                <w:rFonts w:ascii="Consolas" w:cs="Consolas" w:eastAsia="Consolas" w:hAnsi="Consolas"/>
                <w:sz w:val="20"/>
                <w:szCs w:val="20"/>
              </w:rPr>
              <w:t xml:space="preserve">      shell: bash</w:t>
            </w:r>
          </w:p>
          <w:p>
            <w:pPr>
              <w:spacing w:after="0" w:before="0" w:line="260"/>
            </w:pPr>
            <w:r>
              <w:rPr>
                <w:rFonts w:ascii="Consolas" w:cs="Consolas" w:eastAsia="Consolas" w:hAnsi="Consolas"/>
                <w:sz w:val="20"/>
                <w:szCs w:val="20"/>
              </w:rPr>
              <w:t xml:space="preserve">      run: |</w:t>
            </w:r>
          </w:p>
          <w:p>
            <w:pPr>
              <w:spacing w:after="0" w:before="0" w:line="260"/>
            </w:pPr>
            <w:r>
              <w:rPr>
                <w:rFonts w:ascii="Consolas" w:cs="Consolas" w:eastAsia="Consolas" w:hAnsi="Consolas"/>
                <w:sz w:val="20"/>
                <w:szCs w:val="20"/>
              </w:rPr>
              <w:t xml:space="preserve">        START=$(date +%s)</w:t>
            </w:r>
          </w:p>
          <w:p>
            <w:pPr>
              <w:spacing w:after="0" w:before="0" w:line="260"/>
            </w:pPr>
            <w:r>
              <w:rPr>
                <w:rFonts w:ascii="Consolas" w:cs="Consolas" w:eastAsia="Consolas" w:hAnsi="Consolas"/>
                <w:sz w:val="20"/>
                <w:szCs w:val="20"/>
              </w:rPr>
              <w:t xml:space="preserve">        npm ci</w:t>
            </w:r>
          </w:p>
          <w:p>
            <w:pPr>
              <w:spacing w:after="0" w:before="0" w:line="260"/>
            </w:pPr>
            <w:r>
              <w:rPr>
                <w:rFonts w:ascii="Consolas" w:cs="Consolas" w:eastAsia="Consolas" w:hAnsi="Consolas"/>
                <w:sz w:val="20"/>
                <w:szCs w:val="20"/>
              </w:rPr>
              <w:t xml:space="preserve">        END=$(date +%s)</w:t>
            </w:r>
          </w:p>
          <w:p>
            <w:pPr>
              <w:spacing w:after="0" w:before="0" w:line="260"/>
            </w:pPr>
            <w:r>
              <w:rPr>
                <w:rFonts w:ascii="Consolas" w:cs="Consolas" w:eastAsia="Consolas" w:hAnsi="Consolas"/>
                <w:sz w:val="20"/>
                <w:szCs w:val="20"/>
              </w:rPr>
              <w:t xml:space="preserve">        echo "seconds=$((END - START))" &gt;&gt; "$GITHUB_OUTPUT"</w:t>
            </w:r>
          </w:p>
        </w:tc>
      </w:tr>
    </w:tbl>
    <w:p>
      <w:pPr>
        <w:pStyle w:val="Heading4"/>
        <w:spacing w:after="100" w:before="220"/>
      </w:pPr>
      <w:r>
        <w:rPr>
          <w:rFonts w:ascii="Arial" w:cs="Arial" w:eastAsia="Arial" w:hAnsi="Arial"/>
          <w:b/>
          <w:bCs/>
          <w:color w:val="1F3864"/>
          <w:sz w:val="24"/>
          <w:szCs w:val="24"/>
        </w:rPr>
        <w:t xml:space="preserve">Calling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jobs:</w:t>
            </w:r>
          </w:p>
          <w:p>
            <w:pPr>
              <w:spacing w:after="0" w:before="0" w:line="260"/>
            </w:pPr>
            <w:r>
              <w:rPr>
                <w:rFonts w:ascii="Consolas" w:cs="Consolas" w:eastAsia="Consolas" w:hAnsi="Consolas"/>
                <w:sz w:val="20"/>
                <w:szCs w:val="20"/>
              </w:rPr>
              <w:t xml:space="preserve">  build:</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uses: actions/checkout@v4</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id: setup</w:t>
            </w:r>
          </w:p>
          <w:p>
            <w:pPr>
              <w:spacing w:after="0" w:before="0" w:line="260"/>
            </w:pPr>
            <w:r>
              <w:rPr>
                <w:rFonts w:ascii="Consolas" w:cs="Consolas" w:eastAsia="Consolas" w:hAnsi="Consolas"/>
                <w:sz w:val="20"/>
                <w:szCs w:val="20"/>
              </w:rPr>
              <w:t xml:space="preserve">        uses: ./.github/actions/setup-and-install</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node-version: '22'</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run: echo "npm ci took ${{ steps.setup.outputs.install-seconds }} seconds"</w:t>
            </w:r>
          </w:p>
          <w:p>
            <w:pPr>
              <w:spacing w:after="0" w:before="0" w:line="260"/>
            </w:pPr>
            <w:r>
              <w:rPr>
                <w:rFonts w:ascii="Consolas" w:cs="Consolas" w:eastAsia="Consolas" w:hAnsi="Consolas"/>
                <w:sz w:val="20"/>
                <w:szCs w:val="20"/>
              </w:rPr>
              <w:t xml:space="preserve">      - run: npm test</w:t>
            </w:r>
          </w:p>
        </w:tc>
      </w:tr>
    </w:tbl>
    <w:p>
      <w:pPr>
        <w:pStyle w:val="Heading2"/>
        <w:spacing w:after="160" w:before="360"/>
      </w:pPr>
      <w:r>
        <w:rPr>
          <w:rFonts w:ascii="Arial" w:cs="Arial" w:eastAsia="Arial" w:hAnsi="Arial"/>
          <w:b/>
          <w:bCs/>
          <w:color w:val="1F4E78"/>
          <w:sz w:val="30"/>
          <w:szCs w:val="30"/>
        </w:rPr>
        <w:t xml:space="preserve">13.4 Example D — Composite That Calls a Composite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.github/actions/full-ci-step/action.yml</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name: 'Full CI Step'</w:t>
            </w:r>
          </w:p>
          <w:p>
            <w:pPr>
              <w:spacing w:after="0" w:before="0" w:line="260"/>
            </w:pPr>
            <w:r>
              <w:rPr>
                <w:rFonts w:ascii="Consolas" w:cs="Consolas" w:eastAsia="Consolas" w:hAnsi="Consolas"/>
                <w:sz w:val="20"/>
                <w:szCs w:val="20"/>
              </w:rPr>
              <w:t xml:space="preserve">description: 'Runs checkout + setup + install + lint + test'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inputs:</w:t>
            </w:r>
          </w:p>
          <w:p>
            <w:pPr>
              <w:spacing w:after="0" w:before="0" w:line="260"/>
            </w:pPr>
            <w:r>
              <w:rPr>
                <w:rFonts w:ascii="Consolas" w:cs="Consolas" w:eastAsia="Consolas" w:hAnsi="Consolas"/>
                <w:sz w:val="20"/>
                <w:szCs w:val="20"/>
              </w:rPr>
              <w:t xml:space="preserve">  node-version:</w:t>
            </w:r>
          </w:p>
          <w:p>
            <w:pPr>
              <w:spacing w:after="0" w:before="0" w:line="260"/>
            </w:pPr>
            <w:r>
              <w:rPr>
                <w:rFonts w:ascii="Consolas" w:cs="Consolas" w:eastAsia="Consolas" w:hAnsi="Consolas"/>
                <w:sz w:val="20"/>
                <w:szCs w:val="20"/>
              </w:rPr>
              <w:t xml:space="preserve">    required: false</w:t>
            </w:r>
          </w:p>
          <w:p>
            <w:pPr>
              <w:spacing w:after="0" w:before="0" w:line="260"/>
            </w:pPr>
            <w:r>
              <w:rPr>
                <w:rFonts w:ascii="Consolas" w:cs="Consolas" w:eastAsia="Consolas" w:hAnsi="Consolas"/>
                <w:sz w:val="20"/>
                <w:szCs w:val="20"/>
              </w:rPr>
              <w:t xml:space="preserve">    default: '20'</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runs:</w:t>
            </w:r>
          </w:p>
          <w:p>
            <w:pPr>
              <w:spacing w:after="0" w:before="0" w:line="260"/>
            </w:pPr>
            <w:r>
              <w:rPr>
                <w:rFonts w:ascii="Consolas" w:cs="Consolas" w:eastAsia="Consolas" w:hAnsi="Consolas"/>
                <w:sz w:val="20"/>
                <w:szCs w:val="20"/>
              </w:rPr>
              <w:t xml:space="preserve">  using: composite</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uses: actions/checkout@v4</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uses: ./.github/actions/setup-and-install     # a nested composite</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node-version: ${{ inputs.node-version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shell: bash</w:t>
            </w:r>
          </w:p>
          <w:p>
            <w:pPr>
              <w:spacing w:after="0" w:before="0" w:line="260"/>
            </w:pPr>
            <w:r>
              <w:rPr>
                <w:rFonts w:ascii="Consolas" w:cs="Consolas" w:eastAsia="Consolas" w:hAnsi="Consolas"/>
                <w:sz w:val="20"/>
                <w:szCs w:val="20"/>
              </w:rPr>
              <w:t xml:space="preserve">      run: |</w:t>
            </w:r>
          </w:p>
          <w:p>
            <w:pPr>
              <w:spacing w:after="0" w:before="0" w:line="260"/>
            </w:pPr>
            <w:r>
              <w:rPr>
                <w:rFonts w:ascii="Consolas" w:cs="Consolas" w:eastAsia="Consolas" w:hAnsi="Consolas"/>
                <w:sz w:val="20"/>
                <w:szCs w:val="20"/>
              </w:rPr>
              <w:t xml:space="preserve">        npm run lint</w:t>
            </w:r>
          </w:p>
          <w:p>
            <w:pPr>
              <w:spacing w:after="0" w:before="0" w:line="260"/>
            </w:pPr>
            <w:r>
              <w:rPr>
                <w:rFonts w:ascii="Consolas" w:cs="Consolas" w:eastAsia="Consolas" w:hAnsi="Consolas"/>
                <w:sz w:val="20"/>
                <w:szCs w:val="20"/>
              </w:rPr>
              <w:t xml:space="preserve">        npm test</w:t>
            </w:r>
          </w:p>
        </w:tc>
      </w:tr>
    </w:tbl>
    <w:p>
      <w:pPr>
        <w:pStyle w:val="Heading2"/>
        <w:spacing w:after="160" w:before="360"/>
      </w:pPr>
      <w:r>
        <w:rPr>
          <w:rFonts w:ascii="Arial" w:cs="Arial" w:eastAsia="Arial" w:hAnsi="Arial"/>
          <w:b/>
          <w:bCs/>
          <w:color w:val="1F4E78"/>
          <w:sz w:val="30"/>
          <w:szCs w:val="30"/>
        </w:rPr>
        <w:t xml:space="preserve">13.5 Example E — External Composite Action in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Consumer calling a cross-repo composite</w:t>
            </w:r>
          </w:p>
          <w:p>
            <w:pPr>
              <w:spacing w:after="0" w:before="0" w:line="260"/>
            </w:pPr>
            <w:r>
              <w:rPr>
                <w:rFonts w:ascii="Consolas" w:cs="Consolas" w:eastAsia="Consolas" w:hAnsi="Consolas"/>
                <w:sz w:val="20"/>
                <w:szCs w:val="20"/>
              </w:rPr>
              <w:t xml:space="preserve">jobs:</w:t>
            </w:r>
          </w:p>
          <w:p>
            <w:pPr>
              <w:spacing w:after="0" w:before="0" w:line="260"/>
            </w:pPr>
            <w:r>
              <w:rPr>
                <w:rFonts w:ascii="Consolas" w:cs="Consolas" w:eastAsia="Consolas" w:hAnsi="Consolas"/>
                <w:sz w:val="20"/>
                <w:szCs w:val="20"/>
              </w:rPr>
              <w:t xml:space="preserve">  build:</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uses: actions/checkout@v4</w:t>
            </w:r>
          </w:p>
          <w:p>
            <w:pPr>
              <w:spacing w:after="0" w:before="0" w:line="260"/>
            </w:pPr>
            <w:r>
              <w:rPr>
                <w:rFonts w:ascii="Consolas" w:cs="Consolas" w:eastAsia="Consolas" w:hAnsi="Consolas"/>
                <w:sz w:val="20"/>
                <w:szCs w:val="20"/>
              </w:rPr>
              <w:t xml:space="preserve">      - uses: my-org/shared-actions/setup-python-with-poetry@v1</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python-version: '3.12'</w:t>
            </w:r>
          </w:p>
          <w:p>
            <w:pPr>
              <w:spacing w:after="0" w:before="0" w:line="260"/>
            </w:pPr>
            <w:r>
              <w:rPr>
                <w:rFonts w:ascii="Consolas" w:cs="Consolas" w:eastAsia="Consolas" w:hAnsi="Consolas"/>
                <w:sz w:val="20"/>
                <w:szCs w:val="20"/>
              </w:rPr>
              <w:t xml:space="preserve">          poetry-version: '1.8.0'</w:t>
            </w:r>
          </w:p>
          <w:p>
            <w:pPr>
              <w:spacing w:after="0" w:before="0" w:line="260"/>
            </w:pPr>
            <w:r>
              <w:rPr>
                <w:rFonts w:ascii="Consolas" w:cs="Consolas" w:eastAsia="Consolas" w:hAnsi="Consolas"/>
                <w:sz w:val="20"/>
                <w:szCs w:val="20"/>
              </w:rPr>
              <w:t xml:space="preserve">      - run: poetry install</w:t>
            </w:r>
          </w:p>
          <w:p>
            <w:pPr>
              <w:spacing w:after="0" w:before="0" w:line="260"/>
            </w:pPr>
            <w:r>
              <w:rPr>
                <w:rFonts w:ascii="Consolas" w:cs="Consolas" w:eastAsia="Consolas" w:hAnsi="Consolas"/>
                <w:sz w:val="20"/>
                <w:szCs w:val="20"/>
              </w:rPr>
              <w:t xml:space="preserve">      - run: poetry run pytest</w:t>
            </w:r>
          </w:p>
        </w:tc>
      </w:tr>
    </w:tbl>
    <w:p>
      <w:pPr>
        <w:pStyle w:val="Heading1"/>
        <w:spacing w:after="240" w:before="480"/>
      </w:pPr>
      <w:r>
        <w:rPr>
          <w:rFonts w:ascii="Arial" w:cs="Arial" w:eastAsia="Arial" w:hAnsi="Arial"/>
          <w:b/>
          <w:bCs/>
          <w:color w:val="1F4E78"/>
          <w:sz w:val="36"/>
          <w:szCs w:val="36"/>
        </w:rPr>
        <w:t xml:space="preserve">14. Best Practices, Pitfalls &amp; Quick Reference</w:t>
      </w:r>
    </w:p>
    <w:p>
      <w:pPr>
        <w:pStyle w:val="Heading2"/>
        <w:spacing w:after="160" w:before="360"/>
      </w:pPr>
      <w:r>
        <w:rPr>
          <w:rFonts w:ascii="Arial" w:cs="Arial" w:eastAsia="Arial" w:hAnsi="Arial"/>
          <w:b/>
          <w:bCs/>
          <w:color w:val="1F4E78"/>
          <w:sz w:val="30"/>
          <w:szCs w:val="30"/>
        </w:rPr>
        <w:t xml:space="preserve">14.1 Best Practices</w:t>
      </w:r>
    </w:p>
    <w:p>
      <w:pPr>
        <w:pStyle w:val="ListParagraph"/>
        <w:numPr>
          <w:ilvl w:val="0"/>
          <w:numId w:val="2"/>
        </w:numPr>
        <w:spacing w:after="40" w:before="40" w:line="300"/>
      </w:pPr>
      <w:r>
        <w:rPr>
          <w:rFonts w:ascii="Arial" w:cs="Arial" w:eastAsia="Arial" w:hAnsi="Arial"/>
          <w:b/>
          <w:bCs/>
          <w:sz w:val="22"/>
          <w:szCs w:val="22"/>
        </w:rPr>
        <w:t xml:space="preserve">Centralize in one shared repo. </w:t>
      </w:r>
      <w:r>
        <w:rPr>
          <w:rFonts w:ascii="Arial" w:cs="Arial" w:eastAsia="Arial" w:hAnsi="Arial"/>
          <w:sz w:val="22"/>
          <w:szCs w:val="22"/>
        </w:rPr>
        <w:t xml:space="preserve">Having reusables scattered across four different repos defeats the purpose.</w:t>
      </w:r>
    </w:p>
    <w:p>
      <w:pPr>
        <w:pStyle w:val="ListParagraph"/>
        <w:numPr>
          <w:ilvl w:val="0"/>
          <w:numId w:val="2"/>
        </w:numPr>
        <w:spacing w:after="40" w:before="40" w:line="300"/>
      </w:pPr>
      <w:r>
        <w:rPr>
          <w:rFonts w:ascii="Arial" w:cs="Arial" w:eastAsia="Arial" w:hAnsi="Arial"/>
          <w:b/>
          <w:bCs/>
          <w:sz w:val="22"/>
          <w:szCs w:val="22"/>
        </w:rPr>
        <w:t xml:space="preserve">Use typed inputs in reusable workflows. </w:t>
      </w:r>
      <w:r>
        <w:rPr>
          <w:rFonts w:ascii="Arial" w:cs="Arial" w:eastAsia="Arial" w:hAnsi="Arial"/>
          <w:sz w:val="22"/>
          <w:szCs w:val="22"/>
        </w:rPr>
        <w:t xml:space="preserve">type: boolean for flags, type: choice for enumerations — catches mistakes at call time.</w:t>
      </w:r>
    </w:p>
    <w:p>
      <w:pPr>
        <w:pStyle w:val="ListParagraph"/>
        <w:numPr>
          <w:ilvl w:val="0"/>
          <w:numId w:val="2"/>
        </w:numPr>
        <w:spacing w:after="40" w:before="40" w:line="300"/>
      </w:pPr>
      <w:r>
        <w:rPr>
          <w:rFonts w:ascii="Arial" w:cs="Arial" w:eastAsia="Arial" w:hAnsi="Arial"/>
          <w:b/>
          <w:bCs/>
          <w:sz w:val="22"/>
          <w:szCs w:val="22"/>
        </w:rPr>
        <w:t xml:space="preserve">Declare secrets explicitly when possible. </w:t>
      </w:r>
      <w:r>
        <w:rPr>
          <w:rFonts w:ascii="Arial" w:cs="Arial" w:eastAsia="Arial" w:hAnsi="Arial"/>
          <w:sz w:val="22"/>
          <w:szCs w:val="22"/>
        </w:rPr>
        <w:t xml:space="preserve">secrets: inherit is convenient; named secrets: declarations are documentation.</w:t>
      </w:r>
    </w:p>
    <w:p>
      <w:pPr>
        <w:pStyle w:val="ListParagraph"/>
        <w:numPr>
          <w:ilvl w:val="0"/>
          <w:numId w:val="2"/>
        </w:numPr>
        <w:spacing w:after="40" w:before="40" w:line="300"/>
      </w:pPr>
      <w:r>
        <w:rPr>
          <w:rFonts w:ascii="Arial" w:cs="Arial" w:eastAsia="Arial" w:hAnsi="Arial"/>
          <w:b/>
          <w:bCs/>
          <w:sz w:val="22"/>
          <w:szCs w:val="22"/>
        </w:rPr>
        <w:t xml:space="preserve">Put shell: bash on every composite run step. </w:t>
      </w:r>
      <w:r>
        <w:rPr>
          <w:rFonts w:ascii="Arial" w:cs="Arial" w:eastAsia="Arial" w:hAnsi="Arial"/>
          <w:sz w:val="22"/>
          <w:szCs w:val="22"/>
        </w:rPr>
        <w:t xml:space="preserve">It's required and easy to forget.</w:t>
      </w:r>
    </w:p>
    <w:p>
      <w:pPr>
        <w:pStyle w:val="ListParagraph"/>
        <w:numPr>
          <w:ilvl w:val="0"/>
          <w:numId w:val="2"/>
        </w:numPr>
        <w:spacing w:after="40" w:before="40" w:line="300"/>
      </w:pPr>
      <w:r>
        <w:rPr>
          <w:rFonts w:ascii="Arial" w:cs="Arial" w:eastAsia="Arial" w:hAnsi="Arial"/>
          <w:b/>
          <w:bCs/>
          <w:sz w:val="22"/>
          <w:szCs w:val="22"/>
        </w:rPr>
        <w:t xml:space="preserve">Pin inputs/outputs/secrets in your docs. </w:t>
      </w:r>
      <w:r>
        <w:rPr>
          <w:rFonts w:ascii="Arial" w:cs="Arial" w:eastAsia="Arial" w:hAnsi="Arial"/>
          <w:sz w:val="22"/>
          <w:szCs w:val="22"/>
        </w:rPr>
        <w:t xml:space="preserve">A README that lists every contract point is enormously valuable.</w:t>
      </w:r>
    </w:p>
    <w:p>
      <w:pPr>
        <w:pStyle w:val="ListParagraph"/>
        <w:numPr>
          <w:ilvl w:val="0"/>
          <w:numId w:val="2"/>
        </w:numPr>
        <w:spacing w:after="40" w:before="40" w:line="300"/>
      </w:pPr>
      <w:r>
        <w:rPr>
          <w:rFonts w:ascii="Arial" w:cs="Arial" w:eastAsia="Arial" w:hAnsi="Arial"/>
          <w:b/>
          <w:bCs/>
          <w:sz w:val="22"/>
          <w:szCs w:val="22"/>
        </w:rPr>
        <w:t xml:space="preserve">Semver the shared repo. </w:t>
      </w:r>
      <w:r>
        <w:rPr>
          <w:rFonts w:ascii="Arial" w:cs="Arial" w:eastAsia="Arial" w:hAnsi="Arial"/>
          <w:sz w:val="22"/>
          <w:szCs w:val="22"/>
        </w:rPr>
        <w:t xml:space="preserve">v1, v1.2, v1.2.3 — give consumers the choice of strictness.</w:t>
      </w:r>
    </w:p>
    <w:p>
      <w:pPr>
        <w:pStyle w:val="ListParagraph"/>
        <w:numPr>
          <w:ilvl w:val="0"/>
          <w:numId w:val="2"/>
        </w:numPr>
        <w:spacing w:after="40" w:before="40" w:line="300"/>
      </w:pPr>
      <w:r>
        <w:rPr>
          <w:rFonts w:ascii="Arial" w:cs="Arial" w:eastAsia="Arial" w:hAnsi="Arial"/>
          <w:b/>
          <w:bCs/>
          <w:sz w:val="22"/>
          <w:szCs w:val="22"/>
        </w:rPr>
        <w:t xml:space="preserve">Keep a major alias tag. </w:t>
      </w:r>
      <w:r>
        <w:rPr>
          <w:rFonts w:ascii="Arial" w:cs="Arial" w:eastAsia="Arial" w:hAnsi="Arial"/>
          <w:sz w:val="22"/>
          <w:szCs w:val="22"/>
        </w:rPr>
        <w:t xml:space="preserve">@v1 moving forward automatically is what most consumers want by default.</w:t>
      </w:r>
    </w:p>
    <w:p>
      <w:pPr>
        <w:pStyle w:val="ListParagraph"/>
        <w:numPr>
          <w:ilvl w:val="0"/>
          <w:numId w:val="2"/>
        </w:numPr>
        <w:spacing w:after="40" w:before="40" w:line="300"/>
      </w:pPr>
      <w:r>
        <w:rPr>
          <w:rFonts w:ascii="Arial" w:cs="Arial" w:eastAsia="Arial" w:hAnsi="Arial"/>
          <w:b/>
          <w:bCs/>
          <w:sz w:val="22"/>
          <w:szCs w:val="22"/>
        </w:rPr>
        <w:t xml:space="preserve">Version breaking changes aggressively. </w:t>
      </w:r>
      <w:r>
        <w:rPr>
          <w:rFonts w:ascii="Arial" w:cs="Arial" w:eastAsia="Arial" w:hAnsi="Arial"/>
          <w:sz w:val="22"/>
          <w:szCs w:val="22"/>
        </w:rPr>
        <w:t xml:space="preserve">Renaming an input = new major. Don't sneak it in.</w:t>
      </w:r>
    </w:p>
    <w:p>
      <w:pPr>
        <w:pStyle w:val="ListParagraph"/>
        <w:numPr>
          <w:ilvl w:val="0"/>
          <w:numId w:val="2"/>
        </w:numPr>
        <w:spacing w:after="40" w:before="40" w:line="300"/>
      </w:pPr>
      <w:r>
        <w:rPr>
          <w:rFonts w:ascii="Arial" w:cs="Arial" w:eastAsia="Arial" w:hAnsi="Arial"/>
          <w:b/>
          <w:bCs/>
          <w:sz w:val="22"/>
          <w:szCs w:val="22"/>
        </w:rPr>
        <w:t xml:space="preserve">Test your reusables in their own repo. </w:t>
      </w:r>
      <w:r>
        <w:rPr>
          <w:rFonts w:ascii="Arial" w:cs="Arial" w:eastAsia="Arial" w:hAnsi="Arial"/>
          <w:sz w:val="22"/>
          <w:szCs w:val="22"/>
        </w:rPr>
        <w:t xml:space="preserve">A CI workflow in the shared repo that calls each reusable to verify it works.</w:t>
      </w:r>
    </w:p>
    <w:p>
      <w:pPr>
        <w:pStyle w:val="ListParagraph"/>
        <w:numPr>
          <w:ilvl w:val="0"/>
          <w:numId w:val="2"/>
        </w:numPr>
        <w:spacing w:after="40" w:before="40" w:line="300"/>
      </w:pPr>
      <w:r>
        <w:rPr>
          <w:rFonts w:ascii="Arial" w:cs="Arial" w:eastAsia="Arial" w:hAnsi="Arial"/>
          <w:b/>
          <w:bCs/>
          <w:sz w:val="22"/>
          <w:szCs w:val="22"/>
        </w:rPr>
        <w:t xml:space="preserve">Prefer composite actions for small pieces. </w:t>
      </w:r>
      <w:r>
        <w:rPr>
          <w:rFonts w:ascii="Arial" w:cs="Arial" w:eastAsia="Arial" w:hAnsi="Arial"/>
          <w:sz w:val="22"/>
          <w:szCs w:val="22"/>
        </w:rPr>
        <w:t xml:space="preserve">They're lighter, simpler, and inherit the caller's runner.</w:t>
      </w:r>
    </w:p>
    <w:p>
      <w:pPr>
        <w:pStyle w:val="ListParagraph"/>
        <w:numPr>
          <w:ilvl w:val="0"/>
          <w:numId w:val="2"/>
        </w:numPr>
        <w:spacing w:after="40" w:before="40" w:line="300"/>
      </w:pPr>
      <w:r>
        <w:rPr>
          <w:rFonts w:ascii="Arial" w:cs="Arial" w:eastAsia="Arial" w:hAnsi="Arial"/>
          <w:b/>
          <w:bCs/>
          <w:sz w:val="22"/>
          <w:szCs w:val="22"/>
        </w:rPr>
        <w:t xml:space="preserve">Use reusable workflows for whole pipelines. </w:t>
      </w:r>
      <w:r>
        <w:rPr>
          <w:rFonts w:ascii="Arial" w:cs="Arial" w:eastAsia="Arial" w:hAnsi="Arial"/>
          <w:sz w:val="22"/>
          <w:szCs w:val="22"/>
        </w:rPr>
        <w:t xml:space="preserve">When you need matrix, multiple jobs, or own runner — it's a workflow.</w:t>
      </w:r>
    </w:p>
    <w:p>
      <w:pPr>
        <w:pStyle w:val="ListParagraph"/>
        <w:numPr>
          <w:ilvl w:val="0"/>
          <w:numId w:val="2"/>
        </w:numPr>
        <w:spacing w:after="40" w:before="40" w:line="300"/>
      </w:pPr>
      <w:r>
        <w:rPr>
          <w:rFonts w:ascii="Arial" w:cs="Arial" w:eastAsia="Arial" w:hAnsi="Arial"/>
          <w:b/>
          <w:bCs/>
          <w:sz w:val="22"/>
          <w:szCs w:val="22"/>
        </w:rPr>
        <w:t xml:space="preserve">Document the three-tier architecture if you build one. </w:t>
      </w:r>
      <w:r>
        <w:rPr>
          <w:rFonts w:ascii="Arial" w:cs="Arial" w:eastAsia="Arial" w:hAnsi="Arial"/>
          <w:sz w:val="22"/>
          <w:szCs w:val="22"/>
        </w:rPr>
        <w:t xml:space="preserve">Actions at the bottom, workflows in the middle, leaf workflows on top. Make it explicit.</w:t>
      </w:r>
    </w:p>
    <w:p>
      <w:pPr>
        <w:pStyle w:val="Heading2"/>
        <w:spacing w:after="160" w:before="360"/>
      </w:pPr>
      <w:r>
        <w:rPr>
          <w:rFonts w:ascii="Arial" w:cs="Arial" w:eastAsia="Arial" w:hAnsi="Arial"/>
          <w:b/>
          <w:bCs/>
          <w:color w:val="1F4E78"/>
          <w:sz w:val="30"/>
          <w:szCs w:val="30"/>
        </w:rPr>
        <w:t xml:space="preserve">14.2 Common Pitfalls</w:t>
      </w:r>
    </w:p>
    <w:p>
      <w:pPr>
        <w:pStyle w:val="ListParagraph"/>
        <w:numPr>
          <w:ilvl w:val="0"/>
          <w:numId w:val="2"/>
        </w:numPr>
        <w:spacing w:after="40" w:before="40" w:line="300"/>
      </w:pPr>
      <w:r>
        <w:rPr>
          <w:rFonts w:ascii="Arial" w:cs="Arial" w:eastAsia="Arial" w:hAnsi="Arial"/>
          <w:b/>
          <w:bCs/>
          <w:sz w:val="22"/>
          <w:szCs w:val="22"/>
        </w:rPr>
        <w:t xml:space="preserve">Forgetting actions/checkout for local reusables/composites. </w:t>
      </w:r>
      <w:r>
        <w:rPr>
          <w:rFonts w:ascii="Arial" w:cs="Arial" w:eastAsia="Arial" w:hAnsi="Arial"/>
          <w:sz w:val="22"/>
          <w:szCs w:val="22"/>
        </w:rPr>
        <w:t xml:space="preserve">uses: ./path needs the repo to be checked out first.</w:t>
      </w:r>
    </w:p>
    <w:p>
      <w:pPr>
        <w:pStyle w:val="ListParagraph"/>
        <w:numPr>
          <w:ilvl w:val="0"/>
          <w:numId w:val="2"/>
        </w:numPr>
        <w:spacing w:after="40" w:before="40" w:line="300"/>
      </w:pPr>
      <w:r>
        <w:rPr>
          <w:rFonts w:ascii="Arial" w:cs="Arial" w:eastAsia="Arial" w:hAnsi="Arial"/>
          <w:b/>
          <w:bCs/>
          <w:sz w:val="22"/>
          <w:szCs w:val="22"/>
        </w:rPr>
        <w:t xml:space="preserve">Missing shell: on composite run steps. </w:t>
      </w:r>
      <w:r>
        <w:rPr>
          <w:rFonts w:ascii="Arial" w:cs="Arial" w:eastAsia="Arial" w:hAnsi="Arial"/>
          <w:sz w:val="22"/>
          <w:szCs w:val="22"/>
        </w:rPr>
        <w:t xml:space="preserve">Error like 'no shell specified' at load time — easy fix, easy to miss in review.</w:t>
      </w:r>
    </w:p>
    <w:p>
      <w:pPr>
        <w:pStyle w:val="ListParagraph"/>
        <w:numPr>
          <w:ilvl w:val="0"/>
          <w:numId w:val="2"/>
        </w:numPr>
        <w:spacing w:after="40" w:before="40" w:line="300"/>
      </w:pPr>
      <w:r>
        <w:rPr>
          <w:rFonts w:ascii="Arial" w:cs="Arial" w:eastAsia="Arial" w:hAnsi="Arial"/>
          <w:b/>
          <w:bCs/>
          <w:sz w:val="22"/>
          <w:szCs w:val="22"/>
        </w:rPr>
        <w:t xml:space="preserve">Assuming composite action inputs are typed. </w:t>
      </w:r>
      <w:r>
        <w:rPr>
          <w:rFonts w:ascii="Arial" w:cs="Arial" w:eastAsia="Arial" w:hAnsi="Arial"/>
          <w:sz w:val="22"/>
          <w:szCs w:val="22"/>
        </w:rPr>
        <w:t xml:space="preserve">They're strings. Compare to 'true', not true.</w:t>
      </w:r>
    </w:p>
    <w:p>
      <w:pPr>
        <w:pStyle w:val="ListParagraph"/>
        <w:numPr>
          <w:ilvl w:val="0"/>
          <w:numId w:val="2"/>
        </w:numPr>
        <w:spacing w:after="40" w:before="40" w:line="300"/>
      </w:pPr>
      <w:r>
        <w:rPr>
          <w:rFonts w:ascii="Arial" w:cs="Arial" w:eastAsia="Arial" w:hAnsi="Arial"/>
          <w:b/>
          <w:bCs/>
          <w:sz w:val="22"/>
          <w:szCs w:val="22"/>
        </w:rPr>
        <w:t xml:space="preserve">Using secrets: inherit across orgs. </w:t>
      </w:r>
      <w:r>
        <w:rPr>
          <w:rFonts w:ascii="Arial" w:cs="Arial" w:eastAsia="Arial" w:hAnsi="Arial"/>
          <w:sz w:val="22"/>
          <w:szCs w:val="22"/>
        </w:rPr>
        <w:t xml:space="preserve">Not allowed — lists required.</w:t>
      </w:r>
    </w:p>
    <w:p>
      <w:pPr>
        <w:pStyle w:val="ListParagraph"/>
        <w:numPr>
          <w:ilvl w:val="0"/>
          <w:numId w:val="2"/>
        </w:numPr>
        <w:spacing w:after="40" w:before="40" w:line="300"/>
      </w:pPr>
      <w:r>
        <w:rPr>
          <w:rFonts w:ascii="Arial" w:cs="Arial" w:eastAsia="Arial" w:hAnsi="Arial"/>
          <w:b/>
          <w:bCs/>
          <w:sz w:val="22"/>
          <w:szCs w:val="22"/>
        </w:rPr>
        <w:t xml:space="preserve">Calling a reusable workflow from steps: instead of jobs:. </w:t>
      </w:r>
      <w:r>
        <w:rPr>
          <w:rFonts w:ascii="Arial" w:cs="Arial" w:eastAsia="Arial" w:hAnsi="Arial"/>
          <w:sz w:val="22"/>
          <w:szCs w:val="22"/>
        </w:rPr>
        <w:t xml:space="preserve">It's a job-level call, not a step-level call.</w:t>
      </w:r>
    </w:p>
    <w:p>
      <w:pPr>
        <w:pStyle w:val="ListParagraph"/>
        <w:numPr>
          <w:ilvl w:val="0"/>
          <w:numId w:val="2"/>
        </w:numPr>
        <w:spacing w:after="40" w:before="40" w:line="300"/>
      </w:pPr>
      <w:r>
        <w:rPr>
          <w:rFonts w:ascii="Arial" w:cs="Arial" w:eastAsia="Arial" w:hAnsi="Arial"/>
          <w:b/>
          <w:bCs/>
          <w:sz w:val="22"/>
          <w:szCs w:val="22"/>
        </w:rPr>
        <w:t xml:space="preserve">Exceeding the nesting depth (4) or total count (20) limits. </w:t>
      </w:r>
      <w:r>
        <w:rPr>
          <w:rFonts w:ascii="Arial" w:cs="Arial" w:eastAsia="Arial" w:hAnsi="Arial"/>
          <w:sz w:val="22"/>
          <w:szCs w:val="22"/>
        </w:rPr>
        <w:t xml:space="preserve">Deep nesting is fragile; restructure if you hit the cap.</w:t>
      </w:r>
    </w:p>
    <w:p>
      <w:pPr>
        <w:pStyle w:val="ListParagraph"/>
        <w:numPr>
          <w:ilvl w:val="0"/>
          <w:numId w:val="2"/>
        </w:numPr>
        <w:spacing w:after="40" w:before="40" w:line="300"/>
      </w:pPr>
      <w:r>
        <w:rPr>
          <w:rFonts w:ascii="Arial" w:cs="Arial" w:eastAsia="Arial" w:hAnsi="Arial"/>
          <w:b/>
          <w:bCs/>
          <w:sz w:val="22"/>
          <w:szCs w:val="22"/>
        </w:rPr>
        <w:t xml:space="preserve">Leaving a reusable workflow's access set to 'Not accessible'. </w:t>
      </w:r>
      <w:r>
        <w:rPr>
          <w:rFonts w:ascii="Arial" w:cs="Arial" w:eastAsia="Arial" w:hAnsi="Arial"/>
          <w:sz w:val="22"/>
          <w:szCs w:val="22"/>
        </w:rPr>
        <w:t xml:space="preserve">External callers get permission errors; fix is in the SHARED repo's settings.</w:t>
      </w:r>
    </w:p>
    <w:p>
      <w:pPr>
        <w:pStyle w:val="ListParagraph"/>
        <w:numPr>
          <w:ilvl w:val="0"/>
          <w:numId w:val="2"/>
        </w:numPr>
        <w:spacing w:after="40" w:before="40" w:line="300"/>
      </w:pPr>
      <w:r>
        <w:rPr>
          <w:rFonts w:ascii="Arial" w:cs="Arial" w:eastAsia="Arial" w:hAnsi="Arial"/>
          <w:b/>
          <w:bCs/>
          <w:sz w:val="22"/>
          <w:szCs w:val="22"/>
        </w:rPr>
        <w:t xml:space="preserve">Branch references as the ONLY versioning. </w:t>
      </w:r>
      <w:r>
        <w:rPr>
          <w:rFonts w:ascii="Arial" w:cs="Arial" w:eastAsia="Arial" w:hAnsi="Arial"/>
          <w:sz w:val="22"/>
          <w:szCs w:val="22"/>
        </w:rPr>
        <w:t xml:space="preserve">A breaking change to @main silently breaks every consumer on the next push.</w:t>
      </w:r>
    </w:p>
    <w:p>
      <w:pPr>
        <w:pStyle w:val="ListParagraph"/>
        <w:numPr>
          <w:ilvl w:val="0"/>
          <w:numId w:val="2"/>
        </w:numPr>
        <w:spacing w:after="40" w:before="40" w:line="300"/>
      </w:pPr>
      <w:r>
        <w:rPr>
          <w:rFonts w:ascii="Arial" w:cs="Arial" w:eastAsia="Arial" w:hAnsi="Arial"/>
          <w:b/>
          <w:bCs/>
          <w:sz w:val="22"/>
          <w:szCs w:val="22"/>
        </w:rPr>
        <w:t xml:space="preserve">Passing required secrets without declaring them in the reusable workflow. </w:t>
      </w:r>
      <w:r>
        <w:rPr>
          <w:rFonts w:ascii="Arial" w:cs="Arial" w:eastAsia="Arial" w:hAnsi="Arial"/>
          <w:sz w:val="22"/>
          <w:szCs w:val="22"/>
        </w:rPr>
        <w:t xml:space="preserve">Rejected at call time with a confusing error.</w:t>
      </w:r>
    </w:p>
    <w:p>
      <w:pPr>
        <w:pStyle w:val="ListParagraph"/>
        <w:numPr>
          <w:ilvl w:val="0"/>
          <w:numId w:val="2"/>
        </w:numPr>
        <w:spacing w:after="40" w:before="40" w:line="300"/>
      </w:pPr>
      <w:r>
        <w:rPr>
          <w:rFonts w:ascii="Arial" w:cs="Arial" w:eastAsia="Arial" w:hAnsi="Arial"/>
          <w:b/>
          <w:bCs/>
          <w:sz w:val="22"/>
          <w:szCs w:val="22"/>
        </w:rPr>
        <w:t xml:space="preserve">Depending on the caller's env: workflow-level vars. </w:t>
      </w:r>
      <w:r>
        <w:rPr>
          <w:rFonts w:ascii="Arial" w:cs="Arial" w:eastAsia="Arial" w:hAnsi="Arial"/>
          <w:sz w:val="22"/>
          <w:szCs w:val="22"/>
        </w:rPr>
        <w:t xml:space="preserve">They don't flow through to reusable workflows. Convert them to inputs.</w:t>
      </w:r>
    </w:p>
    <w:p>
      <w:pPr>
        <w:pStyle w:val="ListParagraph"/>
        <w:numPr>
          <w:ilvl w:val="0"/>
          <w:numId w:val="2"/>
        </w:numPr>
        <w:spacing w:after="40" w:before="40" w:line="300"/>
      </w:pPr>
      <w:r>
        <w:rPr>
          <w:rFonts w:ascii="Arial" w:cs="Arial" w:eastAsia="Arial" w:hAnsi="Arial"/>
          <w:b/>
          <w:bCs/>
          <w:sz w:val="22"/>
          <w:szCs w:val="22"/>
        </w:rPr>
        <w:t xml:space="preserve">Putting a reusable workflow file outside .github/workflows/. </w:t>
      </w:r>
      <w:r>
        <w:rPr>
          <w:rFonts w:ascii="Arial" w:cs="Arial" w:eastAsia="Arial" w:hAnsi="Arial"/>
          <w:sz w:val="22"/>
          <w:szCs w:val="22"/>
        </w:rPr>
        <w:t xml:space="preserve">It won't be callable — location is mandatory.</w:t>
      </w:r>
    </w:p>
    <w:p>
      <w:pPr>
        <w:pStyle w:val="Heading2"/>
        <w:spacing w:after="160" w:before="360"/>
      </w:pPr>
      <w:r>
        <w:rPr>
          <w:rFonts w:ascii="Arial" w:cs="Arial" w:eastAsia="Arial" w:hAnsi="Arial"/>
          <w:b/>
          <w:bCs/>
          <w:color w:val="1F4E78"/>
          <w:sz w:val="30"/>
          <w:szCs w:val="30"/>
        </w:rPr>
        <w:t xml:space="preserve">14.3 Quick Reference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Construct</w:t>
            </w:r>
          </w:p>
        </w:tc>
        <w:tc>
          <w:tcPr>
            <w:tcW w:type="dxa" w:w="59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Meaning</w:t>
            </w:r>
          </w:p>
        </w:tc>
      </w:tr>
      <w:tr>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on: workflow_call</w:t>
            </w:r>
          </w:p>
        </w:tc>
        <w:tc>
          <w:tcPr>
            <w:tcW w:type="dxa" w:w="5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Declare a workflow as reusable.</w:t>
            </w:r>
          </w:p>
        </w:tc>
      </w:tr>
      <w:tr>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inputs: (under workflow_call)</w:t>
            </w:r>
          </w:p>
        </w:tc>
        <w:tc>
          <w:tcPr>
            <w:tcW w:type="dxa" w:w="5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Typed inputs — string, boolean, number, choice.</w:t>
            </w:r>
          </w:p>
        </w:tc>
      </w:tr>
      <w:tr>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secrets: (under workflow_call)</w:t>
            </w:r>
          </w:p>
        </w:tc>
        <w:tc>
          <w:tcPr>
            <w:tcW w:type="dxa" w:w="5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Named secrets callers must pass, or use secrets: inherit.</w:t>
            </w:r>
          </w:p>
        </w:tc>
      </w:tr>
      <w:tr>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outputs: (under workflow_call)</w:t>
            </w:r>
          </w:p>
        </w:tc>
        <w:tc>
          <w:tcPr>
            <w:tcW w:type="dxa" w:w="5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Values exposed to the caller; each has a value: expression.</w:t>
            </w:r>
          </w:p>
        </w:tc>
      </w:tr>
      <w:tr>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uses: owner/repo/.github/workflows/x.yml@v1</w:t>
            </w:r>
          </w:p>
        </w:tc>
        <w:tc>
          <w:tcPr>
            <w:tcW w:type="dxa" w:w="5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Call a reusable workflow from jobs:.</w:t>
            </w:r>
          </w:p>
        </w:tc>
      </w:tr>
      <w:tr>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with: in caller</w:t>
            </w:r>
          </w:p>
        </w:tc>
        <w:tc>
          <w:tcPr>
            <w:tcW w:type="dxa" w:w="5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Map of input values to pass.</w:t>
            </w:r>
          </w:p>
        </w:tc>
      </w:tr>
      <w:tr>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secrets: explicit / secrets: inherit</w:t>
            </w:r>
          </w:p>
        </w:tc>
        <w:tc>
          <w:tcPr>
            <w:tcW w:type="dxa" w:w="5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Pass named secrets or inherit all.</w:t>
            </w:r>
          </w:p>
        </w:tc>
      </w:tr>
      <w:tr>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needs.&lt;job&gt;.outputs.&lt;n&gt;</w:t>
            </w:r>
          </w:p>
        </w:tc>
        <w:tc>
          <w:tcPr>
            <w:tcW w:type="dxa" w:w="5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Read reusable workflow outputs.</w:t>
            </w:r>
          </w:p>
        </w:tc>
      </w:tr>
      <w:tr>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runs.using: composite</w:t>
            </w:r>
          </w:p>
        </w:tc>
        <w:tc>
          <w:tcPr>
            <w:tcW w:type="dxa" w:w="5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Marks an action as composite in action.yml.</w:t>
            </w:r>
          </w:p>
        </w:tc>
      </w:tr>
      <w:tr>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runs.steps: in action.yml</w:t>
            </w:r>
          </w:p>
        </w:tc>
        <w:tc>
          <w:tcPr>
            <w:tcW w:type="dxa" w:w="5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The sequence of steps the composite runs.</w:t>
            </w:r>
          </w:p>
        </w:tc>
      </w:tr>
      <w:tr>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shell: required on each composite run step</w:t>
            </w:r>
          </w:p>
        </w:tc>
        <w:tc>
          <w:tcPr>
            <w:tcW w:type="dxa" w:w="5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No default — always specify.</w:t>
            </w:r>
          </w:p>
        </w:tc>
      </w:tr>
      <w:tr>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uses: ./.github/actions/&lt;dir&gt;</w:t>
            </w:r>
          </w:p>
        </w:tc>
        <w:tc>
          <w:tcPr>
            <w:tcW w:type="dxa" w:w="5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Call a local composite action.</w:t>
            </w:r>
          </w:p>
        </w:tc>
      </w:tr>
      <w:tr>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uses: owner/repo/path@ref</w:t>
            </w:r>
          </w:p>
        </w:tc>
        <w:tc>
          <w:tcPr>
            <w:tcW w:type="dxa" w:w="5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Call an external action in a subdirectory of another repo.</w:t>
            </w:r>
          </w:p>
        </w:tc>
      </w:tr>
      <w:tr>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outputs.&lt;n&gt;.value:</w:t>
            </w:r>
          </w:p>
        </w:tc>
        <w:tc>
          <w:tcPr>
            <w:tcW w:type="dxa" w:w="5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Promote a step output to an action output.</w:t>
            </w:r>
          </w:p>
        </w:tc>
      </w:tr>
      <w:tr>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@v1, @v1.2.3, @&lt;SHA&gt;, @main</w:t>
            </w:r>
          </w:p>
        </w:tc>
        <w:tc>
          <w:tcPr>
            <w:tcW w:type="dxa" w:w="5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Version references, strongest to weakest security-wise.</w:t>
            </w:r>
          </w:p>
        </w:tc>
      </w:tr>
    </w:tbl>
    <w:p>
      <w:pPr>
        <w:pStyle w:val="Heading1"/>
        <w:spacing w:after="240" w:before="480"/>
      </w:pPr>
      <w:r>
        <w:rPr>
          <w:rFonts w:ascii="Arial" w:cs="Arial" w:eastAsia="Arial" w:hAnsi="Arial"/>
          <w:b/>
          <w:bCs/>
          <w:color w:val="1F4E78"/>
          <w:sz w:val="36"/>
          <w:szCs w:val="36"/>
        </w:rPr>
        <w:t xml:space="preserve">15. Review Checklist (Self-Assessment)</w:t>
      </w:r>
    </w:p>
    <w:p>
      <w:pPr>
        <w:spacing w:after="80" w:before="80" w:line="320"/>
        <w:jc w:val="both"/>
      </w:pPr>
      <w:r>
        <w:rPr>
          <w:rFonts w:ascii="Arial" w:cs="Arial" w:eastAsia="Arial" w:hAnsi="Arial"/>
          <w:sz w:val="22"/>
          <w:szCs w:val="22"/>
        </w:rPr>
        <w:t xml:space="preserve">If you can answer each item confidently, you have mastered Module 7.</w:t>
      </w:r>
    </w:p>
    <w:p>
      <w:pPr>
        <w:pStyle w:val="ListParagraph"/>
        <w:numPr>
          <w:ilvl w:val="0"/>
          <w:numId w:val="4"/>
        </w:numPr>
        <w:spacing w:after="60" w:before="60"/>
      </w:pPr>
      <w:r>
        <w:rPr>
          <w:rFonts w:ascii="Arial" w:cs="Arial" w:eastAsia="Arial" w:hAnsi="Arial"/>
          <w:sz w:val="22"/>
          <w:szCs w:val="22"/>
        </w:rPr>
        <w:t xml:space="preserve">Can you explain why reusable workflows and composite actions exist — what problem they solve?</w:t>
      </w:r>
    </w:p>
    <w:p>
      <w:pPr>
        <w:pStyle w:val="ListParagraph"/>
        <w:numPr>
          <w:ilvl w:val="0"/>
          <w:numId w:val="4"/>
        </w:numPr>
        <w:spacing w:after="60" w:before="60"/>
      </w:pPr>
      <w:r>
        <w:rPr>
          <w:rFonts w:ascii="Arial" w:cs="Arial" w:eastAsia="Arial" w:hAnsi="Arial"/>
          <w:sz w:val="22"/>
          <w:szCs w:val="22"/>
        </w:rPr>
        <w:t xml:space="preserve">Can you describe the core difference between the two mechanisms in one sentence each?</w:t>
      </w:r>
    </w:p>
    <w:p>
      <w:pPr>
        <w:pStyle w:val="ListParagraph"/>
        <w:numPr>
          <w:ilvl w:val="0"/>
          <w:numId w:val="4"/>
        </w:numPr>
        <w:spacing w:after="60" w:before="60"/>
      </w:pPr>
      <w:r>
        <w:rPr>
          <w:rFonts w:ascii="Arial" w:cs="Arial" w:eastAsia="Arial" w:hAnsi="Arial"/>
          <w:sz w:val="22"/>
          <w:szCs w:val="22"/>
        </w:rPr>
        <w:t xml:space="preserve">Do you know where reusable workflow files must live (.github/workflows/)?</w:t>
      </w:r>
    </w:p>
    <w:p>
      <w:pPr>
        <w:pStyle w:val="ListParagraph"/>
        <w:numPr>
          <w:ilvl w:val="0"/>
          <w:numId w:val="4"/>
        </w:numPr>
        <w:spacing w:after="60" w:before="60"/>
      </w:pPr>
      <w:r>
        <w:rPr>
          <w:rFonts w:ascii="Arial" w:cs="Arial" w:eastAsia="Arial" w:hAnsi="Arial"/>
          <w:sz w:val="22"/>
          <w:szCs w:val="22"/>
        </w:rPr>
        <w:t xml:space="preserve">Can you write an on: workflow_call block with typed inputs (string, boolean, number, choice)?</w:t>
      </w:r>
    </w:p>
    <w:p>
      <w:pPr>
        <w:pStyle w:val="ListParagraph"/>
        <w:numPr>
          <w:ilvl w:val="0"/>
          <w:numId w:val="4"/>
        </w:numPr>
        <w:spacing w:after="60" w:before="60"/>
      </w:pPr>
      <w:r>
        <w:rPr>
          <w:rFonts w:ascii="Arial" w:cs="Arial" w:eastAsia="Arial" w:hAnsi="Arial"/>
          <w:sz w:val="22"/>
          <w:szCs w:val="22"/>
        </w:rPr>
        <w:t xml:space="preserve">Can you declare secrets: under workflow_call with required vs optional?</w:t>
      </w:r>
    </w:p>
    <w:p>
      <w:pPr>
        <w:pStyle w:val="ListParagraph"/>
        <w:numPr>
          <w:ilvl w:val="0"/>
          <w:numId w:val="4"/>
        </w:numPr>
        <w:spacing w:after="60" w:before="60"/>
      </w:pPr>
      <w:r>
        <w:rPr>
          <w:rFonts w:ascii="Arial" w:cs="Arial" w:eastAsia="Arial" w:hAnsi="Arial"/>
          <w:sz w:val="22"/>
          <w:szCs w:val="22"/>
        </w:rPr>
        <w:t xml:space="preserve">Can you expose outputs: from a reusable workflow, referencing a job output?</w:t>
      </w:r>
    </w:p>
    <w:p>
      <w:pPr>
        <w:pStyle w:val="ListParagraph"/>
        <w:numPr>
          <w:ilvl w:val="0"/>
          <w:numId w:val="4"/>
        </w:numPr>
        <w:spacing w:after="60" w:before="60"/>
      </w:pPr>
      <w:r>
        <w:rPr>
          <w:rFonts w:ascii="Arial" w:cs="Arial" w:eastAsia="Arial" w:hAnsi="Arial"/>
          <w:sz w:val="22"/>
          <w:szCs w:val="22"/>
        </w:rPr>
        <w:t xml:space="preserve">Do you know how to CALL a reusable workflow — under jobs:, with uses:, with:, and secrets:?</w:t>
      </w:r>
    </w:p>
    <w:p>
      <w:pPr>
        <w:pStyle w:val="ListParagraph"/>
        <w:numPr>
          <w:ilvl w:val="0"/>
          <w:numId w:val="4"/>
        </w:numPr>
        <w:spacing w:after="60" w:before="60"/>
      </w:pPr>
      <w:r>
        <w:rPr>
          <w:rFonts w:ascii="Arial" w:cs="Arial" w:eastAsia="Arial" w:hAnsi="Arial"/>
          <w:sz w:val="22"/>
          <w:szCs w:val="22"/>
        </w:rPr>
        <w:t xml:space="preserve">Can you distinguish when to use secrets: inherit vs named secrets?</w:t>
      </w:r>
    </w:p>
    <w:p>
      <w:pPr>
        <w:pStyle w:val="ListParagraph"/>
        <w:numPr>
          <w:ilvl w:val="0"/>
          <w:numId w:val="4"/>
        </w:numPr>
        <w:spacing w:after="60" w:before="60"/>
      </w:pPr>
      <w:r>
        <w:rPr>
          <w:rFonts w:ascii="Arial" w:cs="Arial" w:eastAsia="Arial" w:hAnsi="Arial"/>
          <w:sz w:val="22"/>
          <w:szCs w:val="22"/>
        </w:rPr>
        <w:t xml:space="preserve">Do you know the same-org restriction on secrets: inherit?</w:t>
      </w:r>
    </w:p>
    <w:p>
      <w:pPr>
        <w:pStyle w:val="ListParagraph"/>
        <w:numPr>
          <w:ilvl w:val="0"/>
          <w:numId w:val="4"/>
        </w:numPr>
        <w:spacing w:after="60" w:before="60"/>
      </w:pPr>
      <w:r>
        <w:rPr>
          <w:rFonts w:ascii="Arial" w:cs="Arial" w:eastAsia="Arial" w:hAnsi="Arial"/>
          <w:sz w:val="22"/>
          <w:szCs w:val="22"/>
        </w:rPr>
        <w:t xml:space="preserve">Can you read a reusable workflow's output via needs.&lt;job&gt;.outputs.&lt;n&gt;?</w:t>
      </w:r>
    </w:p>
    <w:p>
      <w:pPr>
        <w:pStyle w:val="ListParagraph"/>
        <w:numPr>
          <w:ilvl w:val="0"/>
          <w:numId w:val="4"/>
        </w:numPr>
        <w:spacing w:after="60" w:before="60"/>
      </w:pPr>
      <w:r>
        <w:rPr>
          <w:rFonts w:ascii="Arial" w:cs="Arial" w:eastAsia="Arial" w:hAnsi="Arial"/>
          <w:sz w:val="22"/>
          <w:szCs w:val="22"/>
        </w:rPr>
        <w:t xml:space="preserve">Do you know the maximum nesting depth (4) and total workflow limit (20)?</w:t>
      </w:r>
    </w:p>
    <w:p>
      <w:pPr>
        <w:pStyle w:val="ListParagraph"/>
        <w:numPr>
          <w:ilvl w:val="0"/>
          <w:numId w:val="4"/>
        </w:numPr>
        <w:spacing w:after="60" w:before="60"/>
      </w:pPr>
      <w:r>
        <w:rPr>
          <w:rFonts w:ascii="Arial" w:cs="Arial" w:eastAsia="Arial" w:hAnsi="Arial"/>
          <w:sz w:val="22"/>
          <w:szCs w:val="22"/>
        </w:rPr>
        <w:t xml:space="preserve">Can you explain what the caller CAN and CANNOT override on a reusable workflow?</w:t>
      </w:r>
    </w:p>
    <w:p>
      <w:pPr>
        <w:pStyle w:val="ListParagraph"/>
        <w:numPr>
          <w:ilvl w:val="0"/>
          <w:numId w:val="4"/>
        </w:numPr>
        <w:spacing w:after="60" w:before="60"/>
      </w:pPr>
      <w:r>
        <w:rPr>
          <w:rFonts w:ascii="Arial" w:cs="Arial" w:eastAsia="Arial" w:hAnsi="Arial"/>
          <w:sz w:val="22"/>
          <w:szCs w:val="22"/>
        </w:rPr>
        <w:t xml:space="preserve">Do you know how to grant access to a reusable workflow in a private shared repo?</w:t>
      </w:r>
    </w:p>
    <w:p>
      <w:pPr>
        <w:pStyle w:val="ListParagraph"/>
        <w:numPr>
          <w:ilvl w:val="0"/>
          <w:numId w:val="4"/>
        </w:numPr>
        <w:spacing w:after="60" w:before="60"/>
      </w:pPr>
      <w:r>
        <w:rPr>
          <w:rFonts w:ascii="Arial" w:cs="Arial" w:eastAsia="Arial" w:hAnsi="Arial"/>
          <w:sz w:val="22"/>
          <w:szCs w:val="22"/>
        </w:rPr>
        <w:t xml:space="preserve">Can you describe the layout of a composite action directory (action.yml + supporting files)?</w:t>
      </w:r>
    </w:p>
    <w:p>
      <w:pPr>
        <w:pStyle w:val="ListParagraph"/>
        <w:numPr>
          <w:ilvl w:val="0"/>
          <w:numId w:val="4"/>
        </w:numPr>
        <w:spacing w:after="60" w:before="60"/>
      </w:pPr>
      <w:r>
        <w:rPr>
          <w:rFonts w:ascii="Arial" w:cs="Arial" w:eastAsia="Arial" w:hAnsi="Arial"/>
          <w:sz w:val="22"/>
          <w:szCs w:val="22"/>
        </w:rPr>
        <w:t xml:space="preserve">Can you write a minimal action.yml with runs.using: composite?</w:t>
      </w:r>
    </w:p>
    <w:p>
      <w:pPr>
        <w:pStyle w:val="ListParagraph"/>
        <w:numPr>
          <w:ilvl w:val="0"/>
          <w:numId w:val="4"/>
        </w:numPr>
        <w:spacing w:after="60" w:before="60"/>
      </w:pPr>
      <w:r>
        <w:rPr>
          <w:rFonts w:ascii="Arial" w:cs="Arial" w:eastAsia="Arial" w:hAnsi="Arial"/>
          <w:sz w:val="22"/>
          <w:szCs w:val="22"/>
        </w:rPr>
        <w:t xml:space="preserve">Do you know why shell: is required on every composite run step?</w:t>
      </w:r>
    </w:p>
    <w:p>
      <w:pPr>
        <w:pStyle w:val="ListParagraph"/>
        <w:numPr>
          <w:ilvl w:val="0"/>
          <w:numId w:val="4"/>
        </w:numPr>
        <w:spacing w:after="60" w:before="60"/>
      </w:pPr>
      <w:r>
        <w:rPr>
          <w:rFonts w:ascii="Arial" w:cs="Arial" w:eastAsia="Arial" w:hAnsi="Arial"/>
          <w:sz w:val="22"/>
          <w:szCs w:val="22"/>
        </w:rPr>
        <w:t xml:space="preserve">Can you declare inputs and outputs in action.yml?</w:t>
      </w:r>
    </w:p>
    <w:p>
      <w:pPr>
        <w:pStyle w:val="ListParagraph"/>
        <w:numPr>
          <w:ilvl w:val="0"/>
          <w:numId w:val="4"/>
        </w:numPr>
        <w:spacing w:after="60" w:before="60"/>
      </w:pPr>
      <w:r>
        <w:rPr>
          <w:rFonts w:ascii="Arial" w:cs="Arial" w:eastAsia="Arial" w:hAnsi="Arial"/>
          <w:sz w:val="22"/>
          <w:szCs w:val="22"/>
        </w:rPr>
        <w:t xml:space="preserve">Can you call another action (including another composite) from inside a composite?</w:t>
      </w:r>
    </w:p>
    <w:p>
      <w:pPr>
        <w:pStyle w:val="ListParagraph"/>
        <w:numPr>
          <w:ilvl w:val="0"/>
          <w:numId w:val="4"/>
        </w:numPr>
        <w:spacing w:after="60" w:before="60"/>
      </w:pPr>
      <w:r>
        <w:rPr>
          <w:rFonts w:ascii="Arial" w:cs="Arial" w:eastAsia="Arial" w:hAnsi="Arial"/>
          <w:sz w:val="22"/>
          <w:szCs w:val="22"/>
        </w:rPr>
        <w:t xml:space="preserve">Do you understand that all composite action inputs are strings (no typing)?</w:t>
      </w:r>
    </w:p>
    <w:p>
      <w:pPr>
        <w:pStyle w:val="ListParagraph"/>
        <w:numPr>
          <w:ilvl w:val="0"/>
          <w:numId w:val="4"/>
        </w:numPr>
        <w:spacing w:after="60" w:before="60"/>
      </w:pPr>
      <w:r>
        <w:rPr>
          <w:rFonts w:ascii="Arial" w:cs="Arial" w:eastAsia="Arial" w:hAnsi="Arial"/>
          <w:sz w:val="22"/>
          <w:szCs w:val="22"/>
        </w:rPr>
        <w:t xml:space="preserve">Can you explain why composite actions cannot define runs-on, jobs, or matrix?</w:t>
      </w:r>
    </w:p>
    <w:p>
      <w:pPr>
        <w:pStyle w:val="ListParagraph"/>
        <w:numPr>
          <w:ilvl w:val="0"/>
          <w:numId w:val="4"/>
        </w:numPr>
        <w:spacing w:after="60" w:before="60"/>
      </w:pPr>
      <w:r>
        <w:rPr>
          <w:rFonts w:ascii="Arial" w:cs="Arial" w:eastAsia="Arial" w:hAnsi="Arial"/>
          <w:sz w:val="22"/>
          <w:szCs w:val="22"/>
        </w:rPr>
        <w:t xml:space="preserve">Can you read a composite action's output via steps.&lt;id&gt;.outputs.&lt;n&gt; in the caller?</w:t>
      </w:r>
    </w:p>
    <w:p>
      <w:pPr>
        <w:pStyle w:val="ListParagraph"/>
        <w:numPr>
          <w:ilvl w:val="0"/>
          <w:numId w:val="4"/>
        </w:numPr>
        <w:spacing w:after="60" w:before="60"/>
      </w:pPr>
      <w:r>
        <w:rPr>
          <w:rFonts w:ascii="Arial" w:cs="Arial" w:eastAsia="Arial" w:hAnsi="Arial"/>
          <w:sz w:val="22"/>
          <w:szCs w:val="22"/>
        </w:rPr>
        <w:t xml:space="preserve">Can you pass secrets to a composite action via with: or env:?</w:t>
      </w:r>
    </w:p>
    <w:p>
      <w:pPr>
        <w:pStyle w:val="ListParagraph"/>
        <w:numPr>
          <w:ilvl w:val="0"/>
          <w:numId w:val="4"/>
        </w:numPr>
        <w:spacing w:after="60" w:before="60"/>
      </w:pPr>
      <w:r>
        <w:rPr>
          <w:rFonts w:ascii="Arial" w:cs="Arial" w:eastAsia="Arial" w:hAnsi="Arial"/>
          <w:sz w:val="22"/>
          <w:szCs w:val="22"/>
        </w:rPr>
        <w:t xml:space="preserve">Can you describe the three-tier pattern (composite actions → reusable workflows → leaf workflows)?</w:t>
      </w:r>
    </w:p>
    <w:p>
      <w:pPr>
        <w:pStyle w:val="ListParagraph"/>
        <w:numPr>
          <w:ilvl w:val="0"/>
          <w:numId w:val="4"/>
        </w:numPr>
        <w:spacing w:after="60" w:before="60"/>
      </w:pPr>
      <w:r>
        <w:rPr>
          <w:rFonts w:ascii="Arial" w:cs="Arial" w:eastAsia="Arial" w:hAnsi="Arial"/>
          <w:sz w:val="22"/>
          <w:szCs w:val="22"/>
        </w:rPr>
        <w:t xml:space="preserve">Do you know the preferred semver tag structure for shared CI (major alias + exact tags)?</w:t>
      </w:r>
    </w:p>
    <w:p>
      <w:pPr>
        <w:pStyle w:val="ListParagraph"/>
        <w:numPr>
          <w:ilvl w:val="0"/>
          <w:numId w:val="4"/>
        </w:numPr>
        <w:spacing w:after="60" w:before="60"/>
      </w:pPr>
      <w:r>
        <w:rPr>
          <w:rFonts w:ascii="Arial" w:cs="Arial" w:eastAsia="Arial" w:hAnsi="Arial"/>
          <w:sz w:val="22"/>
          <w:szCs w:val="22"/>
        </w:rPr>
        <w:t xml:space="preserve">Can you explain when to use @v1 vs @v1.2.3 vs @&lt;SHA&gt; vs @main?</w:t>
      </w:r>
    </w:p>
    <w:p>
      <w:pPr>
        <w:pStyle w:val="ListParagraph"/>
        <w:numPr>
          <w:ilvl w:val="0"/>
          <w:numId w:val="4"/>
        </w:numPr>
        <w:spacing w:after="60" w:before="60"/>
      </w:pPr>
      <w:r>
        <w:rPr>
          <w:rFonts w:ascii="Arial" w:cs="Arial" w:eastAsia="Arial" w:hAnsi="Arial"/>
          <w:sz w:val="22"/>
          <w:szCs w:val="22"/>
        </w:rPr>
        <w:t xml:space="preserve">Do you know what counts as a breaking change in a shared workflow or action?</w:t>
      </w:r>
    </w:p>
    <w:p>
      <w:pPr>
        <w:pStyle w:val="ListParagraph"/>
        <w:numPr>
          <w:ilvl w:val="0"/>
          <w:numId w:val="4"/>
        </w:numPr>
        <w:spacing w:after="60" w:before="60"/>
      </w:pPr>
      <w:r>
        <w:rPr>
          <w:rFonts w:ascii="Arial" w:cs="Arial" w:eastAsia="Arial" w:hAnsi="Arial"/>
          <w:sz w:val="22"/>
          <w:szCs w:val="22"/>
        </w:rPr>
        <w:t xml:space="preserve">Can you use deprecationMessage to soft-deprecate an input?</w:t>
      </w:r>
    </w:p>
    <w:p>
      <w:pPr>
        <w:pStyle w:val="ListParagraph"/>
        <w:numPr>
          <w:ilvl w:val="0"/>
          <w:numId w:val="4"/>
        </w:numPr>
        <w:spacing w:after="60" w:before="60"/>
      </w:pPr>
      <w:r>
        <w:rPr>
          <w:rFonts w:ascii="Arial" w:cs="Arial" w:eastAsia="Arial" w:hAnsi="Arial"/>
          <w:sz w:val="22"/>
          <w:szCs w:val="22"/>
        </w:rPr>
        <w:t xml:space="preserve">Can you explain why testing and documenting the shared repo is essential?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You've Completed Module 7</w:t>
            </w:r>
          </w:p>
          <w:p>
            <w:pPr>
              <w:spacing w:after="80" w:before="80" w:line="320"/>
              <w:jc w:val="both"/>
            </w:pPr>
            <w:r>
              <w:rPr>
                <w:rFonts w:ascii="Arial" w:cs="Arial" w:eastAsia="Arial" w:hAnsi="Arial"/>
                <w:sz w:val="22"/>
                <w:szCs w:val="22"/>
              </w:rPr>
              <w:t xml:space="preserve">You now have the full toolkit for turning repetitive CI/CD YAML into reusable, versioned infrastructure. You can extract a piece of a job as a composite action, a whole pipeline as a reusable workflow, and centralize both in a shared repo that serves your whole org. You know how to version those reusables, how to avoid the classic pitfalls, and how to grow a three-tier architecture. In the next module you will use these building blocks to construct full deployment pipelines, with environments, approvals, and release automation.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1"/>
      </w:pBdr>
      <w:jc w:val="right"/>
    </w:pPr>
    <w:r>
      <w:rPr>
        <w:rFonts w:ascii="Arial" w:cs="Arial" w:eastAsia="Arial" w:hAnsi="Arial"/>
        <w:i/>
        <w:iCs/>
        <w:color w:val="595959"/>
        <w:sz w:val="18"/>
        <w:szCs w:val="18"/>
      </w:rPr>
      <w:t xml:space="preserve">GitHub Actions — Module 7: Reusable Workflows &amp; Composite Actions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4E78"/>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F4E78"/>
      <w:sz w:val="30"/>
      <w:szCs w:val="30"/>
    </w:rPr>
  </w:style>
  <w:style w:type="paragraph" w:styleId="Heading3">
    <w:name w:val="Heading 3"/>
    <w:basedOn w:val="Normal"/>
    <w:next w:val="Normal"/>
    <w:qFormat/>
    <w:pPr>
      <w:spacing w:after="120" w:before="280"/>
      <w:outlineLvl w:val="2"/>
    </w:pPr>
    <w:rPr>
      <w:rFonts w:ascii="Arial" w:cs="Arial" w:eastAsia="Arial" w:hAnsi="Arial"/>
      <w:b/>
      <w:bCs/>
      <w:color w:val="2E75B6"/>
      <w:sz w:val="26"/>
      <w:szCs w:val="26"/>
    </w:rPr>
  </w:style>
  <w:style w:type="paragraph" w:styleId="Heading4">
    <w:name w:val="Heading 4"/>
    <w:basedOn w:val="Normal"/>
    <w:next w:val="Normal"/>
    <w:qFormat/>
    <w:pPr>
      <w:spacing w:after="100" w:before="220"/>
      <w:outlineLvl w:val="3"/>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GitHub Actions - Module 7: Reusable Workflows &amp; Composite Actions</dc:title>
  <dc:creator>Study Guide Generator</dc:creator>
  <dc:description>A complete, in-depth study guide for GitHub Actions Module 7.</dc:description>
  <cp:lastModifiedBy>Un-named</cp:lastModifiedBy>
  <cp:revision>1</cp:revision>
  <dcterms:created xsi:type="dcterms:W3CDTF">2026-04-16T17:35:54.356Z</dcterms:created>
  <dcterms:modified xsi:type="dcterms:W3CDTF">2026-04-16T17:35:54.357Z</dcterms:modified>
</cp:coreProperties>
</file>

<file path=docProps/custom.xml><?xml version="1.0" encoding="utf-8"?>
<Properties xmlns="http://schemas.openxmlformats.org/officeDocument/2006/custom-properties" xmlns:vt="http://schemas.openxmlformats.org/officeDocument/2006/docPropsVTypes"/>
</file>