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Jenkins</w:t>
      </w:r>
    </w:p>
    <w:p>
      <w:pPr>
        <w:spacing w:after="120" w:before="120"/>
        <w:jc w:val="center"/>
      </w:pPr>
      <w:r>
        <w:rPr>
          <w:rFonts w:ascii="Arial" w:cs="Arial" w:eastAsia="Arial" w:hAnsi="Arial"/>
          <w:b/>
          <w:bCs/>
          <w:color w:val="2E75B6"/>
          <w:sz w:val="44"/>
          <w:szCs w:val="44"/>
        </w:rPr>
        <w:t xml:space="preserve">Module 1 — Jenkins Fundamentals</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What Jenkins is and its place in the CI/CD landscape</w:t>
      </w:r>
    </w:p>
    <w:p>
      <w:pPr>
        <w:spacing w:after="60" w:before="60"/>
        <w:jc w:val="center"/>
      </w:pPr>
      <w:r>
        <w:rPr>
          <w:rFonts w:ascii="Arial" w:cs="Arial" w:eastAsia="Arial" w:hAnsi="Arial"/>
          <w:sz w:val="22"/>
          <w:szCs w:val="22"/>
        </w:rPr>
        <w:t xml:space="preserve">• Brief history — from Hudson to Jenkins</w:t>
      </w:r>
    </w:p>
    <w:p>
      <w:pPr>
        <w:spacing w:after="60" w:before="60"/>
        <w:jc w:val="center"/>
      </w:pPr>
      <w:r>
        <w:rPr>
          <w:rFonts w:ascii="Arial" w:cs="Arial" w:eastAsia="Arial" w:hAnsi="Arial"/>
          <w:sz w:val="22"/>
          <w:szCs w:val="22"/>
        </w:rPr>
        <w:t xml:space="preserve">• Controller-Agent architecture explained</w:t>
      </w:r>
    </w:p>
    <w:p>
      <w:pPr>
        <w:spacing w:after="60" w:before="60"/>
        <w:jc w:val="center"/>
      </w:pPr>
      <w:r>
        <w:rPr>
          <w:rFonts w:ascii="Arial" w:cs="Arial" w:eastAsia="Arial" w:hAnsi="Arial"/>
          <w:sz w:val="22"/>
          <w:szCs w:val="22"/>
        </w:rPr>
        <w:t xml:space="preserve">• Workspaces and job isolation</w:t>
      </w:r>
    </w:p>
    <w:p>
      <w:pPr>
        <w:spacing w:after="60" w:before="60"/>
        <w:jc w:val="center"/>
      </w:pPr>
      <w:r>
        <w:rPr>
          <w:rFonts w:ascii="Arial" w:cs="Arial" w:eastAsia="Arial" w:hAnsi="Arial"/>
          <w:sz w:val="22"/>
          <w:szCs w:val="22"/>
        </w:rPr>
        <w:t xml:space="preserve">• Installation methods — WAR, Docker, Kubernetes operator</w:t>
      </w:r>
    </w:p>
    <w:p>
      <w:pPr>
        <w:spacing w:after="60" w:before="60"/>
        <w:jc w:val="center"/>
      </w:pPr>
      <w:r>
        <w:rPr>
          <w:rFonts w:ascii="Arial" w:cs="Arial" w:eastAsia="Arial" w:hAnsi="Arial"/>
          <w:sz w:val="22"/>
          <w:szCs w:val="22"/>
        </w:rPr>
        <w:t xml:space="preserve">• Freestyle jobs — the legacy UI-driven approach</w:t>
      </w:r>
    </w:p>
    <w:p>
      <w:pPr>
        <w:spacing w:after="60" w:before="60"/>
        <w:jc w:val="center"/>
      </w:pPr>
      <w:r>
        <w:rPr>
          <w:rFonts w:ascii="Arial" w:cs="Arial" w:eastAsia="Arial" w:hAnsi="Arial"/>
          <w:sz w:val="22"/>
          <w:szCs w:val="22"/>
        </w:rPr>
        <w:t xml:space="preserve">• Pipeline — the modern code-as-configuration approach</w:t>
      </w:r>
    </w:p>
    <w:p>
      <w:pPr>
        <w:spacing w:after="60" w:before="60"/>
        <w:jc w:val="center"/>
      </w:pPr>
      <w:r>
        <w:rPr>
          <w:rFonts w:ascii="Arial" w:cs="Arial" w:eastAsia="Arial" w:hAnsi="Arial"/>
          <w:sz w:val="22"/>
          <w:szCs w:val="22"/>
        </w:rPr>
        <w:t xml:space="preserve">• Declarative vs Scripted pipelines</w:t>
      </w:r>
    </w:p>
    <w:p>
      <w:pPr>
        <w:spacing w:after="60" w:before="60"/>
        <w:jc w:val="center"/>
      </w:pPr>
      <w:r>
        <w:rPr>
          <w:rFonts w:ascii="Arial" w:cs="Arial" w:eastAsia="Arial" w:hAnsi="Arial"/>
          <w:sz w:val="22"/>
          <w:szCs w:val="22"/>
        </w:rPr>
        <w:t xml:space="preserve">• Jenkinsfile — the canonical pipeline definition</w:t>
      </w:r>
    </w:p>
    <w:p>
      <w:pPr>
        <w:spacing w:after="60" w:before="60"/>
        <w:jc w:val="center"/>
      </w:pPr>
      <w:r>
        <w:rPr>
          <w:rFonts w:ascii="Arial" w:cs="Arial" w:eastAsia="Arial" w:hAnsi="Arial"/>
          <w:sz w:val="22"/>
          <w:szCs w:val="22"/>
        </w:rPr>
        <w:t xml:space="preserve">• The plugin ecosystem — strength and weakness</w:t>
      </w:r>
    </w:p>
    <w:p>
      <w:pPr>
        <w:spacing w:after="60" w:before="60"/>
        <w:jc w:val="center"/>
      </w:pPr>
      <w:r>
        <w:rPr>
          <w:rFonts w:ascii="Arial" w:cs="Arial" w:eastAsia="Arial" w:hAnsi="Arial"/>
          <w:sz w:val="22"/>
          <w:szCs w:val="22"/>
        </w:rPr>
        <w:t xml:space="preserve">• Comparison with GitHub Actions and modern alternatives</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Jenkins is simultaneously the most widely deployed CI/CD system in the world and one of the most dated. This module establishes what Jenkins is, how it is architected, how you install it, and the two fundamentally different ways of defining jobs — Freestyle (the legacy UI approach) and Pipelines (the modern code-based approach). By the end you will understand not just how to use Jenkins but why its design choices matter.</w:t>
      </w:r>
    </w:p>
    <w:p>
      <w:pPr>
        <w:spacing w:after="40" w:before="40"/>
      </w:pPr>
      <w:r>
        <w:rPr>
          <w:rFonts w:ascii="Arial" w:cs="Arial" w:eastAsia="Arial" w:hAnsi="Arial"/>
          <w:sz w:val="22"/>
          <w:szCs w:val="22"/>
        </w:rPr>
        <w:t xml:space="preserve">1.  Introduction: What is Jenkins?</w:t>
      </w:r>
    </w:p>
    <w:p>
      <w:pPr>
        <w:spacing w:after="40" w:before="40"/>
      </w:pPr>
      <w:r>
        <w:rPr>
          <w:rFonts w:ascii="Arial" w:cs="Arial" w:eastAsia="Arial" w:hAnsi="Arial"/>
          <w:sz w:val="22"/>
          <w:szCs w:val="22"/>
        </w:rPr>
        <w:t xml:space="preserve">2.  A Brief History</w:t>
      </w:r>
    </w:p>
    <w:p>
      <w:pPr>
        <w:spacing w:after="40" w:before="40"/>
      </w:pPr>
      <w:r>
        <w:rPr>
          <w:rFonts w:ascii="Arial" w:cs="Arial" w:eastAsia="Arial" w:hAnsi="Arial"/>
          <w:sz w:val="22"/>
          <w:szCs w:val="22"/>
        </w:rPr>
        <w:t xml:space="preserve">3.  Where Jenkins Fits in the CI/CD Landscape</w:t>
      </w:r>
    </w:p>
    <w:p>
      <w:pPr>
        <w:spacing w:after="40" w:before="40"/>
      </w:pPr>
      <w:r>
        <w:rPr>
          <w:rFonts w:ascii="Arial" w:cs="Arial" w:eastAsia="Arial" w:hAnsi="Arial"/>
          <w:sz w:val="22"/>
          <w:szCs w:val="22"/>
        </w:rPr>
        <w:t xml:space="preserve">4.  Architecture: Controller, Agents, Workspaces</w:t>
      </w:r>
    </w:p>
    <w:p>
      <w:pPr>
        <w:spacing w:after="40" w:before="40"/>
      </w:pPr>
      <w:r>
        <w:rPr>
          <w:rFonts w:ascii="Arial" w:cs="Arial" w:eastAsia="Arial" w:hAnsi="Arial"/>
          <w:sz w:val="22"/>
          <w:szCs w:val="22"/>
        </w:rPr>
        <w:t xml:space="preserve">5.  Installation Methods — WAR, Docker, Kubernetes</w:t>
      </w:r>
    </w:p>
    <w:p>
      <w:pPr>
        <w:spacing w:after="40" w:before="40"/>
      </w:pPr>
      <w:r>
        <w:rPr>
          <w:rFonts w:ascii="Arial" w:cs="Arial" w:eastAsia="Arial" w:hAnsi="Arial"/>
          <w:sz w:val="22"/>
          <w:szCs w:val="22"/>
        </w:rPr>
        <w:t xml:space="preserve">6.  First Run — Setup Wizard and Initial Configuration</w:t>
      </w:r>
    </w:p>
    <w:p>
      <w:pPr>
        <w:spacing w:after="40" w:before="40"/>
      </w:pPr>
      <w:r>
        <w:rPr>
          <w:rFonts w:ascii="Arial" w:cs="Arial" w:eastAsia="Arial" w:hAnsi="Arial"/>
          <w:sz w:val="22"/>
          <w:szCs w:val="22"/>
        </w:rPr>
        <w:t xml:space="preserve">7.  Freestyle Jobs — The Legacy Approach</w:t>
      </w:r>
    </w:p>
    <w:p>
      <w:pPr>
        <w:spacing w:after="40" w:before="40"/>
      </w:pPr>
      <w:r>
        <w:rPr>
          <w:rFonts w:ascii="Arial" w:cs="Arial" w:eastAsia="Arial" w:hAnsi="Arial"/>
          <w:sz w:val="22"/>
          <w:szCs w:val="22"/>
        </w:rPr>
        <w:t xml:space="preserve">8.  Pipelines — The Modern Approach</w:t>
      </w:r>
    </w:p>
    <w:p>
      <w:pPr>
        <w:spacing w:after="40" w:before="40"/>
      </w:pPr>
      <w:r>
        <w:rPr>
          <w:rFonts w:ascii="Arial" w:cs="Arial" w:eastAsia="Arial" w:hAnsi="Arial"/>
          <w:sz w:val="22"/>
          <w:szCs w:val="22"/>
        </w:rPr>
        <w:t xml:space="preserve">9.  Declarative vs Scripted Pipelines</w:t>
      </w:r>
    </w:p>
    <w:p>
      <w:pPr>
        <w:spacing w:after="40" w:before="40"/>
      </w:pPr>
      <w:r>
        <w:rPr>
          <w:rFonts w:ascii="Arial" w:cs="Arial" w:eastAsia="Arial" w:hAnsi="Arial"/>
          <w:sz w:val="22"/>
          <w:szCs w:val="22"/>
        </w:rPr>
        <w:t xml:space="preserve">10. The Jenkinsfile</w:t>
      </w:r>
    </w:p>
    <w:p>
      <w:pPr>
        <w:spacing w:after="40" w:before="40"/>
      </w:pPr>
      <w:r>
        <w:rPr>
          <w:rFonts w:ascii="Arial" w:cs="Arial" w:eastAsia="Arial" w:hAnsi="Arial"/>
          <w:sz w:val="22"/>
          <w:szCs w:val="22"/>
        </w:rPr>
        <w:t xml:space="preserve">11. The Plugin Ecosystem</w:t>
      </w:r>
    </w:p>
    <w:p>
      <w:pPr>
        <w:spacing w:after="40" w:before="40"/>
      </w:pPr>
      <w:r>
        <w:rPr>
          <w:rFonts w:ascii="Arial" w:cs="Arial" w:eastAsia="Arial" w:hAnsi="Arial"/>
          <w:sz w:val="22"/>
          <w:szCs w:val="22"/>
        </w:rPr>
        <w:t xml:space="preserve">12. Jenkins vs Modern CI/CD (GitHub Actions, GitLab CI)</w:t>
      </w:r>
    </w:p>
    <w:p>
      <w:pPr>
        <w:spacing w:after="40" w:before="40"/>
      </w:pPr>
      <w:r>
        <w:rPr>
          <w:rFonts w:ascii="Arial" w:cs="Arial" w:eastAsia="Arial" w:hAnsi="Arial"/>
          <w:sz w:val="22"/>
          <w:szCs w:val="22"/>
        </w:rPr>
        <w:t xml:space="preserve">13. Best Practices, Pitfalls &amp; Quick Reference</w:t>
      </w:r>
    </w:p>
    <w:p>
      <w:pPr>
        <w:spacing w:after="40" w:before="40"/>
      </w:pPr>
      <w:r>
        <w:rPr>
          <w:rFonts w:ascii="Arial" w:cs="Arial" w:eastAsia="Arial" w:hAnsi="Arial"/>
          <w:sz w:val="22"/>
          <w:szCs w:val="22"/>
        </w:rPr>
        <w:t xml:space="preserve">14. Review Checklist (Self-Assessment)</w:t>
      </w:r>
    </w:p>
    <w:p>
      <w:r>
        <w:br w:type="page"/>
      </w:r>
    </w:p>
    <w:p>
      <w:pPr>
        <w:pStyle w:val="Heading1"/>
        <w:spacing w:after="240" w:before="480"/>
      </w:pPr>
      <w:r>
        <w:rPr>
          <w:rFonts w:ascii="Arial" w:cs="Arial" w:eastAsia="Arial" w:hAnsi="Arial"/>
          <w:b/>
          <w:bCs/>
          <w:color w:val="1F4E78"/>
          <w:sz w:val="36"/>
          <w:szCs w:val="36"/>
        </w:rPr>
        <w:t xml:space="preserve">1. Introduction: What is Jenkins?</w:t>
      </w:r>
    </w:p>
    <w:p>
      <w:pPr>
        <w:pStyle w:val="Heading2"/>
        <w:spacing w:after="160" w:before="360"/>
      </w:pPr>
      <w:r>
        <w:rPr>
          <w:rFonts w:ascii="Arial" w:cs="Arial" w:eastAsia="Arial" w:hAnsi="Arial"/>
          <w:b/>
          <w:bCs/>
          <w:color w:val="1F4E78"/>
          <w:sz w:val="30"/>
          <w:szCs w:val="30"/>
        </w:rPr>
        <w:t xml:space="preserve">1.1 Definition</w:t>
      </w:r>
    </w:p>
    <w:p>
      <w:pPr>
        <w:spacing w:after="80" w:before="80" w:line="320"/>
        <w:jc w:val="both"/>
      </w:pPr>
      <w:r>
        <w:rPr>
          <w:rFonts w:ascii="Arial" w:cs="Arial" w:eastAsia="Arial" w:hAnsi="Arial"/>
          <w:b/>
          <w:bCs/>
          <w:sz w:val="22"/>
          <w:szCs w:val="22"/>
        </w:rPr>
        <w:t xml:space="preserve">Jenkins</w:t>
      </w:r>
      <w:r>
        <w:rPr>
          <w:rFonts w:ascii="Arial" w:cs="Arial" w:eastAsia="Arial" w:hAnsi="Arial"/>
          <w:sz w:val="22"/>
          <w:szCs w:val="22"/>
        </w:rPr>
        <w:t xml:space="preserve"> is an open-source automation server — a long-running service you install on your own infrastructure that automates almost any software-related task. Its most common use is as a CI/CD system: building code, running tests, producing artifacts, and deploying releases. But Jenkins can automate almost anything that can be expressed as a sequence of commands, and it has been extended (through plugins) to do just that across every conceivable use case for two decades.</w:t>
      </w:r>
    </w:p>
    <w:p>
      <w:pPr>
        <w:pStyle w:val="Heading2"/>
        <w:spacing w:after="160" w:before="360"/>
      </w:pPr>
      <w:r>
        <w:rPr>
          <w:rFonts w:ascii="Arial" w:cs="Arial" w:eastAsia="Arial" w:hAnsi="Arial"/>
          <w:b/>
          <w:bCs/>
          <w:color w:val="1F4E78"/>
          <w:sz w:val="30"/>
          <w:szCs w:val="30"/>
        </w:rPr>
        <w:t xml:space="preserve">1.2 The One-Sentence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What Jenkins Is</w:t>
            </w:r>
          </w:p>
          <w:p>
            <w:pPr>
              <w:spacing w:after="80" w:before="80" w:line="320"/>
              <w:jc w:val="both"/>
            </w:pPr>
            <w:r>
              <w:rPr>
                <w:rFonts w:ascii="Arial" w:cs="Arial" w:eastAsia="Arial" w:hAnsi="Arial"/>
                <w:sz w:val="22"/>
                <w:szCs w:val="22"/>
              </w:rPr>
              <w:t xml:space="preserve">Jenkins is </w:t>
            </w:r>
            <w:r>
              <w:rPr>
                <w:rFonts w:ascii="Arial" w:cs="Arial" w:eastAsia="Arial" w:hAnsi="Arial"/>
                <w:b/>
                <w:bCs/>
                <w:sz w:val="22"/>
                <w:szCs w:val="22"/>
              </w:rPr>
              <w:t xml:space="preserve">an extensible, self-hosted, open-source automation server</w:t>
            </w:r>
            <w:r>
              <w:rPr>
                <w:rFonts w:ascii="Arial" w:cs="Arial" w:eastAsia="Arial" w:hAnsi="Arial"/>
                <w:sz w:val="22"/>
                <w:szCs w:val="22"/>
              </w:rPr>
              <w:t xml:space="preserve"> that runs jobs on machines you control, orchestrates them from a central controller, and whose behavior is shaped by a vast ecosystem of plugins.</w:t>
            </w:r>
          </w:p>
        </w:tc>
      </w:tr>
    </w:tbl>
    <w:p>
      <w:pPr>
        <w:pStyle w:val="Heading2"/>
        <w:spacing w:after="160" w:before="360"/>
      </w:pPr>
      <w:r>
        <w:rPr>
          <w:rFonts w:ascii="Arial" w:cs="Arial" w:eastAsia="Arial" w:hAnsi="Arial"/>
          <w:b/>
          <w:bCs/>
          <w:color w:val="1F4E78"/>
          <w:sz w:val="30"/>
          <w:szCs w:val="30"/>
        </w:rPr>
        <w:t xml:space="preserve">1.3 Why Jenkins Still Matters</w:t>
      </w:r>
    </w:p>
    <w:p>
      <w:pPr>
        <w:spacing w:after="80" w:before="80" w:line="320"/>
        <w:jc w:val="both"/>
      </w:pPr>
      <w:r>
        <w:rPr>
          <w:rFonts w:ascii="Arial" w:cs="Arial" w:eastAsia="Arial" w:hAnsi="Arial"/>
          <w:sz w:val="22"/>
          <w:szCs w:val="22"/>
        </w:rPr>
        <w:t xml:space="preserve">Jenkins is old by software standards — released in 2005 under its original name, Hudson. In an age of SaaS CI offerings (GitHub Actions, GitLab CI, CircleCI, Buildkite, Drone), it remains relevant for several reasons:</w:t>
      </w:r>
    </w:p>
    <w:p>
      <w:pPr>
        <w:pStyle w:val="ListParagraph"/>
        <w:numPr>
          <w:ilvl w:val="0"/>
          <w:numId w:val="2"/>
        </w:numPr>
        <w:spacing w:after="40" w:before="40" w:line="300"/>
      </w:pPr>
      <w:r>
        <w:rPr>
          <w:rFonts w:ascii="Arial" w:cs="Arial" w:eastAsia="Arial" w:hAnsi="Arial"/>
          <w:b/>
          <w:bCs/>
          <w:sz w:val="22"/>
          <w:szCs w:val="22"/>
        </w:rPr>
        <w:t xml:space="preserve">Sovereignty. </w:t>
      </w:r>
      <w:r>
        <w:rPr>
          <w:rFonts w:ascii="Arial" w:cs="Arial" w:eastAsia="Arial" w:hAnsi="Arial"/>
          <w:sz w:val="22"/>
          <w:szCs w:val="22"/>
        </w:rPr>
        <w:t xml:space="preserve">Jenkins runs on YOUR hardware. No source code leaves your network. For regulated industries (defense, banking, healthcare) this is non-negotiable.</w:t>
      </w:r>
    </w:p>
    <w:p>
      <w:pPr>
        <w:pStyle w:val="ListParagraph"/>
        <w:numPr>
          <w:ilvl w:val="0"/>
          <w:numId w:val="2"/>
        </w:numPr>
        <w:spacing w:after="40" w:before="40" w:line="300"/>
      </w:pPr>
      <w:r>
        <w:rPr>
          <w:rFonts w:ascii="Arial" w:cs="Arial" w:eastAsia="Arial" w:hAnsi="Arial"/>
          <w:b/>
          <w:bCs/>
          <w:sz w:val="22"/>
          <w:szCs w:val="22"/>
        </w:rPr>
        <w:t xml:space="preserve">Flexibility. </w:t>
      </w:r>
      <w:r>
        <w:rPr>
          <w:rFonts w:ascii="Arial" w:cs="Arial" w:eastAsia="Arial" w:hAnsi="Arial"/>
          <w:sz w:val="22"/>
          <w:szCs w:val="22"/>
        </w:rPr>
        <w:t xml:space="preserve">With 1,900+ plugins Jenkins can be bent to almost any workflow. If you can describe it, a plugin likely exists or can be written.</w:t>
      </w:r>
    </w:p>
    <w:p>
      <w:pPr>
        <w:pStyle w:val="ListParagraph"/>
        <w:numPr>
          <w:ilvl w:val="0"/>
          <w:numId w:val="2"/>
        </w:numPr>
        <w:spacing w:after="40" w:before="40" w:line="300"/>
      </w:pPr>
      <w:r>
        <w:rPr>
          <w:rFonts w:ascii="Arial" w:cs="Arial" w:eastAsia="Arial" w:hAnsi="Arial"/>
          <w:b/>
          <w:bCs/>
          <w:sz w:val="22"/>
          <w:szCs w:val="22"/>
        </w:rPr>
        <w:t xml:space="preserve">Zero ongoing cost. </w:t>
      </w:r>
      <w:r>
        <w:rPr>
          <w:rFonts w:ascii="Arial" w:cs="Arial" w:eastAsia="Arial" w:hAnsi="Arial"/>
          <w:sz w:val="22"/>
          <w:szCs w:val="22"/>
        </w:rPr>
        <w:t xml:space="preserve">Beyond the hardware and engineer-hours to maintain it, Jenkins itself is free. At extreme scale this matters.</w:t>
      </w:r>
    </w:p>
    <w:p>
      <w:pPr>
        <w:pStyle w:val="ListParagraph"/>
        <w:numPr>
          <w:ilvl w:val="0"/>
          <w:numId w:val="2"/>
        </w:numPr>
        <w:spacing w:after="40" w:before="40" w:line="300"/>
      </w:pPr>
      <w:r>
        <w:rPr>
          <w:rFonts w:ascii="Arial" w:cs="Arial" w:eastAsia="Arial" w:hAnsi="Arial"/>
          <w:b/>
          <w:bCs/>
          <w:sz w:val="22"/>
          <w:szCs w:val="22"/>
        </w:rPr>
        <w:t xml:space="preserve">Installed base. </w:t>
      </w:r>
      <w:r>
        <w:rPr>
          <w:rFonts w:ascii="Arial" w:cs="Arial" w:eastAsia="Arial" w:hAnsi="Arial"/>
          <w:sz w:val="22"/>
          <w:szCs w:val="22"/>
        </w:rPr>
        <w:t xml:space="preserve">Tens of thousands of organizations run Jenkins. Existing knowledge, job definitions, plugins, and processes are enormously valuable — switching costs are real.</w:t>
      </w:r>
    </w:p>
    <w:p>
      <w:pPr>
        <w:pStyle w:val="ListParagraph"/>
        <w:numPr>
          <w:ilvl w:val="0"/>
          <w:numId w:val="2"/>
        </w:numPr>
        <w:spacing w:after="40" w:before="40" w:line="300"/>
      </w:pPr>
      <w:r>
        <w:rPr>
          <w:rFonts w:ascii="Arial" w:cs="Arial" w:eastAsia="Arial" w:hAnsi="Arial"/>
          <w:b/>
          <w:bCs/>
          <w:sz w:val="22"/>
          <w:szCs w:val="22"/>
        </w:rPr>
        <w:t xml:space="preserve">Integration with legacy tooling. </w:t>
      </w:r>
      <w:r>
        <w:rPr>
          <w:rFonts w:ascii="Arial" w:cs="Arial" w:eastAsia="Arial" w:hAnsi="Arial"/>
          <w:sz w:val="22"/>
          <w:szCs w:val="22"/>
        </w:rPr>
        <w:t xml:space="preserve">Proprietary compilers, vendor-specific build systems, embedded toolchains — Jenkins often integrates where newer systems simply don't reach.</w:t>
      </w:r>
    </w:p>
    <w:p>
      <w:pPr>
        <w:pStyle w:val="Heading2"/>
        <w:spacing w:after="160" w:before="360"/>
      </w:pPr>
      <w:r>
        <w:rPr>
          <w:rFonts w:ascii="Arial" w:cs="Arial" w:eastAsia="Arial" w:hAnsi="Arial"/>
          <w:b/>
          <w:bCs/>
          <w:color w:val="1F4E78"/>
          <w:sz w:val="30"/>
          <w:szCs w:val="30"/>
        </w:rPr>
        <w:t xml:space="preserve">1.4 What Jenkins Is Used For</w:t>
      </w:r>
    </w:p>
    <w:p>
      <w:pPr>
        <w:pStyle w:val="ListParagraph"/>
        <w:numPr>
          <w:ilvl w:val="0"/>
          <w:numId w:val="2"/>
        </w:numPr>
        <w:spacing w:after="40" w:before="40" w:line="300"/>
      </w:pPr>
      <w:r>
        <w:rPr>
          <w:rFonts w:ascii="Arial" w:cs="Arial" w:eastAsia="Arial" w:hAnsi="Arial"/>
          <w:sz w:val="22"/>
          <w:szCs w:val="22"/>
        </w:rPr>
        <w:t xml:space="preserve">Continuous Integration — building and testing code on every commit.</w:t>
      </w:r>
    </w:p>
    <w:p>
      <w:pPr>
        <w:pStyle w:val="ListParagraph"/>
        <w:numPr>
          <w:ilvl w:val="0"/>
          <w:numId w:val="2"/>
        </w:numPr>
        <w:spacing w:after="40" w:before="40" w:line="300"/>
      </w:pPr>
      <w:r>
        <w:rPr>
          <w:rFonts w:ascii="Arial" w:cs="Arial" w:eastAsia="Arial" w:hAnsi="Arial"/>
          <w:sz w:val="22"/>
          <w:szCs w:val="22"/>
        </w:rPr>
        <w:t xml:space="preserve">Continuous Deployment / Delivery — pushing artifacts through environments to production.</w:t>
      </w:r>
    </w:p>
    <w:p>
      <w:pPr>
        <w:pStyle w:val="ListParagraph"/>
        <w:numPr>
          <w:ilvl w:val="0"/>
          <w:numId w:val="2"/>
        </w:numPr>
        <w:spacing w:after="40" w:before="40" w:line="300"/>
      </w:pPr>
      <w:r>
        <w:rPr>
          <w:rFonts w:ascii="Arial" w:cs="Arial" w:eastAsia="Arial" w:hAnsi="Arial"/>
          <w:sz w:val="22"/>
          <w:szCs w:val="22"/>
        </w:rPr>
        <w:t xml:space="preserve">Build orchestration — compiling huge codebases on distributed build farms.</w:t>
      </w:r>
    </w:p>
    <w:p>
      <w:pPr>
        <w:pStyle w:val="ListParagraph"/>
        <w:numPr>
          <w:ilvl w:val="0"/>
          <w:numId w:val="2"/>
        </w:numPr>
        <w:spacing w:after="40" w:before="40" w:line="300"/>
      </w:pPr>
      <w:r>
        <w:rPr>
          <w:rFonts w:ascii="Arial" w:cs="Arial" w:eastAsia="Arial" w:hAnsi="Arial"/>
          <w:sz w:val="22"/>
          <w:szCs w:val="22"/>
        </w:rPr>
        <w:t xml:space="preserve">Release engineering — producing installers, Docker images, platform-specific builds.</w:t>
      </w:r>
    </w:p>
    <w:p>
      <w:pPr>
        <w:pStyle w:val="ListParagraph"/>
        <w:numPr>
          <w:ilvl w:val="0"/>
          <w:numId w:val="2"/>
        </w:numPr>
        <w:spacing w:after="40" w:before="40" w:line="300"/>
      </w:pPr>
      <w:r>
        <w:rPr>
          <w:rFonts w:ascii="Arial" w:cs="Arial" w:eastAsia="Arial" w:hAnsi="Arial"/>
          <w:sz w:val="22"/>
          <w:szCs w:val="22"/>
        </w:rPr>
        <w:t xml:space="preserve">Scheduled automation — nightly builds, periodic scans, data pipelines.</w:t>
      </w:r>
    </w:p>
    <w:p>
      <w:pPr>
        <w:pStyle w:val="ListParagraph"/>
        <w:numPr>
          <w:ilvl w:val="0"/>
          <w:numId w:val="2"/>
        </w:numPr>
        <w:spacing w:after="40" w:before="40" w:line="300"/>
      </w:pPr>
      <w:r>
        <w:rPr>
          <w:rFonts w:ascii="Arial" w:cs="Arial" w:eastAsia="Arial" w:hAnsi="Arial"/>
          <w:sz w:val="22"/>
          <w:szCs w:val="22"/>
        </w:rPr>
        <w:t xml:space="preserve">Infrastructure automation — Terraform / Ansible runs, certificate renewals.</w:t>
      </w:r>
    </w:p>
    <w:p>
      <w:pPr>
        <w:pStyle w:val="ListParagraph"/>
        <w:numPr>
          <w:ilvl w:val="0"/>
          <w:numId w:val="2"/>
        </w:numPr>
        <w:spacing w:after="40" w:before="40" w:line="300"/>
      </w:pPr>
      <w:r>
        <w:rPr>
          <w:rFonts w:ascii="Arial" w:cs="Arial" w:eastAsia="Arial" w:hAnsi="Arial"/>
          <w:sz w:val="22"/>
          <w:szCs w:val="22"/>
        </w:rPr>
        <w:t xml:space="preserve">Cross-platform builds — jobs that need Linux, Windows, macOS, and embedded targets in one workflow.</w:t>
      </w:r>
    </w:p>
    <w:p>
      <w:pPr>
        <w:pStyle w:val="ListParagraph"/>
        <w:numPr>
          <w:ilvl w:val="0"/>
          <w:numId w:val="2"/>
        </w:numPr>
        <w:spacing w:after="40" w:before="40" w:line="300"/>
      </w:pPr>
      <w:r>
        <w:rPr>
          <w:rFonts w:ascii="Arial" w:cs="Arial" w:eastAsia="Arial" w:hAnsi="Arial"/>
          <w:sz w:val="22"/>
          <w:szCs w:val="22"/>
        </w:rPr>
        <w:t xml:space="preserve">Monorepo build orchestration at scale — where SaaS runners' timing or networking won't fit.</w:t>
      </w:r>
    </w:p>
    <w:p>
      <w:pPr>
        <w:pStyle w:val="Heading1"/>
        <w:spacing w:after="240" w:before="480"/>
      </w:pPr>
      <w:r>
        <w:rPr>
          <w:rFonts w:ascii="Arial" w:cs="Arial" w:eastAsia="Arial" w:hAnsi="Arial"/>
          <w:b/>
          <w:bCs/>
          <w:color w:val="1F4E78"/>
          <w:sz w:val="36"/>
          <w:szCs w:val="36"/>
        </w:rPr>
        <w:t xml:space="preserve">2. A Brief History</w:t>
      </w:r>
    </w:p>
    <w:p>
      <w:pPr>
        <w:spacing w:after="80" w:before="80" w:line="320"/>
        <w:jc w:val="both"/>
      </w:pPr>
      <w:r>
        <w:rPr>
          <w:rFonts w:ascii="Arial" w:cs="Arial" w:eastAsia="Arial" w:hAnsi="Arial"/>
          <w:sz w:val="22"/>
          <w:szCs w:val="22"/>
        </w:rPr>
        <w:t xml:space="preserve">Understanding Jenkins's history explains many of its quirks — and why its community and plugin ecosystem are the size they are.</w:t>
      </w:r>
    </w:p>
    <w:p>
      <w:pPr>
        <w:pStyle w:val="Heading2"/>
        <w:spacing w:after="160" w:before="360"/>
      </w:pPr>
      <w:r>
        <w:rPr>
          <w:rFonts w:ascii="Arial" w:cs="Arial" w:eastAsia="Arial" w:hAnsi="Arial"/>
          <w:b/>
          <w:bCs/>
          <w:color w:val="1F4E78"/>
          <w:sz w:val="30"/>
          <w:szCs w:val="30"/>
        </w:rPr>
        <w:t xml:space="preserve">2.1 The Hudson Era (2005-2011)</w:t>
      </w:r>
    </w:p>
    <w:p>
      <w:pPr>
        <w:spacing w:after="80" w:before="80" w:line="320"/>
        <w:jc w:val="both"/>
      </w:pPr>
      <w:r>
        <w:rPr>
          <w:rFonts w:ascii="Arial" w:cs="Arial" w:eastAsia="Arial" w:hAnsi="Arial"/>
          <w:sz w:val="22"/>
          <w:szCs w:val="22"/>
        </w:rPr>
        <w:t xml:space="preserve">Jenkins started in 2005 as </w:t>
      </w:r>
      <w:r>
        <w:rPr>
          <w:rFonts w:ascii="Arial" w:cs="Arial" w:eastAsia="Arial" w:hAnsi="Arial"/>
          <w:b/>
          <w:bCs/>
          <w:sz w:val="22"/>
          <w:szCs w:val="22"/>
        </w:rPr>
        <w:t xml:space="preserve">Hudson</w:t>
      </w:r>
      <w:r>
        <w:rPr>
          <w:rFonts w:ascii="Arial" w:cs="Arial" w:eastAsia="Arial" w:hAnsi="Arial"/>
          <w:sz w:val="22"/>
          <w:szCs w:val="22"/>
        </w:rPr>
        <w:t xml:space="preserve">, created by Kohsuke Kawaguchi at Sun Microsystems. It was written in Java and distributed as a </w:t>
      </w:r>
      <w:r>
        <w:rPr>
          <w:rFonts w:ascii="Consolas" w:cs="Consolas" w:eastAsia="Consolas" w:hAnsi="Consolas"/>
          <w:sz w:val="20"/>
          <w:szCs w:val="20"/>
          <w:shd w:fill="F2F2F2" w:color="auto" w:val="clear"/>
        </w:rPr>
        <w:t xml:space="preserve">.war</w:t>
      </w:r>
      <w:r>
        <w:rPr>
          <w:rFonts w:ascii="Arial" w:cs="Arial" w:eastAsia="Arial" w:hAnsi="Arial"/>
          <w:sz w:val="22"/>
          <w:szCs w:val="22"/>
        </w:rPr>
        <w:t xml:space="preserve"> file (Web Application Archive) — drop it into any servlet container and you had a CI server. Simple, practical, extensible via plugins from day one.</w:t>
      </w:r>
    </w:p>
    <w:p>
      <w:pPr>
        <w:spacing w:after="80" w:before="80" w:line="320"/>
        <w:jc w:val="both"/>
      </w:pPr>
      <w:r>
        <w:rPr>
          <w:rFonts w:ascii="Arial" w:cs="Arial" w:eastAsia="Arial" w:hAnsi="Arial"/>
          <w:sz w:val="22"/>
          <w:szCs w:val="22"/>
        </w:rPr>
        <w:t xml:space="preserve">Over the next six years Hudson grew into the dominant open-source CI server. Its plugin architecture meant anyone could extend it for their toolchain, which attracted contributors exponentially. By 2010 Hudson was running in tens of thousands of organizations.</w:t>
      </w:r>
    </w:p>
    <w:p>
      <w:pPr>
        <w:pStyle w:val="Heading2"/>
        <w:spacing w:after="160" w:before="360"/>
      </w:pPr>
      <w:r>
        <w:rPr>
          <w:rFonts w:ascii="Arial" w:cs="Arial" w:eastAsia="Arial" w:hAnsi="Arial"/>
          <w:b/>
          <w:bCs/>
          <w:color w:val="1F4E78"/>
          <w:sz w:val="30"/>
          <w:szCs w:val="30"/>
        </w:rPr>
        <w:t xml:space="preserve">2.2 The Jenkins Fork (2011)</w:t>
      </w:r>
    </w:p>
    <w:p>
      <w:pPr>
        <w:spacing w:after="80" w:before="80" w:line="320"/>
        <w:jc w:val="both"/>
      </w:pPr>
      <w:r>
        <w:rPr>
          <w:rFonts w:ascii="Arial" w:cs="Arial" w:eastAsia="Arial" w:hAnsi="Arial"/>
          <w:sz w:val="22"/>
          <w:szCs w:val="22"/>
        </w:rPr>
        <w:t xml:space="preserve">In 2010 Oracle acquired Sun Microsystems, and with it the Hudson trademark. Tensions between Oracle's intentions and the community governance of the project led to a vote in early 2011. The community chose to fork Hudson, and renamed the fork Jenkins. Kawaguchi and most of the original contributors went to Jenkins.</w:t>
      </w:r>
    </w:p>
    <w:p>
      <w:pPr>
        <w:spacing w:after="80" w:before="80" w:line="320"/>
        <w:jc w:val="both"/>
      </w:pPr>
      <w:r>
        <w:rPr>
          <w:rFonts w:ascii="Arial" w:cs="Arial" w:eastAsia="Arial" w:hAnsi="Arial"/>
          <w:sz w:val="22"/>
          <w:szCs w:val="22"/>
        </w:rPr>
        <w:t xml:space="preserve">The old Hudson project withered. Jenkins absorbed the ecosystem, the contributors, and the momentum. For everyday purposes Jenkins IS Hudson's continuation — but the name change is why you still occasionally see Hudson mentioned in ancient documentation and config keys.</w:t>
      </w:r>
    </w:p>
    <w:p>
      <w:pPr>
        <w:pStyle w:val="Heading2"/>
        <w:spacing w:after="160" w:before="360"/>
      </w:pPr>
      <w:r>
        <w:rPr>
          <w:rFonts w:ascii="Arial" w:cs="Arial" w:eastAsia="Arial" w:hAnsi="Arial"/>
          <w:b/>
          <w:bCs/>
          <w:color w:val="1F4E78"/>
          <w:sz w:val="30"/>
          <w:szCs w:val="30"/>
        </w:rPr>
        <w:t xml:space="preserve">2.3 The Pipeline Era (2014+)</w:t>
      </w:r>
    </w:p>
    <w:p>
      <w:pPr>
        <w:spacing w:after="80" w:before="80" w:line="320"/>
        <w:jc w:val="both"/>
      </w:pPr>
      <w:r>
        <w:rPr>
          <w:rFonts w:ascii="Arial" w:cs="Arial" w:eastAsia="Arial" w:hAnsi="Arial"/>
          <w:sz w:val="22"/>
          <w:szCs w:val="22"/>
        </w:rPr>
        <w:t xml:space="preserve">By 2014 Jenkins had a problem: jobs were configured through web forms, producing XML configuration files that were difficult to version-control, review, or share. The community response was the Pipeline plugin — a way to define build pipelines in code, stored alongside the source code in a file called Jenkinsfile. Pipelines quickly became the recommended approach for new work.</w:t>
      </w:r>
    </w:p>
    <w:p>
      <w:pPr>
        <w:pStyle w:val="Heading2"/>
        <w:spacing w:after="160" w:before="360"/>
      </w:pPr>
      <w:r>
        <w:rPr>
          <w:rFonts w:ascii="Arial" w:cs="Arial" w:eastAsia="Arial" w:hAnsi="Arial"/>
          <w:b/>
          <w:bCs/>
          <w:color w:val="1F4E78"/>
          <w:sz w:val="30"/>
          <w:szCs w:val="30"/>
        </w:rPr>
        <w:t xml:space="preserve">2.4 The Declarative Pipeline (2016)</w:t>
      </w:r>
    </w:p>
    <w:p>
      <w:pPr>
        <w:spacing w:after="80" w:before="80" w:line="320"/>
        <w:jc w:val="both"/>
      </w:pPr>
      <w:r>
        <w:rPr>
          <w:rFonts w:ascii="Arial" w:cs="Arial" w:eastAsia="Arial" w:hAnsi="Arial"/>
          <w:sz w:val="22"/>
          <w:szCs w:val="22"/>
        </w:rPr>
        <w:t xml:space="preserve">The original Pipeline was scripted Groovy — powerful but intimidating. In 2016 Declarative Pipeline arrived: a more structured, YAML-feeling syntax on top of the same engine. Today, Declarative is the recommended starting point for nearly every Jenkins project.</w:t>
      </w:r>
    </w:p>
    <w:p>
      <w:pPr>
        <w:pStyle w:val="Heading2"/>
        <w:spacing w:after="160" w:before="360"/>
      </w:pPr>
      <w:r>
        <w:rPr>
          <w:rFonts w:ascii="Arial" w:cs="Arial" w:eastAsia="Arial" w:hAnsi="Arial"/>
          <w:b/>
          <w:bCs/>
          <w:color w:val="1F4E78"/>
          <w:sz w:val="30"/>
          <w:szCs w:val="30"/>
        </w:rPr>
        <w:t xml:space="preserve">2.5 Modern Jenkins (2020+)</w:t>
      </w:r>
    </w:p>
    <w:p>
      <w:pPr>
        <w:spacing w:after="80" w:before="80" w:line="320"/>
        <w:jc w:val="both"/>
      </w:pPr>
      <w:r>
        <w:rPr>
          <w:rFonts w:ascii="Arial" w:cs="Arial" w:eastAsia="Arial" w:hAnsi="Arial"/>
          <w:sz w:val="22"/>
          <w:szCs w:val="22"/>
        </w:rPr>
        <w:t xml:space="preserve">Recent evolution includes:</w:t>
      </w:r>
    </w:p>
    <w:p>
      <w:pPr>
        <w:pStyle w:val="ListParagraph"/>
        <w:numPr>
          <w:ilvl w:val="0"/>
          <w:numId w:val="2"/>
        </w:numPr>
        <w:spacing w:after="40" w:before="40" w:line="300"/>
      </w:pPr>
      <w:r>
        <w:rPr>
          <w:rFonts w:ascii="Arial" w:cs="Arial" w:eastAsia="Arial" w:hAnsi="Arial"/>
          <w:sz w:val="22"/>
          <w:szCs w:val="22"/>
        </w:rPr>
        <w:t xml:space="preserve">Jenkins X — a separate project focused on Kubernetes-native CI/CD (do not confuse with Jenkins core).</w:t>
      </w:r>
    </w:p>
    <w:p>
      <w:pPr>
        <w:pStyle w:val="ListParagraph"/>
        <w:numPr>
          <w:ilvl w:val="0"/>
          <w:numId w:val="2"/>
        </w:numPr>
        <w:spacing w:after="40" w:before="40" w:line="300"/>
      </w:pPr>
      <w:r>
        <w:rPr>
          <w:rFonts w:ascii="Arial" w:cs="Arial" w:eastAsia="Arial" w:hAnsi="Arial"/>
          <w:sz w:val="22"/>
          <w:szCs w:val="22"/>
        </w:rPr>
        <w:t xml:space="preserve">Configuration as Code (JCasC) — define the whole Jenkins controller in YAML, making it reproducible infrastructure.</w:t>
      </w:r>
    </w:p>
    <w:p>
      <w:pPr>
        <w:pStyle w:val="ListParagraph"/>
        <w:numPr>
          <w:ilvl w:val="0"/>
          <w:numId w:val="2"/>
        </w:numPr>
        <w:spacing w:after="40" w:before="40" w:line="300"/>
      </w:pPr>
      <w:r>
        <w:rPr>
          <w:rFonts w:ascii="Arial" w:cs="Arial" w:eastAsia="Arial" w:hAnsi="Arial"/>
          <w:sz w:val="22"/>
          <w:szCs w:val="22"/>
        </w:rPr>
        <w:t xml:space="preserve">Kubernetes-native agent scaling via the Kubernetes plugin.</w:t>
      </w:r>
    </w:p>
    <w:p>
      <w:pPr>
        <w:pStyle w:val="ListParagraph"/>
        <w:numPr>
          <w:ilvl w:val="0"/>
          <w:numId w:val="2"/>
        </w:numPr>
        <w:spacing w:after="40" w:before="40" w:line="300"/>
      </w:pPr>
      <w:r>
        <w:rPr>
          <w:rFonts w:ascii="Arial" w:cs="Arial" w:eastAsia="Arial" w:hAnsi="Arial"/>
          <w:sz w:val="22"/>
          <w:szCs w:val="22"/>
        </w:rPr>
        <w:t xml:space="preserve">Continued plugin modernization and security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Why the History Matters</w:t>
            </w:r>
          </w:p>
          <w:p>
            <w:pPr>
              <w:spacing w:after="80" w:before="80" w:line="320"/>
              <w:jc w:val="both"/>
            </w:pPr>
            <w:r>
              <w:rPr>
                <w:rFonts w:ascii="Arial" w:cs="Arial" w:eastAsia="Arial" w:hAnsi="Arial"/>
                <w:sz w:val="22"/>
                <w:szCs w:val="22"/>
              </w:rPr>
              <w:t xml:space="preserve">The long history explains why Jenkins has both enormous capability and considerable technical debt. Two decades of accumulated patterns, plugins, and documentation mean you'll encounter three or four ways to do the same thing. When you search for a Jenkins question online you'll get Hudson-era answers, Freestyle-era answers, Scripted Pipeline answers, and modern Declarative answers mixed together. Part of learning Jenkins is learning to spot which era a given tutorial comes from.</w:t>
            </w:r>
          </w:p>
        </w:tc>
      </w:tr>
    </w:tbl>
    <w:p>
      <w:pPr>
        <w:pStyle w:val="Heading1"/>
        <w:spacing w:after="240" w:before="480"/>
      </w:pPr>
      <w:r>
        <w:rPr>
          <w:rFonts w:ascii="Arial" w:cs="Arial" w:eastAsia="Arial" w:hAnsi="Arial"/>
          <w:b/>
          <w:bCs/>
          <w:color w:val="1F4E78"/>
          <w:sz w:val="36"/>
          <w:szCs w:val="36"/>
        </w:rPr>
        <w:t xml:space="preserve">3. Where Jenkins Fits in the CI/CD Landscape</w:t>
      </w:r>
    </w:p>
    <w:p>
      <w:pPr>
        <w:pStyle w:val="Heading2"/>
        <w:spacing w:after="160" w:before="360"/>
      </w:pPr>
      <w:r>
        <w:rPr>
          <w:rFonts w:ascii="Arial" w:cs="Arial" w:eastAsia="Arial" w:hAnsi="Arial"/>
          <w:b/>
          <w:bCs/>
          <w:color w:val="1F4E78"/>
          <w:sz w:val="30"/>
          <w:szCs w:val="30"/>
        </w:rPr>
        <w:t xml:space="preserve">3.1 The Two Models</w:t>
      </w:r>
    </w:p>
    <w:p>
      <w:pPr>
        <w:spacing w:after="80" w:before="80" w:line="320"/>
        <w:jc w:val="both"/>
      </w:pPr>
      <w:r>
        <w:rPr>
          <w:rFonts w:ascii="Arial" w:cs="Arial" w:eastAsia="Arial" w:hAnsi="Arial"/>
          <w:sz w:val="22"/>
          <w:szCs w:val="22"/>
        </w:rPr>
        <w:t xml:space="preserve">CI/CD tools divide into two architectural camps: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Model</w:t>
            </w:r>
          </w:p>
        </w:tc>
        <w:tc>
          <w:tcPr>
            <w:tcW w:type="dxa" w:w="35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c>
          <w:tcPr>
            <w:tcW w:type="dxa" w:w="40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Examples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Self-hosted</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You install, run, and maintain the server.</w:t>
            </w:r>
          </w:p>
        </w:tc>
        <w:tc>
          <w:tcPr>
            <w:tcW w:type="dxa" w:w="40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Jenkins, TeamCity, Bamboo, GoCD, Drone (self-hosted), Concourse.</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SaaS</w:t>
            </w:r>
          </w:p>
        </w:tc>
        <w:tc>
          <w:tcPr>
            <w:tcW w:type="dxa" w:w="35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vendor hosts and operates the service. You configure, they run.</w:t>
            </w:r>
          </w:p>
        </w:tc>
        <w:tc>
          <w:tcPr>
            <w:tcW w:type="dxa" w:w="40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GitHub Actions, GitLab CI, CircleCI, Buildkite, Travis CI, AWS CodeBuild.</w:t>
            </w:r>
          </w:p>
        </w:tc>
      </w:tr>
    </w:tbl>
    <w:p>
      <w:pPr>
        <w:spacing w:after="80" w:before="80"/>
      </w:pPr>
      <w:r>
        <w:t xml:space="preserve"/>
      </w:r>
    </w:p>
    <w:p>
      <w:pPr>
        <w:spacing w:after="80" w:before="80" w:line="320"/>
        <w:jc w:val="both"/>
      </w:pPr>
      <w:r>
        <w:rPr>
          <w:rFonts w:ascii="Arial" w:cs="Arial" w:eastAsia="Arial" w:hAnsi="Arial"/>
          <w:sz w:val="22"/>
          <w:szCs w:val="22"/>
        </w:rPr>
        <w:t xml:space="preserve">Jenkins is the dominant self-hosted option. Most SaaS offerings emerged AFTER Jenkins was already entrenched, and they compete by offering "no infrastructure to run" as their main value proposition.</w:t>
      </w:r>
    </w:p>
    <w:p>
      <w:pPr>
        <w:pStyle w:val="Heading2"/>
        <w:spacing w:after="160" w:before="360"/>
      </w:pPr>
      <w:r>
        <w:rPr>
          <w:rFonts w:ascii="Arial" w:cs="Arial" w:eastAsia="Arial" w:hAnsi="Arial"/>
          <w:b/>
          <w:bCs/>
          <w:color w:val="1F4E78"/>
          <w:sz w:val="30"/>
          <w:szCs w:val="30"/>
        </w:rPr>
        <w:t xml:space="preserve">3.2 When Self-Hosted Wins</w:t>
      </w:r>
    </w:p>
    <w:p>
      <w:pPr>
        <w:pStyle w:val="ListParagraph"/>
        <w:numPr>
          <w:ilvl w:val="0"/>
          <w:numId w:val="2"/>
        </w:numPr>
        <w:spacing w:after="40" w:before="40" w:line="300"/>
      </w:pPr>
      <w:r>
        <w:rPr>
          <w:rFonts w:ascii="Arial" w:cs="Arial" w:eastAsia="Arial" w:hAnsi="Arial"/>
          <w:sz w:val="22"/>
          <w:szCs w:val="22"/>
        </w:rPr>
        <w:t xml:space="preserve">Compliance — source code, build artifacts, and credentials cannot leave your network.</w:t>
      </w:r>
    </w:p>
    <w:p>
      <w:pPr>
        <w:pStyle w:val="ListParagraph"/>
        <w:numPr>
          <w:ilvl w:val="0"/>
          <w:numId w:val="2"/>
        </w:numPr>
        <w:spacing w:after="40" w:before="40" w:line="300"/>
      </w:pPr>
      <w:r>
        <w:rPr>
          <w:rFonts w:ascii="Arial" w:cs="Arial" w:eastAsia="Arial" w:hAnsi="Arial"/>
          <w:sz w:val="22"/>
          <w:szCs w:val="22"/>
        </w:rPr>
        <w:t xml:space="preserve">Specialized hardware — custom CPUs, GPUs, FPGAs, embedded targets, or licensed-per-machine tools.</w:t>
      </w:r>
    </w:p>
    <w:p>
      <w:pPr>
        <w:pStyle w:val="ListParagraph"/>
        <w:numPr>
          <w:ilvl w:val="0"/>
          <w:numId w:val="2"/>
        </w:numPr>
        <w:spacing w:after="40" w:before="40" w:line="300"/>
      </w:pPr>
      <w:r>
        <w:rPr>
          <w:rFonts w:ascii="Arial" w:cs="Arial" w:eastAsia="Arial" w:hAnsi="Arial"/>
          <w:sz w:val="22"/>
          <w:szCs w:val="22"/>
        </w:rPr>
        <w:t xml:space="preserve">Network topology — builds that need access to services inside a private network.</w:t>
      </w:r>
    </w:p>
    <w:p>
      <w:pPr>
        <w:pStyle w:val="ListParagraph"/>
        <w:numPr>
          <w:ilvl w:val="0"/>
          <w:numId w:val="2"/>
        </w:numPr>
        <w:spacing w:after="40" w:before="40" w:line="300"/>
      </w:pPr>
      <w:r>
        <w:rPr>
          <w:rFonts w:ascii="Arial" w:cs="Arial" w:eastAsia="Arial" w:hAnsi="Arial"/>
          <w:sz w:val="22"/>
          <w:szCs w:val="22"/>
        </w:rPr>
        <w:t xml:space="preserve">Cost at scale — very high-volume CI where per-minute SaaS pricing is prohibitive.</w:t>
      </w:r>
    </w:p>
    <w:p>
      <w:pPr>
        <w:pStyle w:val="ListParagraph"/>
        <w:numPr>
          <w:ilvl w:val="0"/>
          <w:numId w:val="2"/>
        </w:numPr>
        <w:spacing w:after="40" w:before="40" w:line="300"/>
      </w:pPr>
      <w:r>
        <w:rPr>
          <w:rFonts w:ascii="Arial" w:cs="Arial" w:eastAsia="Arial" w:hAnsi="Arial"/>
          <w:sz w:val="22"/>
          <w:szCs w:val="22"/>
        </w:rPr>
        <w:t xml:space="preserve">Extreme customization — workflows that SaaS platforms simply don't support.</w:t>
      </w:r>
    </w:p>
    <w:p>
      <w:pPr>
        <w:pStyle w:val="Heading2"/>
        <w:spacing w:after="160" w:before="360"/>
      </w:pPr>
      <w:r>
        <w:rPr>
          <w:rFonts w:ascii="Arial" w:cs="Arial" w:eastAsia="Arial" w:hAnsi="Arial"/>
          <w:b/>
          <w:bCs/>
          <w:color w:val="1F4E78"/>
          <w:sz w:val="30"/>
          <w:szCs w:val="30"/>
        </w:rPr>
        <w:t xml:space="preserve">3.3 When SaaS Wins</w:t>
      </w:r>
    </w:p>
    <w:p>
      <w:pPr>
        <w:pStyle w:val="ListParagraph"/>
        <w:numPr>
          <w:ilvl w:val="0"/>
          <w:numId w:val="2"/>
        </w:numPr>
        <w:spacing w:after="40" w:before="40" w:line="300"/>
      </w:pPr>
      <w:r>
        <w:rPr>
          <w:rFonts w:ascii="Arial" w:cs="Arial" w:eastAsia="Arial" w:hAnsi="Arial"/>
          <w:sz w:val="22"/>
          <w:szCs w:val="22"/>
        </w:rPr>
        <w:t xml:space="preserve">Small team, no infrastructure engineers. Not wanting to run a server at all.</w:t>
      </w:r>
    </w:p>
    <w:p>
      <w:pPr>
        <w:pStyle w:val="ListParagraph"/>
        <w:numPr>
          <w:ilvl w:val="0"/>
          <w:numId w:val="2"/>
        </w:numPr>
        <w:spacing w:after="40" w:before="40" w:line="300"/>
      </w:pPr>
      <w:r>
        <w:rPr>
          <w:rFonts w:ascii="Arial" w:cs="Arial" w:eastAsia="Arial" w:hAnsi="Arial"/>
          <w:sz w:val="22"/>
          <w:szCs w:val="22"/>
        </w:rPr>
        <w:t xml:space="preserve">GitHub / GitLab native workflows — events arrive natively, no webhook plumbing.</w:t>
      </w:r>
    </w:p>
    <w:p>
      <w:pPr>
        <w:pStyle w:val="ListParagraph"/>
        <w:numPr>
          <w:ilvl w:val="0"/>
          <w:numId w:val="2"/>
        </w:numPr>
        <w:spacing w:after="40" w:before="40" w:line="300"/>
      </w:pPr>
      <w:r>
        <w:rPr>
          <w:rFonts w:ascii="Arial" w:cs="Arial" w:eastAsia="Arial" w:hAnsi="Arial"/>
          <w:sz w:val="22"/>
          <w:szCs w:val="22"/>
        </w:rPr>
        <w:t xml:space="preserve">Fast time-to-value — no install, first pipeline running in minutes.</w:t>
      </w:r>
    </w:p>
    <w:p>
      <w:pPr>
        <w:pStyle w:val="ListParagraph"/>
        <w:numPr>
          <w:ilvl w:val="0"/>
          <w:numId w:val="2"/>
        </w:numPr>
        <w:spacing w:after="40" w:before="40" w:line="300"/>
      </w:pPr>
      <w:r>
        <w:rPr>
          <w:rFonts w:ascii="Arial" w:cs="Arial" w:eastAsia="Arial" w:hAnsi="Arial"/>
          <w:sz w:val="22"/>
          <w:szCs w:val="22"/>
        </w:rPr>
        <w:t xml:space="preserve">Ephemeral runners out of the box — fresh VM for every job with zero config.</w:t>
      </w:r>
    </w:p>
    <w:p>
      <w:pPr>
        <w:pStyle w:val="ListParagraph"/>
        <w:numPr>
          <w:ilvl w:val="0"/>
          <w:numId w:val="2"/>
        </w:numPr>
        <w:spacing w:after="40" w:before="40" w:line="300"/>
      </w:pPr>
      <w:r>
        <w:rPr>
          <w:rFonts w:ascii="Arial" w:cs="Arial" w:eastAsia="Arial" w:hAnsi="Arial"/>
          <w:sz w:val="22"/>
          <w:szCs w:val="22"/>
        </w:rPr>
        <w:t xml:space="preserve">Community actions / reusable templates are a click away.</w:t>
      </w:r>
    </w:p>
    <w:p>
      <w:pPr>
        <w:pStyle w:val="Heading2"/>
        <w:spacing w:after="160" w:before="360"/>
      </w:pPr>
      <w:r>
        <w:rPr>
          <w:rFonts w:ascii="Arial" w:cs="Arial" w:eastAsia="Arial" w:hAnsi="Arial"/>
          <w:b/>
          <w:bCs/>
          <w:color w:val="1F4E78"/>
          <w:sz w:val="30"/>
          <w:szCs w:val="30"/>
        </w:rPr>
        <w:t xml:space="preserve">3.4 Jenkins Market Position in 2026</w:t>
      </w:r>
    </w:p>
    <w:p>
      <w:pPr>
        <w:spacing w:after="80" w:before="80" w:line="320"/>
        <w:jc w:val="both"/>
      </w:pPr>
      <w:r>
        <w:rPr>
          <w:rFonts w:ascii="Arial" w:cs="Arial" w:eastAsia="Arial" w:hAnsi="Arial"/>
          <w:sz w:val="22"/>
          <w:szCs w:val="22"/>
        </w:rPr>
        <w:t xml:space="preserve">Jenkins remains the largest self-hosted CI/CD installation base by a wide margin — typical surveys still show it somewhere in the 40-50% range of CI/CD users. SaaS alternatives (led by GitHub Actions) have grown faster, but Jenkins continues to hold ground in regulated industries, large enterprises with hybrid environments, and organizations with deep Jenkins investment. "Jenkins is dying" has been a prediction since at least 2018; it hasn't happened yet.</w:t>
      </w:r>
    </w:p>
    <w:p>
      <w:pPr>
        <w:pStyle w:val="Heading1"/>
        <w:spacing w:after="240" w:before="480"/>
      </w:pPr>
      <w:r>
        <w:rPr>
          <w:rFonts w:ascii="Arial" w:cs="Arial" w:eastAsia="Arial" w:hAnsi="Arial"/>
          <w:b/>
          <w:bCs/>
          <w:color w:val="1F4E78"/>
          <w:sz w:val="36"/>
          <w:szCs w:val="36"/>
        </w:rPr>
        <w:t xml:space="preserve">4. Architecture: Controller, Agents, Workspaces</w:t>
      </w:r>
    </w:p>
    <w:p>
      <w:pPr>
        <w:pStyle w:val="Heading2"/>
        <w:spacing w:after="160" w:before="360"/>
      </w:pPr>
      <w:r>
        <w:rPr>
          <w:rFonts w:ascii="Arial" w:cs="Arial" w:eastAsia="Arial" w:hAnsi="Arial"/>
          <w:b/>
          <w:bCs/>
          <w:color w:val="1F4E78"/>
          <w:sz w:val="30"/>
          <w:szCs w:val="30"/>
        </w:rPr>
        <w:t xml:space="preserve">4.1 The Three Core Concepts</w:t>
      </w:r>
    </w:p>
    <w:p>
      <w:pPr>
        <w:spacing w:after="80" w:before="80" w:line="320"/>
        <w:jc w:val="both"/>
      </w:pPr>
      <w:r>
        <w:rPr>
          <w:rFonts w:ascii="Arial" w:cs="Arial" w:eastAsia="Arial" w:hAnsi="Arial"/>
          <w:sz w:val="22"/>
          <w:szCs w:val="22"/>
        </w:rPr>
        <w:t xml:space="preserve">Every Jenkins installation consists of three things. Understanding their relationship is the single most important architectural concept in this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3860"/>
      </w:tblGrid>
      <w:tr>
        <w:trPr>
          <w:tblHeader/>
        </w:trPr>
        <w:tc>
          <w:tcPr>
            <w:tcW w:type="dxa" w:w="17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Concept</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is</w:t>
            </w:r>
          </w:p>
        </w:tc>
        <w:tc>
          <w:tcPr>
            <w:tcW w:type="dxa" w:w="38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Key characteristics</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Controller (formerly "master")</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Jenkins brain. Stores configuration, schedules jobs, serves the UI, and dispatches work.</w:t>
            </w:r>
          </w:p>
        </w:tc>
        <w:tc>
          <w:tcPr>
            <w:tcW w:type="dxa" w:w="38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Runs the Jenkins process itself. Should never run heavy builds on the controller — delegates work to agents.</w:t>
            </w:r>
          </w:p>
        </w:tc>
      </w:tr>
      <w:tr>
        <w:tc>
          <w:tcPr>
            <w:tcW w:type="dxa" w:w="17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Agent (formerly "slave")</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worker machine that actually executes builds. Receives orders from the controller.</w:t>
            </w:r>
          </w:p>
        </w:tc>
        <w:tc>
          <w:tcPr>
            <w:tcW w:type="dxa" w:w="38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Can be a VM, a physical machine, a Docker container, or a Kubernetes pod. You can have hundreds.</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Workspace</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directory on an agent where a job's files live during the build.</w:t>
            </w:r>
          </w:p>
        </w:tc>
        <w:tc>
          <w:tcPr>
            <w:tcW w:type="dxa" w:w="38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One workspace per job per agent. Persists between runs by default (this is different from GitHub Actions — more on this).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4.2 The Controller in Detail</w:t>
      </w:r>
    </w:p>
    <w:p>
      <w:pPr>
        <w:spacing w:after="80" w:before="80" w:line="320"/>
        <w:jc w:val="both"/>
      </w:pPr>
      <w:r>
        <w:rPr>
          <w:rFonts w:ascii="Arial" w:cs="Arial" w:eastAsia="Arial" w:hAnsi="Arial"/>
          <w:sz w:val="22"/>
          <w:szCs w:val="22"/>
        </w:rPr>
        <w:t xml:space="preserve">The controller is a Java process — historically a servlet running in a container, now usually run directly via its bundled Jetty. It is responsible for:</w:t>
      </w:r>
    </w:p>
    <w:p>
      <w:pPr>
        <w:pStyle w:val="ListParagraph"/>
        <w:numPr>
          <w:ilvl w:val="0"/>
          <w:numId w:val="2"/>
        </w:numPr>
        <w:spacing w:after="40" w:before="40" w:line="300"/>
      </w:pPr>
      <w:r>
        <w:rPr>
          <w:rFonts w:ascii="Arial" w:cs="Arial" w:eastAsia="Arial" w:hAnsi="Arial"/>
          <w:sz w:val="22"/>
          <w:szCs w:val="22"/>
        </w:rPr>
        <w:t xml:space="preserve">Hosting the web UI and REST API.</w:t>
      </w:r>
    </w:p>
    <w:p>
      <w:pPr>
        <w:pStyle w:val="ListParagraph"/>
        <w:numPr>
          <w:ilvl w:val="0"/>
          <w:numId w:val="2"/>
        </w:numPr>
        <w:spacing w:after="40" w:before="40" w:line="300"/>
      </w:pPr>
      <w:r>
        <w:rPr>
          <w:rFonts w:ascii="Arial" w:cs="Arial" w:eastAsia="Arial" w:hAnsi="Arial"/>
          <w:sz w:val="22"/>
          <w:szCs w:val="22"/>
        </w:rPr>
        <w:t xml:space="preserve">Storing all configuration under JENKINS_HOME (the Jenkins home directory — typically /var/jenkins_home or /var/lib/jenkins).</w:t>
      </w:r>
    </w:p>
    <w:p>
      <w:pPr>
        <w:pStyle w:val="ListParagraph"/>
        <w:numPr>
          <w:ilvl w:val="0"/>
          <w:numId w:val="2"/>
        </w:numPr>
        <w:spacing w:after="40" w:before="40" w:line="300"/>
      </w:pPr>
      <w:r>
        <w:rPr>
          <w:rFonts w:ascii="Arial" w:cs="Arial" w:eastAsia="Arial" w:hAnsi="Arial"/>
          <w:sz w:val="22"/>
          <w:szCs w:val="22"/>
        </w:rPr>
        <w:t xml:space="preserve">Maintaining the job queue — deciding when jobs run and on which agent.</w:t>
      </w:r>
    </w:p>
    <w:p>
      <w:pPr>
        <w:pStyle w:val="ListParagraph"/>
        <w:numPr>
          <w:ilvl w:val="0"/>
          <w:numId w:val="2"/>
        </w:numPr>
        <w:spacing w:after="40" w:before="40" w:line="300"/>
      </w:pPr>
      <w:r>
        <w:rPr>
          <w:rFonts w:ascii="Arial" w:cs="Arial" w:eastAsia="Arial" w:hAnsi="Arial"/>
          <w:sz w:val="22"/>
          <w:szCs w:val="22"/>
        </w:rPr>
        <w:t xml:space="preserve">Handling user authentication and authorization.</w:t>
      </w:r>
    </w:p>
    <w:p>
      <w:pPr>
        <w:pStyle w:val="ListParagraph"/>
        <w:numPr>
          <w:ilvl w:val="0"/>
          <w:numId w:val="2"/>
        </w:numPr>
        <w:spacing w:after="40" w:before="40" w:line="300"/>
      </w:pPr>
      <w:r>
        <w:rPr>
          <w:rFonts w:ascii="Arial" w:cs="Arial" w:eastAsia="Arial" w:hAnsi="Arial"/>
          <w:sz w:val="22"/>
          <w:szCs w:val="22"/>
        </w:rPr>
        <w:t xml:space="preserve">Running scheduled triggers (cron-like).</w:t>
      </w:r>
    </w:p>
    <w:p>
      <w:pPr>
        <w:pStyle w:val="ListParagraph"/>
        <w:numPr>
          <w:ilvl w:val="0"/>
          <w:numId w:val="2"/>
        </w:numPr>
        <w:spacing w:after="40" w:before="40" w:line="300"/>
      </w:pPr>
      <w:r>
        <w:rPr>
          <w:rFonts w:ascii="Arial" w:cs="Arial" w:eastAsia="Arial" w:hAnsi="Arial"/>
          <w:sz w:val="22"/>
          <w:szCs w:val="22"/>
        </w:rPr>
        <w:t xml:space="preserve">Receiving webhook events from Git servers and other systems.</w:t>
      </w:r>
    </w:p>
    <w:p>
      <w:pPr>
        <w:pStyle w:val="ListParagraph"/>
        <w:numPr>
          <w:ilvl w:val="0"/>
          <w:numId w:val="2"/>
        </w:numPr>
        <w:spacing w:after="40" w:before="40" w:line="300"/>
      </w:pPr>
      <w:r>
        <w:rPr>
          <w:rFonts w:ascii="Arial" w:cs="Arial" w:eastAsia="Arial" w:hAnsi="Arial"/>
          <w:sz w:val="22"/>
          <w:szCs w:val="22"/>
        </w:rPr>
        <w:t xml:space="preserve">Storing build history and logs.</w:t>
      </w:r>
    </w:p>
    <w:p>
      <w:pPr>
        <w:pStyle w:val="Heading4"/>
        <w:spacing w:after="100" w:before="220"/>
      </w:pPr>
      <w:r>
        <w:rPr>
          <w:rFonts w:ascii="Arial" w:cs="Arial" w:eastAsia="Arial" w:hAnsi="Arial"/>
          <w:b/>
          <w:bCs/>
          <w:color w:val="1F3864"/>
          <w:sz w:val="24"/>
          <w:szCs w:val="24"/>
        </w:rPr>
        <w:t xml:space="preserve">JENKINS_HOME — the critical directory</w:t>
      </w:r>
    </w:p>
    <w:p>
      <w:pPr>
        <w:spacing w:after="80" w:before="80" w:line="320"/>
        <w:jc w:val="both"/>
      </w:pPr>
      <w:r>
        <w:rPr>
          <w:rFonts w:ascii="Arial" w:cs="Arial" w:eastAsia="Arial" w:hAnsi="Arial"/>
          <w:sz w:val="22"/>
          <w:szCs w:val="22"/>
        </w:rPr>
        <w:t xml:space="preserve">Almost everything about a Jenkins installation lives in JENKINS_HOME: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JENKINS_HOME/</w:t>
            </w:r>
          </w:p>
          <w:p>
            <w:pPr>
              <w:spacing w:after="0" w:before="0" w:line="260"/>
            </w:pPr>
            <w:r>
              <w:rPr>
                <w:rFonts w:ascii="Consolas" w:cs="Consolas" w:eastAsia="Consolas" w:hAnsi="Consolas"/>
                <w:sz w:val="20"/>
                <w:szCs w:val="20"/>
              </w:rPr>
              <w:t xml:space="preserve">├── config.xml              Main controller config</w:t>
            </w:r>
          </w:p>
          <w:p>
            <w:pPr>
              <w:spacing w:after="0" w:before="0" w:line="260"/>
            </w:pPr>
            <w:r>
              <w:rPr>
                <w:rFonts w:ascii="Consolas" w:cs="Consolas" w:eastAsia="Consolas" w:hAnsi="Consolas"/>
                <w:sz w:val="20"/>
                <w:szCs w:val="20"/>
              </w:rPr>
              <w:t xml:space="preserve">├── credentials.xml         Stored credentials (encrypted)</w:t>
            </w:r>
          </w:p>
          <w:p>
            <w:pPr>
              <w:spacing w:after="0" w:before="0" w:line="260"/>
            </w:pPr>
            <w:r>
              <w:rPr>
                <w:rFonts w:ascii="Consolas" w:cs="Consolas" w:eastAsia="Consolas" w:hAnsi="Consolas"/>
                <w:sz w:val="20"/>
                <w:szCs w:val="20"/>
              </w:rPr>
              <w:t xml:space="preserve">├── users/                  User accounts</w:t>
            </w:r>
          </w:p>
          <w:p>
            <w:pPr>
              <w:spacing w:after="0" w:before="0" w:line="260"/>
            </w:pPr>
            <w:r>
              <w:rPr>
                <w:rFonts w:ascii="Consolas" w:cs="Consolas" w:eastAsia="Consolas" w:hAnsi="Consolas"/>
                <w:sz w:val="20"/>
                <w:szCs w:val="20"/>
              </w:rPr>
              <w:t xml:space="preserve">├── secrets/                Encryption keys, master key</w:t>
            </w:r>
          </w:p>
          <w:p>
            <w:pPr>
              <w:spacing w:after="0" w:before="0" w:line="260"/>
            </w:pPr>
            <w:r>
              <w:rPr>
                <w:rFonts w:ascii="Consolas" w:cs="Consolas" w:eastAsia="Consolas" w:hAnsi="Consolas"/>
                <w:sz w:val="20"/>
                <w:szCs w:val="20"/>
              </w:rPr>
              <w:t xml:space="preserve">├── plugins/                Installed plugins (.jpi / .hpi files)</w:t>
            </w:r>
          </w:p>
          <w:p>
            <w:pPr>
              <w:spacing w:after="0" w:before="0" w:line="260"/>
            </w:pPr>
            <w:r>
              <w:rPr>
                <w:rFonts w:ascii="Consolas" w:cs="Consolas" w:eastAsia="Consolas" w:hAnsi="Consolas"/>
                <w:sz w:val="20"/>
                <w:szCs w:val="20"/>
              </w:rPr>
              <w:t xml:space="preserve">├── jobs/                   Job definitions and build history</w:t>
            </w:r>
          </w:p>
          <w:p>
            <w:pPr>
              <w:spacing w:after="0" w:before="0" w:line="260"/>
            </w:pPr>
            <w:r>
              <w:rPr>
                <w:rFonts w:ascii="Consolas" w:cs="Consolas" w:eastAsia="Consolas" w:hAnsi="Consolas"/>
                <w:sz w:val="20"/>
                <w:szCs w:val="20"/>
              </w:rPr>
              <w:t xml:space="preserve">│   └── my-job/</w:t>
            </w:r>
          </w:p>
          <w:p>
            <w:pPr>
              <w:spacing w:after="0" w:before="0" w:line="260"/>
            </w:pPr>
            <w:r>
              <w:rPr>
                <w:rFonts w:ascii="Consolas" w:cs="Consolas" w:eastAsia="Consolas" w:hAnsi="Consolas"/>
                <w:sz w:val="20"/>
                <w:szCs w:val="20"/>
              </w:rPr>
              <w:t xml:space="preserve">│       ├── config.xml      Job configuration</w:t>
            </w:r>
          </w:p>
          <w:p>
            <w:pPr>
              <w:spacing w:after="0" w:before="0" w:line="260"/>
            </w:pPr>
            <w:r>
              <w:rPr>
                <w:rFonts w:ascii="Consolas" w:cs="Consolas" w:eastAsia="Consolas" w:hAnsi="Consolas"/>
                <w:sz w:val="20"/>
                <w:szCs w:val="20"/>
              </w:rPr>
              <w:t xml:space="preserve">│       └── builds/         Per-build metadata &amp; logs</w:t>
            </w:r>
          </w:p>
          <w:p>
            <w:pPr>
              <w:spacing w:after="0" w:before="0" w:line="260"/>
            </w:pPr>
            <w:r>
              <w:rPr>
                <w:rFonts w:ascii="Consolas" w:cs="Consolas" w:eastAsia="Consolas" w:hAnsi="Consolas"/>
                <w:sz w:val="20"/>
                <w:szCs w:val="20"/>
              </w:rPr>
              <w:t xml:space="preserve">├── workspace/              Build workspaces (one per job)</w:t>
            </w:r>
          </w:p>
          <w:p>
            <w:pPr>
              <w:spacing w:after="0" w:before="0" w:line="260"/>
            </w:pPr>
            <w:r>
              <w:rPr>
                <w:rFonts w:ascii="Consolas" w:cs="Consolas" w:eastAsia="Consolas" w:hAnsi="Consolas"/>
                <w:sz w:val="20"/>
                <w:szCs w:val="20"/>
              </w:rPr>
              <w:t xml:space="preserve">├── nodes/                  Agent definitions</w:t>
            </w:r>
          </w:p>
          <w:p>
            <w:pPr>
              <w:spacing w:after="0" w:before="0" w:line="260"/>
            </w:pPr>
            <w:r>
              <w:rPr>
                <w:rFonts w:ascii="Consolas" w:cs="Consolas" w:eastAsia="Consolas" w:hAnsi="Consolas"/>
                <w:sz w:val="20"/>
                <w:szCs w:val="20"/>
              </w:rPr>
              <w:t xml:space="preserve">└── updates/                Update center metadata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Back Up JENKINS_HOME</w:t>
            </w:r>
          </w:p>
          <w:p>
            <w:pPr>
              <w:spacing w:after="80" w:before="80" w:line="320"/>
              <w:jc w:val="both"/>
            </w:pPr>
            <w:r>
              <w:rPr>
                <w:rFonts w:ascii="Arial" w:cs="Arial" w:eastAsia="Arial" w:hAnsi="Arial"/>
                <w:sz w:val="22"/>
                <w:szCs w:val="22"/>
              </w:rPr>
              <w:t xml:space="preserve">JENKINS_HOME is the state of your Jenkins installation. Lose it and you lose everything — job configs, credentials, build history, users. Every serious Jenkins deployment backs this directory up regularly. The ThinBackup plugin is the traditional choice; volume snapshots work for containerized deployments.</w:t>
            </w:r>
          </w:p>
        </w:tc>
      </w:tr>
    </w:tbl>
    <w:p>
      <w:pPr>
        <w:pStyle w:val="Heading2"/>
        <w:spacing w:after="160" w:before="360"/>
      </w:pPr>
      <w:r>
        <w:rPr>
          <w:rFonts w:ascii="Arial" w:cs="Arial" w:eastAsia="Arial" w:hAnsi="Arial"/>
          <w:b/>
          <w:bCs/>
          <w:color w:val="1F4E78"/>
          <w:sz w:val="30"/>
          <w:szCs w:val="30"/>
        </w:rPr>
        <w:t xml:space="preserve">4.3 Agents in Detail</w:t>
      </w:r>
    </w:p>
    <w:p>
      <w:pPr>
        <w:spacing w:after="80" w:before="80" w:line="320"/>
        <w:jc w:val="both"/>
      </w:pPr>
      <w:r>
        <w:rPr>
          <w:rFonts w:ascii="Arial" w:cs="Arial" w:eastAsia="Arial" w:hAnsi="Arial"/>
          <w:sz w:val="22"/>
          <w:szCs w:val="22"/>
        </w:rPr>
        <w:t xml:space="preserve">Agents do the actual work. The controller never (should never) run builds itself — it delegates to agents. This matters for three reasons:</w:t>
      </w:r>
    </w:p>
    <w:p>
      <w:pPr>
        <w:pStyle w:val="ListParagraph"/>
        <w:numPr>
          <w:ilvl w:val="0"/>
          <w:numId w:val="2"/>
        </w:numPr>
        <w:spacing w:after="40" w:before="40" w:line="300"/>
      </w:pPr>
      <w:r>
        <w:rPr>
          <w:rFonts w:ascii="Arial" w:cs="Arial" w:eastAsia="Arial" w:hAnsi="Arial"/>
          <w:sz w:val="22"/>
          <w:szCs w:val="22"/>
        </w:rPr>
        <w:t xml:space="preserve">Isolation — a broken build cannot corrupt the controller.</w:t>
      </w:r>
    </w:p>
    <w:p>
      <w:pPr>
        <w:pStyle w:val="ListParagraph"/>
        <w:numPr>
          <w:ilvl w:val="0"/>
          <w:numId w:val="2"/>
        </w:numPr>
        <w:spacing w:after="40" w:before="40" w:line="300"/>
      </w:pPr>
      <w:r>
        <w:rPr>
          <w:rFonts w:ascii="Arial" w:cs="Arial" w:eastAsia="Arial" w:hAnsi="Arial"/>
          <w:sz w:val="22"/>
          <w:szCs w:val="22"/>
        </w:rPr>
        <w:t xml:space="preserve">Scalability — you can have 1, 10, or 500 agents depending on load.</w:t>
      </w:r>
    </w:p>
    <w:p>
      <w:pPr>
        <w:pStyle w:val="ListParagraph"/>
        <w:numPr>
          <w:ilvl w:val="0"/>
          <w:numId w:val="2"/>
        </w:numPr>
        <w:spacing w:after="40" w:before="40" w:line="300"/>
      </w:pPr>
      <w:r>
        <w:rPr>
          <w:rFonts w:ascii="Arial" w:cs="Arial" w:eastAsia="Arial" w:hAnsi="Arial"/>
          <w:sz w:val="22"/>
          <w:szCs w:val="22"/>
        </w:rPr>
        <w:t xml:space="preserve">Platform diversity — your Java project builds on a Linux agent, your iOS project builds on a macOS agent, your Windows driver signs on a Windows agent.</w:t>
      </w:r>
    </w:p>
    <w:p>
      <w:pPr>
        <w:pStyle w:val="Heading4"/>
        <w:spacing w:after="100" w:before="220"/>
      </w:pPr>
      <w:r>
        <w:rPr>
          <w:rFonts w:ascii="Arial" w:cs="Arial" w:eastAsia="Arial" w:hAnsi="Arial"/>
          <w:b/>
          <w:bCs/>
          <w:color w:val="1F3864"/>
          <w:sz w:val="24"/>
          <w:szCs w:val="24"/>
        </w:rPr>
        <w:t xml:space="preserve">How agents connect to the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Connection method</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c>
          <w:tcPr>
            <w:tcW w:type="dxa" w:w="3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 to use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Inbound (JNLP / WebSocket)</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Agent reaches out to the controller. Controller doesn't need to know how to reach the agent.</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Behind-NAT agents, laptops, anything without a stable address.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Outbound (SSH)</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Controller connects to the agent via SSH.</w:t>
            </w:r>
          </w:p>
        </w:tc>
        <w:tc>
          <w:tcPr>
            <w:tcW w:type="dxa" w:w="3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Long-lived VMs the controller can reach.</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Cloud-provisioned</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Agents spin up on demand (EC2, Kubernetes, Docker).</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Elastic capacity — scales with queue depth.</w:t>
            </w:r>
          </w:p>
        </w:tc>
      </w:tr>
    </w:tbl>
    <w:p>
      <w:pPr>
        <w:spacing w:after="80" w:before="80"/>
      </w:pPr>
      <w:r>
        <w:t xml:space="preserve"/>
      </w:r>
    </w:p>
    <w:p>
      <w:pPr>
        <w:pStyle w:val="Heading4"/>
        <w:spacing w:after="100" w:before="220"/>
      </w:pPr>
      <w:r>
        <w:rPr>
          <w:rFonts w:ascii="Arial" w:cs="Arial" w:eastAsia="Arial" w:hAnsi="Arial"/>
          <w:b/>
          <w:bCs/>
          <w:color w:val="1F3864"/>
          <w:sz w:val="24"/>
          <w:szCs w:val="24"/>
        </w:rPr>
        <w:t xml:space="preserve">Labels — how to target an agent</w:t>
      </w:r>
    </w:p>
    <w:p>
      <w:pPr>
        <w:spacing w:after="80" w:before="80" w:line="320"/>
        <w:jc w:val="both"/>
      </w:pPr>
      <w:r>
        <w:rPr>
          <w:rFonts w:ascii="Arial" w:cs="Arial" w:eastAsia="Arial" w:hAnsi="Arial"/>
          <w:sz w:val="22"/>
          <w:szCs w:val="22"/>
        </w:rPr>
        <w:t xml:space="preserve">Each agent has a list of </w:t>
      </w:r>
      <w:r>
        <w:rPr>
          <w:rFonts w:ascii="Arial" w:cs="Arial" w:eastAsia="Arial" w:hAnsi="Arial"/>
          <w:b/>
          <w:bCs/>
          <w:sz w:val="22"/>
          <w:szCs w:val="22"/>
        </w:rPr>
        <w:t xml:space="preserve">labels</w:t>
      </w:r>
      <w:r>
        <w:rPr>
          <w:rFonts w:ascii="Arial" w:cs="Arial" w:eastAsia="Arial" w:hAnsi="Arial"/>
          <w:sz w:val="22"/>
          <w:szCs w:val="22"/>
        </w:rPr>
        <w:t xml:space="preserve"> — arbitrary tags describing its capabilities. Jobs request agents by label, and the controller routes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Agent "builder-01" labels: linux, docker, build, x86_64</w:t>
            </w:r>
          </w:p>
          <w:p>
            <w:pPr>
              <w:spacing w:after="0" w:before="0" w:line="260"/>
            </w:pPr>
            <w:r>
              <w:rPr>
                <w:rFonts w:ascii="Consolas" w:cs="Consolas" w:eastAsia="Consolas" w:hAnsi="Consolas"/>
                <w:sz w:val="20"/>
                <w:szCs w:val="20"/>
              </w:rPr>
              <w:t xml:space="preserve">Agent "mac-01"     labels: macos, xcode, ios, arm64</w:t>
            </w:r>
          </w:p>
          <w:p>
            <w:pPr>
              <w:spacing w:after="0" w:before="0" w:line="260"/>
            </w:pPr>
            <w:r>
              <w:rPr>
                <w:rFonts w:ascii="Consolas" w:cs="Consolas" w:eastAsia="Consolas" w:hAnsi="Consolas"/>
                <w:sz w:val="20"/>
                <w:szCs w:val="20"/>
              </w:rPr>
              <w:t xml:space="preserve">Agent "win-01"     labels: windows, vs2022, dotnet</w:t>
            </w:r>
          </w:p>
        </w:tc>
      </w:tr>
    </w:tbl>
    <w:p>
      <w:pPr>
        <w:spacing w:after="80" w:before="80" w:line="320"/>
        <w:jc w:val="both"/>
      </w:pPr>
      <w:r>
        <w:rPr>
          <w:rFonts w:ascii="Arial" w:cs="Arial" w:eastAsia="Arial" w:hAnsi="Arial"/>
          <w:sz w:val="22"/>
          <w:szCs w:val="22"/>
        </w:rPr>
        <w:t xml:space="preserve">A job saying `agent { label 'macos' }` runs on mac-01. A job saying `agent { label 'linux &amp;&amp; docker' }` runs on builder-01. Labels are the core of Jenkins workload placement.</w:t>
      </w:r>
    </w:p>
    <w:p>
      <w:pPr>
        <w:pStyle w:val="Heading2"/>
        <w:spacing w:after="160" w:before="360"/>
      </w:pPr>
      <w:r>
        <w:rPr>
          <w:rFonts w:ascii="Arial" w:cs="Arial" w:eastAsia="Arial" w:hAnsi="Arial"/>
          <w:b/>
          <w:bCs/>
          <w:color w:val="1F4E78"/>
          <w:sz w:val="30"/>
          <w:szCs w:val="30"/>
        </w:rPr>
        <w:t xml:space="preserve">4.4 The Controller Must Not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Golden Rule</w:t>
            </w:r>
          </w:p>
          <w:p>
            <w:pPr>
              <w:spacing w:after="80" w:before="80" w:line="320"/>
              <w:jc w:val="both"/>
            </w:pPr>
            <w:r>
              <w:rPr>
                <w:rFonts w:ascii="Arial" w:cs="Arial" w:eastAsia="Arial" w:hAnsi="Arial"/>
                <w:sz w:val="22"/>
                <w:szCs w:val="22"/>
              </w:rPr>
              <w:t xml:space="preserve">A Jenkins controller should </w:t>
            </w:r>
            <w:r>
              <w:rPr>
                <w:rFonts w:ascii="Arial" w:cs="Arial" w:eastAsia="Arial" w:hAnsi="Arial"/>
                <w:b/>
                <w:bCs/>
                <w:sz w:val="22"/>
                <w:szCs w:val="22"/>
              </w:rPr>
              <w:t xml:space="preserve">never</w:t>
            </w:r>
            <w:r>
              <w:rPr>
                <w:rFonts w:ascii="Arial" w:cs="Arial" w:eastAsia="Arial" w:hAnsi="Arial"/>
                <w:sz w:val="22"/>
                <w:szCs w:val="22"/>
              </w:rPr>
              <w:t xml:space="preserve"> run build jobs itself. Configure its "Number of executors" to 0 on Manage Jenkins → Nodes → built-in. Builds on the controller risk corrupting JENKINS_HOME, exposing secrets, and consuming the resources that should serve the UI. Always offload to agents.</w:t>
            </w:r>
          </w:p>
        </w:tc>
      </w:tr>
    </w:tbl>
    <w:p>
      <w:pPr>
        <w:pStyle w:val="Heading2"/>
        <w:spacing w:after="160" w:before="360"/>
      </w:pPr>
      <w:r>
        <w:rPr>
          <w:rFonts w:ascii="Arial" w:cs="Arial" w:eastAsia="Arial" w:hAnsi="Arial"/>
          <w:b/>
          <w:bCs/>
          <w:color w:val="1F4E78"/>
          <w:sz w:val="30"/>
          <w:szCs w:val="30"/>
        </w:rPr>
        <w:t xml:space="preserve">4.5 Workspaces</w:t>
      </w:r>
    </w:p>
    <w:p>
      <w:pPr>
        <w:spacing w:after="80" w:before="80" w:line="320"/>
        <w:jc w:val="both"/>
      </w:pPr>
      <w:r>
        <w:rPr>
          <w:rFonts w:ascii="Arial" w:cs="Arial" w:eastAsia="Arial" w:hAnsi="Arial"/>
          <w:sz w:val="22"/>
          <w:szCs w:val="22"/>
        </w:rPr>
        <w:t xml:space="preserve">A </w:t>
      </w:r>
      <w:r>
        <w:rPr>
          <w:rFonts w:ascii="Arial" w:cs="Arial" w:eastAsia="Arial" w:hAnsi="Arial"/>
          <w:b/>
          <w:bCs/>
          <w:sz w:val="22"/>
          <w:szCs w:val="22"/>
        </w:rPr>
        <w:t xml:space="preserve">workspace</w:t>
      </w:r>
      <w:r>
        <w:rPr>
          <w:rFonts w:ascii="Arial" w:cs="Arial" w:eastAsia="Arial" w:hAnsi="Arial"/>
          <w:sz w:val="22"/>
          <w:szCs w:val="22"/>
        </w:rPr>
        <w:t xml:space="preserve"> is the directory where a job's checked-out code and build output live. It's usually under </w:t>
      </w:r>
      <w:r>
        <w:rPr>
          <w:rFonts w:ascii="Consolas" w:cs="Consolas" w:eastAsia="Consolas" w:hAnsi="Consolas"/>
          <w:sz w:val="20"/>
          <w:szCs w:val="20"/>
          <w:shd w:fill="F2F2F2" w:color="auto" w:val="clear"/>
        </w:rPr>
        <w:t xml:space="preserve">/var/lib/jenkins/workspace/&lt;job-name&gt;</w:t>
      </w:r>
      <w:r>
        <w:rPr>
          <w:rFonts w:ascii="Arial" w:cs="Arial" w:eastAsia="Arial" w:hAnsi="Arial"/>
          <w:sz w:val="22"/>
          <w:szCs w:val="22"/>
        </w:rPr>
        <w:t xml:space="preserve"> (or similar) on each agent.</w:t>
      </w:r>
    </w:p>
    <w:p>
      <w:pPr>
        <w:pStyle w:val="Heading4"/>
        <w:spacing w:after="100" w:before="220"/>
      </w:pPr>
      <w:r>
        <w:rPr>
          <w:rFonts w:ascii="Arial" w:cs="Arial" w:eastAsia="Arial" w:hAnsi="Arial"/>
          <w:b/>
          <w:bCs/>
          <w:color w:val="1F3864"/>
          <w:sz w:val="24"/>
          <w:szCs w:val="24"/>
        </w:rPr>
        <w:t xml:space="preserve">Workspaces persist between builds</w:t>
      </w:r>
    </w:p>
    <w:p>
      <w:pPr>
        <w:spacing w:after="80" w:before="80" w:line="320"/>
        <w:jc w:val="both"/>
      </w:pPr>
      <w:r>
        <w:rPr>
          <w:rFonts w:ascii="Arial" w:cs="Arial" w:eastAsia="Arial" w:hAnsi="Arial"/>
          <w:sz w:val="22"/>
          <w:szCs w:val="22"/>
        </w:rPr>
        <w:t xml:space="preserve">This is a fundamental difference from modern ephemeral CI/CD. On GitHub Actions, every job gets a fresh runner. On Jenkins, by default the same workspace is reused from run to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Consequence</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Why</w:t>
            </w:r>
          </w:p>
        </w:tc>
        <w:tc>
          <w:tcPr>
            <w:tcW w:type="dxa" w:w="3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Implication</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Speed — incremental builds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Reusing the workspace means Maven caches, node_modules, etc. stay around between runs. Fast.</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Great for big builds.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Leftover state</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Files from the previous run might confuse this run.</w:t>
            </w:r>
          </w:p>
        </w:tc>
        <w:tc>
          <w:tcPr>
            <w:tcW w:type="dxa" w:w="3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Add explicit cleanup (deleteDir) to avoid surprises.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Partial builds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 clean or git pull, not clone — faster but can hide bugs.</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Force a clean build periodically to catch issues.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4.6 Multi-Agent Deployment</w:t>
      </w:r>
    </w:p>
    <w:p>
      <w:pPr>
        <w:spacing w:after="80" w:before="80" w:line="320"/>
        <w:jc w:val="both"/>
      </w:pPr>
      <w:r>
        <w:rPr>
          <w:rFonts w:ascii="Arial" w:cs="Arial" w:eastAsia="Arial" w:hAnsi="Arial"/>
          <w:sz w:val="22"/>
          <w:szCs w:val="22"/>
        </w:rPr>
        <w:t xml:space="preserve">A typical production Jenkins deployment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Controller      │  (Java process, web UI, job orchestration)</w:t>
            </w:r>
          </w:p>
          <w:p>
            <w:pPr>
              <w:spacing w:after="0" w:before="0" w:line="260"/>
            </w:pPr>
            <w:r>
              <w:rPr>
                <w:rFonts w:ascii="Consolas" w:cs="Consolas" w:eastAsia="Consolas" w:hAnsi="Consolas"/>
                <w:sz w:val="20"/>
                <w:szCs w:val="20"/>
              </w:rPr>
              <w:t xml:space="preserve">│    JENKINS_HOME    │  (config, history, plugins)</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             ▼              ▼</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Linux  │    │ Linux  │    │ macOS  │    │ K8s    │</w:t>
            </w:r>
          </w:p>
          <w:p>
            <w:pPr>
              <w:spacing w:after="0" w:before="0" w:line="260"/>
            </w:pPr>
            <w:r>
              <w:rPr>
                <w:rFonts w:ascii="Consolas" w:cs="Consolas" w:eastAsia="Consolas" w:hAnsi="Consolas"/>
                <w:sz w:val="20"/>
                <w:szCs w:val="20"/>
              </w:rPr>
              <w:t xml:space="preserve">│ Agent  │    │ Agent  │    │ Agent  │    │ Pod    │</w:t>
            </w:r>
          </w:p>
          <w:p>
            <w:pPr>
              <w:spacing w:after="0" w:before="0" w:line="260"/>
            </w:pPr>
            <w:r>
              <w:rPr>
                <w:rFonts w:ascii="Consolas" w:cs="Consolas" w:eastAsia="Consolas" w:hAnsi="Consolas"/>
                <w:sz w:val="20"/>
                <w:szCs w:val="20"/>
              </w:rPr>
              <w:t xml:space="preserve">│ #1     │    │ #2     │    │ (iOS)  │    │ Agents │</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Workspaces    Workspaces    Workspaces    (ephemeral)</w:t>
            </w:r>
          </w:p>
        </w:tc>
      </w:tr>
    </w:tbl>
    <w:p>
      <w:pPr>
        <w:pStyle w:val="Heading1"/>
        <w:spacing w:after="240" w:before="480"/>
      </w:pPr>
      <w:r>
        <w:rPr>
          <w:rFonts w:ascii="Arial" w:cs="Arial" w:eastAsia="Arial" w:hAnsi="Arial"/>
          <w:b/>
          <w:bCs/>
          <w:color w:val="1F4E78"/>
          <w:sz w:val="36"/>
          <w:szCs w:val="36"/>
        </w:rPr>
        <w:t xml:space="preserve">5. Installation Methods — WAR, Docker, Kubernetes</w:t>
      </w:r>
    </w:p>
    <w:p>
      <w:pPr>
        <w:pStyle w:val="Heading2"/>
        <w:spacing w:after="160" w:before="360"/>
      </w:pPr>
      <w:r>
        <w:rPr>
          <w:rFonts w:ascii="Arial" w:cs="Arial" w:eastAsia="Arial" w:hAnsi="Arial"/>
          <w:b/>
          <w:bCs/>
          <w:color w:val="1F4E78"/>
          <w:sz w:val="30"/>
          <w:szCs w:val="30"/>
        </w:rPr>
        <w:t xml:space="preserve">5.1 System Requirements</w:t>
      </w:r>
    </w:p>
    <w:p>
      <w:pPr>
        <w:spacing w:after="80" w:before="80" w:line="320"/>
        <w:jc w:val="both"/>
      </w:pPr>
      <w:r>
        <w:rPr>
          <w:rFonts w:ascii="Arial" w:cs="Arial" w:eastAsia="Arial" w:hAnsi="Arial"/>
          <w:sz w:val="22"/>
          <w:szCs w:val="22"/>
        </w:rPr>
        <w:t xml:space="preserve">Jenkins runs on any platform with Java. Minimum for a controller:</w:t>
      </w:r>
    </w:p>
    <w:p>
      <w:pPr>
        <w:pStyle w:val="ListParagraph"/>
        <w:numPr>
          <w:ilvl w:val="0"/>
          <w:numId w:val="2"/>
        </w:numPr>
        <w:spacing w:after="40" w:before="40" w:line="300"/>
      </w:pPr>
      <w:r>
        <w:rPr>
          <w:rFonts w:ascii="Arial" w:cs="Arial" w:eastAsia="Arial" w:hAnsi="Arial"/>
          <w:sz w:val="22"/>
          <w:szCs w:val="22"/>
        </w:rPr>
        <w:t xml:space="preserve">Java 17 or Java 21 (LTS) — Java 11 was supported in older versions.</w:t>
      </w:r>
    </w:p>
    <w:p>
      <w:pPr>
        <w:pStyle w:val="ListParagraph"/>
        <w:numPr>
          <w:ilvl w:val="0"/>
          <w:numId w:val="2"/>
        </w:numPr>
        <w:spacing w:after="40" w:before="40" w:line="300"/>
      </w:pPr>
      <w:r>
        <w:rPr>
          <w:rFonts w:ascii="Arial" w:cs="Arial" w:eastAsia="Arial" w:hAnsi="Arial"/>
          <w:sz w:val="22"/>
          <w:szCs w:val="22"/>
        </w:rPr>
        <w:t xml:space="preserve">2 GB RAM minimum for a tiny controller; 4-16 GB for real deployments.</w:t>
      </w:r>
    </w:p>
    <w:p>
      <w:pPr>
        <w:pStyle w:val="ListParagraph"/>
        <w:numPr>
          <w:ilvl w:val="0"/>
          <w:numId w:val="2"/>
        </w:numPr>
        <w:spacing w:after="40" w:before="40" w:line="300"/>
      </w:pPr>
      <w:r>
        <w:rPr>
          <w:rFonts w:ascii="Arial" w:cs="Arial" w:eastAsia="Arial" w:hAnsi="Arial"/>
          <w:sz w:val="22"/>
          <w:szCs w:val="22"/>
        </w:rPr>
        <w:t xml:space="preserve">Persistent storage for JENKINS_HOME (10 GB minimum, grows with history).</w:t>
      </w:r>
    </w:p>
    <w:p>
      <w:pPr>
        <w:pStyle w:val="ListParagraph"/>
        <w:numPr>
          <w:ilvl w:val="0"/>
          <w:numId w:val="2"/>
        </w:numPr>
        <w:spacing w:after="40" w:before="40" w:line="300"/>
      </w:pPr>
      <w:r>
        <w:rPr>
          <w:rFonts w:ascii="Arial" w:cs="Arial" w:eastAsia="Arial" w:hAnsi="Arial"/>
          <w:sz w:val="22"/>
          <w:szCs w:val="22"/>
        </w:rPr>
        <w:t xml:space="preserve">Network access from the controller to agents (or vice versa, depending on connection method).</w:t>
      </w:r>
    </w:p>
    <w:p>
      <w:pPr>
        <w:pStyle w:val="ListParagraph"/>
        <w:numPr>
          <w:ilvl w:val="0"/>
          <w:numId w:val="2"/>
        </w:numPr>
        <w:spacing w:after="40" w:before="40" w:line="300"/>
      </w:pPr>
      <w:r>
        <w:rPr>
          <w:rFonts w:ascii="Arial" w:cs="Arial" w:eastAsia="Arial" w:hAnsi="Arial"/>
          <w:sz w:val="22"/>
          <w:szCs w:val="22"/>
        </w:rPr>
        <w:t xml:space="preserve">HTTP / HTTPS port for the web UI (default 8080).</w:t>
      </w:r>
    </w:p>
    <w:p>
      <w:pPr>
        <w:pStyle w:val="Heading2"/>
        <w:spacing w:after="160" w:before="360"/>
      </w:pPr>
      <w:r>
        <w:rPr>
          <w:rFonts w:ascii="Arial" w:cs="Arial" w:eastAsia="Arial" w:hAnsi="Arial"/>
          <w:b/>
          <w:bCs/>
          <w:color w:val="1F4E78"/>
          <w:sz w:val="30"/>
          <w:szCs w:val="30"/>
        </w:rPr>
        <w:t xml:space="preserve">5.2 Method 1 — The WAR File (Classic)</w:t>
      </w:r>
    </w:p>
    <w:p>
      <w:pPr>
        <w:spacing w:after="80" w:before="80" w:line="320"/>
        <w:jc w:val="both"/>
      </w:pPr>
      <w:r>
        <w:rPr>
          <w:rFonts w:ascii="Arial" w:cs="Arial" w:eastAsia="Arial" w:hAnsi="Arial"/>
          <w:sz w:val="22"/>
          <w:szCs w:val="22"/>
        </w:rPr>
        <w:t xml:space="preserve">Jenkins ships as a single </w:t>
      </w:r>
      <w:r>
        <w:rPr>
          <w:rFonts w:ascii="Consolas" w:cs="Consolas" w:eastAsia="Consolas" w:hAnsi="Consolas"/>
          <w:sz w:val="20"/>
          <w:szCs w:val="20"/>
          <w:shd w:fill="F2F2F2" w:color="auto" w:val="clear"/>
        </w:rPr>
        <w:t xml:space="preserve">jenkins.war</w:t>
      </w:r>
      <w:r>
        <w:rPr>
          <w:rFonts w:ascii="Arial" w:cs="Arial" w:eastAsia="Arial" w:hAnsi="Arial"/>
          <w:sz w:val="22"/>
          <w:szCs w:val="22"/>
        </w:rPr>
        <w:t xml:space="preserve"> file. Run it directly with Java; it embeds a Jetty servlet container and starts a full Jenkins on port 8080: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Download the LTS WAR (Long Term Support — most teams start here)</w:t>
            </w:r>
          </w:p>
          <w:p>
            <w:pPr>
              <w:spacing w:after="0" w:before="0" w:line="260"/>
            </w:pPr>
            <w:r>
              <w:rPr>
                <w:rFonts w:ascii="Consolas" w:cs="Consolas" w:eastAsia="Consolas" w:hAnsi="Consolas"/>
                <w:sz w:val="20"/>
                <w:szCs w:val="20"/>
              </w:rPr>
              <w:t xml:space="preserve">curl -LO https://get.jenkins.io/war-stable/latest/jenkins.war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Run it</w:t>
            </w:r>
          </w:p>
          <w:p>
            <w:pPr>
              <w:spacing w:after="0" w:before="0" w:line="260"/>
            </w:pPr>
            <w:r>
              <w:rPr>
                <w:rFonts w:ascii="Consolas" w:cs="Consolas" w:eastAsia="Consolas" w:hAnsi="Consolas"/>
                <w:sz w:val="20"/>
                <w:szCs w:val="20"/>
              </w:rPr>
              <w:t xml:space="preserve">java -jar jenkins.war --httpPort=8080</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Access: http://localhost:8080</w:t>
            </w:r>
          </w:p>
          <w:p>
            <w:pPr>
              <w:spacing w:after="0" w:before="0" w:line="260"/>
            </w:pPr>
            <w:r>
              <w:rPr>
                <w:rFonts w:ascii="Consolas" w:cs="Consolas" w:eastAsia="Consolas" w:hAnsi="Consolas"/>
                <w:sz w:val="20"/>
                <w:szCs w:val="20"/>
              </w:rPr>
              <w:t xml:space="preserve"># Initial admin password is printed to stdout AND saved to:</w:t>
            </w:r>
          </w:p>
          <w:p>
            <w:pPr>
              <w:spacing w:after="0" w:before="0" w:line="260"/>
            </w:pPr>
            <w:r>
              <w:rPr>
                <w:rFonts w:ascii="Consolas" w:cs="Consolas" w:eastAsia="Consolas" w:hAnsi="Consolas"/>
                <w:sz w:val="20"/>
                <w:szCs w:val="20"/>
              </w:rPr>
              <w:t xml:space="preserve">#   $JENKINS_HOME/secrets/initialAdminPassword</w:t>
            </w:r>
          </w:p>
        </w:tc>
      </w:tr>
    </w:tbl>
    <w:p>
      <w:pPr>
        <w:pStyle w:val="Heading4"/>
        <w:spacing w:after="100" w:before="220"/>
      </w:pPr>
      <w:r>
        <w:rPr>
          <w:rFonts w:ascii="Arial" w:cs="Arial" w:eastAsia="Arial" w:hAnsi="Arial"/>
          <w:b/>
          <w:bCs/>
          <w:color w:val="1F3864"/>
          <w:sz w:val="24"/>
          <w:szCs w:val="24"/>
        </w:rPr>
        <w:t xml:space="preserve">When the WAR approach makes sense</w:t>
      </w:r>
    </w:p>
    <w:p>
      <w:pPr>
        <w:pStyle w:val="ListParagraph"/>
        <w:numPr>
          <w:ilvl w:val="0"/>
          <w:numId w:val="2"/>
        </w:numPr>
        <w:spacing w:after="40" w:before="40" w:line="300"/>
      </w:pPr>
      <w:r>
        <w:rPr>
          <w:rFonts w:ascii="Arial" w:cs="Arial" w:eastAsia="Arial" w:hAnsi="Arial"/>
          <w:sz w:val="22"/>
          <w:szCs w:val="22"/>
        </w:rPr>
        <w:t xml:space="preserve">Quick evaluation — try Jenkins without committing to a deployment.</w:t>
      </w:r>
    </w:p>
    <w:p>
      <w:pPr>
        <w:pStyle w:val="ListParagraph"/>
        <w:numPr>
          <w:ilvl w:val="0"/>
          <w:numId w:val="2"/>
        </w:numPr>
        <w:spacing w:after="40" w:before="40" w:line="300"/>
      </w:pPr>
      <w:r>
        <w:rPr>
          <w:rFonts w:ascii="Arial" w:cs="Arial" w:eastAsia="Arial" w:hAnsi="Arial"/>
          <w:sz w:val="22"/>
          <w:szCs w:val="22"/>
        </w:rPr>
        <w:t xml:space="preserve">Small internal controllers where containerization isn't available.</w:t>
      </w:r>
    </w:p>
    <w:p>
      <w:pPr>
        <w:pStyle w:val="ListParagraph"/>
        <w:numPr>
          <w:ilvl w:val="0"/>
          <w:numId w:val="2"/>
        </w:numPr>
        <w:spacing w:after="40" w:before="40" w:line="300"/>
      </w:pPr>
      <w:r>
        <w:rPr>
          <w:rFonts w:ascii="Arial" w:cs="Arial" w:eastAsia="Arial" w:hAnsi="Arial"/>
          <w:sz w:val="22"/>
          <w:szCs w:val="22"/>
        </w:rPr>
        <w:t xml:space="preserve">Embedded within an existing servlet container like Tomcat.</w:t>
      </w:r>
    </w:p>
    <w:p>
      <w:pPr>
        <w:pStyle w:val="Heading4"/>
        <w:spacing w:after="100" w:before="220"/>
      </w:pPr>
      <w:r>
        <w:rPr>
          <w:rFonts w:ascii="Arial" w:cs="Arial" w:eastAsia="Arial" w:hAnsi="Arial"/>
          <w:b/>
          <w:bCs/>
          <w:color w:val="1F3864"/>
          <w:sz w:val="24"/>
          <w:szCs w:val="24"/>
        </w:rPr>
        <w:t xml:space="preserve">Drawbacks</w:t>
      </w:r>
    </w:p>
    <w:p>
      <w:pPr>
        <w:pStyle w:val="ListParagraph"/>
        <w:numPr>
          <w:ilvl w:val="0"/>
          <w:numId w:val="2"/>
        </w:numPr>
        <w:spacing w:after="40" w:before="40" w:line="300"/>
      </w:pPr>
      <w:r>
        <w:rPr>
          <w:rFonts w:ascii="Arial" w:cs="Arial" w:eastAsia="Arial" w:hAnsi="Arial"/>
          <w:sz w:val="22"/>
          <w:szCs w:val="22"/>
        </w:rPr>
        <w:t xml:space="preserve">You manage the Java version, service configuration, and startup.</w:t>
      </w:r>
    </w:p>
    <w:p>
      <w:pPr>
        <w:pStyle w:val="ListParagraph"/>
        <w:numPr>
          <w:ilvl w:val="0"/>
          <w:numId w:val="2"/>
        </w:numPr>
        <w:spacing w:after="40" w:before="40" w:line="300"/>
      </w:pPr>
      <w:r>
        <w:rPr>
          <w:rFonts w:ascii="Arial" w:cs="Arial" w:eastAsia="Arial" w:hAnsi="Arial"/>
          <w:sz w:val="22"/>
          <w:szCs w:val="22"/>
        </w:rPr>
        <w:t xml:space="preserve">Upgrades require replacing the WAR and restarting.</w:t>
      </w:r>
    </w:p>
    <w:p>
      <w:pPr>
        <w:pStyle w:val="ListParagraph"/>
        <w:numPr>
          <w:ilvl w:val="0"/>
          <w:numId w:val="2"/>
        </w:numPr>
        <w:spacing w:after="40" w:before="40" w:line="300"/>
      </w:pPr>
      <w:r>
        <w:rPr>
          <w:rFonts w:ascii="Arial" w:cs="Arial" w:eastAsia="Arial" w:hAnsi="Arial"/>
          <w:sz w:val="22"/>
          <w:szCs w:val="22"/>
        </w:rPr>
        <w:t xml:space="preserve">No sandboxing — runs directly on the host.</w:t>
      </w:r>
    </w:p>
    <w:p>
      <w:pPr>
        <w:pStyle w:val="Heading2"/>
        <w:spacing w:after="160" w:before="360"/>
      </w:pPr>
      <w:r>
        <w:rPr>
          <w:rFonts w:ascii="Arial" w:cs="Arial" w:eastAsia="Arial" w:hAnsi="Arial"/>
          <w:b/>
          <w:bCs/>
          <w:color w:val="1F4E78"/>
          <w:sz w:val="30"/>
          <w:szCs w:val="30"/>
        </w:rPr>
        <w:t xml:space="preserve">5.3 Method 2 — Docker</w:t>
      </w:r>
    </w:p>
    <w:p>
      <w:pPr>
        <w:spacing w:after="80" w:before="80" w:line="320"/>
        <w:jc w:val="both"/>
      </w:pPr>
      <w:r>
        <w:rPr>
          <w:rFonts w:ascii="Arial" w:cs="Arial" w:eastAsia="Arial" w:hAnsi="Arial"/>
          <w:sz w:val="22"/>
          <w:szCs w:val="22"/>
        </w:rPr>
        <w:t xml:space="preserve">The official Jenkins Docker images are maintained by the Jenkins project and updated with every LTS release. This is the most common modern installation approach for small-to-mid-sized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Pull and run the official LTS image</w:t>
            </w:r>
          </w:p>
          <w:p>
            <w:pPr>
              <w:spacing w:after="0" w:before="0" w:line="260"/>
            </w:pPr>
            <w:r>
              <w:rPr>
                <w:rFonts w:ascii="Consolas" w:cs="Consolas" w:eastAsia="Consolas" w:hAnsi="Consolas"/>
                <w:sz w:val="20"/>
                <w:szCs w:val="20"/>
              </w:rPr>
              <w:t xml:space="preserve">docker run -d \</w:t>
            </w:r>
          </w:p>
          <w:p>
            <w:pPr>
              <w:spacing w:after="0" w:before="0" w:line="260"/>
            </w:pPr>
            <w:r>
              <w:rPr>
                <w:rFonts w:ascii="Consolas" w:cs="Consolas" w:eastAsia="Consolas" w:hAnsi="Consolas"/>
                <w:sz w:val="20"/>
                <w:szCs w:val="20"/>
              </w:rPr>
              <w:t xml:space="preserve">  --name jenkins \</w:t>
            </w:r>
          </w:p>
          <w:p>
            <w:pPr>
              <w:spacing w:after="0" w:before="0" w:line="260"/>
            </w:pPr>
            <w:r>
              <w:rPr>
                <w:rFonts w:ascii="Consolas" w:cs="Consolas" w:eastAsia="Consolas" w:hAnsi="Consolas"/>
                <w:sz w:val="20"/>
                <w:szCs w:val="20"/>
              </w:rPr>
              <w:t xml:space="preserve">  -p 8080:8080 -p 50000:50000 \</w:t>
            </w:r>
          </w:p>
          <w:p>
            <w:pPr>
              <w:spacing w:after="0" w:before="0" w:line="260"/>
            </w:pPr>
            <w:r>
              <w:rPr>
                <w:rFonts w:ascii="Consolas" w:cs="Consolas" w:eastAsia="Consolas" w:hAnsi="Consolas"/>
                <w:sz w:val="20"/>
                <w:szCs w:val="20"/>
              </w:rPr>
              <w:t xml:space="preserve">  -v jenkins_home:/var/jenkins_home \</w:t>
            </w:r>
          </w:p>
          <w:p>
            <w:pPr>
              <w:spacing w:after="0" w:before="0" w:line="260"/>
            </w:pPr>
            <w:r>
              <w:rPr>
                <w:rFonts w:ascii="Consolas" w:cs="Consolas" w:eastAsia="Consolas" w:hAnsi="Consolas"/>
                <w:sz w:val="20"/>
                <w:szCs w:val="20"/>
              </w:rPr>
              <w:t xml:space="preserve">  -v /var/run/docker.sock:/var/run/docker.sock \</w:t>
            </w:r>
          </w:p>
          <w:p>
            <w:pPr>
              <w:spacing w:after="0" w:before="0" w:line="260"/>
            </w:pPr>
            <w:r>
              <w:rPr>
                <w:rFonts w:ascii="Consolas" w:cs="Consolas" w:eastAsia="Consolas" w:hAnsi="Consolas"/>
                <w:sz w:val="20"/>
                <w:szCs w:val="20"/>
              </w:rPr>
              <w:t xml:space="preserve">  jenkins/jenkins:lts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Ports:</w:t>
            </w:r>
          </w:p>
          <w:p>
            <w:pPr>
              <w:spacing w:after="0" w:before="0" w:line="260"/>
            </w:pPr>
            <w:r>
              <w:rPr>
                <w:rFonts w:ascii="Consolas" w:cs="Consolas" w:eastAsia="Consolas" w:hAnsi="Consolas"/>
                <w:sz w:val="20"/>
                <w:szCs w:val="20"/>
              </w:rPr>
              <w:t xml:space="preserve">#   8080  — web UI</w:t>
            </w:r>
          </w:p>
          <w:p>
            <w:pPr>
              <w:spacing w:after="0" w:before="0" w:line="260"/>
            </w:pPr>
            <w:r>
              <w:rPr>
                <w:rFonts w:ascii="Consolas" w:cs="Consolas" w:eastAsia="Consolas" w:hAnsi="Consolas"/>
                <w:sz w:val="20"/>
                <w:szCs w:val="20"/>
              </w:rPr>
              <w:t xml:space="preserve">#   50000 — agent communication (inbound JNLP)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The -v jenkins_home:/var/jenkins_home volume persists JENKINS_HOME</w:t>
            </w:r>
          </w:p>
          <w:p>
            <w:pPr>
              <w:spacing w:after="0" w:before="0" w:line="260"/>
            </w:pPr>
            <w:r>
              <w:rPr>
                <w:rFonts w:ascii="Consolas" w:cs="Consolas" w:eastAsia="Consolas" w:hAnsi="Consolas"/>
                <w:sz w:val="20"/>
                <w:szCs w:val="20"/>
              </w:rPr>
              <w:t xml:space="preserve"># across container restarts. NEVER skip this — no volume means losing everything on restart.</w:t>
            </w:r>
          </w:p>
        </w:tc>
      </w:tr>
    </w:tbl>
    <w:p>
      <w:pPr>
        <w:pStyle w:val="Heading4"/>
        <w:spacing w:after="100" w:before="220"/>
      </w:pPr>
      <w:r>
        <w:rPr>
          <w:rFonts w:ascii="Arial" w:cs="Arial" w:eastAsia="Arial" w:hAnsi="Arial"/>
          <w:b/>
          <w:bCs/>
          <w:color w:val="1F3864"/>
          <w:sz w:val="24"/>
          <w:szCs w:val="24"/>
        </w:rPr>
        <w:t xml:space="preserve">Useful Jenkins Docker image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Tag</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you get</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jenkins/jenkins:lts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Latest Long-Term-Support release. Most teams start here.</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jenkins/jenkins:lts-jdk21</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LTS with JDK 21 explicitly.</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jenkins/jenkins:lts-alpine</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Smaller image built on Alpine Linux.</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jenkins/jenkins:latest</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Current weekly release. Faster-moving, less stable.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jenkins/jenkins:&lt;version&gt;</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Pin to a specific release.</w:t>
            </w:r>
          </w:p>
        </w:tc>
      </w:tr>
    </w:tbl>
    <w:p>
      <w:pPr>
        <w:spacing w:after="80" w:before="80"/>
      </w:pPr>
      <w:r>
        <w:t xml:space="preserve"/>
      </w:r>
    </w:p>
    <w:p>
      <w:pPr>
        <w:pStyle w:val="Heading4"/>
        <w:spacing w:after="100" w:before="220"/>
      </w:pPr>
      <w:r>
        <w:rPr>
          <w:rFonts w:ascii="Arial" w:cs="Arial" w:eastAsia="Arial" w:hAnsi="Arial"/>
          <w:b/>
          <w:bCs/>
          <w:color w:val="1F3864"/>
          <w:sz w:val="24"/>
          <w:szCs w:val="24"/>
        </w:rPr>
        <w:t xml:space="preserve">Docker-compose for a controller +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version: '3.8'</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services:</w:t>
            </w:r>
          </w:p>
          <w:p>
            <w:pPr>
              <w:spacing w:after="0" w:before="0" w:line="260"/>
            </w:pPr>
            <w:r>
              <w:rPr>
                <w:rFonts w:ascii="Consolas" w:cs="Consolas" w:eastAsia="Consolas" w:hAnsi="Consolas"/>
                <w:sz w:val="20"/>
                <w:szCs w:val="20"/>
              </w:rPr>
              <w:t xml:space="preserve">  controller:</w:t>
            </w:r>
          </w:p>
          <w:p>
            <w:pPr>
              <w:spacing w:after="0" w:before="0" w:line="260"/>
            </w:pPr>
            <w:r>
              <w:rPr>
                <w:rFonts w:ascii="Consolas" w:cs="Consolas" w:eastAsia="Consolas" w:hAnsi="Consolas"/>
                <w:sz w:val="20"/>
                <w:szCs w:val="20"/>
              </w:rPr>
              <w:t xml:space="preserve">    image: jenkins/jenkins:lts</w:t>
            </w:r>
          </w:p>
          <w:p>
            <w:pPr>
              <w:spacing w:after="0" w:before="0" w:line="260"/>
            </w:pPr>
            <w:r>
              <w:rPr>
                <w:rFonts w:ascii="Consolas" w:cs="Consolas" w:eastAsia="Consolas" w:hAnsi="Consolas"/>
                <w:sz w:val="20"/>
                <w:szCs w:val="20"/>
              </w:rPr>
              <w:t xml:space="preserve">    ports:</w:t>
            </w:r>
          </w:p>
          <w:p>
            <w:pPr>
              <w:spacing w:after="0" w:before="0" w:line="260"/>
            </w:pPr>
            <w:r>
              <w:rPr>
                <w:rFonts w:ascii="Consolas" w:cs="Consolas" w:eastAsia="Consolas" w:hAnsi="Consolas"/>
                <w:sz w:val="20"/>
                <w:szCs w:val="20"/>
              </w:rPr>
              <w:t xml:space="preserve">      - "8080:8080"</w:t>
            </w:r>
          </w:p>
          <w:p>
            <w:pPr>
              <w:spacing w:after="0" w:before="0" w:line="260"/>
            </w:pPr>
            <w:r>
              <w:rPr>
                <w:rFonts w:ascii="Consolas" w:cs="Consolas" w:eastAsia="Consolas" w:hAnsi="Consolas"/>
                <w:sz w:val="20"/>
                <w:szCs w:val="20"/>
              </w:rPr>
              <w:t xml:space="preserve">      - "50000:50000"</w:t>
            </w:r>
          </w:p>
          <w:p>
            <w:pPr>
              <w:spacing w:after="0" w:before="0" w:line="260"/>
            </w:pPr>
            <w:r>
              <w:rPr>
                <w:rFonts w:ascii="Consolas" w:cs="Consolas" w:eastAsia="Consolas" w:hAnsi="Consolas"/>
                <w:sz w:val="20"/>
                <w:szCs w:val="20"/>
              </w:rPr>
              <w:t xml:space="preserve">    volumes:</w:t>
            </w:r>
          </w:p>
          <w:p>
            <w:pPr>
              <w:spacing w:after="0" w:before="0" w:line="260"/>
            </w:pPr>
            <w:r>
              <w:rPr>
                <w:rFonts w:ascii="Consolas" w:cs="Consolas" w:eastAsia="Consolas" w:hAnsi="Consolas"/>
                <w:sz w:val="20"/>
                <w:szCs w:val="20"/>
              </w:rPr>
              <w:t xml:space="preserve">      - jenkins_home:/var/jenkins_home</w:t>
            </w:r>
          </w:p>
          <w:p>
            <w:pPr>
              <w:spacing w:after="0" w:before="0" w:line="260"/>
            </w:pPr>
            <w:r>
              <w:rPr>
                <w:rFonts w:ascii="Consolas" w:cs="Consolas" w:eastAsia="Consolas" w:hAnsi="Consolas"/>
                <w:sz w:val="20"/>
                <w:szCs w:val="20"/>
              </w:rPr>
              <w:t xml:space="preserve">    restart: unless-stopped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agent:</w:t>
            </w:r>
          </w:p>
          <w:p>
            <w:pPr>
              <w:spacing w:after="0" w:before="0" w:line="260"/>
            </w:pPr>
            <w:r>
              <w:rPr>
                <w:rFonts w:ascii="Consolas" w:cs="Consolas" w:eastAsia="Consolas" w:hAnsi="Consolas"/>
                <w:sz w:val="20"/>
                <w:szCs w:val="20"/>
              </w:rPr>
              <w:t xml:space="preserve">    image: jenkins/inbound-agent:latest</w:t>
            </w:r>
          </w:p>
          <w:p>
            <w:pPr>
              <w:spacing w:after="0" w:before="0" w:line="260"/>
            </w:pPr>
            <w:r>
              <w:rPr>
                <w:rFonts w:ascii="Consolas" w:cs="Consolas" w:eastAsia="Consolas" w:hAnsi="Consolas"/>
                <w:sz w:val="20"/>
                <w:szCs w:val="20"/>
              </w:rPr>
              <w:t xml:space="preserve">    environment:</w:t>
            </w:r>
          </w:p>
          <w:p>
            <w:pPr>
              <w:spacing w:after="0" w:before="0" w:line="260"/>
            </w:pPr>
            <w:r>
              <w:rPr>
                <w:rFonts w:ascii="Consolas" w:cs="Consolas" w:eastAsia="Consolas" w:hAnsi="Consolas"/>
                <w:sz w:val="20"/>
                <w:szCs w:val="20"/>
              </w:rPr>
              <w:t xml:space="preserve">      - JENKINS_URL=http://controller:8080</w:t>
            </w:r>
          </w:p>
          <w:p>
            <w:pPr>
              <w:spacing w:after="0" w:before="0" w:line="260"/>
            </w:pPr>
            <w:r>
              <w:rPr>
                <w:rFonts w:ascii="Consolas" w:cs="Consolas" w:eastAsia="Consolas" w:hAnsi="Consolas"/>
                <w:sz w:val="20"/>
                <w:szCs w:val="20"/>
              </w:rPr>
              <w:t xml:space="preserve">      - JENKINS_AGENT_NAME=builder-01</w:t>
            </w:r>
          </w:p>
          <w:p>
            <w:pPr>
              <w:spacing w:after="0" w:before="0" w:line="260"/>
            </w:pPr>
            <w:r>
              <w:rPr>
                <w:rFonts w:ascii="Consolas" w:cs="Consolas" w:eastAsia="Consolas" w:hAnsi="Consolas"/>
                <w:sz w:val="20"/>
                <w:szCs w:val="20"/>
              </w:rPr>
              <w:t xml:space="preserve">      - JENKINS_SECRET=&lt;from-controller-ui&gt;</w:t>
            </w:r>
          </w:p>
          <w:p>
            <w:pPr>
              <w:spacing w:after="0" w:before="0" w:line="260"/>
            </w:pPr>
            <w:r>
              <w:rPr>
                <w:rFonts w:ascii="Consolas" w:cs="Consolas" w:eastAsia="Consolas" w:hAnsi="Consolas"/>
                <w:sz w:val="20"/>
                <w:szCs w:val="20"/>
              </w:rPr>
              <w:t xml:space="preserve">    volumes:</w:t>
            </w:r>
          </w:p>
          <w:p>
            <w:pPr>
              <w:spacing w:after="0" w:before="0" w:line="260"/>
            </w:pPr>
            <w:r>
              <w:rPr>
                <w:rFonts w:ascii="Consolas" w:cs="Consolas" w:eastAsia="Consolas" w:hAnsi="Consolas"/>
                <w:sz w:val="20"/>
                <w:szCs w:val="20"/>
              </w:rPr>
              <w:t xml:space="preserve">      - agent_work:/home/jenkins/agent</w:t>
            </w:r>
          </w:p>
          <w:p>
            <w:pPr>
              <w:spacing w:after="0" w:before="0" w:line="260"/>
            </w:pPr>
            <w:r>
              <w:rPr>
                <w:rFonts w:ascii="Consolas" w:cs="Consolas" w:eastAsia="Consolas" w:hAnsi="Consolas"/>
                <w:sz w:val="20"/>
                <w:szCs w:val="20"/>
              </w:rPr>
              <w:t xml:space="preserve">    depends_on:</w:t>
            </w:r>
          </w:p>
          <w:p>
            <w:pPr>
              <w:spacing w:after="0" w:before="0" w:line="260"/>
            </w:pPr>
            <w:r>
              <w:rPr>
                <w:rFonts w:ascii="Consolas" w:cs="Consolas" w:eastAsia="Consolas" w:hAnsi="Consolas"/>
                <w:sz w:val="20"/>
                <w:szCs w:val="20"/>
              </w:rPr>
              <w:t xml:space="preserve">      - controller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volumes:</w:t>
            </w:r>
          </w:p>
          <w:p>
            <w:pPr>
              <w:spacing w:after="0" w:before="0" w:line="260"/>
            </w:pPr>
            <w:r>
              <w:rPr>
                <w:rFonts w:ascii="Consolas" w:cs="Consolas" w:eastAsia="Consolas" w:hAnsi="Consolas"/>
                <w:sz w:val="20"/>
                <w:szCs w:val="20"/>
              </w:rPr>
              <w:t xml:space="preserve">  jenkins_home:</w:t>
            </w:r>
          </w:p>
          <w:p>
            <w:pPr>
              <w:spacing w:after="0" w:before="0" w:line="260"/>
            </w:pPr>
            <w:r>
              <w:rPr>
                <w:rFonts w:ascii="Consolas" w:cs="Consolas" w:eastAsia="Consolas" w:hAnsi="Consolas"/>
                <w:sz w:val="20"/>
                <w:szCs w:val="20"/>
              </w:rPr>
              <w:t xml:space="preserve">  agent_work:</w:t>
            </w:r>
          </w:p>
        </w:tc>
      </w:tr>
    </w:tbl>
    <w:p>
      <w:pPr>
        <w:pStyle w:val="Heading2"/>
        <w:spacing w:after="160" w:before="360"/>
      </w:pPr>
      <w:r>
        <w:rPr>
          <w:rFonts w:ascii="Arial" w:cs="Arial" w:eastAsia="Arial" w:hAnsi="Arial"/>
          <w:b/>
          <w:bCs/>
          <w:color w:val="1F4E78"/>
          <w:sz w:val="30"/>
          <w:szCs w:val="30"/>
        </w:rPr>
        <w:t xml:space="preserve">5.4 Method 3 — Kubernetes Operator (Modern)</w:t>
      </w:r>
    </w:p>
    <w:p>
      <w:pPr>
        <w:spacing w:after="80" w:before="80" w:line="320"/>
        <w:jc w:val="both"/>
      </w:pPr>
      <w:r>
        <w:rPr>
          <w:rFonts w:ascii="Arial" w:cs="Arial" w:eastAsia="Arial" w:hAnsi="Arial"/>
          <w:sz w:val="22"/>
          <w:szCs w:val="22"/>
        </w:rPr>
        <w:t xml:space="preserve">For organizations running Kubernetes, the Jenkins Operator from jenkinsci/kubernetes-operator manages Jenkins as a native K8s resource. This is the most sophisticated installation method and brings substantial operational benefits:</w:t>
      </w:r>
    </w:p>
    <w:p>
      <w:pPr>
        <w:pStyle w:val="ListParagraph"/>
        <w:numPr>
          <w:ilvl w:val="0"/>
          <w:numId w:val="2"/>
        </w:numPr>
        <w:spacing w:after="40" w:before="40" w:line="300"/>
      </w:pPr>
      <w:r>
        <w:rPr>
          <w:rFonts w:ascii="Arial" w:cs="Arial" w:eastAsia="Arial" w:hAnsi="Arial"/>
          <w:sz w:val="22"/>
          <w:szCs w:val="22"/>
        </w:rPr>
        <w:t xml:space="preserve">Declarative configuration — the whole controller described in YAML.</w:t>
      </w:r>
    </w:p>
    <w:p>
      <w:pPr>
        <w:pStyle w:val="ListParagraph"/>
        <w:numPr>
          <w:ilvl w:val="0"/>
          <w:numId w:val="2"/>
        </w:numPr>
        <w:spacing w:after="40" w:before="40" w:line="300"/>
      </w:pPr>
      <w:r>
        <w:rPr>
          <w:rFonts w:ascii="Arial" w:cs="Arial" w:eastAsia="Arial" w:hAnsi="Arial"/>
          <w:sz w:val="22"/>
          <w:szCs w:val="22"/>
        </w:rPr>
        <w:t xml:space="preserve">Automatic backups (depending on configuration).</w:t>
      </w:r>
    </w:p>
    <w:p>
      <w:pPr>
        <w:pStyle w:val="ListParagraph"/>
        <w:numPr>
          <w:ilvl w:val="0"/>
          <w:numId w:val="2"/>
        </w:numPr>
        <w:spacing w:after="40" w:before="40" w:line="300"/>
      </w:pPr>
      <w:r>
        <w:rPr>
          <w:rFonts w:ascii="Arial" w:cs="Arial" w:eastAsia="Arial" w:hAnsi="Arial"/>
          <w:sz w:val="22"/>
          <w:szCs w:val="22"/>
        </w:rPr>
        <w:t xml:space="preserve">Seed jobs and Configuration as Code baked in.</w:t>
      </w:r>
    </w:p>
    <w:p>
      <w:pPr>
        <w:pStyle w:val="ListParagraph"/>
        <w:numPr>
          <w:ilvl w:val="0"/>
          <w:numId w:val="2"/>
        </w:numPr>
        <w:spacing w:after="40" w:before="40" w:line="300"/>
      </w:pPr>
      <w:r>
        <w:rPr>
          <w:rFonts w:ascii="Arial" w:cs="Arial" w:eastAsia="Arial" w:hAnsi="Arial"/>
          <w:sz w:val="22"/>
          <w:szCs w:val="22"/>
        </w:rPr>
        <w:t xml:space="preserve">Ephemeral agents as Kubernetes pods — spin up for one build, vanish after.</w:t>
      </w:r>
    </w:p>
    <w:p>
      <w:pPr>
        <w:pStyle w:val="ListParagraph"/>
        <w:numPr>
          <w:ilvl w:val="0"/>
          <w:numId w:val="2"/>
        </w:numPr>
        <w:spacing w:after="40" w:before="40" w:line="300"/>
      </w:pPr>
      <w:r>
        <w:rPr>
          <w:rFonts w:ascii="Arial" w:cs="Arial" w:eastAsia="Arial" w:hAnsi="Arial"/>
          <w:sz w:val="22"/>
          <w:szCs w:val="22"/>
        </w:rPr>
        <w:t xml:space="preserve">Self-healing — if a controller pod dies, Kubernetes replaces it.</w:t>
      </w:r>
    </w:p>
    <w:p>
      <w:pPr>
        <w:pStyle w:val="Heading4"/>
        <w:spacing w:after="100" w:before="220"/>
      </w:pPr>
      <w:r>
        <w:rPr>
          <w:rFonts w:ascii="Arial" w:cs="Arial" w:eastAsia="Arial" w:hAnsi="Arial"/>
          <w:b/>
          <w:bCs/>
          <w:color w:val="1F3864"/>
          <w:sz w:val="24"/>
          <w:szCs w:val="24"/>
        </w:rPr>
        <w:t xml:space="preserve">Installation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1. Install the operator</w:t>
            </w:r>
          </w:p>
          <w:p>
            <w:pPr>
              <w:spacing w:after="0" w:before="0" w:line="260"/>
            </w:pPr>
            <w:r>
              <w:rPr>
                <w:rFonts w:ascii="Consolas" w:cs="Consolas" w:eastAsia="Consolas" w:hAnsi="Consolas"/>
                <w:sz w:val="20"/>
                <w:szCs w:val="20"/>
              </w:rPr>
              <w:t xml:space="preserve">kubectl apply -f https://raw.githubusercontent.com/jenkinsci/kubernetes-operator/master/deploy/all-in-one-v1alpha2.yaml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2. Create a Jenkins custom resource</w:t>
            </w:r>
          </w:p>
          <w:p>
            <w:pPr>
              <w:spacing w:after="0" w:before="0" w:line="260"/>
            </w:pPr>
            <w:r>
              <w:rPr>
                <w:rFonts w:ascii="Consolas" w:cs="Consolas" w:eastAsia="Consolas" w:hAnsi="Consolas"/>
                <w:sz w:val="20"/>
                <w:szCs w:val="20"/>
              </w:rPr>
              <w:t xml:space="preserve">cat &lt;&lt;EOF | kubectl apply -f -</w:t>
            </w:r>
          </w:p>
          <w:p>
            <w:pPr>
              <w:spacing w:after="0" w:before="0" w:line="260"/>
            </w:pPr>
            <w:r>
              <w:rPr>
                <w:rFonts w:ascii="Consolas" w:cs="Consolas" w:eastAsia="Consolas" w:hAnsi="Consolas"/>
                <w:sz w:val="20"/>
                <w:szCs w:val="20"/>
              </w:rPr>
              <w:t xml:space="preserve">apiVersion: jenkins.io/v1alpha2</w:t>
            </w:r>
          </w:p>
          <w:p>
            <w:pPr>
              <w:spacing w:after="0" w:before="0" w:line="260"/>
            </w:pPr>
            <w:r>
              <w:rPr>
                <w:rFonts w:ascii="Consolas" w:cs="Consolas" w:eastAsia="Consolas" w:hAnsi="Consolas"/>
                <w:sz w:val="20"/>
                <w:szCs w:val="20"/>
              </w:rPr>
              <w:t xml:space="preserve">kind: Jenkins</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my-jenkins</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master:</w:t>
            </w:r>
          </w:p>
          <w:p>
            <w:pPr>
              <w:spacing w:after="0" w:before="0" w:line="260"/>
            </w:pPr>
            <w:r>
              <w:rPr>
                <w:rFonts w:ascii="Consolas" w:cs="Consolas" w:eastAsia="Consolas" w:hAnsi="Consolas"/>
                <w:sz w:val="20"/>
                <w:szCs w:val="20"/>
              </w:rPr>
              <w:t xml:space="preserve">    containers:</w:t>
            </w:r>
          </w:p>
          <w:p>
            <w:pPr>
              <w:spacing w:after="0" w:before="0" w:line="260"/>
            </w:pPr>
            <w:r>
              <w:rPr>
                <w:rFonts w:ascii="Consolas" w:cs="Consolas" w:eastAsia="Consolas" w:hAnsi="Consolas"/>
                <w:sz w:val="20"/>
                <w:szCs w:val="20"/>
              </w:rPr>
              <w:t xml:space="preserve">      - name: jenkins-master</w:t>
            </w:r>
          </w:p>
          <w:p>
            <w:pPr>
              <w:spacing w:after="0" w:before="0" w:line="260"/>
            </w:pPr>
            <w:r>
              <w:rPr>
                <w:rFonts w:ascii="Consolas" w:cs="Consolas" w:eastAsia="Consolas" w:hAnsi="Consolas"/>
                <w:sz w:val="20"/>
                <w:szCs w:val="20"/>
              </w:rPr>
              <w:t xml:space="preserve">        image: jenkins/jenkins:lts</w:t>
            </w:r>
          </w:p>
          <w:p>
            <w:pPr>
              <w:spacing w:after="0" w:before="0" w:line="260"/>
            </w:pPr>
            <w:r>
              <w:rPr>
                <w:rFonts w:ascii="Consolas" w:cs="Consolas" w:eastAsia="Consolas" w:hAnsi="Consolas"/>
                <w:sz w:val="20"/>
                <w:szCs w:val="20"/>
              </w:rPr>
              <w:t xml:space="preserve">    plugins:</w:t>
            </w:r>
          </w:p>
          <w:p>
            <w:pPr>
              <w:spacing w:after="0" w:before="0" w:line="260"/>
            </w:pPr>
            <w:r>
              <w:rPr>
                <w:rFonts w:ascii="Consolas" w:cs="Consolas" w:eastAsia="Consolas" w:hAnsi="Consolas"/>
                <w:sz w:val="20"/>
                <w:szCs w:val="20"/>
              </w:rPr>
              <w:t xml:space="preserve">      - name: kubernetes</w:t>
            </w:r>
          </w:p>
          <w:p>
            <w:pPr>
              <w:spacing w:after="0" w:before="0" w:line="260"/>
            </w:pPr>
            <w:r>
              <w:rPr>
                <w:rFonts w:ascii="Consolas" w:cs="Consolas" w:eastAsia="Consolas" w:hAnsi="Consolas"/>
                <w:sz w:val="20"/>
                <w:szCs w:val="20"/>
              </w:rPr>
              <w:t xml:space="preserve">        version: "4203.v1dd44f5b_1cf9"</w:t>
            </w:r>
          </w:p>
          <w:p>
            <w:pPr>
              <w:spacing w:after="0" w:before="0" w:line="260"/>
            </w:pPr>
            <w:r>
              <w:rPr>
                <w:rFonts w:ascii="Consolas" w:cs="Consolas" w:eastAsia="Consolas" w:hAnsi="Consolas"/>
                <w:sz w:val="20"/>
                <w:szCs w:val="20"/>
              </w:rPr>
              <w:t xml:space="preserve">      - name: workflow-job</w:t>
            </w:r>
          </w:p>
          <w:p>
            <w:pPr>
              <w:spacing w:after="0" w:before="0" w:line="260"/>
            </w:pPr>
            <w:r>
              <w:rPr>
                <w:rFonts w:ascii="Consolas" w:cs="Consolas" w:eastAsia="Consolas" w:hAnsi="Consolas"/>
                <w:sz w:val="20"/>
                <w:szCs w:val="20"/>
              </w:rPr>
              <w:t xml:space="preserve">        version: "1406.v7a_8a_8176d450"</w:t>
            </w:r>
          </w:p>
          <w:p>
            <w:pPr>
              <w:spacing w:after="0" w:before="0" w:line="260"/>
            </w:pPr>
            <w:r>
              <w:rPr>
                <w:rFonts w:ascii="Consolas" w:cs="Consolas" w:eastAsia="Consolas" w:hAnsi="Consolas"/>
                <w:sz w:val="20"/>
                <w:szCs w:val="20"/>
              </w:rPr>
              <w:t xml:space="preserve">      # ...additional plugins</w:t>
            </w:r>
          </w:p>
          <w:p>
            <w:pPr>
              <w:spacing w:after="0" w:before="0" w:line="260"/>
            </w:pPr>
            <w:r>
              <w:rPr>
                <w:rFonts w:ascii="Consolas" w:cs="Consolas" w:eastAsia="Consolas" w:hAnsi="Consolas"/>
                <w:sz w:val="20"/>
                <w:szCs w:val="20"/>
              </w:rPr>
              <w:t xml:space="preserve">  seedJobs:</w:t>
            </w:r>
          </w:p>
          <w:p>
            <w:pPr>
              <w:spacing w:after="0" w:before="0" w:line="260"/>
            </w:pPr>
            <w:r>
              <w:rPr>
                <w:rFonts w:ascii="Consolas" w:cs="Consolas" w:eastAsia="Consolas" w:hAnsi="Consolas"/>
                <w:sz w:val="20"/>
                <w:szCs w:val="20"/>
              </w:rPr>
              <w:t xml:space="preserve">    - id: job-configs</w:t>
            </w:r>
          </w:p>
          <w:p>
            <w:pPr>
              <w:spacing w:after="0" w:before="0" w:line="260"/>
            </w:pPr>
            <w:r>
              <w:rPr>
                <w:rFonts w:ascii="Consolas" w:cs="Consolas" w:eastAsia="Consolas" w:hAnsi="Consolas"/>
                <w:sz w:val="20"/>
                <w:szCs w:val="20"/>
              </w:rPr>
              <w:t xml:space="preserve">      targets: "cicd/jobs/*.jenkins"</w:t>
            </w:r>
          </w:p>
          <w:p>
            <w:pPr>
              <w:spacing w:after="0" w:before="0" w:line="260"/>
            </w:pPr>
            <w:r>
              <w:rPr>
                <w:rFonts w:ascii="Consolas" w:cs="Consolas" w:eastAsia="Consolas" w:hAnsi="Consolas"/>
                <w:sz w:val="20"/>
                <w:szCs w:val="20"/>
              </w:rPr>
              <w:t xml:space="preserve">      repositoryBranch: main</w:t>
            </w:r>
          </w:p>
          <w:p>
            <w:pPr>
              <w:spacing w:after="0" w:before="0" w:line="260"/>
            </w:pPr>
            <w:r>
              <w:rPr>
                <w:rFonts w:ascii="Consolas" w:cs="Consolas" w:eastAsia="Consolas" w:hAnsi="Consolas"/>
                <w:sz w:val="20"/>
                <w:szCs w:val="20"/>
              </w:rPr>
              <w:t xml:space="preserve">      repositoryUrl: https://github.com/example/cicd.git</w:t>
            </w:r>
          </w:p>
          <w:p>
            <w:pPr>
              <w:spacing w:after="0" w:before="0" w:line="260"/>
            </w:pPr>
            <w:r>
              <w:rPr>
                <w:rFonts w:ascii="Consolas" w:cs="Consolas" w:eastAsia="Consolas" w:hAnsi="Consolas"/>
                <w:sz w:val="20"/>
                <w:szCs w:val="20"/>
              </w:rPr>
              <w:t xml:space="preserve">EOF</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3. Agents run as pods, spun up on demand by the Kubernetes plugin</w:t>
            </w:r>
          </w:p>
        </w:tc>
      </w:tr>
    </w:tbl>
    <w:p>
      <w:pPr>
        <w:pStyle w:val="Heading2"/>
        <w:spacing w:after="160" w:before="360"/>
      </w:pPr>
      <w:r>
        <w:rPr>
          <w:rFonts w:ascii="Arial" w:cs="Arial" w:eastAsia="Arial" w:hAnsi="Arial"/>
          <w:b/>
          <w:bCs/>
          <w:color w:val="1F4E78"/>
          <w:sz w:val="30"/>
          <w:szCs w:val="30"/>
        </w:rPr>
        <w:t xml:space="preserve">5.5 Method 4 — Traditional OS Packages</w:t>
      </w:r>
    </w:p>
    <w:p>
      <w:pPr>
        <w:spacing w:after="80" w:before="80" w:line="320"/>
        <w:jc w:val="both"/>
      </w:pPr>
      <w:r>
        <w:rPr>
          <w:rFonts w:ascii="Arial" w:cs="Arial" w:eastAsia="Arial" w:hAnsi="Arial"/>
          <w:sz w:val="22"/>
          <w:szCs w:val="22"/>
        </w:rPr>
        <w:t xml:space="preserve">Jenkins publishes OS packages for major distributions. Quick and clean for a Linux VM or bare-metal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Debian / Ubuntu</w:t>
            </w:r>
          </w:p>
          <w:p>
            <w:pPr>
              <w:spacing w:after="0" w:before="0" w:line="260"/>
            </w:pPr>
            <w:r>
              <w:rPr>
                <w:rFonts w:ascii="Consolas" w:cs="Consolas" w:eastAsia="Consolas" w:hAnsi="Consolas"/>
                <w:sz w:val="20"/>
                <w:szCs w:val="20"/>
              </w:rPr>
              <w:t xml:space="preserve">curl -fsSL https://pkg.jenkins.io/debian-stable/jenkins.io-2023.key | \</w:t>
            </w:r>
          </w:p>
          <w:p>
            <w:pPr>
              <w:spacing w:after="0" w:before="0" w:line="260"/>
            </w:pPr>
            <w:r>
              <w:rPr>
                <w:rFonts w:ascii="Consolas" w:cs="Consolas" w:eastAsia="Consolas" w:hAnsi="Consolas"/>
                <w:sz w:val="20"/>
                <w:szCs w:val="20"/>
              </w:rPr>
              <w:t xml:space="preserve">  sudo tee /usr/share/keyrings/jenkins-keyring.asc &gt; /dev/null</w:t>
            </w:r>
          </w:p>
          <w:p>
            <w:pPr>
              <w:spacing w:after="0" w:before="0" w:line="260"/>
            </w:pPr>
            <w:r>
              <w:rPr>
                <w:rFonts w:ascii="Consolas" w:cs="Consolas" w:eastAsia="Consolas" w:hAnsi="Consolas"/>
                <w:sz w:val="20"/>
                <w:szCs w:val="20"/>
              </w:rPr>
              <w:t xml:space="preserve">echo "deb [signed-by=/usr/share/keyrings/jenkins-keyring.asc] \</w:t>
            </w:r>
          </w:p>
          <w:p>
            <w:pPr>
              <w:spacing w:after="0" w:before="0" w:line="260"/>
            </w:pPr>
            <w:r>
              <w:rPr>
                <w:rFonts w:ascii="Consolas" w:cs="Consolas" w:eastAsia="Consolas" w:hAnsi="Consolas"/>
                <w:sz w:val="20"/>
                <w:szCs w:val="20"/>
              </w:rPr>
              <w:t xml:space="preserve">  https://pkg.jenkins.io/debian-stable binary/" | \</w:t>
            </w:r>
          </w:p>
          <w:p>
            <w:pPr>
              <w:spacing w:after="0" w:before="0" w:line="260"/>
            </w:pPr>
            <w:r>
              <w:rPr>
                <w:rFonts w:ascii="Consolas" w:cs="Consolas" w:eastAsia="Consolas" w:hAnsi="Consolas"/>
                <w:sz w:val="20"/>
                <w:szCs w:val="20"/>
              </w:rPr>
              <w:t xml:space="preserve">  sudo tee /etc/apt/sources.list.d/jenkins.list &gt; /dev/null</w:t>
            </w:r>
          </w:p>
          <w:p>
            <w:pPr>
              <w:spacing w:after="0" w:before="0" w:line="260"/>
            </w:pPr>
            <w:r>
              <w:rPr>
                <w:rFonts w:ascii="Consolas" w:cs="Consolas" w:eastAsia="Consolas" w:hAnsi="Consolas"/>
                <w:sz w:val="20"/>
                <w:szCs w:val="20"/>
              </w:rPr>
              <w:t xml:space="preserve">sudo apt update</w:t>
            </w:r>
          </w:p>
          <w:p>
            <w:pPr>
              <w:spacing w:after="0" w:before="0" w:line="260"/>
            </w:pPr>
            <w:r>
              <w:rPr>
                <w:rFonts w:ascii="Consolas" w:cs="Consolas" w:eastAsia="Consolas" w:hAnsi="Consolas"/>
                <w:sz w:val="20"/>
                <w:szCs w:val="20"/>
              </w:rPr>
              <w:t xml:space="preserve">sudo apt install jenkins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RHEL / CentOS</w:t>
            </w:r>
          </w:p>
          <w:p>
            <w:pPr>
              <w:spacing w:after="0" w:before="0" w:line="260"/>
            </w:pPr>
            <w:r>
              <w:rPr>
                <w:rFonts w:ascii="Consolas" w:cs="Consolas" w:eastAsia="Consolas" w:hAnsi="Consolas"/>
                <w:sz w:val="20"/>
                <w:szCs w:val="20"/>
              </w:rPr>
              <w:t xml:space="preserve">sudo wget -O /etc/yum.repos.d/jenkins.repo https://pkg.jenkins.io/redhat-stable/jenkins.repo</w:t>
            </w:r>
          </w:p>
          <w:p>
            <w:pPr>
              <w:spacing w:after="0" w:before="0" w:line="260"/>
            </w:pPr>
            <w:r>
              <w:rPr>
                <w:rFonts w:ascii="Consolas" w:cs="Consolas" w:eastAsia="Consolas" w:hAnsi="Consolas"/>
                <w:sz w:val="20"/>
                <w:szCs w:val="20"/>
              </w:rPr>
              <w:t xml:space="preserve">sudo rpm --import https://pkg.jenkins.io/redhat-stable/jenkins.io-2023.key</w:t>
            </w:r>
          </w:p>
          <w:p>
            <w:pPr>
              <w:spacing w:after="0" w:before="0" w:line="260"/>
            </w:pPr>
            <w:r>
              <w:rPr>
                <w:rFonts w:ascii="Consolas" w:cs="Consolas" w:eastAsia="Consolas" w:hAnsi="Consolas"/>
                <w:sz w:val="20"/>
                <w:szCs w:val="20"/>
              </w:rPr>
              <w:t xml:space="preserve">sudo yum install jenkins java-21-openjdk</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Start as a service (systemd)</w:t>
            </w:r>
          </w:p>
          <w:p>
            <w:pPr>
              <w:spacing w:after="0" w:before="0" w:line="260"/>
            </w:pPr>
            <w:r>
              <w:rPr>
                <w:rFonts w:ascii="Consolas" w:cs="Consolas" w:eastAsia="Consolas" w:hAnsi="Consolas"/>
                <w:sz w:val="20"/>
                <w:szCs w:val="20"/>
              </w:rPr>
              <w:t xml:space="preserve">sudo systemctl start jenkins</w:t>
            </w:r>
          </w:p>
          <w:p>
            <w:pPr>
              <w:spacing w:after="0" w:before="0" w:line="260"/>
            </w:pPr>
            <w:r>
              <w:rPr>
                <w:rFonts w:ascii="Consolas" w:cs="Consolas" w:eastAsia="Consolas" w:hAnsi="Consolas"/>
                <w:sz w:val="20"/>
                <w:szCs w:val="20"/>
              </w:rPr>
              <w:t xml:space="preserve">sudo systemctl enable jenkins</w:t>
            </w:r>
          </w:p>
        </w:tc>
      </w:tr>
    </w:tbl>
    <w:p>
      <w:pPr>
        <w:pStyle w:val="Heading2"/>
        <w:spacing w:after="160" w:before="360"/>
      </w:pPr>
      <w:r>
        <w:rPr>
          <w:rFonts w:ascii="Arial" w:cs="Arial" w:eastAsia="Arial" w:hAnsi="Arial"/>
          <w:b/>
          <w:bCs/>
          <w:color w:val="1F4E78"/>
          <w:sz w:val="30"/>
          <w:szCs w:val="30"/>
        </w:rPr>
        <w:t xml:space="preserve">5.6 Comparing the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Method</w:t>
            </w:r>
          </w:p>
        </w:tc>
        <w:tc>
          <w:tcPr>
            <w:tcW w:type="dxa" w:w="35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Best fit</w:t>
            </w:r>
          </w:p>
        </w:tc>
        <w:tc>
          <w:tcPr>
            <w:tcW w:type="dxa" w:w="40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Trade-offs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WAR file</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Simplest. Good for evaluation.</w:t>
            </w:r>
          </w:p>
        </w:tc>
        <w:tc>
          <w:tcPr>
            <w:tcW w:type="dxa" w:w="40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Manual everything — Java, service, upgrades.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Docker (single container)</w:t>
            </w:r>
          </w:p>
        </w:tc>
        <w:tc>
          <w:tcPr>
            <w:tcW w:type="dxa" w:w="35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Balanced. Good for small teams.</w:t>
            </w:r>
          </w:p>
        </w:tc>
        <w:tc>
          <w:tcPr>
            <w:tcW w:type="dxa" w:w="40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Easy to get started, restart, and upgrade.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Docker-compose</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Controller + agents in one config.</w:t>
            </w:r>
          </w:p>
        </w:tc>
        <w:tc>
          <w:tcPr>
            <w:tcW w:type="dxa" w:w="40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Small-to-mid teams wanting a self-contained stack.</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Kubernetes Operator</w:t>
            </w:r>
          </w:p>
        </w:tc>
        <w:tc>
          <w:tcPr>
            <w:tcW w:type="dxa" w:w="35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Production-grade, declarative.</w:t>
            </w:r>
          </w:p>
        </w:tc>
        <w:tc>
          <w:tcPr>
            <w:tcW w:type="dxa" w:w="40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Best for orgs already running K8s. Highest complexity.</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OS package (apt/yum)</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Integrates with systemd.</w:t>
            </w:r>
          </w:p>
        </w:tc>
        <w:tc>
          <w:tcPr>
            <w:tcW w:type="dxa" w:w="40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Traditional sysadmin model. Upgrade via package manager.</w:t>
            </w:r>
          </w:p>
        </w:tc>
      </w:tr>
    </w:tbl>
    <w:p>
      <w:pPr>
        <w:pStyle w:val="Heading1"/>
        <w:spacing w:after="240" w:before="480"/>
      </w:pPr>
      <w:r>
        <w:rPr>
          <w:rFonts w:ascii="Arial" w:cs="Arial" w:eastAsia="Arial" w:hAnsi="Arial"/>
          <w:b/>
          <w:bCs/>
          <w:color w:val="1F4E78"/>
          <w:sz w:val="36"/>
          <w:szCs w:val="36"/>
        </w:rPr>
        <w:t xml:space="preserve">6. First Run — Setup Wizard and Initial Configuration</w:t>
      </w:r>
    </w:p>
    <w:p>
      <w:pPr>
        <w:pStyle w:val="Heading2"/>
        <w:spacing w:after="160" w:before="360"/>
      </w:pPr>
      <w:r>
        <w:rPr>
          <w:rFonts w:ascii="Arial" w:cs="Arial" w:eastAsia="Arial" w:hAnsi="Arial"/>
          <w:b/>
          <w:bCs/>
          <w:color w:val="1F4E78"/>
          <w:sz w:val="30"/>
          <w:szCs w:val="30"/>
        </w:rPr>
        <w:t xml:space="preserve">6.1 The Unlock Screen</w:t>
      </w:r>
    </w:p>
    <w:p>
      <w:pPr>
        <w:spacing w:after="80" w:before="80" w:line="320"/>
        <w:jc w:val="both"/>
      </w:pPr>
      <w:r>
        <w:rPr>
          <w:rFonts w:ascii="Arial" w:cs="Arial" w:eastAsia="Arial" w:hAnsi="Arial"/>
          <w:sz w:val="22"/>
          <w:szCs w:val="22"/>
        </w:rPr>
        <w:t xml:space="preserve">On first startup, Jenkins locks the UI behind an initial admin password. It's generated randomly and written to a file inside </w:t>
      </w:r>
      <w:r>
        <w:rPr>
          <w:rFonts w:ascii="Consolas" w:cs="Consolas" w:eastAsia="Consolas" w:hAnsi="Consolas"/>
          <w:sz w:val="20"/>
          <w:szCs w:val="20"/>
          <w:shd w:fill="F2F2F2" w:color="auto" w:val="clear"/>
        </w:rPr>
        <w:t xml:space="preserve">JENKINS_HOME/secrets/initialAdminPassword</w:t>
      </w:r>
      <w:r>
        <w:rPr>
          <w:rFonts w:ascii="Arial" w:cs="Arial" w:eastAsia="Arial" w:hAnsi="Arial"/>
          <w:sz w:val="22"/>
          <w:szCs w:val="22"/>
        </w:rPr>
        <w:t xml:space="preserve"> (and printed to the container/service logs). Enter it once to proceed.</w:t>
      </w:r>
    </w:p>
    <w:p>
      <w:pPr>
        <w:pStyle w:val="Heading2"/>
        <w:spacing w:after="160" w:before="360"/>
      </w:pPr>
      <w:r>
        <w:rPr>
          <w:rFonts w:ascii="Arial" w:cs="Arial" w:eastAsia="Arial" w:hAnsi="Arial"/>
          <w:b/>
          <w:bCs/>
          <w:color w:val="1F4E78"/>
          <w:sz w:val="30"/>
          <w:szCs w:val="30"/>
        </w:rPr>
        <w:t xml:space="preserve">6.2 The Suggested Plugins</w:t>
      </w:r>
    </w:p>
    <w:p>
      <w:pPr>
        <w:spacing w:after="80" w:before="80" w:line="320"/>
        <w:jc w:val="both"/>
      </w:pPr>
      <w:r>
        <w:rPr>
          <w:rFonts w:ascii="Arial" w:cs="Arial" w:eastAsia="Arial" w:hAnsi="Arial"/>
          <w:sz w:val="22"/>
          <w:szCs w:val="22"/>
        </w:rPr>
        <w:t xml:space="preserve">The setup wizard offers "Install suggested plugins" — a curated set of ~30 plugins covering the most common needs: Git integration, Pipeline, Credentials, Folders, SSH agents, Matrix authorization, etc. For a first install, accept the suggested set. You can always prune or add later.</w:t>
      </w:r>
    </w:p>
    <w:p>
      <w:pPr>
        <w:pStyle w:val="Heading2"/>
        <w:spacing w:after="160" w:before="360"/>
      </w:pPr>
      <w:r>
        <w:rPr>
          <w:rFonts w:ascii="Arial" w:cs="Arial" w:eastAsia="Arial" w:hAnsi="Arial"/>
          <w:b/>
          <w:bCs/>
          <w:color w:val="1F4E78"/>
          <w:sz w:val="30"/>
          <w:szCs w:val="30"/>
        </w:rPr>
        <w:t xml:space="preserve">6.3 Creating the First Admin User</w:t>
      </w:r>
    </w:p>
    <w:p>
      <w:pPr>
        <w:spacing w:after="80" w:before="80" w:line="320"/>
        <w:jc w:val="both"/>
      </w:pPr>
      <w:r>
        <w:rPr>
          <w:rFonts w:ascii="Arial" w:cs="Arial" w:eastAsia="Arial" w:hAnsi="Arial"/>
          <w:sz w:val="22"/>
          <w:szCs w:val="22"/>
        </w:rPr>
        <w:t xml:space="preserve">After plugins install, create an admin user. This disables the initial admin password and is the account you will use to log in afterwards. Keep the credentials safe.</w:t>
      </w:r>
    </w:p>
    <w:p>
      <w:pPr>
        <w:pStyle w:val="Heading2"/>
        <w:spacing w:after="160" w:before="360"/>
      </w:pPr>
      <w:r>
        <w:rPr>
          <w:rFonts w:ascii="Arial" w:cs="Arial" w:eastAsia="Arial" w:hAnsi="Arial"/>
          <w:b/>
          <w:bCs/>
          <w:color w:val="1F4E78"/>
          <w:sz w:val="30"/>
          <w:szCs w:val="30"/>
        </w:rPr>
        <w:t xml:space="preserve">6.4 Jenkins URL</w:t>
      </w:r>
    </w:p>
    <w:p>
      <w:pPr>
        <w:spacing w:after="80" w:before="80" w:line="320"/>
        <w:jc w:val="both"/>
      </w:pPr>
      <w:r>
        <w:rPr>
          <w:rFonts w:ascii="Arial" w:cs="Arial" w:eastAsia="Arial" w:hAnsi="Arial"/>
          <w:sz w:val="22"/>
          <w:szCs w:val="22"/>
        </w:rPr>
        <w:t xml:space="preserve">The wizard asks for the "Jenkins URL" — the external address of your controller. This matters because Jenkins constructs webhook URLs, email links, and agent connection details from it. Set it correctly from the start — fixing it later breaks webhooks and bookmarks.</w:t>
      </w:r>
    </w:p>
    <w:p>
      <w:pPr>
        <w:pStyle w:val="Heading2"/>
        <w:spacing w:after="160" w:before="360"/>
      </w:pPr>
      <w:r>
        <w:rPr>
          <w:rFonts w:ascii="Arial" w:cs="Arial" w:eastAsia="Arial" w:hAnsi="Arial"/>
          <w:b/>
          <w:bCs/>
          <w:color w:val="1F4E78"/>
          <w:sz w:val="30"/>
          <w:szCs w:val="30"/>
        </w:rPr>
        <w:t xml:space="preserve">6.5 What to Configure Next</w:t>
      </w:r>
    </w:p>
    <w:p>
      <w:pPr>
        <w:pStyle w:val="ListParagraph"/>
        <w:numPr>
          <w:ilvl w:val="0"/>
          <w:numId w:val="3"/>
        </w:numPr>
        <w:spacing w:after="40" w:before="40" w:line="300"/>
      </w:pPr>
      <w:r>
        <w:rPr>
          <w:rFonts w:ascii="Arial" w:cs="Arial" w:eastAsia="Arial" w:hAnsi="Arial"/>
          <w:sz w:val="22"/>
          <w:szCs w:val="22"/>
        </w:rPr>
        <w:t xml:space="preserve">Manage Jenkins → System → set the Jenkins URL, admin email, and timezone.</w:t>
      </w:r>
    </w:p>
    <w:p>
      <w:pPr>
        <w:pStyle w:val="ListParagraph"/>
        <w:numPr>
          <w:ilvl w:val="0"/>
          <w:numId w:val="3"/>
        </w:numPr>
        <w:spacing w:after="40" w:before="40" w:line="300"/>
      </w:pPr>
      <w:r>
        <w:rPr>
          <w:rFonts w:ascii="Arial" w:cs="Arial" w:eastAsia="Arial" w:hAnsi="Arial"/>
          <w:sz w:val="22"/>
          <w:szCs w:val="22"/>
        </w:rPr>
        <w:t xml:space="preserve">Manage Jenkins → Security → configure authentication (LDAP, OAuth, SAML) and authorization (who can do what).</w:t>
      </w:r>
    </w:p>
    <w:p>
      <w:pPr>
        <w:pStyle w:val="ListParagraph"/>
        <w:numPr>
          <w:ilvl w:val="0"/>
          <w:numId w:val="3"/>
        </w:numPr>
        <w:spacing w:after="40" w:before="40" w:line="300"/>
      </w:pPr>
      <w:r>
        <w:rPr>
          <w:rFonts w:ascii="Arial" w:cs="Arial" w:eastAsia="Arial" w:hAnsi="Arial"/>
          <w:sz w:val="22"/>
          <w:szCs w:val="22"/>
        </w:rPr>
        <w:t xml:space="preserve">Manage Jenkins → Nodes → configure the built-in node executor count to 0 (do not build on the controller).</w:t>
      </w:r>
    </w:p>
    <w:p>
      <w:pPr>
        <w:pStyle w:val="ListParagraph"/>
        <w:numPr>
          <w:ilvl w:val="0"/>
          <w:numId w:val="3"/>
        </w:numPr>
        <w:spacing w:after="40" w:before="40" w:line="300"/>
      </w:pPr>
      <w:r>
        <w:rPr>
          <w:rFonts w:ascii="Arial" w:cs="Arial" w:eastAsia="Arial" w:hAnsi="Arial"/>
          <w:sz w:val="22"/>
          <w:szCs w:val="22"/>
        </w:rPr>
        <w:t xml:space="preserve">Manage Jenkins → Credentials → store SSH keys, tokens, and other credentials for jobs to use.</w:t>
      </w:r>
    </w:p>
    <w:p>
      <w:pPr>
        <w:pStyle w:val="ListParagraph"/>
        <w:numPr>
          <w:ilvl w:val="0"/>
          <w:numId w:val="3"/>
        </w:numPr>
        <w:spacing w:after="40" w:before="40" w:line="300"/>
      </w:pPr>
      <w:r>
        <w:rPr>
          <w:rFonts w:ascii="Arial" w:cs="Arial" w:eastAsia="Arial" w:hAnsi="Arial"/>
          <w:sz w:val="22"/>
          <w:szCs w:val="22"/>
        </w:rPr>
        <w:t xml:space="preserve">Manage Jenkins → Plugins → install the plugins you need, remove the ones you don't.</w:t>
      </w:r>
    </w:p>
    <w:p>
      <w:pPr>
        <w:pStyle w:val="ListParagraph"/>
        <w:numPr>
          <w:ilvl w:val="0"/>
          <w:numId w:val="3"/>
        </w:numPr>
        <w:spacing w:after="40" w:before="40" w:line="300"/>
      </w:pPr>
      <w:r>
        <w:rPr>
          <w:rFonts w:ascii="Arial" w:cs="Arial" w:eastAsia="Arial" w:hAnsi="Arial"/>
          <w:sz w:val="22"/>
          <w:szCs w:val="22"/>
        </w:rPr>
        <w:t xml:space="preserve">Add your first agent (Nodes → New Node) or configure a cloud for dynamic agents.</w:t>
      </w:r>
    </w:p>
    <w:p>
      <w:pPr>
        <w:pStyle w:val="Heading1"/>
        <w:spacing w:after="240" w:before="480"/>
      </w:pPr>
      <w:r>
        <w:rPr>
          <w:rFonts w:ascii="Arial" w:cs="Arial" w:eastAsia="Arial" w:hAnsi="Arial"/>
          <w:b/>
          <w:bCs/>
          <w:color w:val="1F4E78"/>
          <w:sz w:val="36"/>
          <w:szCs w:val="36"/>
        </w:rPr>
        <w:t xml:space="preserve">7. Freestyle Jobs — The Legacy Approach</w:t>
      </w:r>
    </w:p>
    <w:p>
      <w:pPr>
        <w:pStyle w:val="Heading2"/>
        <w:spacing w:after="160" w:before="360"/>
      </w:pPr>
      <w:r>
        <w:rPr>
          <w:rFonts w:ascii="Arial" w:cs="Arial" w:eastAsia="Arial" w:hAnsi="Arial"/>
          <w:b/>
          <w:bCs/>
          <w:color w:val="1F4E78"/>
          <w:sz w:val="30"/>
          <w:szCs w:val="30"/>
        </w:rPr>
        <w:t xml:space="preserve">7.1 What Freestyle Is</w:t>
      </w:r>
    </w:p>
    <w:p>
      <w:pPr>
        <w:spacing w:after="80" w:before="80" w:line="320"/>
        <w:jc w:val="both"/>
      </w:pPr>
      <w:r>
        <w:rPr>
          <w:rFonts w:ascii="Arial" w:cs="Arial" w:eastAsia="Arial" w:hAnsi="Arial"/>
          <w:b/>
          <w:bCs/>
          <w:sz w:val="22"/>
          <w:szCs w:val="22"/>
        </w:rPr>
        <w:t xml:space="preserve">Freestyle</w:t>
      </w:r>
      <w:r>
        <w:rPr>
          <w:rFonts w:ascii="Arial" w:cs="Arial" w:eastAsia="Arial" w:hAnsi="Arial"/>
          <w:sz w:val="22"/>
          <w:szCs w:val="22"/>
        </w:rPr>
        <w:t xml:space="preserve"> is the original job type in Jenkins — all configuration happens through the web UI. You click "New Item," choose "Freestyle project," and fill in forms: where to get the source code, what shell commands to run, what to do after.</w:t>
      </w:r>
    </w:p>
    <w:p>
      <w:pPr>
        <w:spacing w:after="80" w:before="80" w:line="320"/>
        <w:jc w:val="both"/>
      </w:pPr>
      <w:r>
        <w:rPr>
          <w:rFonts w:ascii="Arial" w:cs="Arial" w:eastAsia="Arial" w:hAnsi="Arial"/>
          <w:sz w:val="22"/>
          <w:szCs w:val="22"/>
        </w:rPr>
        <w:t xml:space="preserve">Behind the scenes, Jenkins serializes your form choices into an XML file at `JENKINS_HOME/jobs/&lt;name&gt;/config.xml`. That XML — often hundreds of lines of nested tags — is the actual "definition" of the job.</w:t>
      </w:r>
    </w:p>
    <w:p>
      <w:pPr>
        <w:pStyle w:val="Heading2"/>
        <w:spacing w:after="160" w:before="360"/>
      </w:pPr>
      <w:r>
        <w:rPr>
          <w:rFonts w:ascii="Arial" w:cs="Arial" w:eastAsia="Arial" w:hAnsi="Arial"/>
          <w:b/>
          <w:bCs/>
          <w:color w:val="1F4E78"/>
          <w:sz w:val="30"/>
          <w:szCs w:val="30"/>
        </w:rPr>
        <w:t xml:space="preserve">7.2 Anatomy of a Freestyle Job</w:t>
      </w:r>
    </w:p>
    <w:p>
      <w:pPr>
        <w:spacing w:after="80" w:before="80" w:line="320"/>
        <w:jc w:val="both"/>
      </w:pPr>
      <w:r>
        <w:rPr>
          <w:rFonts w:ascii="Arial" w:cs="Arial" w:eastAsia="Arial" w:hAnsi="Arial"/>
          <w:sz w:val="22"/>
          <w:szCs w:val="22"/>
        </w:rPr>
        <w:t xml:space="preserve">A typical Freestyle job has these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60"/>
      </w:tblGrid>
      <w:tr>
        <w:trPr>
          <w:tblHeader/>
        </w:trPr>
        <w:tc>
          <w:tcPr>
            <w:tcW w:type="dxa" w:w="21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Section</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configures</w:t>
            </w:r>
          </w:p>
        </w:tc>
        <w:tc>
          <w:tcPr>
            <w:tcW w:type="dxa" w:w="36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r>
      <w:tr>
        <w:tc>
          <w:tcPr>
            <w:tcW w:type="dxa" w:w="2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General</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Name, description, parameters, folder.</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Basic identity.</w:t>
            </w:r>
          </w:p>
        </w:tc>
      </w:tr>
      <w:tr>
        <w:tc>
          <w:tcPr>
            <w:tcW w:type="dxa" w:w="21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Source Code Management</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 URL, branch, credentials.</w:t>
            </w:r>
          </w:p>
        </w:tc>
        <w:tc>
          <w:tcPr>
            <w:tcW w:type="dxa" w:w="36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How to check out code.</w:t>
            </w:r>
          </w:p>
        </w:tc>
      </w:tr>
      <w:tr>
        <w:tc>
          <w:tcPr>
            <w:tcW w:type="dxa" w:w="2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Build Triggers</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Cron schedule, SCM polling, webhook.</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When the job runs.</w:t>
            </w:r>
          </w:p>
        </w:tc>
      </w:tr>
      <w:tr>
        <w:tc>
          <w:tcPr>
            <w:tcW w:type="dxa" w:w="21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Build Environment</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Credentials binding, workspace cleanup, timeouts.</w:t>
            </w:r>
          </w:p>
        </w:tc>
        <w:tc>
          <w:tcPr>
            <w:tcW w:type="dxa" w:w="36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Per-run setup.</w:t>
            </w:r>
          </w:p>
        </w:tc>
      </w:tr>
      <w:tr>
        <w:tc>
          <w:tcPr>
            <w:tcW w:type="dxa" w:w="2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Build Steps</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Execute shell, Execute Windows batch, Invoke Ant/Gradle/Maven.</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actual work.</w:t>
            </w:r>
          </w:p>
        </w:tc>
      </w:tr>
      <w:tr>
        <w:tc>
          <w:tcPr>
            <w:tcW w:type="dxa" w:w="21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Post-build Actions</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Archive artifacts, publish reports, notify email, trigger downstream jobs.</w:t>
            </w:r>
          </w:p>
        </w:tc>
        <w:tc>
          <w:tcPr>
            <w:tcW w:type="dxa" w:w="36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What happens after.</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7.3 A Minimal Freestyle Job Config</w:t>
      </w:r>
    </w:p>
    <w:p>
      <w:pPr>
        <w:spacing w:after="80" w:before="80" w:line="320"/>
        <w:jc w:val="both"/>
      </w:pPr>
      <w:r>
        <w:rPr>
          <w:rFonts w:ascii="Arial" w:cs="Arial" w:eastAsia="Arial" w:hAnsi="Arial"/>
          <w:sz w:val="22"/>
          <w:szCs w:val="22"/>
        </w:rPr>
        <w:t xml:space="preserve">What the XML actually looks like (abbreviated):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&lt;?xml version='1.1' encoding='UTF-8'?&gt;</w:t>
            </w:r>
          </w:p>
          <w:p>
            <w:pPr>
              <w:spacing w:after="0" w:before="0" w:line="260"/>
            </w:pPr>
            <w:r>
              <w:rPr>
                <w:rFonts w:ascii="Consolas" w:cs="Consolas" w:eastAsia="Consolas" w:hAnsi="Consolas"/>
                <w:sz w:val="20"/>
                <w:szCs w:val="20"/>
              </w:rPr>
              <w:t xml:space="preserve">&lt;project&gt;</w:t>
            </w:r>
          </w:p>
          <w:p>
            <w:pPr>
              <w:spacing w:after="0" w:before="0" w:line="260"/>
            </w:pPr>
            <w:r>
              <w:rPr>
                <w:rFonts w:ascii="Consolas" w:cs="Consolas" w:eastAsia="Consolas" w:hAnsi="Consolas"/>
                <w:sz w:val="20"/>
                <w:szCs w:val="20"/>
              </w:rPr>
              <w:t xml:space="preserve">  &lt;description&gt;My build job&lt;/description&gt;</w:t>
            </w:r>
          </w:p>
          <w:p>
            <w:pPr>
              <w:spacing w:after="0" w:before="0" w:line="260"/>
            </w:pPr>
            <w:r>
              <w:rPr>
                <w:rFonts w:ascii="Consolas" w:cs="Consolas" w:eastAsia="Consolas" w:hAnsi="Consolas"/>
                <w:sz w:val="20"/>
                <w:szCs w:val="20"/>
              </w:rPr>
              <w:t xml:space="preserve">  &lt;scm class="hudson.plugins.git.GitSCM"&gt;</w:t>
            </w:r>
          </w:p>
          <w:p>
            <w:pPr>
              <w:spacing w:after="0" w:before="0" w:line="260"/>
            </w:pPr>
            <w:r>
              <w:rPr>
                <w:rFonts w:ascii="Consolas" w:cs="Consolas" w:eastAsia="Consolas" w:hAnsi="Consolas"/>
                <w:sz w:val="20"/>
                <w:szCs w:val="20"/>
              </w:rPr>
              <w:t xml:space="preserve">    &lt;userRemoteConfigs&gt;</w:t>
            </w:r>
          </w:p>
          <w:p>
            <w:pPr>
              <w:spacing w:after="0" w:before="0" w:line="260"/>
            </w:pPr>
            <w:r>
              <w:rPr>
                <w:rFonts w:ascii="Consolas" w:cs="Consolas" w:eastAsia="Consolas" w:hAnsi="Consolas"/>
                <w:sz w:val="20"/>
                <w:szCs w:val="20"/>
              </w:rPr>
              <w:t xml:space="preserve">      &lt;hudson.plugins.git.UserRemoteConfig&gt;</w:t>
            </w:r>
          </w:p>
          <w:p>
            <w:pPr>
              <w:spacing w:after="0" w:before="0" w:line="260"/>
            </w:pPr>
            <w:r>
              <w:rPr>
                <w:rFonts w:ascii="Consolas" w:cs="Consolas" w:eastAsia="Consolas" w:hAnsi="Consolas"/>
                <w:sz w:val="20"/>
                <w:szCs w:val="20"/>
              </w:rPr>
              <w:t xml:space="preserve">        &lt;url&gt;https://github.com/example/my-repo.git&lt;/url&gt;</w:t>
            </w:r>
          </w:p>
          <w:p>
            <w:pPr>
              <w:spacing w:after="0" w:before="0" w:line="260"/>
            </w:pPr>
            <w:r>
              <w:rPr>
                <w:rFonts w:ascii="Consolas" w:cs="Consolas" w:eastAsia="Consolas" w:hAnsi="Consolas"/>
                <w:sz w:val="20"/>
                <w:szCs w:val="20"/>
              </w:rPr>
              <w:t xml:space="preserve">      &lt;/hudson.plugins.git.UserRemoteConfig&gt;</w:t>
            </w:r>
          </w:p>
          <w:p>
            <w:pPr>
              <w:spacing w:after="0" w:before="0" w:line="260"/>
            </w:pPr>
            <w:r>
              <w:rPr>
                <w:rFonts w:ascii="Consolas" w:cs="Consolas" w:eastAsia="Consolas" w:hAnsi="Consolas"/>
                <w:sz w:val="20"/>
                <w:szCs w:val="20"/>
              </w:rPr>
              <w:t xml:space="preserve">    &lt;/userRemoteConfigs&gt;</w:t>
            </w:r>
          </w:p>
          <w:p>
            <w:pPr>
              <w:spacing w:after="0" w:before="0" w:line="260"/>
            </w:pPr>
            <w:r>
              <w:rPr>
                <w:rFonts w:ascii="Consolas" w:cs="Consolas" w:eastAsia="Consolas" w:hAnsi="Consolas"/>
                <w:sz w:val="20"/>
                <w:szCs w:val="20"/>
              </w:rPr>
              <w:t xml:space="preserve">    &lt;branches&gt;</w:t>
            </w:r>
          </w:p>
          <w:p>
            <w:pPr>
              <w:spacing w:after="0" w:before="0" w:line="260"/>
            </w:pPr>
            <w:r>
              <w:rPr>
                <w:rFonts w:ascii="Consolas" w:cs="Consolas" w:eastAsia="Consolas" w:hAnsi="Consolas"/>
                <w:sz w:val="20"/>
                <w:szCs w:val="20"/>
              </w:rPr>
              <w:t xml:space="preserve">      &lt;hudson.plugins.git.BranchSpec&gt;&lt;n&gt;*/main&lt;/n&gt;&lt;/hudson.plugins.git.BranchSpec&gt;</w:t>
            </w:r>
          </w:p>
          <w:p>
            <w:pPr>
              <w:spacing w:after="0" w:before="0" w:line="260"/>
            </w:pPr>
            <w:r>
              <w:rPr>
                <w:rFonts w:ascii="Consolas" w:cs="Consolas" w:eastAsia="Consolas" w:hAnsi="Consolas"/>
                <w:sz w:val="20"/>
                <w:szCs w:val="20"/>
              </w:rPr>
              <w:t xml:space="preserve">    &lt;/branches&gt;</w:t>
            </w:r>
          </w:p>
          <w:p>
            <w:pPr>
              <w:spacing w:after="0" w:before="0" w:line="260"/>
            </w:pPr>
            <w:r>
              <w:rPr>
                <w:rFonts w:ascii="Consolas" w:cs="Consolas" w:eastAsia="Consolas" w:hAnsi="Consolas"/>
                <w:sz w:val="20"/>
                <w:szCs w:val="20"/>
              </w:rPr>
              <w:t xml:space="preserve">  &lt;/scm&gt;</w:t>
            </w:r>
          </w:p>
          <w:p>
            <w:pPr>
              <w:spacing w:after="0" w:before="0" w:line="260"/>
            </w:pPr>
            <w:r>
              <w:rPr>
                <w:rFonts w:ascii="Consolas" w:cs="Consolas" w:eastAsia="Consolas" w:hAnsi="Consolas"/>
                <w:sz w:val="20"/>
                <w:szCs w:val="20"/>
              </w:rPr>
              <w:t xml:space="preserve">  &lt;triggers&gt;</w:t>
            </w:r>
          </w:p>
          <w:p>
            <w:pPr>
              <w:spacing w:after="0" w:before="0" w:line="260"/>
            </w:pPr>
            <w:r>
              <w:rPr>
                <w:rFonts w:ascii="Consolas" w:cs="Consolas" w:eastAsia="Consolas" w:hAnsi="Consolas"/>
                <w:sz w:val="20"/>
                <w:szCs w:val="20"/>
              </w:rPr>
              <w:t xml:space="preserve">    &lt;hudson.triggers.SCMTrigger&gt;&lt;spec&gt;H/5 * * * *&lt;/spec&gt;&lt;/hudson.triggers.SCMTrigger&gt;</w:t>
            </w:r>
          </w:p>
          <w:p>
            <w:pPr>
              <w:spacing w:after="0" w:before="0" w:line="260"/>
            </w:pPr>
            <w:r>
              <w:rPr>
                <w:rFonts w:ascii="Consolas" w:cs="Consolas" w:eastAsia="Consolas" w:hAnsi="Consolas"/>
                <w:sz w:val="20"/>
                <w:szCs w:val="20"/>
              </w:rPr>
              <w:t xml:space="preserve">  &lt;/triggers&gt;</w:t>
            </w:r>
          </w:p>
          <w:p>
            <w:pPr>
              <w:spacing w:after="0" w:before="0" w:line="260"/>
            </w:pPr>
            <w:r>
              <w:rPr>
                <w:rFonts w:ascii="Consolas" w:cs="Consolas" w:eastAsia="Consolas" w:hAnsi="Consolas"/>
                <w:sz w:val="20"/>
                <w:szCs w:val="20"/>
              </w:rPr>
              <w:t xml:space="preserve">  &lt;builders&gt;</w:t>
            </w:r>
          </w:p>
          <w:p>
            <w:pPr>
              <w:spacing w:after="0" w:before="0" w:line="260"/>
            </w:pPr>
            <w:r>
              <w:rPr>
                <w:rFonts w:ascii="Consolas" w:cs="Consolas" w:eastAsia="Consolas" w:hAnsi="Consolas"/>
                <w:sz w:val="20"/>
                <w:szCs w:val="20"/>
              </w:rPr>
              <w:t xml:space="preserve">    &lt;hudson.tasks.Shell&gt;</w:t>
            </w:r>
          </w:p>
          <w:p>
            <w:pPr>
              <w:spacing w:after="0" w:before="0" w:line="260"/>
            </w:pPr>
            <w:r>
              <w:rPr>
                <w:rFonts w:ascii="Consolas" w:cs="Consolas" w:eastAsia="Consolas" w:hAnsi="Consolas"/>
                <w:sz w:val="20"/>
                <w:szCs w:val="20"/>
              </w:rPr>
              <w:t xml:space="preserve">      &lt;command&gt;mvn clean verify&lt;/command&gt;</w:t>
            </w:r>
          </w:p>
          <w:p>
            <w:pPr>
              <w:spacing w:after="0" w:before="0" w:line="260"/>
            </w:pPr>
            <w:r>
              <w:rPr>
                <w:rFonts w:ascii="Consolas" w:cs="Consolas" w:eastAsia="Consolas" w:hAnsi="Consolas"/>
                <w:sz w:val="20"/>
                <w:szCs w:val="20"/>
              </w:rPr>
              <w:t xml:space="preserve">    &lt;/hudson.tasks.Shell&gt;</w:t>
            </w:r>
          </w:p>
          <w:p>
            <w:pPr>
              <w:spacing w:after="0" w:before="0" w:line="260"/>
            </w:pPr>
            <w:r>
              <w:rPr>
                <w:rFonts w:ascii="Consolas" w:cs="Consolas" w:eastAsia="Consolas" w:hAnsi="Consolas"/>
                <w:sz w:val="20"/>
                <w:szCs w:val="20"/>
              </w:rPr>
              <w:t xml:space="preserve">  &lt;/builders&gt;</w:t>
            </w:r>
          </w:p>
          <w:p>
            <w:pPr>
              <w:spacing w:after="0" w:before="0" w:line="260"/>
            </w:pPr>
            <w:r>
              <w:rPr>
                <w:rFonts w:ascii="Consolas" w:cs="Consolas" w:eastAsia="Consolas" w:hAnsi="Consolas"/>
                <w:sz w:val="20"/>
                <w:szCs w:val="20"/>
              </w:rPr>
              <w:t xml:space="preserve">  &lt;publishers&gt;</w:t>
            </w:r>
          </w:p>
          <w:p>
            <w:pPr>
              <w:spacing w:after="0" w:before="0" w:line="260"/>
            </w:pPr>
            <w:r>
              <w:rPr>
                <w:rFonts w:ascii="Consolas" w:cs="Consolas" w:eastAsia="Consolas" w:hAnsi="Consolas"/>
                <w:sz w:val="20"/>
                <w:szCs w:val="20"/>
              </w:rPr>
              <w:t xml:space="preserve">    &lt;hudson.tasks.Mailer&gt;</w:t>
            </w:r>
          </w:p>
          <w:p>
            <w:pPr>
              <w:spacing w:after="0" w:before="0" w:line="260"/>
            </w:pPr>
            <w:r>
              <w:rPr>
                <w:rFonts w:ascii="Consolas" w:cs="Consolas" w:eastAsia="Consolas" w:hAnsi="Consolas"/>
                <w:sz w:val="20"/>
                <w:szCs w:val="20"/>
              </w:rPr>
              <w:t xml:space="preserve">      &lt;recipients&gt;team@example.com&lt;/recipients&gt;</w:t>
            </w:r>
          </w:p>
          <w:p>
            <w:pPr>
              <w:spacing w:after="0" w:before="0" w:line="260"/>
            </w:pPr>
            <w:r>
              <w:rPr>
                <w:rFonts w:ascii="Consolas" w:cs="Consolas" w:eastAsia="Consolas" w:hAnsi="Consolas"/>
                <w:sz w:val="20"/>
                <w:szCs w:val="20"/>
              </w:rPr>
              <w:t xml:space="preserve">    &lt;/hudson.tasks.Mailer&gt;</w:t>
            </w:r>
          </w:p>
          <w:p>
            <w:pPr>
              <w:spacing w:after="0" w:before="0" w:line="260"/>
            </w:pPr>
            <w:r>
              <w:rPr>
                <w:rFonts w:ascii="Consolas" w:cs="Consolas" w:eastAsia="Consolas" w:hAnsi="Consolas"/>
                <w:sz w:val="20"/>
                <w:szCs w:val="20"/>
              </w:rPr>
              <w:t xml:space="preserve">  &lt;/publishers&gt;</w:t>
            </w:r>
          </w:p>
          <w:p>
            <w:pPr>
              <w:spacing w:after="0" w:before="0" w:line="260"/>
            </w:pPr>
            <w:r>
              <w:rPr>
                <w:rFonts w:ascii="Consolas" w:cs="Consolas" w:eastAsia="Consolas" w:hAnsi="Consolas"/>
                <w:sz w:val="20"/>
                <w:szCs w:val="20"/>
              </w:rPr>
              <w:t xml:space="preserve">&lt;/project&gt;</w:t>
            </w:r>
          </w:p>
        </w:tc>
      </w:tr>
    </w:tbl>
    <w:p>
      <w:pPr>
        <w:spacing w:after="80" w:before="80" w:line="320"/>
        <w:jc w:val="both"/>
      </w:pPr>
      <w:r>
        <w:rPr>
          <w:rFonts w:ascii="Arial" w:cs="Arial" w:eastAsia="Arial" w:hAnsi="Arial"/>
          <w:sz w:val="22"/>
          <w:szCs w:val="22"/>
        </w:rPr>
        <w:t xml:space="preserve">Nobody writes this XML by hand. You use the UI forms, save the job, and Jenkins produces the XML for you. Which is exactly the problem.</w:t>
      </w:r>
    </w:p>
    <w:p>
      <w:pPr>
        <w:pStyle w:val="Heading2"/>
        <w:spacing w:after="160" w:before="360"/>
      </w:pPr>
      <w:r>
        <w:rPr>
          <w:rFonts w:ascii="Arial" w:cs="Arial" w:eastAsia="Arial" w:hAnsi="Arial"/>
          <w:b/>
          <w:bCs/>
          <w:color w:val="1F4E78"/>
          <w:sz w:val="30"/>
          <w:szCs w:val="30"/>
        </w:rPr>
        <w:t xml:space="preserve">7.4 Why Freestyle Is Legacy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Core Problems</w:t>
            </w:r>
          </w:p>
          <w:p>
            <w:pPr>
              <w:pStyle w:val="ListParagraph"/>
              <w:numPr>
                <w:ilvl w:val="0"/>
                <w:numId w:val="2"/>
              </w:numPr>
              <w:spacing w:after="40" w:before="40" w:line="300"/>
            </w:pPr>
            <w:r>
              <w:rPr>
                <w:rFonts w:ascii="Arial" w:cs="Arial" w:eastAsia="Arial" w:hAnsi="Arial"/>
                <w:b/>
                <w:bCs/>
                <w:sz w:val="22"/>
                <w:szCs w:val="22"/>
              </w:rPr>
              <w:t xml:space="preserve">Not in version control. </w:t>
            </w:r>
            <w:r>
              <w:rPr>
                <w:rFonts w:ascii="Arial" w:cs="Arial" w:eastAsia="Arial" w:hAnsi="Arial"/>
                <w:sz w:val="22"/>
                <w:szCs w:val="22"/>
              </w:rPr>
              <w:t xml:space="preserve">The job definition lives inside Jenkins's filesystem, not in your repo. Reviewing a pipeline change means reviewing an XML diff from Jenkins backups.</w:t>
            </w:r>
          </w:p>
          <w:p>
            <w:pPr>
              <w:pStyle w:val="ListParagraph"/>
              <w:numPr>
                <w:ilvl w:val="0"/>
                <w:numId w:val="2"/>
              </w:numPr>
              <w:spacing w:after="40" w:before="40" w:line="300"/>
            </w:pPr>
            <w:r>
              <w:rPr>
                <w:rFonts w:ascii="Arial" w:cs="Arial" w:eastAsia="Arial" w:hAnsi="Arial"/>
                <w:b/>
                <w:bCs/>
                <w:sz w:val="22"/>
                <w:szCs w:val="22"/>
              </w:rPr>
              <w:t xml:space="preserve">Not reproducible. </w:t>
            </w:r>
            <w:r>
              <w:rPr>
                <w:rFonts w:ascii="Arial" w:cs="Arial" w:eastAsia="Arial" w:hAnsi="Arial"/>
                <w:sz w:val="22"/>
                <w:szCs w:val="22"/>
              </w:rPr>
              <w:t xml:space="preserve">Recreating the same job in a second Jenkins instance = clicking through forms by hand, hoping to match.</w:t>
            </w:r>
          </w:p>
          <w:p>
            <w:pPr>
              <w:pStyle w:val="ListParagraph"/>
              <w:numPr>
                <w:ilvl w:val="0"/>
                <w:numId w:val="2"/>
              </w:numPr>
              <w:spacing w:after="40" w:before="40" w:line="300"/>
            </w:pPr>
            <w:r>
              <w:rPr>
                <w:rFonts w:ascii="Arial" w:cs="Arial" w:eastAsia="Arial" w:hAnsi="Arial"/>
                <w:b/>
                <w:bCs/>
                <w:sz w:val="22"/>
                <w:szCs w:val="22"/>
              </w:rPr>
              <w:t xml:space="preserve">Not composable. </w:t>
            </w:r>
            <w:r>
              <w:rPr>
                <w:rFonts w:ascii="Arial" w:cs="Arial" w:eastAsia="Arial" w:hAnsi="Arial"/>
                <w:sz w:val="22"/>
                <w:szCs w:val="22"/>
              </w:rPr>
              <w:t xml:space="preserve">You can't easily build reusable abstractions — each job is its own island of clicks.</w:t>
            </w:r>
          </w:p>
          <w:p>
            <w:pPr>
              <w:pStyle w:val="ListParagraph"/>
              <w:numPr>
                <w:ilvl w:val="0"/>
                <w:numId w:val="2"/>
              </w:numPr>
              <w:spacing w:after="40" w:before="40" w:line="300"/>
            </w:pPr>
            <w:r>
              <w:rPr>
                <w:rFonts w:ascii="Arial" w:cs="Arial" w:eastAsia="Arial" w:hAnsi="Arial"/>
                <w:b/>
                <w:bCs/>
                <w:sz w:val="22"/>
                <w:szCs w:val="22"/>
              </w:rPr>
              <w:t xml:space="preserve">Plugin-dependent. </w:t>
            </w:r>
            <w:r>
              <w:rPr>
                <w:rFonts w:ascii="Arial" w:cs="Arial" w:eastAsia="Arial" w:hAnsi="Arial"/>
                <w:sz w:val="22"/>
                <w:szCs w:val="22"/>
              </w:rPr>
              <w:t xml:space="preserve">Every capability requires a plugin. Different Jenkins installs with different plugin sets render different form fields.</w:t>
            </w:r>
          </w:p>
          <w:p>
            <w:pPr>
              <w:pStyle w:val="ListParagraph"/>
              <w:numPr>
                <w:ilvl w:val="0"/>
                <w:numId w:val="2"/>
              </w:numPr>
              <w:spacing w:after="40" w:before="40" w:line="300"/>
            </w:pPr>
            <w:r>
              <w:rPr>
                <w:rFonts w:ascii="Arial" w:cs="Arial" w:eastAsia="Arial" w:hAnsi="Arial"/>
                <w:b/>
                <w:bCs/>
                <w:sz w:val="22"/>
                <w:szCs w:val="22"/>
              </w:rPr>
              <w:t xml:space="preserve">Error-prone UI. </w:t>
            </w:r>
            <w:r>
              <w:rPr>
                <w:rFonts w:ascii="Arial" w:cs="Arial" w:eastAsia="Arial" w:hAnsi="Arial"/>
                <w:sz w:val="22"/>
                <w:szCs w:val="22"/>
              </w:rPr>
              <w:t xml:space="preserve">30-field forms with conditional sub-forms that appear based on other choices — lots of places for mistakes to hide.</w:t>
            </w:r>
          </w:p>
        </w:tc>
      </w:tr>
    </w:tbl>
    <w:p>
      <w:pPr>
        <w:pStyle w:val="Heading2"/>
        <w:spacing w:after="160" w:before="360"/>
      </w:pPr>
      <w:r>
        <w:rPr>
          <w:rFonts w:ascii="Arial" w:cs="Arial" w:eastAsia="Arial" w:hAnsi="Arial"/>
          <w:b/>
          <w:bCs/>
          <w:color w:val="1F4E78"/>
          <w:sz w:val="30"/>
          <w:szCs w:val="30"/>
        </w:rPr>
        <w:t xml:space="preserve">7.5 When Freestyle Is Still Acceptable</w:t>
      </w:r>
    </w:p>
    <w:p>
      <w:pPr>
        <w:pStyle w:val="ListParagraph"/>
        <w:numPr>
          <w:ilvl w:val="0"/>
          <w:numId w:val="2"/>
        </w:numPr>
        <w:spacing w:after="40" w:before="40" w:line="300"/>
      </w:pPr>
      <w:r>
        <w:rPr>
          <w:rFonts w:ascii="Arial" w:cs="Arial" w:eastAsia="Arial" w:hAnsi="Arial"/>
          <w:sz w:val="22"/>
          <w:szCs w:val="22"/>
        </w:rPr>
        <w:t xml:space="preserve">Trivial one-shot jobs that will never be maintained.</w:t>
      </w:r>
    </w:p>
    <w:p>
      <w:pPr>
        <w:pStyle w:val="ListParagraph"/>
        <w:numPr>
          <w:ilvl w:val="0"/>
          <w:numId w:val="2"/>
        </w:numPr>
        <w:spacing w:after="40" w:before="40" w:line="300"/>
      </w:pPr>
      <w:r>
        <w:rPr>
          <w:rFonts w:ascii="Arial" w:cs="Arial" w:eastAsia="Arial" w:hAnsi="Arial"/>
          <w:sz w:val="22"/>
          <w:szCs w:val="22"/>
        </w:rPr>
        <w:t xml:space="preserve">Jobs that existed before Pipeline was added and still work — don't rewrite working things just to rewrite them.</w:t>
      </w:r>
    </w:p>
    <w:p>
      <w:pPr>
        <w:pStyle w:val="ListParagraph"/>
        <w:numPr>
          <w:ilvl w:val="0"/>
          <w:numId w:val="2"/>
        </w:numPr>
        <w:spacing w:after="40" w:before="40" w:line="300"/>
      </w:pPr>
      <w:r>
        <w:rPr>
          <w:rFonts w:ascii="Arial" w:cs="Arial" w:eastAsia="Arial" w:hAnsi="Arial"/>
          <w:sz w:val="22"/>
          <w:szCs w:val="22"/>
        </w:rPr>
        <w:t xml:space="preserve">A quick prototype to test that Jenkins can do X before formalizing into a Jenkinsfile.</w:t>
      </w:r>
    </w:p>
    <w:p>
      <w:pPr>
        <w:pStyle w:val="Heading2"/>
        <w:spacing w:after="160" w:before="360"/>
      </w:pPr>
      <w:r>
        <w:rPr>
          <w:rFonts w:ascii="Arial" w:cs="Arial" w:eastAsia="Arial" w:hAnsi="Arial"/>
          <w:b/>
          <w:bCs/>
          <w:color w:val="1F4E78"/>
          <w:sz w:val="30"/>
          <w:szCs w:val="30"/>
        </w:rPr>
        <w:t xml:space="preserve">7.6 The Transition</w:t>
      </w:r>
    </w:p>
    <w:p>
      <w:pPr>
        <w:spacing w:after="80" w:before="80" w:line="320"/>
        <w:jc w:val="both"/>
      </w:pPr>
      <w:r>
        <w:rPr>
          <w:rFonts w:ascii="Arial" w:cs="Arial" w:eastAsia="Arial" w:hAnsi="Arial"/>
          <w:sz w:val="22"/>
          <w:szCs w:val="22"/>
        </w:rPr>
        <w:t xml:space="preserve">Modern Jenkins projects are </w:t>
      </w:r>
      <w:r>
        <w:rPr>
          <w:rFonts w:ascii="Arial" w:cs="Arial" w:eastAsia="Arial" w:hAnsi="Arial"/>
          <w:b/>
          <w:bCs/>
          <w:sz w:val="22"/>
          <w:szCs w:val="22"/>
        </w:rPr>
        <w:t xml:space="preserve">Pipeline</w:t>
      </w:r>
      <w:r>
        <w:rPr>
          <w:rFonts w:ascii="Arial" w:cs="Arial" w:eastAsia="Arial" w:hAnsi="Arial"/>
          <w:sz w:val="22"/>
          <w:szCs w:val="22"/>
        </w:rPr>
        <w:t xml:space="preserve">. Existing Freestyle jobs are being gradually migrated wherever the effort is justified. The Jenkins project itself considers Pipeline the recommended approach for all new work. The remainder of this module — and all subsequent Jenkins modules in this curriculum — assumes Pipeline unless noted otherwise.</w:t>
      </w:r>
    </w:p>
    <w:p>
      <w:pPr>
        <w:pStyle w:val="Heading1"/>
        <w:spacing w:after="240" w:before="480"/>
      </w:pPr>
      <w:r>
        <w:rPr>
          <w:rFonts w:ascii="Arial" w:cs="Arial" w:eastAsia="Arial" w:hAnsi="Arial"/>
          <w:b/>
          <w:bCs/>
          <w:color w:val="1F4E78"/>
          <w:sz w:val="36"/>
          <w:szCs w:val="36"/>
        </w:rPr>
        <w:t xml:space="preserve">8. Pipelines — The Modern Approach</w:t>
      </w:r>
    </w:p>
    <w:p>
      <w:pPr>
        <w:pStyle w:val="Heading2"/>
        <w:spacing w:after="160" w:before="360"/>
      </w:pPr>
      <w:r>
        <w:rPr>
          <w:rFonts w:ascii="Arial" w:cs="Arial" w:eastAsia="Arial" w:hAnsi="Arial"/>
          <w:b/>
          <w:bCs/>
          <w:color w:val="1F4E78"/>
          <w:sz w:val="30"/>
          <w:szCs w:val="30"/>
        </w:rPr>
        <w:t xml:space="preserve">8.1 What a Pipeline Is</w:t>
      </w:r>
    </w:p>
    <w:p>
      <w:pPr>
        <w:spacing w:after="80" w:before="80" w:line="320"/>
        <w:jc w:val="both"/>
      </w:pPr>
      <w:r>
        <w:rPr>
          <w:rFonts w:ascii="Arial" w:cs="Arial" w:eastAsia="Arial" w:hAnsi="Arial"/>
          <w:sz w:val="22"/>
          <w:szCs w:val="22"/>
        </w:rPr>
        <w:t xml:space="preserve">A Jenkins </w:t>
      </w:r>
      <w:r>
        <w:rPr>
          <w:rFonts w:ascii="Arial" w:cs="Arial" w:eastAsia="Arial" w:hAnsi="Arial"/>
          <w:b/>
          <w:bCs/>
          <w:sz w:val="22"/>
          <w:szCs w:val="22"/>
        </w:rPr>
        <w:t xml:space="preserve">Pipeline</w:t>
      </w:r>
      <w:r>
        <w:rPr>
          <w:rFonts w:ascii="Arial" w:cs="Arial" w:eastAsia="Arial" w:hAnsi="Arial"/>
          <w:sz w:val="22"/>
          <w:szCs w:val="22"/>
        </w:rPr>
        <w:t xml:space="preserve"> is a job type whose definition is a code file — a </w:t>
      </w:r>
      <w:r>
        <w:rPr>
          <w:rFonts w:ascii="Consolas" w:cs="Consolas" w:eastAsia="Consolas" w:hAnsi="Consolas"/>
          <w:sz w:val="20"/>
          <w:szCs w:val="20"/>
          <w:shd w:fill="F2F2F2" w:color="auto" w:val="clear"/>
        </w:rPr>
        <w:t xml:space="preserve">Jenkinsfile</w:t>
      </w:r>
      <w:r>
        <w:rPr>
          <w:rFonts w:ascii="Arial" w:cs="Arial" w:eastAsia="Arial" w:hAnsi="Arial"/>
          <w:sz w:val="22"/>
          <w:szCs w:val="22"/>
        </w:rPr>
        <w:t xml:space="preserve"> — committed to your repository alongside the source code. Jenkins reads the file and runs the defined stages and steps. Everything that Freestyle achieves through form clicks, Pipeline achieves through code.</w:t>
      </w:r>
    </w:p>
    <w:p>
      <w:pPr>
        <w:pStyle w:val="Heading2"/>
        <w:spacing w:after="160" w:before="360"/>
      </w:pPr>
      <w:r>
        <w:rPr>
          <w:rFonts w:ascii="Arial" w:cs="Arial" w:eastAsia="Arial" w:hAnsi="Arial"/>
          <w:b/>
          <w:bCs/>
          <w:color w:val="1F4E78"/>
          <w:sz w:val="30"/>
          <w:szCs w:val="30"/>
        </w:rPr>
        <w:t xml:space="preserve">8.2 Why Pipelines Changed Everything</w:t>
      </w:r>
    </w:p>
    <w:p>
      <w:pPr>
        <w:pStyle w:val="ListParagraph"/>
        <w:numPr>
          <w:ilvl w:val="0"/>
          <w:numId w:val="2"/>
        </w:numPr>
        <w:spacing w:after="40" w:before="40" w:line="300"/>
      </w:pPr>
      <w:r>
        <w:rPr>
          <w:rFonts w:ascii="Arial" w:cs="Arial" w:eastAsia="Arial" w:hAnsi="Arial"/>
          <w:b/>
          <w:bCs/>
          <w:sz w:val="22"/>
          <w:szCs w:val="22"/>
        </w:rPr>
        <w:t xml:space="preserve">Version controlled. </w:t>
      </w:r>
      <w:r>
        <w:rPr>
          <w:rFonts w:ascii="Arial" w:cs="Arial" w:eastAsia="Arial" w:hAnsi="Arial"/>
          <w:sz w:val="22"/>
          <w:szCs w:val="22"/>
        </w:rPr>
        <w:t xml:space="preserve">Jenkinsfile lives in the repo — every pipeline change is a Git commit, reviewable like any other code change.</w:t>
      </w:r>
    </w:p>
    <w:p>
      <w:pPr>
        <w:pStyle w:val="ListParagraph"/>
        <w:numPr>
          <w:ilvl w:val="0"/>
          <w:numId w:val="2"/>
        </w:numPr>
        <w:spacing w:after="40" w:before="40" w:line="300"/>
      </w:pPr>
      <w:r>
        <w:rPr>
          <w:rFonts w:ascii="Arial" w:cs="Arial" w:eastAsia="Arial" w:hAnsi="Arial"/>
          <w:b/>
          <w:bCs/>
          <w:sz w:val="22"/>
          <w:szCs w:val="22"/>
        </w:rPr>
        <w:t xml:space="preserve">Reproducible. </w:t>
      </w:r>
      <w:r>
        <w:rPr>
          <w:rFonts w:ascii="Arial" w:cs="Arial" w:eastAsia="Arial" w:hAnsi="Arial"/>
          <w:sz w:val="22"/>
          <w:szCs w:val="22"/>
        </w:rPr>
        <w:t xml:space="preserve">Clone the repo onto any Jenkins with the required plugins and it works.</w:t>
      </w:r>
    </w:p>
    <w:p>
      <w:pPr>
        <w:pStyle w:val="ListParagraph"/>
        <w:numPr>
          <w:ilvl w:val="0"/>
          <w:numId w:val="2"/>
        </w:numPr>
        <w:spacing w:after="40" w:before="40" w:line="300"/>
      </w:pPr>
      <w:r>
        <w:rPr>
          <w:rFonts w:ascii="Arial" w:cs="Arial" w:eastAsia="Arial" w:hAnsi="Arial"/>
          <w:b/>
          <w:bCs/>
          <w:sz w:val="22"/>
          <w:szCs w:val="22"/>
        </w:rPr>
        <w:t xml:space="preserve">Branch-aware. </w:t>
      </w:r>
      <w:r>
        <w:rPr>
          <w:rFonts w:ascii="Arial" w:cs="Arial" w:eastAsia="Arial" w:hAnsi="Arial"/>
          <w:sz w:val="22"/>
          <w:szCs w:val="22"/>
        </w:rPr>
        <w:t xml:space="preserve">Different branches can have different Jenkinsfiles. Feature branches test with their own pipeline modifications.</w:t>
      </w:r>
    </w:p>
    <w:p>
      <w:pPr>
        <w:pStyle w:val="ListParagraph"/>
        <w:numPr>
          <w:ilvl w:val="0"/>
          <w:numId w:val="2"/>
        </w:numPr>
        <w:spacing w:after="40" w:before="40" w:line="300"/>
      </w:pPr>
      <w:r>
        <w:rPr>
          <w:rFonts w:ascii="Arial" w:cs="Arial" w:eastAsia="Arial" w:hAnsi="Arial"/>
          <w:b/>
          <w:bCs/>
          <w:sz w:val="22"/>
          <w:szCs w:val="22"/>
        </w:rPr>
        <w:t xml:space="preserve">Composable. </w:t>
      </w:r>
      <w:r>
        <w:rPr>
          <w:rFonts w:ascii="Arial" w:cs="Arial" w:eastAsia="Arial" w:hAnsi="Arial"/>
          <w:sz w:val="22"/>
          <w:szCs w:val="22"/>
        </w:rPr>
        <w:t xml:space="preserve">Shared libraries let you extract and reuse pipeline code across hundreds of repos.</w:t>
      </w:r>
    </w:p>
    <w:p>
      <w:pPr>
        <w:pStyle w:val="ListParagraph"/>
        <w:numPr>
          <w:ilvl w:val="0"/>
          <w:numId w:val="2"/>
        </w:numPr>
        <w:spacing w:after="40" w:before="40" w:line="300"/>
      </w:pPr>
      <w:r>
        <w:rPr>
          <w:rFonts w:ascii="Arial" w:cs="Arial" w:eastAsia="Arial" w:hAnsi="Arial"/>
          <w:b/>
          <w:bCs/>
          <w:sz w:val="22"/>
          <w:szCs w:val="22"/>
        </w:rPr>
        <w:t xml:space="preserve">Durable. </w:t>
      </w:r>
      <w:r>
        <w:rPr>
          <w:rFonts w:ascii="Arial" w:cs="Arial" w:eastAsia="Arial" w:hAnsi="Arial"/>
          <w:sz w:val="22"/>
          <w:szCs w:val="22"/>
        </w:rPr>
        <w:t xml:space="preserve">Pipelines can pause, wait for input, resume after a controller restart — using the Durable Task plugin machinery.</w:t>
      </w:r>
    </w:p>
    <w:p>
      <w:pPr>
        <w:pStyle w:val="ListParagraph"/>
        <w:numPr>
          <w:ilvl w:val="0"/>
          <w:numId w:val="2"/>
        </w:numPr>
        <w:spacing w:after="40" w:before="40" w:line="300"/>
      </w:pPr>
      <w:r>
        <w:rPr>
          <w:rFonts w:ascii="Arial" w:cs="Arial" w:eastAsia="Arial" w:hAnsi="Arial"/>
          <w:b/>
          <w:bCs/>
          <w:sz w:val="22"/>
          <w:szCs w:val="22"/>
        </w:rPr>
        <w:t xml:space="preserve">Visualized. </w:t>
      </w:r>
      <w:r>
        <w:rPr>
          <w:rFonts w:ascii="Arial" w:cs="Arial" w:eastAsia="Arial" w:hAnsi="Arial"/>
          <w:sz w:val="22"/>
          <w:szCs w:val="22"/>
        </w:rPr>
        <w:t xml:space="preserve">The Stage View and Blue Ocean plugin show stages as a visual graph.</w:t>
      </w:r>
    </w:p>
    <w:p>
      <w:pPr>
        <w:pStyle w:val="Heading2"/>
        <w:spacing w:after="160" w:before="360"/>
      </w:pPr>
      <w:r>
        <w:rPr>
          <w:rFonts w:ascii="Arial" w:cs="Arial" w:eastAsia="Arial" w:hAnsi="Arial"/>
          <w:b/>
          <w:bCs/>
          <w:color w:val="1F4E78"/>
          <w:sz w:val="30"/>
          <w:szCs w:val="30"/>
        </w:rPr>
        <w:t xml:space="preserve">8.3 A Minimal Pipeline — Declarative Flavor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Jenkinsfile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pipeline {</w:t>
            </w:r>
          </w:p>
          <w:p>
            <w:pPr>
              <w:spacing w:after="0" w:before="0" w:line="260"/>
            </w:pPr>
            <w:r>
              <w:rPr>
                <w:rFonts w:ascii="Consolas" w:cs="Consolas" w:eastAsia="Consolas" w:hAnsi="Consolas"/>
                <w:sz w:val="20"/>
                <w:szCs w:val="20"/>
              </w:rPr>
              <w:t xml:space="preserve">    agent any</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stage('Checkout')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checkout scm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stage('Build')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'mvn clean verify'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That's a complete Pipeline. Checked in as `Jenkinsfile` at the root of the repo, any Multibranch Pipeline project pointed at this repo will discover it, build it on every push, and publish the result.</w:t>
      </w:r>
    </w:p>
    <w:p>
      <w:pPr>
        <w:pStyle w:val="Heading2"/>
        <w:spacing w:after="160" w:before="360"/>
      </w:pPr>
      <w:r>
        <w:rPr>
          <w:rFonts w:ascii="Arial" w:cs="Arial" w:eastAsia="Arial" w:hAnsi="Arial"/>
          <w:b/>
          <w:bCs/>
          <w:color w:val="1F4E78"/>
          <w:sz w:val="30"/>
          <w:szCs w:val="30"/>
        </w:rPr>
        <w:t xml:space="preserve">8.4 Key Pipeline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Section</w:t>
            </w:r>
          </w:p>
        </w:tc>
        <w:tc>
          <w:tcPr>
            <w:tcW w:type="dxa" w:w="7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pipeline</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outer container — marks the file as a Declarative Pipeline.</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agent</w:t>
            </w:r>
          </w:p>
        </w:tc>
        <w:tc>
          <w:tcPr>
            <w:tcW w:type="dxa" w:w="7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Where the pipeline runs (any agent, a specific label, a Docker image, a K8s pod).</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stages</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sequence of logical build phases (Build, Test, Deploy, etc.).</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stage</w:t>
            </w:r>
          </w:p>
        </w:tc>
        <w:tc>
          <w:tcPr>
            <w:tcW w:type="dxa" w:w="7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single named phase that appears as a box in the visualization.</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steps</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actual commands run inside a stage.</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post</w:t>
            </w:r>
          </w:p>
        </w:tc>
        <w:tc>
          <w:tcPr>
            <w:tcW w:type="dxa" w:w="7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Actions to run after a stage or the whole pipeline (on success, failure, always).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environment</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Environment variables for the whole pipeline or one stage.</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parameters</w:t>
            </w:r>
          </w:p>
        </w:tc>
        <w:tc>
          <w:tcPr>
            <w:tcW w:type="dxa" w:w="7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Input parameters the user supplies when triggering the job.</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triggers</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Automated triggers (cron, poll SCM, upstream jobs).</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when</w:t>
            </w:r>
          </w:p>
        </w:tc>
        <w:tc>
          <w:tcPr>
            <w:tcW w:type="dxa" w:w="7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Conditional — run this stage only if some condition is true.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options</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Pipeline-wide options (timeout, retry, skip default checkout).</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tools</w:t>
            </w:r>
          </w:p>
        </w:tc>
        <w:tc>
          <w:tcPr>
            <w:tcW w:type="dxa" w:w="7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Auto-install tools (Maven, Gradle, JDK) by name.</w:t>
            </w:r>
          </w:p>
        </w:tc>
      </w:tr>
    </w:tbl>
    <w:p>
      <w:pPr>
        <w:pStyle w:val="Heading1"/>
        <w:spacing w:after="240" w:before="480"/>
      </w:pPr>
      <w:r>
        <w:rPr>
          <w:rFonts w:ascii="Arial" w:cs="Arial" w:eastAsia="Arial" w:hAnsi="Arial"/>
          <w:b/>
          <w:bCs/>
          <w:color w:val="1F4E78"/>
          <w:sz w:val="36"/>
          <w:szCs w:val="36"/>
        </w:rPr>
        <w:t xml:space="preserve">9. Declarative vs Scripted Pipelines</w:t>
      </w:r>
    </w:p>
    <w:p>
      <w:pPr>
        <w:pStyle w:val="Heading2"/>
        <w:spacing w:after="160" w:before="360"/>
      </w:pPr>
      <w:r>
        <w:rPr>
          <w:rFonts w:ascii="Arial" w:cs="Arial" w:eastAsia="Arial" w:hAnsi="Arial"/>
          <w:b/>
          <w:bCs/>
          <w:color w:val="1F4E78"/>
          <w:sz w:val="30"/>
          <w:szCs w:val="30"/>
        </w:rPr>
        <w:t xml:space="preserve">9.1 The Two Flavors</w:t>
      </w:r>
    </w:p>
    <w:p>
      <w:pPr>
        <w:spacing w:after="80" w:before="80" w:line="320"/>
        <w:jc w:val="both"/>
      </w:pPr>
      <w:r>
        <w:rPr>
          <w:rFonts w:ascii="Arial" w:cs="Arial" w:eastAsia="Arial" w:hAnsi="Arial"/>
          <w:sz w:val="22"/>
          <w:szCs w:val="22"/>
        </w:rPr>
        <w:t xml:space="preserve">Jenkins Pipeline comes in two syntactic flavors. Both compile to the same underlying engine but feel very different to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Flavor</w:t>
            </w:r>
          </w:p>
        </w:tc>
        <w:tc>
          <w:tcPr>
            <w:tcW w:type="dxa" w:w="4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is</w:t>
            </w:r>
          </w:p>
        </w:tc>
        <w:tc>
          <w:tcPr>
            <w:tcW w:type="dxa" w:w="3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 to use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Declarative</w:t>
            </w:r>
          </w:p>
        </w:tc>
        <w:tc>
          <w:tcPr>
            <w:tcW w:type="dxa" w:w="4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Opinionated, structured syntax with a fixed top-level shape (pipeline { agent { ... } stages { ... } }). Validated by Jenkins before execution.</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 projects. The recommended starting point.</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Scripted</w:t>
            </w:r>
          </w:p>
        </w:tc>
        <w:tc>
          <w:tcPr>
            <w:tcW w:type="dxa" w:w="4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Full Groovy — a general-purpose scripting language. No imposed structure.</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Complex dynamic pipelines, advanced flows the declarative DSL can't express cleanly.</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9.2 Declarative Pipeline in Detail</w:t>
      </w:r>
    </w:p>
    <w:p>
      <w:pPr>
        <w:spacing w:after="80" w:before="80" w:line="320"/>
        <w:jc w:val="both"/>
      </w:pPr>
      <w:r>
        <w:rPr>
          <w:rFonts w:ascii="Arial" w:cs="Arial" w:eastAsia="Arial" w:hAnsi="Arial"/>
          <w:sz w:val="22"/>
          <w:szCs w:val="22"/>
        </w:rPr>
        <w:t xml:space="preserve">Declarative is the default recommendation. Its structure makes pipelines easier to read, validate, and maintain. A realistic Declarative Jenkinsfile: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pipeline {</w:t>
            </w:r>
          </w:p>
          <w:p>
            <w:pPr>
              <w:spacing w:after="0" w:before="0" w:line="260"/>
            </w:pPr>
            <w:r>
              <w:rPr>
                <w:rFonts w:ascii="Consolas" w:cs="Consolas" w:eastAsia="Consolas" w:hAnsi="Consolas"/>
                <w:sz w:val="20"/>
                <w:szCs w:val="20"/>
              </w:rPr>
              <w:t xml:space="preserve">    agent {</w:t>
            </w:r>
          </w:p>
          <w:p>
            <w:pPr>
              <w:spacing w:after="0" w:before="0" w:line="260"/>
            </w:pPr>
            <w:r>
              <w:rPr>
                <w:rFonts w:ascii="Consolas" w:cs="Consolas" w:eastAsia="Consolas" w:hAnsi="Consolas"/>
                <w:sz w:val="20"/>
                <w:szCs w:val="20"/>
              </w:rPr>
              <w:t xml:space="preserve">        label 'linux &amp;&amp; docker'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options {</w:t>
            </w:r>
          </w:p>
          <w:p>
            <w:pPr>
              <w:spacing w:after="0" w:before="0" w:line="260"/>
            </w:pPr>
            <w:r>
              <w:rPr>
                <w:rFonts w:ascii="Consolas" w:cs="Consolas" w:eastAsia="Consolas" w:hAnsi="Consolas"/>
                <w:sz w:val="20"/>
                <w:szCs w:val="20"/>
              </w:rPr>
              <w:t xml:space="preserve">        timeout(time: 30, unit: 'MINUTES')</w:t>
            </w:r>
          </w:p>
          <w:p>
            <w:pPr>
              <w:spacing w:after="0" w:before="0" w:line="260"/>
            </w:pPr>
            <w:r>
              <w:rPr>
                <w:rFonts w:ascii="Consolas" w:cs="Consolas" w:eastAsia="Consolas" w:hAnsi="Consolas"/>
                <w:sz w:val="20"/>
                <w:szCs w:val="20"/>
              </w:rPr>
              <w:t xml:space="preserve">        disableConcurrentBuilds()</w:t>
            </w:r>
          </w:p>
          <w:p>
            <w:pPr>
              <w:spacing w:after="0" w:before="0" w:line="260"/>
            </w:pPr>
            <w:r>
              <w:rPr>
                <w:rFonts w:ascii="Consolas" w:cs="Consolas" w:eastAsia="Consolas" w:hAnsi="Consolas"/>
                <w:sz w:val="20"/>
                <w:szCs w:val="20"/>
              </w:rPr>
              <w:t xml:space="preserve">        buildDiscarder(logRotator(numToKeepStr: '30'))</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environment {</w:t>
            </w:r>
          </w:p>
          <w:p>
            <w:pPr>
              <w:spacing w:after="0" w:before="0" w:line="260"/>
            </w:pPr>
            <w:r>
              <w:rPr>
                <w:rFonts w:ascii="Consolas" w:cs="Consolas" w:eastAsia="Consolas" w:hAnsi="Consolas"/>
                <w:sz w:val="20"/>
                <w:szCs w:val="20"/>
              </w:rPr>
              <w:t xml:space="preserve">        NODE_ENV = 'test'</w:t>
            </w:r>
          </w:p>
          <w:p>
            <w:pPr>
              <w:spacing w:after="0" w:before="0" w:line="260"/>
            </w:pPr>
            <w:r>
              <w:rPr>
                <w:rFonts w:ascii="Consolas" w:cs="Consolas" w:eastAsia="Consolas" w:hAnsi="Consolas"/>
                <w:sz w:val="20"/>
                <w:szCs w:val="20"/>
              </w:rPr>
              <w:t xml:space="preserve">        REGISTRY = 'ghcr.io/example'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parameters {</w:t>
            </w:r>
          </w:p>
          <w:p>
            <w:pPr>
              <w:spacing w:after="0" w:before="0" w:line="260"/>
            </w:pPr>
            <w:r>
              <w:rPr>
                <w:rFonts w:ascii="Consolas" w:cs="Consolas" w:eastAsia="Consolas" w:hAnsi="Consolas"/>
                <w:sz w:val="20"/>
                <w:szCs w:val="20"/>
              </w:rPr>
              <w:t xml:space="preserve">        choice(name: 'ENVIRONMENT',</w:t>
            </w:r>
          </w:p>
          <w:p>
            <w:pPr>
              <w:spacing w:after="0" w:before="0" w:line="260"/>
            </w:pPr>
            <w:r>
              <w:rPr>
                <w:rFonts w:ascii="Consolas" w:cs="Consolas" w:eastAsia="Consolas" w:hAnsi="Consolas"/>
                <w:sz w:val="20"/>
                <w:szCs w:val="20"/>
              </w:rPr>
              <w:t xml:space="preserve">               choices: ['dev', 'staging', 'production'],</w:t>
            </w:r>
          </w:p>
          <w:p>
            <w:pPr>
              <w:spacing w:after="0" w:before="0" w:line="260"/>
            </w:pPr>
            <w:r>
              <w:rPr>
                <w:rFonts w:ascii="Consolas" w:cs="Consolas" w:eastAsia="Consolas" w:hAnsi="Consolas"/>
                <w:sz w:val="20"/>
                <w:szCs w:val="20"/>
              </w:rPr>
              <w:t xml:space="preserve">               description: 'Deployment target')</w:t>
            </w:r>
          </w:p>
          <w:p>
            <w:pPr>
              <w:spacing w:after="0" w:before="0" w:line="260"/>
            </w:pPr>
            <w:r>
              <w:rPr>
                <w:rFonts w:ascii="Consolas" w:cs="Consolas" w:eastAsia="Consolas" w:hAnsi="Consolas"/>
                <w:sz w:val="20"/>
                <w:szCs w:val="20"/>
              </w:rPr>
              <w:t xml:space="preserve">        booleanParam(name: 'SKIP_TESTS',</w:t>
            </w:r>
          </w:p>
          <w:p>
            <w:pPr>
              <w:spacing w:after="0" w:before="0" w:line="260"/>
            </w:pPr>
            <w:r>
              <w:rPr>
                <w:rFonts w:ascii="Consolas" w:cs="Consolas" w:eastAsia="Consolas" w:hAnsi="Consolas"/>
                <w:sz w:val="20"/>
                <w:szCs w:val="20"/>
              </w:rPr>
              <w:t xml:space="preserve">                     defaultValue: false,</w:t>
            </w:r>
          </w:p>
          <w:p>
            <w:pPr>
              <w:spacing w:after="0" w:before="0" w:line="260"/>
            </w:pPr>
            <w:r>
              <w:rPr>
                <w:rFonts w:ascii="Consolas" w:cs="Consolas" w:eastAsia="Consolas" w:hAnsi="Consolas"/>
                <w:sz w:val="20"/>
                <w:szCs w:val="20"/>
              </w:rPr>
              <w:t xml:space="preserve">                     description: 'Skip the test suite')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stage('Checkout')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checkout scm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stage('Build')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'npm ci'</w:t>
            </w:r>
          </w:p>
          <w:p>
            <w:pPr>
              <w:spacing w:after="0" w:before="0" w:line="260"/>
            </w:pPr>
            <w:r>
              <w:rPr>
                <w:rFonts w:ascii="Consolas" w:cs="Consolas" w:eastAsia="Consolas" w:hAnsi="Consolas"/>
                <w:sz w:val="20"/>
                <w:szCs w:val="20"/>
              </w:rPr>
              <w:t xml:space="preserve">                sh 'npm run build'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stage('Test') {</w:t>
            </w:r>
          </w:p>
          <w:p>
            <w:pPr>
              <w:spacing w:after="0" w:before="0" w:line="260"/>
            </w:pPr>
            <w:r>
              <w:rPr>
                <w:rFonts w:ascii="Consolas" w:cs="Consolas" w:eastAsia="Consolas" w:hAnsi="Consolas"/>
                <w:sz w:val="20"/>
                <w:szCs w:val="20"/>
              </w:rPr>
              <w:t xml:space="preserve">            when { expression { !params.SKIP_TESTS }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'npm 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post {</w:t>
            </w:r>
          </w:p>
          <w:p>
            <w:pPr>
              <w:spacing w:after="0" w:before="0" w:line="260"/>
            </w:pPr>
            <w:r>
              <w:rPr>
                <w:rFonts w:ascii="Consolas" w:cs="Consolas" w:eastAsia="Consolas" w:hAnsi="Consolas"/>
                <w:sz w:val="20"/>
                <w:szCs w:val="20"/>
              </w:rPr>
              <w:t xml:space="preserve">                always {</w:t>
            </w:r>
          </w:p>
          <w:p>
            <w:pPr>
              <w:spacing w:after="0" w:before="0" w:line="260"/>
            </w:pPr>
            <w:r>
              <w:rPr>
                <w:rFonts w:ascii="Consolas" w:cs="Consolas" w:eastAsia="Consolas" w:hAnsi="Consolas"/>
                <w:sz w:val="20"/>
                <w:szCs w:val="20"/>
              </w:rPr>
              <w:t xml:space="preserve">                    junit 'reports/junit.xml'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stage('Deploy') {</w:t>
            </w:r>
          </w:p>
          <w:p>
            <w:pPr>
              <w:spacing w:after="0" w:before="0" w:line="260"/>
            </w:pPr>
            <w:r>
              <w:rPr>
                <w:rFonts w:ascii="Consolas" w:cs="Consolas" w:eastAsia="Consolas" w:hAnsi="Consolas"/>
                <w:sz w:val="20"/>
                <w:szCs w:val="20"/>
              </w:rPr>
              <w:t xml:space="preserve">            when { branch 'main'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"./deploy.sh ${params.ENVIRONMENT}"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post {</w:t>
            </w:r>
          </w:p>
          <w:p>
            <w:pPr>
              <w:spacing w:after="0" w:before="0" w:line="260"/>
            </w:pPr>
            <w:r>
              <w:rPr>
                <w:rFonts w:ascii="Consolas" w:cs="Consolas" w:eastAsia="Consolas" w:hAnsi="Consolas"/>
                <w:sz w:val="20"/>
                <w:szCs w:val="20"/>
              </w:rPr>
              <w:t xml:space="preserve">        success {</w:t>
            </w:r>
          </w:p>
          <w:p>
            <w:pPr>
              <w:spacing w:after="0" w:before="0" w:line="260"/>
            </w:pPr>
            <w:r>
              <w:rPr>
                <w:rFonts w:ascii="Consolas" w:cs="Consolas" w:eastAsia="Consolas" w:hAnsi="Consolas"/>
                <w:sz w:val="20"/>
                <w:szCs w:val="20"/>
              </w:rPr>
              <w:t xml:space="preserve">            echo "Build ${env.BUILD_NUMBER} succeeded"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failure {</w:t>
            </w:r>
          </w:p>
          <w:p>
            <w:pPr>
              <w:spacing w:after="0" w:before="0" w:line="260"/>
            </w:pPr>
            <w:r>
              <w:rPr>
                <w:rFonts w:ascii="Consolas" w:cs="Consolas" w:eastAsia="Consolas" w:hAnsi="Consolas"/>
                <w:sz w:val="20"/>
                <w:szCs w:val="20"/>
              </w:rPr>
              <w:t xml:space="preserve">            mail to: 'team@example.com',</w:t>
            </w:r>
          </w:p>
          <w:p>
            <w:pPr>
              <w:spacing w:after="0" w:before="0" w:line="260"/>
            </w:pPr>
            <w:r>
              <w:rPr>
                <w:rFonts w:ascii="Consolas" w:cs="Consolas" w:eastAsia="Consolas" w:hAnsi="Consolas"/>
                <w:sz w:val="20"/>
                <w:szCs w:val="20"/>
              </w:rPr>
              <w:t xml:space="preserve">                 subject: "Build ${env.BUILD_NUMBER} failed",</w:t>
            </w:r>
          </w:p>
          <w:p>
            <w:pPr>
              <w:spacing w:after="0" w:before="0" w:line="260"/>
            </w:pPr>
            <w:r>
              <w:rPr>
                <w:rFonts w:ascii="Consolas" w:cs="Consolas" w:eastAsia="Consolas" w:hAnsi="Consolas"/>
                <w:sz w:val="20"/>
                <w:szCs w:val="20"/>
              </w:rPr>
              <w:t xml:space="preserve">                 body: "Check ${env.BUILD_URL}"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always {</w:t>
            </w:r>
          </w:p>
          <w:p>
            <w:pPr>
              <w:spacing w:after="0" w:before="0" w:line="260"/>
            </w:pPr>
            <w:r>
              <w:rPr>
                <w:rFonts w:ascii="Consolas" w:cs="Consolas" w:eastAsia="Consolas" w:hAnsi="Consolas"/>
                <w:sz w:val="20"/>
                <w:szCs w:val="20"/>
              </w:rPr>
              <w:t xml:space="preserve">            cleanWs()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9.3 Scripted Pipeline in Detail</w:t>
      </w:r>
    </w:p>
    <w:p>
      <w:pPr>
        <w:spacing w:after="80" w:before="80" w:line="320"/>
        <w:jc w:val="both"/>
      </w:pPr>
      <w:r>
        <w:rPr>
          <w:rFonts w:ascii="Arial" w:cs="Arial" w:eastAsia="Arial" w:hAnsi="Arial"/>
          <w:sz w:val="22"/>
          <w:szCs w:val="22"/>
        </w:rPr>
        <w:t xml:space="preserve">Scripted Pipeline is Groovy code executed by the Jenkins CPS (Continuation-Passing-Style) interpreter. Same engine underneath, very different authoring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node('linux &amp;&amp; docker') {</w:t>
            </w:r>
          </w:p>
          <w:p>
            <w:pPr>
              <w:spacing w:after="0" w:before="0" w:line="260"/>
            </w:pPr>
            <w:r>
              <w:rPr>
                <w:rFonts w:ascii="Consolas" w:cs="Consolas" w:eastAsia="Consolas" w:hAnsi="Consolas"/>
                <w:sz w:val="20"/>
                <w:szCs w:val="20"/>
              </w:rPr>
              <w:t xml:space="preserve">    try {</w:t>
            </w:r>
          </w:p>
          <w:p>
            <w:pPr>
              <w:spacing w:after="0" w:before="0" w:line="260"/>
            </w:pPr>
            <w:r>
              <w:rPr>
                <w:rFonts w:ascii="Consolas" w:cs="Consolas" w:eastAsia="Consolas" w:hAnsi="Consolas"/>
                <w:sz w:val="20"/>
                <w:szCs w:val="20"/>
              </w:rPr>
              <w:t xml:space="preserve">        stage('Checkout') {</w:t>
            </w:r>
          </w:p>
          <w:p>
            <w:pPr>
              <w:spacing w:after="0" w:before="0" w:line="260"/>
            </w:pPr>
            <w:r>
              <w:rPr>
                <w:rFonts w:ascii="Consolas" w:cs="Consolas" w:eastAsia="Consolas" w:hAnsi="Consolas"/>
                <w:sz w:val="20"/>
                <w:szCs w:val="20"/>
              </w:rPr>
              <w:t xml:space="preserve">            checkout scm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stage('Build') {</w:t>
            </w:r>
          </w:p>
          <w:p>
            <w:pPr>
              <w:spacing w:after="0" w:before="0" w:line="260"/>
            </w:pPr>
            <w:r>
              <w:rPr>
                <w:rFonts w:ascii="Consolas" w:cs="Consolas" w:eastAsia="Consolas" w:hAnsi="Consolas"/>
                <w:sz w:val="20"/>
                <w:szCs w:val="20"/>
              </w:rPr>
              <w:t xml:space="preserve">            sh 'npm ci'</w:t>
            </w:r>
          </w:p>
          <w:p>
            <w:pPr>
              <w:spacing w:after="0" w:before="0" w:line="260"/>
            </w:pPr>
            <w:r>
              <w:rPr>
                <w:rFonts w:ascii="Consolas" w:cs="Consolas" w:eastAsia="Consolas" w:hAnsi="Consolas"/>
                <w:sz w:val="20"/>
                <w:szCs w:val="20"/>
              </w:rPr>
              <w:t xml:space="preserve">            sh 'npm run build'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stage('Test') {</w:t>
            </w:r>
          </w:p>
          <w:p>
            <w:pPr>
              <w:spacing w:after="0" w:before="0" w:line="260"/>
            </w:pPr>
            <w:r>
              <w:rPr>
                <w:rFonts w:ascii="Consolas" w:cs="Consolas" w:eastAsia="Consolas" w:hAnsi="Consolas"/>
                <w:sz w:val="20"/>
                <w:szCs w:val="20"/>
              </w:rPr>
              <w:t xml:space="preserve">            if (!params.SKIP_TESTS) {</w:t>
            </w:r>
          </w:p>
          <w:p>
            <w:pPr>
              <w:spacing w:after="0" w:before="0" w:line="260"/>
            </w:pPr>
            <w:r>
              <w:rPr>
                <w:rFonts w:ascii="Consolas" w:cs="Consolas" w:eastAsia="Consolas" w:hAnsi="Consolas"/>
                <w:sz w:val="20"/>
                <w:szCs w:val="20"/>
              </w:rPr>
              <w:t xml:space="preserve">                sh 'npm test'</w:t>
            </w:r>
          </w:p>
          <w:p>
            <w:pPr>
              <w:spacing w:after="0" w:before="0" w:line="260"/>
            </w:pPr>
            <w:r>
              <w:rPr>
                <w:rFonts w:ascii="Consolas" w:cs="Consolas" w:eastAsia="Consolas" w:hAnsi="Consolas"/>
                <w:sz w:val="20"/>
                <w:szCs w:val="20"/>
              </w:rPr>
              <w:t xml:space="preserve">                junit 'reports/junit.xml'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Full Groovy — loops, closures, arbitrary logic</w:t>
            </w:r>
          </w:p>
          <w:p>
            <w:pPr>
              <w:spacing w:after="0" w:before="0" w:line="260"/>
            </w:pPr>
            <w:r>
              <w:rPr>
                <w:rFonts w:ascii="Consolas" w:cs="Consolas" w:eastAsia="Consolas" w:hAnsi="Consolas"/>
                <w:sz w:val="20"/>
                <w:szCs w:val="20"/>
              </w:rPr>
              <w:t xml:space="preserve">        def envs = ['dev', 'staging']</w:t>
            </w:r>
          </w:p>
          <w:p>
            <w:pPr>
              <w:spacing w:after="0" w:before="0" w:line="260"/>
            </w:pPr>
            <w:r>
              <w:rPr>
                <w:rFonts w:ascii="Consolas" w:cs="Consolas" w:eastAsia="Consolas" w:hAnsi="Consolas"/>
                <w:sz w:val="20"/>
                <w:szCs w:val="20"/>
              </w:rPr>
              <w:t xml:space="preserve">        if (env.BRANCH_NAME == 'main') {</w:t>
            </w:r>
          </w:p>
          <w:p>
            <w:pPr>
              <w:spacing w:after="0" w:before="0" w:line="260"/>
            </w:pPr>
            <w:r>
              <w:rPr>
                <w:rFonts w:ascii="Consolas" w:cs="Consolas" w:eastAsia="Consolas" w:hAnsi="Consolas"/>
                <w:sz w:val="20"/>
                <w:szCs w:val="20"/>
              </w:rPr>
              <w:t xml:space="preserve">            envs.each { e -&gt;</w:t>
            </w:r>
          </w:p>
          <w:p>
            <w:pPr>
              <w:spacing w:after="0" w:before="0" w:line="260"/>
            </w:pPr>
            <w:r>
              <w:rPr>
                <w:rFonts w:ascii="Consolas" w:cs="Consolas" w:eastAsia="Consolas" w:hAnsi="Consolas"/>
                <w:sz w:val="20"/>
                <w:szCs w:val="20"/>
              </w:rPr>
              <w:t xml:space="preserve">                stage("Deploy ${e}") {</w:t>
            </w:r>
          </w:p>
          <w:p>
            <w:pPr>
              <w:spacing w:after="0" w:before="0" w:line="260"/>
            </w:pPr>
            <w:r>
              <w:rPr>
                <w:rFonts w:ascii="Consolas" w:cs="Consolas" w:eastAsia="Consolas" w:hAnsi="Consolas"/>
                <w:sz w:val="20"/>
                <w:szCs w:val="20"/>
              </w:rPr>
              <w:t xml:space="preserve">                    sh "./deploy.sh ${e}"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catch (err) {</w:t>
            </w:r>
          </w:p>
          <w:p>
            <w:pPr>
              <w:spacing w:after="0" w:before="0" w:line="260"/>
            </w:pPr>
            <w:r>
              <w:rPr>
                <w:rFonts w:ascii="Consolas" w:cs="Consolas" w:eastAsia="Consolas" w:hAnsi="Consolas"/>
                <w:sz w:val="20"/>
                <w:szCs w:val="20"/>
              </w:rPr>
              <w:t xml:space="preserve">        currentBuild.result = 'FAILURE'</w:t>
            </w:r>
          </w:p>
          <w:p>
            <w:pPr>
              <w:spacing w:after="0" w:before="0" w:line="260"/>
            </w:pPr>
            <w:r>
              <w:rPr>
                <w:rFonts w:ascii="Consolas" w:cs="Consolas" w:eastAsia="Consolas" w:hAnsi="Consolas"/>
                <w:sz w:val="20"/>
                <w:szCs w:val="20"/>
              </w:rPr>
              <w:t xml:space="preserve">        throw err</w:t>
            </w:r>
          </w:p>
          <w:p>
            <w:pPr>
              <w:spacing w:after="0" w:before="0" w:line="260"/>
            </w:pPr>
            <w:r>
              <w:rPr>
                <w:rFonts w:ascii="Consolas" w:cs="Consolas" w:eastAsia="Consolas" w:hAnsi="Consolas"/>
                <w:sz w:val="20"/>
                <w:szCs w:val="20"/>
              </w:rPr>
              <w:t xml:space="preserve">    } finally {</w:t>
            </w:r>
          </w:p>
          <w:p>
            <w:pPr>
              <w:spacing w:after="0" w:before="0" w:line="260"/>
            </w:pPr>
            <w:r>
              <w:rPr>
                <w:rFonts w:ascii="Consolas" w:cs="Consolas" w:eastAsia="Consolas" w:hAnsi="Consolas"/>
                <w:sz w:val="20"/>
                <w:szCs w:val="20"/>
              </w:rPr>
              <w:t xml:space="preserve">        cleanWs()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9.4 Head-to-Head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Aspect</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Declarative</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Scripted</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Syntax structure</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Enforced top-level (pipeline, stages, stage).</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Open — any Groovy.</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Validation</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Jenkins validates syntax before running.</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Errors surface at runtime.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Learning curve</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Easier — feels almost YAML-like.</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Harder — need Groovy familiarity.</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Control flow</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Limited — when, parallel, matrix. No arbitrary if/for.</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Full Groovy — conditionals, loops, closures.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Visualization</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First-class — Blue Ocean and Stage View render cleanly.</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Stages still show but dynamic stages break nicely.</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Error handling</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post { failure {} } blocks — structured.</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try/catch/finally — flexible but manual.</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Parallel / matrix</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Built-in parallel {} and matrix {} constructs.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parallel() function call — more verbose.</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Testability</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Easier to reason about (fewer possibilities).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Harder — anything can happen.</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9.5 Mixing — the script Block</w:t>
      </w:r>
    </w:p>
    <w:p>
      <w:pPr>
        <w:spacing w:after="80" w:before="80" w:line="320"/>
        <w:jc w:val="both"/>
      </w:pPr>
      <w:r>
        <w:rPr>
          <w:rFonts w:ascii="Arial" w:cs="Arial" w:eastAsia="Arial" w:hAnsi="Arial"/>
          <w:sz w:val="22"/>
          <w:szCs w:val="22"/>
        </w:rPr>
        <w:t xml:space="preserve">Declarative pipelines have a safety valve: the `script` block, which embeds Scripted Pipeline inside Declarative. Useful when you need a bit of arbitrary Groovy without rewriting the whole pipeline in Scripted: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pipeline {</w:t>
            </w:r>
          </w:p>
          <w:p>
            <w:pPr>
              <w:spacing w:after="0" w:before="0" w:line="260"/>
            </w:pPr>
            <w:r>
              <w:rPr>
                <w:rFonts w:ascii="Consolas" w:cs="Consolas" w:eastAsia="Consolas" w:hAnsi="Consolas"/>
                <w:sz w:val="20"/>
                <w:szCs w:val="20"/>
              </w:rPr>
              <w:t xml:space="preserve">    agent any</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stage('Dynamic')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script {</w:t>
            </w:r>
          </w:p>
          <w:p>
            <w:pPr>
              <w:spacing w:after="0" w:before="0" w:line="260"/>
            </w:pPr>
            <w:r>
              <w:rPr>
                <w:rFonts w:ascii="Consolas" w:cs="Consolas" w:eastAsia="Consolas" w:hAnsi="Consolas"/>
                <w:sz w:val="20"/>
                <w:szCs w:val="20"/>
              </w:rPr>
              <w:t xml:space="preserve">                    // arbitrary Groovy here</w:t>
            </w:r>
          </w:p>
          <w:p>
            <w:pPr>
              <w:spacing w:after="0" w:before="0" w:line="260"/>
            </w:pPr>
            <w:r>
              <w:rPr>
                <w:rFonts w:ascii="Consolas" w:cs="Consolas" w:eastAsia="Consolas" w:hAnsi="Consolas"/>
                <w:sz w:val="20"/>
                <w:szCs w:val="20"/>
              </w:rPr>
              <w:t xml:space="preserve">                    def services = ['web', 'api', 'worker']</w:t>
            </w:r>
          </w:p>
          <w:p>
            <w:pPr>
              <w:spacing w:after="0" w:before="0" w:line="260"/>
            </w:pPr>
            <w:r>
              <w:rPr>
                <w:rFonts w:ascii="Consolas" w:cs="Consolas" w:eastAsia="Consolas" w:hAnsi="Consolas"/>
                <w:sz w:val="20"/>
                <w:szCs w:val="20"/>
              </w:rPr>
              <w:t xml:space="preserve">                    services.each { s -&gt;</w:t>
            </w:r>
          </w:p>
          <w:p>
            <w:pPr>
              <w:spacing w:after="0" w:before="0" w:line="260"/>
            </w:pPr>
            <w:r>
              <w:rPr>
                <w:rFonts w:ascii="Consolas" w:cs="Consolas" w:eastAsia="Consolas" w:hAnsi="Consolas"/>
                <w:sz w:val="20"/>
                <w:szCs w:val="20"/>
              </w:rPr>
              <w:t xml:space="preserve">                        sh "./deploy.sh ${s}"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Start Declarative, Use script Sparingly</w:t>
            </w:r>
          </w:p>
          <w:p>
            <w:pPr>
              <w:spacing w:after="80" w:before="80" w:line="320"/>
              <w:jc w:val="both"/>
            </w:pPr>
            <w:r>
              <w:rPr>
                <w:rFonts w:ascii="Arial" w:cs="Arial" w:eastAsia="Arial" w:hAnsi="Arial"/>
                <w:sz w:val="22"/>
                <w:szCs w:val="22"/>
              </w:rPr>
              <w:t xml:space="preserve">Most pipelines fit cleanly into Declarative. When you find yourself reaching for script {} too often, consider whether a shared library (Module 3) would be cleaner than more imperative Groovy. Reach for full Scripted only when Declarative genuinely can't model your flow — which is rarer than people think.</w:t>
            </w:r>
          </w:p>
        </w:tc>
      </w:tr>
    </w:tbl>
    <w:p>
      <w:pPr>
        <w:pStyle w:val="Heading1"/>
        <w:spacing w:after="240" w:before="480"/>
      </w:pPr>
      <w:r>
        <w:rPr>
          <w:rFonts w:ascii="Arial" w:cs="Arial" w:eastAsia="Arial" w:hAnsi="Arial"/>
          <w:b/>
          <w:bCs/>
          <w:color w:val="1F4E78"/>
          <w:sz w:val="36"/>
          <w:szCs w:val="36"/>
        </w:rPr>
        <w:t xml:space="preserve">10. The Jenkinsfile</w:t>
      </w:r>
    </w:p>
    <w:p>
      <w:pPr>
        <w:pStyle w:val="Heading2"/>
        <w:spacing w:after="160" w:before="360"/>
      </w:pPr>
      <w:r>
        <w:rPr>
          <w:rFonts w:ascii="Arial" w:cs="Arial" w:eastAsia="Arial" w:hAnsi="Arial"/>
          <w:b/>
          <w:bCs/>
          <w:color w:val="1F4E78"/>
          <w:sz w:val="30"/>
          <w:szCs w:val="30"/>
        </w:rPr>
        <w:t xml:space="preserve">10.1 What It Is</w:t>
      </w:r>
    </w:p>
    <w:p>
      <w:pPr>
        <w:spacing w:after="80" w:before="80" w:line="320"/>
        <w:jc w:val="both"/>
      </w:pPr>
      <w:r>
        <w:rPr>
          <w:rFonts w:ascii="Arial" w:cs="Arial" w:eastAsia="Arial" w:hAnsi="Arial"/>
          <w:sz w:val="22"/>
          <w:szCs w:val="22"/>
        </w:rPr>
        <w:t xml:space="preserve">A </w:t>
      </w:r>
      <w:r>
        <w:rPr>
          <w:rFonts w:ascii="Arial" w:cs="Arial" w:eastAsia="Arial" w:hAnsi="Arial"/>
          <w:b/>
          <w:bCs/>
          <w:sz w:val="22"/>
          <w:szCs w:val="22"/>
        </w:rPr>
        <w:t xml:space="preserve">Jenkinsfile</w:t>
      </w:r>
      <w:r>
        <w:rPr>
          <w:rFonts w:ascii="Arial" w:cs="Arial" w:eastAsia="Arial" w:hAnsi="Arial"/>
          <w:sz w:val="22"/>
          <w:szCs w:val="22"/>
        </w:rPr>
        <w:t xml:space="preserve"> is a plain text file — no extension — containing Pipeline code, committed at the root of your repository (or elsewhere, but root is the convention). When Jenkins is configured as a Multibranch Pipeline pointing at your repo, it automatically discovers the Jenkinsfile on each branch and runs it.</w:t>
      </w:r>
    </w:p>
    <w:p>
      <w:pPr>
        <w:pStyle w:val="Heading2"/>
        <w:spacing w:after="160" w:before="360"/>
      </w:pPr>
      <w:r>
        <w:rPr>
          <w:rFonts w:ascii="Arial" w:cs="Arial" w:eastAsia="Arial" w:hAnsi="Arial"/>
          <w:b/>
          <w:bCs/>
          <w:color w:val="1F4E78"/>
          <w:sz w:val="30"/>
          <w:szCs w:val="30"/>
        </w:rPr>
        <w:t xml:space="preserve">10.2 How Jenkins Finds It</w:t>
      </w:r>
    </w:p>
    <w:p>
      <w:pPr>
        <w:spacing w:after="80" w:before="80" w:line="320"/>
        <w:jc w:val="both"/>
      </w:pPr>
      <w:r>
        <w:rPr>
          <w:rFonts w:ascii="Arial" w:cs="Arial" w:eastAsia="Arial" w:hAnsi="Arial"/>
          <w:sz w:val="22"/>
          <w:szCs w:val="22"/>
        </w:rPr>
        <w:t xml:space="preserve">Three main configuration styles tell Jenkins where to find your Jenkinsfile: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Project type</w:t>
            </w:r>
          </w:p>
        </w:tc>
        <w:tc>
          <w:tcPr>
            <w:tcW w:type="dxa" w:w="4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How it finds Jenkinsfile</w:t>
            </w:r>
          </w:p>
        </w:tc>
        <w:tc>
          <w:tcPr>
            <w:tcW w:type="dxa" w:w="2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Best fit</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Multibranch Pipeline</w:t>
            </w:r>
          </w:p>
        </w:tc>
        <w:tc>
          <w:tcPr>
            <w:tcW w:type="dxa" w:w="4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Points at a Git repo. Auto-discovers Jenkinsfile in every branch.</w:t>
            </w:r>
          </w:p>
        </w:tc>
        <w:tc>
          <w:tcPr>
            <w:tcW w:type="dxa" w:w="2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 common for application code.</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Pipeline (single-branch)</w:t>
            </w:r>
          </w:p>
        </w:tc>
        <w:tc>
          <w:tcPr>
            <w:tcW w:type="dxa" w:w="4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Points at one specific branch, or script provided inline in Jenkins UI.</w:t>
            </w:r>
          </w:p>
        </w:tc>
        <w:tc>
          <w:tcPr>
            <w:tcW w:type="dxa" w:w="2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Legacy-style single-branch projects.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Organization Folder</w:t>
            </w:r>
          </w:p>
        </w:tc>
        <w:tc>
          <w:tcPr>
            <w:tcW w:type="dxa" w:w="4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Scans an entire GitHub org / Bitbucket team / GitLab group.</w:t>
            </w:r>
          </w:p>
        </w:tc>
        <w:tc>
          <w:tcPr>
            <w:tcW w:type="dxa" w:w="2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When many repos share the same pipeline shape.</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10.3 Multibranch Pipeline — The Default</w:t>
      </w:r>
    </w:p>
    <w:p>
      <w:pPr>
        <w:spacing w:after="80" w:before="80" w:line="320"/>
        <w:jc w:val="both"/>
      </w:pPr>
      <w:r>
        <w:rPr>
          <w:rFonts w:ascii="Arial" w:cs="Arial" w:eastAsia="Arial" w:hAnsi="Arial"/>
          <w:sz w:val="22"/>
          <w:szCs w:val="22"/>
        </w:rPr>
        <w:t xml:space="preserve">A Multibranch Pipeline behaves like this:</w:t>
      </w:r>
    </w:p>
    <w:p>
      <w:pPr>
        <w:pStyle w:val="ListParagraph"/>
        <w:numPr>
          <w:ilvl w:val="0"/>
          <w:numId w:val="3"/>
        </w:numPr>
        <w:spacing w:after="40" w:before="40" w:line="300"/>
      </w:pPr>
      <w:r>
        <w:rPr>
          <w:rFonts w:ascii="Arial" w:cs="Arial" w:eastAsia="Arial" w:hAnsi="Arial"/>
          <w:sz w:val="22"/>
          <w:szCs w:val="22"/>
        </w:rPr>
        <w:t xml:space="preserve">You configure a Git repo URL and credentials.</w:t>
      </w:r>
    </w:p>
    <w:p>
      <w:pPr>
        <w:pStyle w:val="ListParagraph"/>
        <w:numPr>
          <w:ilvl w:val="0"/>
          <w:numId w:val="3"/>
        </w:numPr>
        <w:spacing w:after="40" w:before="40" w:line="300"/>
      </w:pPr>
      <w:r>
        <w:rPr>
          <w:rFonts w:ascii="Arial" w:cs="Arial" w:eastAsia="Arial" w:hAnsi="Arial"/>
          <w:sz w:val="22"/>
          <w:szCs w:val="22"/>
        </w:rPr>
        <w:t xml:space="preserve">Jenkins scans all branches of the repo.</w:t>
      </w:r>
    </w:p>
    <w:p>
      <w:pPr>
        <w:pStyle w:val="ListParagraph"/>
        <w:numPr>
          <w:ilvl w:val="0"/>
          <w:numId w:val="3"/>
        </w:numPr>
        <w:spacing w:after="40" w:before="40" w:line="300"/>
      </w:pPr>
      <w:r>
        <w:rPr>
          <w:rFonts w:ascii="Arial" w:cs="Arial" w:eastAsia="Arial" w:hAnsi="Arial"/>
          <w:sz w:val="22"/>
          <w:szCs w:val="22"/>
        </w:rPr>
        <w:t xml:space="preserve">For each branch containing a Jenkinsfile, Jenkins auto-creates a sub-job.</w:t>
      </w:r>
    </w:p>
    <w:p>
      <w:pPr>
        <w:pStyle w:val="ListParagraph"/>
        <w:numPr>
          <w:ilvl w:val="0"/>
          <w:numId w:val="3"/>
        </w:numPr>
        <w:spacing w:after="40" w:before="40" w:line="300"/>
      </w:pPr>
      <w:r>
        <w:rPr>
          <w:rFonts w:ascii="Arial" w:cs="Arial" w:eastAsia="Arial" w:hAnsi="Arial"/>
          <w:sz w:val="22"/>
          <w:szCs w:val="22"/>
        </w:rPr>
        <w:t xml:space="preserve">On every push, the matching branch's sub-job runs the Jenkinsfile from that branch.</w:t>
      </w:r>
    </w:p>
    <w:p>
      <w:pPr>
        <w:pStyle w:val="ListParagraph"/>
        <w:numPr>
          <w:ilvl w:val="0"/>
          <w:numId w:val="3"/>
        </w:numPr>
        <w:spacing w:after="40" w:before="40" w:line="300"/>
      </w:pPr>
      <w:r>
        <w:rPr>
          <w:rFonts w:ascii="Arial" w:cs="Arial" w:eastAsia="Arial" w:hAnsi="Arial"/>
          <w:sz w:val="22"/>
          <w:szCs w:val="22"/>
        </w:rPr>
        <w:t xml:space="preserve">When a branch is deleted, its sub-job is removed (with optional retention).</w:t>
      </w:r>
    </w:p>
    <w:p>
      <w:pPr>
        <w:pStyle w:val="ListParagraph"/>
        <w:numPr>
          <w:ilvl w:val="0"/>
          <w:numId w:val="3"/>
        </w:numPr>
        <w:spacing w:after="40" w:before="40" w:line="300"/>
      </w:pPr>
      <w:r>
        <w:rPr>
          <w:rFonts w:ascii="Arial" w:cs="Arial" w:eastAsia="Arial" w:hAnsi="Arial"/>
          <w:sz w:val="22"/>
          <w:szCs w:val="22"/>
        </w:rPr>
        <w:t xml:space="preserve">Pull requests appear as their own builds (with the GitHub Branch Source plugin).</w:t>
      </w:r>
    </w:p>
    <w:p>
      <w:pPr>
        <w:spacing w:after="80" w:before="80" w:line="320"/>
        <w:jc w:val="both"/>
      </w:pPr>
      <w:r>
        <w:rPr>
          <w:rFonts w:ascii="Arial" w:cs="Arial" w:eastAsia="Arial" w:hAnsi="Arial"/>
          <w:sz w:val="22"/>
          <w:szCs w:val="22"/>
        </w:rPr>
        <w:t xml:space="preserve">The key insight: the Jenkinsfile is version-controlled per branch, so changes to the pipeline are tested as part of the PR that introduces them — the same workflow as any other code change.</w:t>
      </w:r>
    </w:p>
    <w:p>
      <w:pPr>
        <w:pStyle w:val="Heading2"/>
        <w:spacing w:after="160" w:before="360"/>
      </w:pPr>
      <w:r>
        <w:rPr>
          <w:rFonts w:ascii="Arial" w:cs="Arial" w:eastAsia="Arial" w:hAnsi="Arial"/>
          <w:b/>
          <w:bCs/>
          <w:color w:val="1F4E78"/>
          <w:sz w:val="30"/>
          <w:szCs w:val="30"/>
        </w:rPr>
        <w:t xml:space="preserve">10.4 File Location Options</w:t>
      </w:r>
    </w:p>
    <w:p>
      <w:pPr>
        <w:spacing w:after="80" w:before="80" w:line="320"/>
        <w:jc w:val="both"/>
      </w:pPr>
      <w:r>
        <w:rPr>
          <w:rFonts w:ascii="Arial" w:cs="Arial" w:eastAsia="Arial" w:hAnsi="Arial"/>
          <w:sz w:val="22"/>
          <w:szCs w:val="22"/>
        </w:rPr>
        <w:t xml:space="preserve">By default Jenkins looks for `Jenkinsfile` at the repo root. You can change this in the Multibranch Pipeline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Path</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Jenkinsfile (default)</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Root of the repo.</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ci/Jenkinsfile</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Custom path — useful for tidier layouts.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jenkins/pipelines/build.groovy</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Whatever path you want — pure convention.</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10.5 Best Practices for Jenkinsfile</w:t>
      </w:r>
    </w:p>
    <w:p>
      <w:pPr>
        <w:pStyle w:val="ListParagraph"/>
        <w:numPr>
          <w:ilvl w:val="0"/>
          <w:numId w:val="2"/>
        </w:numPr>
        <w:spacing w:after="40" w:before="40" w:line="300"/>
      </w:pPr>
      <w:r>
        <w:rPr>
          <w:rFonts w:ascii="Arial" w:cs="Arial" w:eastAsia="Arial" w:hAnsi="Arial"/>
          <w:sz w:val="22"/>
          <w:szCs w:val="22"/>
        </w:rPr>
        <w:t xml:space="preserve">Keep it DECLARATIVE unless you have a strong reason otherwise.</w:t>
      </w:r>
    </w:p>
    <w:p>
      <w:pPr>
        <w:pStyle w:val="ListParagraph"/>
        <w:numPr>
          <w:ilvl w:val="0"/>
          <w:numId w:val="2"/>
        </w:numPr>
        <w:spacing w:after="40" w:before="40" w:line="300"/>
      </w:pPr>
      <w:r>
        <w:rPr>
          <w:rFonts w:ascii="Arial" w:cs="Arial" w:eastAsia="Arial" w:hAnsi="Arial"/>
          <w:sz w:val="22"/>
          <w:szCs w:val="22"/>
        </w:rPr>
        <w:t xml:space="preserve">Start with Checkout, Build, Test, Deploy as stages — add more as needed.</w:t>
      </w:r>
    </w:p>
    <w:p>
      <w:pPr>
        <w:pStyle w:val="ListParagraph"/>
        <w:numPr>
          <w:ilvl w:val="0"/>
          <w:numId w:val="2"/>
        </w:numPr>
        <w:spacing w:after="40" w:before="40" w:line="300"/>
      </w:pPr>
      <w:r>
        <w:rPr>
          <w:rFonts w:ascii="Arial" w:cs="Arial" w:eastAsia="Arial" w:hAnsi="Arial"/>
          <w:sz w:val="22"/>
          <w:szCs w:val="22"/>
        </w:rPr>
        <w:t xml:space="preserve">Use environment {} for values that apply pipeline-wide.</w:t>
      </w:r>
    </w:p>
    <w:p>
      <w:pPr>
        <w:pStyle w:val="ListParagraph"/>
        <w:numPr>
          <w:ilvl w:val="0"/>
          <w:numId w:val="2"/>
        </w:numPr>
        <w:spacing w:after="40" w:before="40" w:line="300"/>
      </w:pPr>
      <w:r>
        <w:rPr>
          <w:rFonts w:ascii="Arial" w:cs="Arial" w:eastAsia="Arial" w:hAnsi="Arial"/>
          <w:sz w:val="22"/>
          <w:szCs w:val="22"/>
        </w:rPr>
        <w:t xml:space="preserve">Use post { always { cleanWs() } } to prevent dirty workspaces from haunting you.</w:t>
      </w:r>
    </w:p>
    <w:p>
      <w:pPr>
        <w:pStyle w:val="ListParagraph"/>
        <w:numPr>
          <w:ilvl w:val="0"/>
          <w:numId w:val="2"/>
        </w:numPr>
        <w:spacing w:after="40" w:before="40" w:line="300"/>
      </w:pPr>
      <w:r>
        <w:rPr>
          <w:rFonts w:ascii="Arial" w:cs="Arial" w:eastAsia="Arial" w:hAnsi="Arial"/>
          <w:sz w:val="22"/>
          <w:szCs w:val="22"/>
        </w:rPr>
        <w:t xml:space="preserve">Version shared-library references explicitly (@Library('my-lib@v1.2.0')) — see Module 3.</w:t>
      </w:r>
    </w:p>
    <w:p>
      <w:pPr>
        <w:pStyle w:val="ListParagraph"/>
        <w:numPr>
          <w:ilvl w:val="0"/>
          <w:numId w:val="2"/>
        </w:numPr>
        <w:spacing w:after="40" w:before="40" w:line="300"/>
      </w:pPr>
      <w:r>
        <w:rPr>
          <w:rFonts w:ascii="Arial" w:cs="Arial" w:eastAsia="Arial" w:hAnsi="Arial"/>
          <w:sz w:val="22"/>
          <w:szCs w:val="22"/>
        </w:rPr>
        <w:t xml:space="preserve">Keep secrets in credentials, not in the Jenkinsfile.</w:t>
      </w:r>
    </w:p>
    <w:p>
      <w:pPr>
        <w:pStyle w:val="ListParagraph"/>
        <w:numPr>
          <w:ilvl w:val="0"/>
          <w:numId w:val="2"/>
        </w:numPr>
        <w:spacing w:after="40" w:before="40" w:line="300"/>
      </w:pPr>
      <w:r>
        <w:rPr>
          <w:rFonts w:ascii="Arial" w:cs="Arial" w:eastAsia="Arial" w:hAnsi="Arial"/>
          <w:sz w:val="22"/>
          <w:szCs w:val="22"/>
        </w:rPr>
        <w:t xml:space="preserve">Break long pipelines into shared library functions rather than inline script blocks.</w:t>
      </w:r>
    </w:p>
    <w:p>
      <w:pPr>
        <w:pStyle w:val="Heading1"/>
        <w:spacing w:after="240" w:before="480"/>
      </w:pPr>
      <w:r>
        <w:rPr>
          <w:rFonts w:ascii="Arial" w:cs="Arial" w:eastAsia="Arial" w:hAnsi="Arial"/>
          <w:b/>
          <w:bCs/>
          <w:color w:val="1F4E78"/>
          <w:sz w:val="36"/>
          <w:szCs w:val="36"/>
        </w:rPr>
        <w:t xml:space="preserve">11. The Plugin Ecosystem</w:t>
      </w:r>
    </w:p>
    <w:p>
      <w:pPr>
        <w:pStyle w:val="Heading2"/>
        <w:spacing w:after="160" w:before="360"/>
      </w:pPr>
      <w:r>
        <w:rPr>
          <w:rFonts w:ascii="Arial" w:cs="Arial" w:eastAsia="Arial" w:hAnsi="Arial"/>
          <w:b/>
          <w:bCs/>
          <w:color w:val="1F4E78"/>
          <w:sz w:val="30"/>
          <w:szCs w:val="30"/>
        </w:rPr>
        <w:t xml:space="preserve">11.1 Why Plugins Are Central</w:t>
      </w:r>
    </w:p>
    <w:p>
      <w:pPr>
        <w:spacing w:after="80" w:before="80" w:line="320"/>
        <w:jc w:val="both"/>
      </w:pPr>
      <w:r>
        <w:rPr>
          <w:rFonts w:ascii="Arial" w:cs="Arial" w:eastAsia="Arial" w:hAnsi="Arial"/>
          <w:sz w:val="22"/>
          <w:szCs w:val="22"/>
        </w:rPr>
        <w:t xml:space="preserve">Jenkins core is intentionally minimal. Almost every feature you use — Git integration, Pipeline, Credentials Binding, Docker, AWS, email notifications — is a plugin. At last count the Jenkins plugin index lists around 1,900 plugins, a testament to the community's reach but also the root of many operational headaches.</w:t>
      </w:r>
    </w:p>
    <w:p>
      <w:pPr>
        <w:pStyle w:val="Heading2"/>
        <w:spacing w:after="160" w:before="360"/>
      </w:pPr>
      <w:r>
        <w:rPr>
          <w:rFonts w:ascii="Arial" w:cs="Arial" w:eastAsia="Arial" w:hAnsi="Arial"/>
          <w:b/>
          <w:bCs/>
          <w:color w:val="1F4E78"/>
          <w:sz w:val="30"/>
          <w:szCs w:val="30"/>
        </w:rPr>
        <w:t xml:space="preserve">11.2 Where Plugins Come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Category</w:t>
            </w:r>
          </w:p>
        </w:tc>
        <w:tc>
          <w:tcPr>
            <w:tcW w:type="dxa" w:w="6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Official / recommended</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Maintained by the Jenkins project itself.</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Community maintained</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By plugin authors outside the core team.</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Vendor-supplied</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Cloud providers and commercial tools publish their own (AWS, Google, Azure, Atlassian).</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Abandoned</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No commits for 1+ years — still installable but dangerous.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Deprecated</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Officially replaced by another plugin.</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11.3 Essential Plugins Most Teams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3060"/>
      </w:tblGrid>
      <w:tr>
        <w:trPr>
          <w:tblHeader/>
        </w:trPr>
        <w:tc>
          <w:tcPr>
            <w:tcW w:type="dxa" w:w="23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Plugin</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does</w:t>
            </w:r>
          </w:p>
        </w:tc>
        <w:tc>
          <w:tcPr>
            <w:tcW w:type="dxa" w:w="30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Priority</w:t>
            </w:r>
          </w:p>
        </w:tc>
      </w:tr>
      <w:tr>
        <w:tc>
          <w:tcPr>
            <w:tcW w:type="dxa" w:w="2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Pipeline</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Declarative + Scripted Pipeline support.</w:t>
            </w:r>
          </w:p>
        </w:tc>
        <w:tc>
          <w:tcPr>
            <w:tcW w:type="dxa" w:w="30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Essential — you have no Pipeline without it.</w:t>
            </w:r>
          </w:p>
        </w:tc>
      </w:tr>
      <w:tr>
        <w:tc>
          <w:tcPr>
            <w:tcW w:type="dxa" w:w="23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 SCM integration.</w:t>
            </w:r>
          </w:p>
        </w:tc>
        <w:tc>
          <w:tcPr>
            <w:tcW w:type="dxa" w:w="30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Essential.</w:t>
            </w:r>
          </w:p>
        </w:tc>
      </w:tr>
      <w:tr>
        <w:tc>
          <w:tcPr>
            <w:tcW w:type="dxa" w:w="2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Credentials Binding</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Expose stored credentials as env vars in jobs.</w:t>
            </w:r>
          </w:p>
        </w:tc>
        <w:tc>
          <w:tcPr>
            <w:tcW w:type="dxa" w:w="30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Essential.</w:t>
            </w:r>
          </w:p>
        </w:tc>
      </w:tr>
      <w:tr>
        <w:tc>
          <w:tcPr>
            <w:tcW w:type="dxa" w:w="23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GitHub Branch Source / GitLab / Bitbucket</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Multibranch discovery for your SCM.</w:t>
            </w:r>
          </w:p>
        </w:tc>
        <w:tc>
          <w:tcPr>
            <w:tcW w:type="dxa" w:w="30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One required.</w:t>
            </w:r>
          </w:p>
        </w:tc>
      </w:tr>
      <w:tr>
        <w:tc>
          <w:tcPr>
            <w:tcW w:type="dxa" w:w="2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Workspace Cleanup</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Clean workspaces after builds.</w:t>
            </w:r>
          </w:p>
        </w:tc>
        <w:tc>
          <w:tcPr>
            <w:tcW w:type="dxa" w:w="30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Recommended.</w:t>
            </w:r>
          </w:p>
        </w:tc>
      </w:tr>
      <w:tr>
        <w:tc>
          <w:tcPr>
            <w:tcW w:type="dxa" w:w="23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Timestamper</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Timestamp every log line.</w:t>
            </w:r>
          </w:p>
        </w:tc>
        <w:tc>
          <w:tcPr>
            <w:tcW w:type="dxa" w:w="30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Recommended for debugging.</w:t>
            </w:r>
          </w:p>
        </w:tc>
      </w:tr>
      <w:tr>
        <w:tc>
          <w:tcPr>
            <w:tcW w:type="dxa" w:w="2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AnsiColor</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Render terminal colors in logs.</w:t>
            </w:r>
          </w:p>
        </w:tc>
        <w:tc>
          <w:tcPr>
            <w:tcW w:type="dxa" w:w="30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Nice quality-of-life.</w:t>
            </w:r>
          </w:p>
        </w:tc>
      </w:tr>
      <w:tr>
        <w:tc>
          <w:tcPr>
            <w:tcW w:type="dxa" w:w="23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Blue Ocean</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Modern pipeline visualization.</w:t>
            </w:r>
          </w:p>
        </w:tc>
        <w:tc>
          <w:tcPr>
            <w:tcW w:type="dxa" w:w="30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Optional but popular.</w:t>
            </w:r>
          </w:p>
        </w:tc>
      </w:tr>
      <w:tr>
        <w:tc>
          <w:tcPr>
            <w:tcW w:type="dxa" w:w="2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Configuration as Code (JCasC)</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Define controller config in YAML.</w:t>
            </w:r>
          </w:p>
        </w:tc>
        <w:tc>
          <w:tcPr>
            <w:tcW w:type="dxa" w:w="30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Recommended for production.</w:t>
            </w:r>
          </w:p>
        </w:tc>
      </w:tr>
      <w:tr>
        <w:tc>
          <w:tcPr>
            <w:tcW w:type="dxa" w:w="23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Kubernetes</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Ephemeral pod agents.</w:t>
            </w:r>
          </w:p>
        </w:tc>
        <w:tc>
          <w:tcPr>
            <w:tcW w:type="dxa" w:w="30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Essential for K8s deployments.</w:t>
            </w:r>
          </w:p>
        </w:tc>
      </w:tr>
      <w:tr>
        <w:tc>
          <w:tcPr>
            <w:tcW w:type="dxa" w:w="2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Docker Pipeline</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Pipeline steps for Docker builds.</w:t>
            </w:r>
          </w:p>
        </w:tc>
        <w:tc>
          <w:tcPr>
            <w:tcW w:type="dxa" w:w="30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Essential for Docker work.</w:t>
            </w:r>
          </w:p>
        </w:tc>
      </w:tr>
      <w:tr>
        <w:tc>
          <w:tcPr>
            <w:tcW w:type="dxa" w:w="23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Role-based Authorization Strategy</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Fine-grained authorization.</w:t>
            </w:r>
          </w:p>
        </w:tc>
        <w:tc>
          <w:tcPr>
            <w:tcW w:type="dxa" w:w="30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Strongly recommended.</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11.4 The Plugin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Paradox</w:t>
            </w:r>
          </w:p>
          <w:p>
            <w:pPr>
              <w:spacing w:after="80" w:before="80" w:line="320"/>
              <w:jc w:val="both"/>
            </w:pPr>
            <w:r>
              <w:rPr>
                <w:rFonts w:ascii="Arial" w:cs="Arial" w:eastAsia="Arial" w:hAnsi="Arial"/>
                <w:sz w:val="22"/>
                <w:szCs w:val="22"/>
              </w:rPr>
              <w:t xml:space="preserve">Plugins are Jenkins's </w:t>
            </w:r>
            <w:r>
              <w:rPr>
                <w:rFonts w:ascii="Arial" w:cs="Arial" w:eastAsia="Arial" w:hAnsi="Arial"/>
                <w:b/>
                <w:bCs/>
                <w:sz w:val="22"/>
                <w:szCs w:val="22"/>
              </w:rPr>
              <w:t xml:space="preserve">greatest strength</w:t>
            </w:r>
            <w:r>
              <w:rPr>
                <w:rFonts w:ascii="Arial" w:cs="Arial" w:eastAsia="Arial" w:hAnsi="Arial"/>
                <w:sz w:val="22"/>
                <w:szCs w:val="22"/>
              </w:rPr>
              <w:t xml:space="preserve"> — they let Jenkins do anything. They are also its </w:t>
            </w:r>
            <w:r>
              <w:rPr>
                <w:rFonts w:ascii="Arial" w:cs="Arial" w:eastAsia="Arial" w:hAnsi="Arial"/>
                <w:b/>
                <w:bCs/>
                <w:sz w:val="22"/>
                <w:szCs w:val="22"/>
              </w:rPr>
              <w:t xml:space="preserve">greatest weakness</w:t>
            </w:r>
            <w:r>
              <w:rPr>
                <w:rFonts w:ascii="Arial" w:cs="Arial" w:eastAsia="Arial" w:hAnsi="Arial"/>
                <w:sz w:val="22"/>
                <w:szCs w:val="22"/>
              </w:rPr>
              <w:t xml:space="preserve"> — a maintenance burden that grows with every plugin you install.</w:t>
            </w:r>
          </w:p>
        </w:tc>
      </w:tr>
    </w:tbl>
    <w:p>
      <w:pPr>
        <w:pStyle w:val="Heading3"/>
        <w:spacing w:after="120" w:before="280"/>
      </w:pPr>
      <w:r>
        <w:rPr>
          <w:rFonts w:ascii="Arial" w:cs="Arial" w:eastAsia="Arial" w:hAnsi="Arial"/>
          <w:b/>
          <w:bCs/>
          <w:color w:val="2E75B6"/>
          <w:sz w:val="26"/>
          <w:szCs w:val="26"/>
        </w:rPr>
        <w:t xml:space="preserve">Common plugin pains</w:t>
      </w:r>
    </w:p>
    <w:p>
      <w:pPr>
        <w:pStyle w:val="ListParagraph"/>
        <w:numPr>
          <w:ilvl w:val="0"/>
          <w:numId w:val="2"/>
        </w:numPr>
        <w:spacing w:after="40" w:before="40" w:line="300"/>
      </w:pPr>
      <w:r>
        <w:rPr>
          <w:rFonts w:ascii="Arial" w:cs="Arial" w:eastAsia="Arial" w:hAnsi="Arial"/>
          <w:b/>
          <w:bCs/>
          <w:sz w:val="22"/>
          <w:szCs w:val="22"/>
        </w:rPr>
        <w:t xml:space="preserve">Version interdependencies. </w:t>
      </w:r>
      <w:r>
        <w:rPr>
          <w:rFonts w:ascii="Arial" w:cs="Arial" w:eastAsia="Arial" w:hAnsi="Arial"/>
          <w:sz w:val="22"/>
          <w:szCs w:val="22"/>
        </w:rPr>
        <w:t xml:space="preserve">Plugin A requires Plugin B v2+, Plugin B requires Jenkins v2.400+. A simple upgrade cascades.</w:t>
      </w:r>
    </w:p>
    <w:p>
      <w:pPr>
        <w:pStyle w:val="ListParagraph"/>
        <w:numPr>
          <w:ilvl w:val="0"/>
          <w:numId w:val="2"/>
        </w:numPr>
        <w:spacing w:after="40" w:before="40" w:line="300"/>
      </w:pPr>
      <w:r>
        <w:rPr>
          <w:rFonts w:ascii="Arial" w:cs="Arial" w:eastAsia="Arial" w:hAnsi="Arial"/>
          <w:b/>
          <w:bCs/>
          <w:sz w:val="22"/>
          <w:szCs w:val="22"/>
        </w:rPr>
        <w:t xml:space="preserve">Abandoned plugins. </w:t>
      </w:r>
      <w:r>
        <w:rPr>
          <w:rFonts w:ascii="Arial" w:cs="Arial" w:eastAsia="Arial" w:hAnsi="Arial"/>
          <w:sz w:val="22"/>
          <w:szCs w:val="22"/>
        </w:rPr>
        <w:t xml:space="preserve">The feature works but nobody patches its CVEs. Sticky-wheel pressure to replace.</w:t>
      </w:r>
    </w:p>
    <w:p>
      <w:pPr>
        <w:pStyle w:val="ListParagraph"/>
        <w:numPr>
          <w:ilvl w:val="0"/>
          <w:numId w:val="2"/>
        </w:numPr>
        <w:spacing w:after="40" w:before="40" w:line="300"/>
      </w:pPr>
      <w:r>
        <w:rPr>
          <w:rFonts w:ascii="Arial" w:cs="Arial" w:eastAsia="Arial" w:hAnsi="Arial"/>
          <w:b/>
          <w:bCs/>
          <w:sz w:val="22"/>
          <w:szCs w:val="22"/>
        </w:rPr>
        <w:t xml:space="preserve">Breaking changes. </w:t>
      </w:r>
      <w:r>
        <w:rPr>
          <w:rFonts w:ascii="Arial" w:cs="Arial" w:eastAsia="Arial" w:hAnsi="Arial"/>
          <w:sz w:val="22"/>
          <w:szCs w:val="22"/>
        </w:rPr>
        <w:t xml:space="preserve">A plugin version bump quietly changes a step's signature — your pipelines break on restart.</w:t>
      </w:r>
    </w:p>
    <w:p>
      <w:pPr>
        <w:pStyle w:val="ListParagraph"/>
        <w:numPr>
          <w:ilvl w:val="0"/>
          <w:numId w:val="2"/>
        </w:numPr>
        <w:spacing w:after="40" w:before="40" w:line="300"/>
      </w:pPr>
      <w:r>
        <w:rPr>
          <w:rFonts w:ascii="Arial" w:cs="Arial" w:eastAsia="Arial" w:hAnsi="Arial"/>
          <w:b/>
          <w:bCs/>
          <w:sz w:val="22"/>
          <w:szCs w:val="22"/>
        </w:rPr>
        <w:t xml:space="preserve">Multiple plugins for the same thing. </w:t>
      </w:r>
      <w:r>
        <w:rPr>
          <w:rFonts w:ascii="Arial" w:cs="Arial" w:eastAsia="Arial" w:hAnsi="Arial"/>
          <w:sz w:val="22"/>
          <w:szCs w:val="22"/>
        </w:rPr>
        <w:t xml:space="preserve">Three competing Docker plugins exist; the "correct" one is context-dependent.</w:t>
      </w:r>
    </w:p>
    <w:p>
      <w:pPr>
        <w:pStyle w:val="ListParagraph"/>
        <w:numPr>
          <w:ilvl w:val="0"/>
          <w:numId w:val="2"/>
        </w:numPr>
        <w:spacing w:after="40" w:before="40" w:line="300"/>
      </w:pPr>
      <w:r>
        <w:rPr>
          <w:rFonts w:ascii="Arial" w:cs="Arial" w:eastAsia="Arial" w:hAnsi="Arial"/>
          <w:b/>
          <w:bCs/>
          <w:sz w:val="22"/>
          <w:szCs w:val="22"/>
        </w:rPr>
        <w:t xml:space="preserve">Security advisories. </w:t>
      </w:r>
      <w:r>
        <w:rPr>
          <w:rFonts w:ascii="Arial" w:cs="Arial" w:eastAsia="Arial" w:hAnsi="Arial"/>
          <w:sz w:val="22"/>
          <w:szCs w:val="22"/>
        </w:rPr>
        <w:t xml:space="preserve">Every month the Jenkins security team publishes advisories. Some plugins are worse than the core.</w:t>
      </w:r>
    </w:p>
    <w:p>
      <w:pPr>
        <w:pStyle w:val="ListParagraph"/>
        <w:numPr>
          <w:ilvl w:val="0"/>
          <w:numId w:val="2"/>
        </w:numPr>
        <w:spacing w:after="40" w:before="40" w:line="300"/>
      </w:pPr>
      <w:r>
        <w:rPr>
          <w:rFonts w:ascii="Arial" w:cs="Arial" w:eastAsia="Arial" w:hAnsi="Arial"/>
          <w:b/>
          <w:bCs/>
          <w:sz w:val="22"/>
          <w:szCs w:val="22"/>
        </w:rPr>
        <w:t xml:space="preserve">Silent config migrations. </w:t>
      </w:r>
      <w:r>
        <w:rPr>
          <w:rFonts w:ascii="Arial" w:cs="Arial" w:eastAsia="Arial" w:hAnsi="Arial"/>
          <w:sz w:val="22"/>
          <w:szCs w:val="22"/>
        </w:rPr>
        <w:t xml:space="preserve">Upgrading a plugin rewrites JENKINS_HOME config. Can't roll back cleanly.</w:t>
      </w:r>
    </w:p>
    <w:p>
      <w:pPr>
        <w:pStyle w:val="Heading2"/>
        <w:spacing w:after="160" w:before="360"/>
      </w:pPr>
      <w:r>
        <w:rPr>
          <w:rFonts w:ascii="Arial" w:cs="Arial" w:eastAsia="Arial" w:hAnsi="Arial"/>
          <w:b/>
          <w:bCs/>
          <w:color w:val="1F4E78"/>
          <w:sz w:val="30"/>
          <w:szCs w:val="30"/>
        </w:rPr>
        <w:t xml:space="preserve">11.5 Plugin Hygiene</w:t>
      </w:r>
    </w:p>
    <w:p>
      <w:pPr>
        <w:pStyle w:val="ListParagraph"/>
        <w:numPr>
          <w:ilvl w:val="0"/>
          <w:numId w:val="2"/>
        </w:numPr>
        <w:spacing w:after="40" w:before="40" w:line="300"/>
      </w:pPr>
      <w:r>
        <w:rPr>
          <w:rFonts w:ascii="Arial" w:cs="Arial" w:eastAsia="Arial" w:hAnsi="Arial"/>
          <w:sz w:val="22"/>
          <w:szCs w:val="22"/>
        </w:rPr>
        <w:t xml:space="preserve">Install as few plugins as possible. Every plugin is a long-term liability.</w:t>
      </w:r>
    </w:p>
    <w:p>
      <w:pPr>
        <w:pStyle w:val="ListParagraph"/>
        <w:numPr>
          <w:ilvl w:val="0"/>
          <w:numId w:val="2"/>
        </w:numPr>
        <w:spacing w:after="40" w:before="40" w:line="300"/>
      </w:pPr>
      <w:r>
        <w:rPr>
          <w:rFonts w:ascii="Arial" w:cs="Arial" w:eastAsia="Arial" w:hAnsi="Arial"/>
          <w:sz w:val="22"/>
          <w:szCs w:val="22"/>
        </w:rPr>
        <w:t xml:space="preserve">Prefer plugins from well-maintained orgs (jenkinsci/*, hashicorp/*, aws-actions-style).</w:t>
      </w:r>
    </w:p>
    <w:p>
      <w:pPr>
        <w:pStyle w:val="ListParagraph"/>
        <w:numPr>
          <w:ilvl w:val="0"/>
          <w:numId w:val="2"/>
        </w:numPr>
        <w:spacing w:after="40" w:before="40" w:line="300"/>
      </w:pPr>
      <w:r>
        <w:rPr>
          <w:rFonts w:ascii="Arial" w:cs="Arial" w:eastAsia="Arial" w:hAnsi="Arial"/>
          <w:sz w:val="22"/>
          <w:szCs w:val="22"/>
        </w:rPr>
        <w:t xml:space="preserve">Check the "Last Released" date — a plugin unchanged for 2+ years is a yellow flag.</w:t>
      </w:r>
    </w:p>
    <w:p>
      <w:pPr>
        <w:pStyle w:val="ListParagraph"/>
        <w:numPr>
          <w:ilvl w:val="0"/>
          <w:numId w:val="2"/>
        </w:numPr>
        <w:spacing w:after="40" w:before="40" w:line="300"/>
      </w:pPr>
      <w:r>
        <w:rPr>
          <w:rFonts w:ascii="Arial" w:cs="Arial" w:eastAsia="Arial" w:hAnsi="Arial"/>
          <w:sz w:val="22"/>
          <w:szCs w:val="22"/>
        </w:rPr>
        <w:t xml:space="preserve">Subscribe to Jenkins Security Advisories.</w:t>
      </w:r>
    </w:p>
    <w:p>
      <w:pPr>
        <w:pStyle w:val="ListParagraph"/>
        <w:numPr>
          <w:ilvl w:val="0"/>
          <w:numId w:val="2"/>
        </w:numPr>
        <w:spacing w:after="40" w:before="40" w:line="300"/>
      </w:pPr>
      <w:r>
        <w:rPr>
          <w:rFonts w:ascii="Arial" w:cs="Arial" w:eastAsia="Arial" w:hAnsi="Arial"/>
          <w:sz w:val="22"/>
          <w:szCs w:val="22"/>
        </w:rPr>
        <w:t xml:space="preserve">Test plugin upgrades in a staging Jenkins before applying to production.</w:t>
      </w:r>
    </w:p>
    <w:p>
      <w:pPr>
        <w:pStyle w:val="ListParagraph"/>
        <w:numPr>
          <w:ilvl w:val="0"/>
          <w:numId w:val="2"/>
        </w:numPr>
        <w:spacing w:after="40" w:before="40" w:line="300"/>
      </w:pPr>
      <w:r>
        <w:rPr>
          <w:rFonts w:ascii="Arial" w:cs="Arial" w:eastAsia="Arial" w:hAnsi="Arial"/>
          <w:sz w:val="22"/>
          <w:szCs w:val="22"/>
        </w:rPr>
        <w:t xml:space="preserve">Back up JENKINS_HOME before any plugin upgrade.</w:t>
      </w:r>
    </w:p>
    <w:p>
      <w:pPr>
        <w:pStyle w:val="ListParagraph"/>
        <w:numPr>
          <w:ilvl w:val="0"/>
          <w:numId w:val="2"/>
        </w:numPr>
        <w:spacing w:after="40" w:before="40" w:line="300"/>
      </w:pPr>
      <w:r>
        <w:rPr>
          <w:rFonts w:ascii="Arial" w:cs="Arial" w:eastAsia="Arial" w:hAnsi="Arial"/>
          <w:sz w:val="22"/>
          <w:szCs w:val="22"/>
        </w:rPr>
        <w:t xml:space="preserve">Use Configuration as Code (JCasC) to declare "which plugins at which versions" — treat them as dependencies.</w:t>
      </w:r>
    </w:p>
    <w:p>
      <w:pPr>
        <w:pStyle w:val="Heading2"/>
        <w:spacing w:after="160" w:before="360"/>
      </w:pPr>
      <w:r>
        <w:rPr>
          <w:rFonts w:ascii="Arial" w:cs="Arial" w:eastAsia="Arial" w:hAnsi="Arial"/>
          <w:b/>
          <w:bCs/>
          <w:color w:val="1F4E78"/>
          <w:sz w:val="30"/>
          <w:szCs w:val="30"/>
        </w:rPr>
        <w:t xml:space="preserve">11.6 Where Plugins Are Installed From</w:t>
      </w:r>
    </w:p>
    <w:p>
      <w:pPr>
        <w:spacing w:after="80" w:before="80" w:line="320"/>
        <w:jc w:val="both"/>
      </w:pPr>
      <w:r>
        <w:rPr>
          <w:rFonts w:ascii="Arial" w:cs="Arial" w:eastAsia="Arial" w:hAnsi="Arial"/>
          <w:sz w:val="22"/>
          <w:szCs w:val="22"/>
        </w:rPr>
        <w:t xml:space="preserve">Jenkins installs plugins from the Jenkins Update Center. Two release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Source</w:t>
            </w:r>
          </w:p>
        </w:tc>
        <w:tc>
          <w:tcPr>
            <w:tcW w:type="dxa" w:w="6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Stable Update Center</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Plugins vetted against the Jenkins LTS release line.</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Main Update Center</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All plugin versions, including those for weekly Jenkins releases.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Private / air-gapped</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 offline deployments — mirror the update center locally.</w:t>
            </w:r>
          </w:p>
        </w:tc>
      </w:tr>
    </w:tbl>
    <w:p>
      <w:pPr>
        <w:pStyle w:val="Heading1"/>
        <w:spacing w:after="240" w:before="480"/>
      </w:pPr>
      <w:r>
        <w:rPr>
          <w:rFonts w:ascii="Arial" w:cs="Arial" w:eastAsia="Arial" w:hAnsi="Arial"/>
          <w:b/>
          <w:bCs/>
          <w:color w:val="1F4E78"/>
          <w:sz w:val="36"/>
          <w:szCs w:val="36"/>
        </w:rPr>
        <w:t xml:space="preserve">12. Jenkins vs Modern CI/CD (GitHub Actions, GitLab CI)</w:t>
      </w:r>
    </w:p>
    <w:p>
      <w:pPr>
        <w:pStyle w:val="Heading2"/>
        <w:spacing w:after="160" w:before="360"/>
      </w:pPr>
      <w:r>
        <w:rPr>
          <w:rFonts w:ascii="Arial" w:cs="Arial" w:eastAsia="Arial" w:hAnsi="Arial"/>
          <w:b/>
          <w:bCs/>
          <w:color w:val="1F4E78"/>
          <w:sz w:val="30"/>
          <w:szCs w:val="30"/>
        </w:rPr>
        <w:t xml:space="preserve">12.1 A Rough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Aspect</w:t>
            </w:r>
          </w:p>
        </w:tc>
        <w:tc>
          <w:tcPr>
            <w:tcW w:type="dxa" w:w="35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Jenkins</w:t>
            </w:r>
          </w:p>
        </w:tc>
        <w:tc>
          <w:tcPr>
            <w:tcW w:type="dxa" w:w="40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GitHub Actions (representative)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Hosting</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Self-hosted.</w:t>
            </w:r>
          </w:p>
        </w:tc>
        <w:tc>
          <w:tcPr>
            <w:tcW w:type="dxa" w:w="40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SaaS (primary) or self-hosted runners.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Configuration</w:t>
            </w:r>
          </w:p>
        </w:tc>
        <w:tc>
          <w:tcPr>
            <w:tcW w:type="dxa" w:w="35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Jenkinsfile (Groovy-based Pipeline DSL).</w:t>
            </w:r>
          </w:p>
        </w:tc>
        <w:tc>
          <w:tcPr>
            <w:tcW w:type="dxa" w:w="40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.github/workflows/*.yml (YAML).</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Extension model</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Plugins (Java) — 1,900+.</w:t>
            </w:r>
          </w:p>
        </w:tc>
        <w:tc>
          <w:tcPr>
            <w:tcW w:type="dxa" w:w="40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Actions (JS/Docker/composite) — thousands in Marketplace.</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Concurrency</w:t>
            </w:r>
          </w:p>
        </w:tc>
        <w:tc>
          <w:tcPr>
            <w:tcW w:type="dxa" w:w="35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Agents that can host multiple executors.</w:t>
            </w:r>
          </w:p>
        </w:tc>
        <w:tc>
          <w:tcPr>
            <w:tcW w:type="dxa" w:w="40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Ephemeral, one job per runner.</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Reuse</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Shared libraries (Groovy).</w:t>
            </w:r>
          </w:p>
        </w:tc>
        <w:tc>
          <w:tcPr>
            <w:tcW w:type="dxa" w:w="40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Reusable workflows + composite actions.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Security model</w:t>
            </w:r>
          </w:p>
        </w:tc>
        <w:tc>
          <w:tcPr>
            <w:tcW w:type="dxa" w:w="35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Broad core, hardened per-install.</w:t>
            </w:r>
          </w:p>
        </w:tc>
        <w:tc>
          <w:tcPr>
            <w:tcW w:type="dxa" w:w="40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Narrower default perimeter, per-action permissions.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Setup friction</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Significant — install, plugins, agents, security.</w:t>
            </w:r>
          </w:p>
        </w:tc>
        <w:tc>
          <w:tcPr>
            <w:tcW w:type="dxa" w:w="40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Near zero — push, it runs.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Ongoing ops cost</w:t>
            </w:r>
          </w:p>
        </w:tc>
        <w:tc>
          <w:tcPr>
            <w:tcW w:type="dxa" w:w="35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Medium-to-high — updates, plugin upgrades, backups.</w:t>
            </w:r>
          </w:p>
        </w:tc>
        <w:tc>
          <w:tcPr>
            <w:tcW w:type="dxa" w:w="40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Low — vendor handles.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Feature ceiling</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Very high — can model almost anything with enough effort.</w:t>
            </w:r>
          </w:p>
        </w:tc>
        <w:tc>
          <w:tcPr>
            <w:tcW w:type="dxa" w:w="40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High — catching up fast but still less flexible.</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Community inertia</w:t>
            </w:r>
          </w:p>
        </w:tc>
        <w:tc>
          <w:tcPr>
            <w:tcW w:type="dxa" w:w="35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20 years, deep but dated.</w:t>
            </w:r>
          </w:p>
        </w:tc>
        <w:tc>
          <w:tcPr>
            <w:tcW w:type="dxa" w:w="40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~6 years, growing fast.</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12.2 When to Pick Jenkins (in 2026)</w:t>
      </w:r>
    </w:p>
    <w:p>
      <w:pPr>
        <w:pStyle w:val="ListParagraph"/>
        <w:numPr>
          <w:ilvl w:val="0"/>
          <w:numId w:val="2"/>
        </w:numPr>
        <w:spacing w:after="40" w:before="40" w:line="300"/>
      </w:pPr>
      <w:r>
        <w:rPr>
          <w:rFonts w:ascii="Arial" w:cs="Arial" w:eastAsia="Arial" w:hAnsi="Arial"/>
          <w:sz w:val="22"/>
          <w:szCs w:val="22"/>
        </w:rPr>
        <w:t xml:space="preserve">Your code cannot leave your network (security / regulatory).</w:t>
      </w:r>
    </w:p>
    <w:p>
      <w:pPr>
        <w:pStyle w:val="ListParagraph"/>
        <w:numPr>
          <w:ilvl w:val="0"/>
          <w:numId w:val="2"/>
        </w:numPr>
        <w:spacing w:after="40" w:before="40" w:line="300"/>
      </w:pPr>
      <w:r>
        <w:rPr>
          <w:rFonts w:ascii="Arial" w:cs="Arial" w:eastAsia="Arial" w:hAnsi="Arial"/>
          <w:sz w:val="22"/>
          <w:szCs w:val="22"/>
        </w:rPr>
        <w:t xml:space="preserve">You have specialized hardware needs SaaS runners don't serve.</w:t>
      </w:r>
    </w:p>
    <w:p>
      <w:pPr>
        <w:pStyle w:val="ListParagraph"/>
        <w:numPr>
          <w:ilvl w:val="0"/>
          <w:numId w:val="2"/>
        </w:numPr>
        <w:spacing w:after="40" w:before="40" w:line="300"/>
      </w:pPr>
      <w:r>
        <w:rPr>
          <w:rFonts w:ascii="Arial" w:cs="Arial" w:eastAsia="Arial" w:hAnsi="Arial"/>
          <w:sz w:val="22"/>
          <w:szCs w:val="22"/>
        </w:rPr>
        <w:t xml:space="preserve">You already have a mature Jenkins deployment with working pipelines.</w:t>
      </w:r>
    </w:p>
    <w:p>
      <w:pPr>
        <w:pStyle w:val="ListParagraph"/>
        <w:numPr>
          <w:ilvl w:val="0"/>
          <w:numId w:val="2"/>
        </w:numPr>
        <w:spacing w:after="40" w:before="40" w:line="300"/>
      </w:pPr>
      <w:r>
        <w:rPr>
          <w:rFonts w:ascii="Arial" w:cs="Arial" w:eastAsia="Arial" w:hAnsi="Arial"/>
          <w:sz w:val="22"/>
          <w:szCs w:val="22"/>
        </w:rPr>
        <w:t xml:space="preserve">You need cross-repo orchestration patterns that Jenkins's shared libraries handle cleanly.</w:t>
      </w:r>
    </w:p>
    <w:p>
      <w:pPr>
        <w:pStyle w:val="ListParagraph"/>
        <w:numPr>
          <w:ilvl w:val="0"/>
          <w:numId w:val="2"/>
        </w:numPr>
        <w:spacing w:after="40" w:before="40" w:line="300"/>
      </w:pPr>
      <w:r>
        <w:rPr>
          <w:rFonts w:ascii="Arial" w:cs="Arial" w:eastAsia="Arial" w:hAnsi="Arial"/>
          <w:sz w:val="22"/>
          <w:szCs w:val="22"/>
        </w:rPr>
        <w:t xml:space="preserve">You build on platforms SaaS doesn't support (AIX, zOS, embedded toolchains).</w:t>
      </w:r>
    </w:p>
    <w:p>
      <w:pPr>
        <w:pStyle w:val="ListParagraph"/>
        <w:numPr>
          <w:ilvl w:val="0"/>
          <w:numId w:val="2"/>
        </w:numPr>
        <w:spacing w:after="40" w:before="40" w:line="300"/>
      </w:pPr>
      <w:r>
        <w:rPr>
          <w:rFonts w:ascii="Arial" w:cs="Arial" w:eastAsia="Arial" w:hAnsi="Arial"/>
          <w:sz w:val="22"/>
          <w:szCs w:val="22"/>
        </w:rPr>
        <w:t xml:space="preserve">Your scale makes per-minute SaaS pricing untenable.</w:t>
      </w:r>
    </w:p>
    <w:p>
      <w:pPr>
        <w:pStyle w:val="Heading2"/>
        <w:spacing w:after="160" w:before="360"/>
      </w:pPr>
      <w:r>
        <w:rPr>
          <w:rFonts w:ascii="Arial" w:cs="Arial" w:eastAsia="Arial" w:hAnsi="Arial"/>
          <w:b/>
          <w:bCs/>
          <w:color w:val="1F4E78"/>
          <w:sz w:val="30"/>
          <w:szCs w:val="30"/>
        </w:rPr>
        <w:t xml:space="preserve">12.3 When to Pick a Modern Alternative</w:t>
      </w:r>
    </w:p>
    <w:p>
      <w:pPr>
        <w:pStyle w:val="ListParagraph"/>
        <w:numPr>
          <w:ilvl w:val="0"/>
          <w:numId w:val="2"/>
        </w:numPr>
        <w:spacing w:after="40" w:before="40" w:line="300"/>
      </w:pPr>
      <w:r>
        <w:rPr>
          <w:rFonts w:ascii="Arial" w:cs="Arial" w:eastAsia="Arial" w:hAnsi="Arial"/>
          <w:sz w:val="22"/>
          <w:szCs w:val="22"/>
        </w:rPr>
        <w:t xml:space="preserve">You're starting a new project from scratch.</w:t>
      </w:r>
    </w:p>
    <w:p>
      <w:pPr>
        <w:pStyle w:val="ListParagraph"/>
        <w:numPr>
          <w:ilvl w:val="0"/>
          <w:numId w:val="2"/>
        </w:numPr>
        <w:spacing w:after="40" w:before="40" w:line="300"/>
      </w:pPr>
      <w:r>
        <w:rPr>
          <w:rFonts w:ascii="Arial" w:cs="Arial" w:eastAsia="Arial" w:hAnsi="Arial"/>
          <w:sz w:val="22"/>
          <w:szCs w:val="22"/>
        </w:rPr>
        <w:t xml:space="preserve">Your team is small and has no appetite for operating a CI server.</w:t>
      </w:r>
    </w:p>
    <w:p>
      <w:pPr>
        <w:pStyle w:val="ListParagraph"/>
        <w:numPr>
          <w:ilvl w:val="0"/>
          <w:numId w:val="2"/>
        </w:numPr>
        <w:spacing w:after="40" w:before="40" w:line="300"/>
      </w:pPr>
      <w:r>
        <w:rPr>
          <w:rFonts w:ascii="Arial" w:cs="Arial" w:eastAsia="Arial" w:hAnsi="Arial"/>
          <w:sz w:val="22"/>
          <w:szCs w:val="22"/>
        </w:rPr>
        <w:t xml:space="preserve">Your code is already on GitHub or GitLab — native integration is a big win.</w:t>
      </w:r>
    </w:p>
    <w:p>
      <w:pPr>
        <w:pStyle w:val="ListParagraph"/>
        <w:numPr>
          <w:ilvl w:val="0"/>
          <w:numId w:val="2"/>
        </w:numPr>
        <w:spacing w:after="40" w:before="40" w:line="300"/>
      </w:pPr>
      <w:r>
        <w:rPr>
          <w:rFonts w:ascii="Arial" w:cs="Arial" w:eastAsia="Arial" w:hAnsi="Arial"/>
          <w:sz w:val="22"/>
          <w:szCs w:val="22"/>
        </w:rPr>
        <w:t xml:space="preserve">You want ephemeral, isolated runners out of the box without running Kubernetes.</w:t>
      </w:r>
    </w:p>
    <w:p>
      <w:pPr>
        <w:pStyle w:val="ListParagraph"/>
        <w:numPr>
          <w:ilvl w:val="0"/>
          <w:numId w:val="2"/>
        </w:numPr>
        <w:spacing w:after="40" w:before="40" w:line="300"/>
      </w:pPr>
      <w:r>
        <w:rPr>
          <w:rFonts w:ascii="Arial" w:cs="Arial" w:eastAsia="Arial" w:hAnsi="Arial"/>
          <w:sz w:val="22"/>
          <w:szCs w:val="22"/>
        </w:rPr>
        <w:t xml:space="preserve">Your use case is well within standard CI/CD patterns — no exotic requirements.</w:t>
      </w:r>
    </w:p>
    <w:p>
      <w:pPr>
        <w:pStyle w:val="Heading2"/>
        <w:spacing w:after="160" w:before="360"/>
      </w:pPr>
      <w:r>
        <w:rPr>
          <w:rFonts w:ascii="Arial" w:cs="Arial" w:eastAsia="Arial" w:hAnsi="Arial"/>
          <w:b/>
          <w:bCs/>
          <w:color w:val="1F4E78"/>
          <w:sz w:val="30"/>
          <w:szCs w:val="30"/>
        </w:rPr>
        <w:t xml:space="preserve">12.4 The Realistic Middle Ground</w:t>
      </w:r>
    </w:p>
    <w:p>
      <w:pPr>
        <w:spacing w:after="80" w:before="80" w:line="320"/>
        <w:jc w:val="both"/>
      </w:pPr>
      <w:r>
        <w:rPr>
          <w:rFonts w:ascii="Arial" w:cs="Arial" w:eastAsia="Arial" w:hAnsi="Arial"/>
          <w:sz w:val="22"/>
          <w:szCs w:val="22"/>
        </w:rPr>
        <w:t xml:space="preserve">Many organizations run BOTH. GitHub Actions for the vast majority of modern repos, Jenkins for legacy applications, cross-platform builds, and regulated workloads. There's no law that says you have to pick one.</w:t>
      </w:r>
    </w:p>
    <w:p>
      <w:pPr>
        <w:pStyle w:val="Heading1"/>
        <w:spacing w:after="240" w:before="480"/>
      </w:pPr>
      <w:r>
        <w:rPr>
          <w:rFonts w:ascii="Arial" w:cs="Arial" w:eastAsia="Arial" w:hAnsi="Arial"/>
          <w:b/>
          <w:bCs/>
          <w:color w:val="1F4E78"/>
          <w:sz w:val="36"/>
          <w:szCs w:val="36"/>
        </w:rPr>
        <w:t xml:space="preserve">13. Best Practices, Pitfalls &amp; Quick Reference</w:t>
      </w:r>
    </w:p>
    <w:p>
      <w:pPr>
        <w:pStyle w:val="Heading2"/>
        <w:spacing w:after="160" w:before="360"/>
      </w:pPr>
      <w:r>
        <w:rPr>
          <w:rFonts w:ascii="Arial" w:cs="Arial" w:eastAsia="Arial" w:hAnsi="Arial"/>
          <w:b/>
          <w:bCs/>
          <w:color w:val="1F4E78"/>
          <w:sz w:val="30"/>
          <w:szCs w:val="30"/>
        </w:rPr>
        <w:t xml:space="preserve">13.1 Best Practices</w:t>
      </w:r>
    </w:p>
    <w:p>
      <w:pPr>
        <w:pStyle w:val="ListParagraph"/>
        <w:numPr>
          <w:ilvl w:val="0"/>
          <w:numId w:val="2"/>
        </w:numPr>
        <w:spacing w:after="40" w:before="40" w:line="300"/>
      </w:pPr>
      <w:r>
        <w:rPr>
          <w:rFonts w:ascii="Arial" w:cs="Arial" w:eastAsia="Arial" w:hAnsi="Arial"/>
          <w:b/>
          <w:bCs/>
          <w:sz w:val="22"/>
          <w:szCs w:val="22"/>
        </w:rPr>
        <w:t xml:space="preserve">Never run builds on the controller. </w:t>
      </w:r>
      <w:r>
        <w:rPr>
          <w:rFonts w:ascii="Arial" w:cs="Arial" w:eastAsia="Arial" w:hAnsi="Arial"/>
          <w:sz w:val="22"/>
          <w:szCs w:val="22"/>
        </w:rPr>
        <w:t xml:space="preserve">Executors = 0 on the built-in node.</w:t>
      </w:r>
    </w:p>
    <w:p>
      <w:pPr>
        <w:pStyle w:val="ListParagraph"/>
        <w:numPr>
          <w:ilvl w:val="0"/>
          <w:numId w:val="2"/>
        </w:numPr>
        <w:spacing w:after="40" w:before="40" w:line="300"/>
      </w:pPr>
      <w:r>
        <w:rPr>
          <w:rFonts w:ascii="Arial" w:cs="Arial" w:eastAsia="Arial" w:hAnsi="Arial"/>
          <w:b/>
          <w:bCs/>
          <w:sz w:val="22"/>
          <w:szCs w:val="22"/>
        </w:rPr>
        <w:t xml:space="preserve">Always use Pipeline (Declarative) for new work. </w:t>
      </w:r>
      <w:r>
        <w:rPr>
          <w:rFonts w:ascii="Arial" w:cs="Arial" w:eastAsia="Arial" w:hAnsi="Arial"/>
          <w:sz w:val="22"/>
          <w:szCs w:val="22"/>
        </w:rPr>
        <w:t xml:space="preserve">Freestyle is legacy.</w:t>
      </w:r>
    </w:p>
    <w:p>
      <w:pPr>
        <w:pStyle w:val="ListParagraph"/>
        <w:numPr>
          <w:ilvl w:val="0"/>
          <w:numId w:val="2"/>
        </w:numPr>
        <w:spacing w:after="40" w:before="40" w:line="300"/>
      </w:pPr>
      <w:r>
        <w:rPr>
          <w:rFonts w:ascii="Arial" w:cs="Arial" w:eastAsia="Arial" w:hAnsi="Arial"/>
          <w:b/>
          <w:bCs/>
          <w:sz w:val="22"/>
          <w:szCs w:val="22"/>
        </w:rPr>
        <w:t xml:space="preserve">Commit Jenkinsfile to the repo. </w:t>
      </w:r>
      <w:r>
        <w:rPr>
          <w:rFonts w:ascii="Arial" w:cs="Arial" w:eastAsia="Arial" w:hAnsi="Arial"/>
          <w:sz w:val="22"/>
          <w:szCs w:val="22"/>
        </w:rPr>
        <w:t xml:space="preserve">Version-control is the whole point.</w:t>
      </w:r>
    </w:p>
    <w:p>
      <w:pPr>
        <w:pStyle w:val="ListParagraph"/>
        <w:numPr>
          <w:ilvl w:val="0"/>
          <w:numId w:val="2"/>
        </w:numPr>
        <w:spacing w:after="40" w:before="40" w:line="300"/>
      </w:pPr>
      <w:r>
        <w:rPr>
          <w:rFonts w:ascii="Arial" w:cs="Arial" w:eastAsia="Arial" w:hAnsi="Arial"/>
          <w:b/>
          <w:bCs/>
          <w:sz w:val="22"/>
          <w:szCs w:val="22"/>
        </w:rPr>
        <w:t xml:space="preserve">Back up JENKINS_HOME. </w:t>
      </w:r>
      <w:r>
        <w:rPr>
          <w:rFonts w:ascii="Arial" w:cs="Arial" w:eastAsia="Arial" w:hAnsi="Arial"/>
          <w:sz w:val="22"/>
          <w:szCs w:val="22"/>
        </w:rPr>
        <w:t xml:space="preserve">Daily, offsite, tested restores.</w:t>
      </w:r>
    </w:p>
    <w:p>
      <w:pPr>
        <w:pStyle w:val="ListParagraph"/>
        <w:numPr>
          <w:ilvl w:val="0"/>
          <w:numId w:val="2"/>
        </w:numPr>
        <w:spacing w:after="40" w:before="40" w:line="300"/>
      </w:pPr>
      <w:r>
        <w:rPr>
          <w:rFonts w:ascii="Arial" w:cs="Arial" w:eastAsia="Arial" w:hAnsi="Arial"/>
          <w:b/>
          <w:bCs/>
          <w:sz w:val="22"/>
          <w:szCs w:val="22"/>
        </w:rPr>
        <w:t xml:space="preserve">Install the minimum plugins you need. </w:t>
      </w:r>
      <w:r>
        <w:rPr>
          <w:rFonts w:ascii="Arial" w:cs="Arial" w:eastAsia="Arial" w:hAnsi="Arial"/>
          <w:sz w:val="22"/>
          <w:szCs w:val="22"/>
        </w:rPr>
        <w:t xml:space="preserve">Every plugin is a maintenance commitment.</w:t>
      </w:r>
    </w:p>
    <w:p>
      <w:pPr>
        <w:pStyle w:val="ListParagraph"/>
        <w:numPr>
          <w:ilvl w:val="0"/>
          <w:numId w:val="2"/>
        </w:numPr>
        <w:spacing w:after="40" w:before="40" w:line="300"/>
      </w:pPr>
      <w:r>
        <w:rPr>
          <w:rFonts w:ascii="Arial" w:cs="Arial" w:eastAsia="Arial" w:hAnsi="Arial"/>
          <w:b/>
          <w:bCs/>
          <w:sz w:val="22"/>
          <w:szCs w:val="22"/>
        </w:rPr>
        <w:t xml:space="preserve">Subscribe to Jenkins Security Advisories. </w:t>
      </w:r>
      <w:r>
        <w:rPr>
          <w:rFonts w:ascii="Arial" w:cs="Arial" w:eastAsia="Arial" w:hAnsi="Arial"/>
          <w:sz w:val="22"/>
          <w:szCs w:val="22"/>
        </w:rPr>
        <w:t xml:space="preserve">Known vulnerabilities get announced — you want to know.</w:t>
      </w:r>
    </w:p>
    <w:p>
      <w:pPr>
        <w:pStyle w:val="ListParagraph"/>
        <w:numPr>
          <w:ilvl w:val="0"/>
          <w:numId w:val="2"/>
        </w:numPr>
        <w:spacing w:after="40" w:before="40" w:line="300"/>
      </w:pPr>
      <w:r>
        <w:rPr>
          <w:rFonts w:ascii="Arial" w:cs="Arial" w:eastAsia="Arial" w:hAnsi="Arial"/>
          <w:b/>
          <w:bCs/>
          <w:sz w:val="22"/>
          <w:szCs w:val="22"/>
        </w:rPr>
        <w:t xml:space="preserve">Use LTS releases, not weekly. </w:t>
      </w:r>
      <w:r>
        <w:rPr>
          <w:rFonts w:ascii="Arial" w:cs="Arial" w:eastAsia="Arial" w:hAnsi="Arial"/>
          <w:sz w:val="22"/>
          <w:szCs w:val="22"/>
        </w:rPr>
        <w:t xml:space="preserve">Unless you have a specific reason otherwise.</w:t>
      </w:r>
    </w:p>
    <w:p>
      <w:pPr>
        <w:pStyle w:val="ListParagraph"/>
        <w:numPr>
          <w:ilvl w:val="0"/>
          <w:numId w:val="2"/>
        </w:numPr>
        <w:spacing w:after="40" w:before="40" w:line="300"/>
      </w:pPr>
      <w:r>
        <w:rPr>
          <w:rFonts w:ascii="Arial" w:cs="Arial" w:eastAsia="Arial" w:hAnsi="Arial"/>
          <w:b/>
          <w:bCs/>
          <w:sz w:val="22"/>
          <w:szCs w:val="22"/>
        </w:rPr>
        <w:t xml:space="preserve">Use ephemeral agents where possible. </w:t>
      </w:r>
      <w:r>
        <w:rPr>
          <w:rFonts w:ascii="Arial" w:cs="Arial" w:eastAsia="Arial" w:hAnsi="Arial"/>
          <w:sz w:val="22"/>
          <w:szCs w:val="22"/>
        </w:rPr>
        <w:t xml:space="preserve">Docker or Kubernetes pods avoid the leftover-state class of bugs.</w:t>
      </w:r>
    </w:p>
    <w:p>
      <w:pPr>
        <w:pStyle w:val="ListParagraph"/>
        <w:numPr>
          <w:ilvl w:val="0"/>
          <w:numId w:val="2"/>
        </w:numPr>
        <w:spacing w:after="40" w:before="40" w:line="300"/>
      </w:pPr>
      <w:r>
        <w:rPr>
          <w:rFonts w:ascii="Arial" w:cs="Arial" w:eastAsia="Arial" w:hAnsi="Arial"/>
          <w:b/>
          <w:bCs/>
          <w:sz w:val="22"/>
          <w:szCs w:val="22"/>
        </w:rPr>
        <w:t xml:space="preserve">Clean workspaces deliberately. </w:t>
      </w:r>
      <w:r>
        <w:rPr>
          <w:rFonts w:ascii="Arial" w:cs="Arial" w:eastAsia="Arial" w:hAnsi="Arial"/>
          <w:sz w:val="22"/>
          <w:szCs w:val="22"/>
        </w:rPr>
        <w:t xml:space="preserve">post { always { cleanWs() } } in every Jenkinsfile.</w:t>
      </w:r>
    </w:p>
    <w:p>
      <w:pPr>
        <w:pStyle w:val="ListParagraph"/>
        <w:numPr>
          <w:ilvl w:val="0"/>
          <w:numId w:val="2"/>
        </w:numPr>
        <w:spacing w:after="40" w:before="40" w:line="300"/>
      </w:pPr>
      <w:r>
        <w:rPr>
          <w:rFonts w:ascii="Arial" w:cs="Arial" w:eastAsia="Arial" w:hAnsi="Arial"/>
          <w:b/>
          <w:bCs/>
          <w:sz w:val="22"/>
          <w:szCs w:val="22"/>
        </w:rPr>
        <w:t xml:space="preserve">Pin plugin versions in Configuration as Code. </w:t>
      </w:r>
      <w:r>
        <w:rPr>
          <w:rFonts w:ascii="Arial" w:cs="Arial" w:eastAsia="Arial" w:hAnsi="Arial"/>
          <w:sz w:val="22"/>
          <w:szCs w:val="22"/>
        </w:rPr>
        <w:t xml:space="preserve">Reproducible controllers beat "works on my Jenkins."</w:t>
      </w:r>
    </w:p>
    <w:p>
      <w:pPr>
        <w:pStyle w:val="ListParagraph"/>
        <w:numPr>
          <w:ilvl w:val="0"/>
          <w:numId w:val="2"/>
        </w:numPr>
        <w:spacing w:after="40" w:before="40" w:line="300"/>
      </w:pPr>
      <w:r>
        <w:rPr>
          <w:rFonts w:ascii="Arial" w:cs="Arial" w:eastAsia="Arial" w:hAnsi="Arial"/>
          <w:b/>
          <w:bCs/>
          <w:sz w:val="22"/>
          <w:szCs w:val="22"/>
        </w:rPr>
        <w:t xml:space="preserve">Use credentials, not inline secrets. </w:t>
      </w:r>
      <w:r>
        <w:rPr>
          <w:rFonts w:ascii="Arial" w:cs="Arial" w:eastAsia="Arial" w:hAnsi="Arial"/>
          <w:sz w:val="22"/>
          <w:szCs w:val="22"/>
        </w:rPr>
        <w:t xml:space="preserve">Never commit tokens; use the Credentials Binding plugin.</w:t>
      </w:r>
    </w:p>
    <w:p>
      <w:pPr>
        <w:pStyle w:val="ListParagraph"/>
        <w:numPr>
          <w:ilvl w:val="0"/>
          <w:numId w:val="2"/>
        </w:numPr>
        <w:spacing w:after="40" w:before="40" w:line="300"/>
      </w:pPr>
      <w:r>
        <w:rPr>
          <w:rFonts w:ascii="Arial" w:cs="Arial" w:eastAsia="Arial" w:hAnsi="Arial"/>
          <w:b/>
          <w:bCs/>
          <w:sz w:val="22"/>
          <w:szCs w:val="22"/>
        </w:rPr>
        <w:t xml:space="preserve">Name agents with labels that describe capabilities. </w:t>
      </w:r>
      <w:r>
        <w:rPr>
          <w:rFonts w:ascii="Arial" w:cs="Arial" w:eastAsia="Arial" w:hAnsi="Arial"/>
          <w:sz w:val="22"/>
          <w:szCs w:val="22"/>
        </w:rPr>
        <w:t xml:space="preserve">'linux', 'gpu', 'docker' — not 'agent-17'.</w:t>
      </w:r>
    </w:p>
    <w:p>
      <w:pPr>
        <w:pStyle w:val="Heading2"/>
        <w:spacing w:after="160" w:before="360"/>
      </w:pPr>
      <w:r>
        <w:rPr>
          <w:rFonts w:ascii="Arial" w:cs="Arial" w:eastAsia="Arial" w:hAnsi="Arial"/>
          <w:b/>
          <w:bCs/>
          <w:color w:val="1F4E78"/>
          <w:sz w:val="30"/>
          <w:szCs w:val="30"/>
        </w:rPr>
        <w:t xml:space="preserve">13.2 Common Pitfalls</w:t>
      </w:r>
    </w:p>
    <w:p>
      <w:pPr>
        <w:pStyle w:val="ListParagraph"/>
        <w:numPr>
          <w:ilvl w:val="0"/>
          <w:numId w:val="2"/>
        </w:numPr>
        <w:spacing w:after="40" w:before="40" w:line="300"/>
      </w:pPr>
      <w:r>
        <w:rPr>
          <w:rFonts w:ascii="Arial" w:cs="Arial" w:eastAsia="Arial" w:hAnsi="Arial"/>
          <w:b/>
          <w:bCs/>
          <w:sz w:val="22"/>
          <w:szCs w:val="22"/>
        </w:rPr>
        <w:t xml:space="preserve">Running builds on the controller. </w:t>
      </w:r>
      <w:r>
        <w:rPr>
          <w:rFonts w:ascii="Arial" w:cs="Arial" w:eastAsia="Arial" w:hAnsi="Arial"/>
          <w:sz w:val="22"/>
          <w:szCs w:val="22"/>
        </w:rPr>
        <w:t xml:space="preserve">Risks corrupting JENKINS_HOME and exposing secrets.</w:t>
      </w:r>
    </w:p>
    <w:p>
      <w:pPr>
        <w:pStyle w:val="ListParagraph"/>
        <w:numPr>
          <w:ilvl w:val="0"/>
          <w:numId w:val="2"/>
        </w:numPr>
        <w:spacing w:after="40" w:before="40" w:line="300"/>
      </w:pPr>
      <w:r>
        <w:rPr>
          <w:rFonts w:ascii="Arial" w:cs="Arial" w:eastAsia="Arial" w:hAnsi="Arial"/>
          <w:b/>
          <w:bCs/>
          <w:sz w:val="22"/>
          <w:szCs w:val="22"/>
        </w:rPr>
        <w:t xml:space="preserve">No JENKINS_HOME backup. </w:t>
      </w:r>
      <w:r>
        <w:rPr>
          <w:rFonts w:ascii="Arial" w:cs="Arial" w:eastAsia="Arial" w:hAnsi="Arial"/>
          <w:sz w:val="22"/>
          <w:szCs w:val="22"/>
        </w:rPr>
        <w:t xml:space="preserve">One disk failure = total loss.</w:t>
      </w:r>
    </w:p>
    <w:p>
      <w:pPr>
        <w:pStyle w:val="ListParagraph"/>
        <w:numPr>
          <w:ilvl w:val="0"/>
          <w:numId w:val="2"/>
        </w:numPr>
        <w:spacing w:after="40" w:before="40" w:line="300"/>
      </w:pPr>
      <w:r>
        <w:rPr>
          <w:rFonts w:ascii="Arial" w:cs="Arial" w:eastAsia="Arial" w:hAnsi="Arial"/>
          <w:b/>
          <w:bCs/>
          <w:sz w:val="22"/>
          <w:szCs w:val="22"/>
        </w:rPr>
        <w:t xml:space="preserve">Pet controllers. </w:t>
      </w:r>
      <w:r>
        <w:rPr>
          <w:rFonts w:ascii="Arial" w:cs="Arial" w:eastAsia="Arial" w:hAnsi="Arial"/>
          <w:sz w:val="22"/>
          <w:szCs w:val="22"/>
        </w:rPr>
        <w:t xml:space="preserve">'I configured it by clicking in 2018 and nobody's sure how' — a fragility trap.</w:t>
      </w:r>
    </w:p>
    <w:p>
      <w:pPr>
        <w:pStyle w:val="ListParagraph"/>
        <w:numPr>
          <w:ilvl w:val="0"/>
          <w:numId w:val="2"/>
        </w:numPr>
        <w:spacing w:after="40" w:before="40" w:line="300"/>
      </w:pPr>
      <w:r>
        <w:rPr>
          <w:rFonts w:ascii="Arial" w:cs="Arial" w:eastAsia="Arial" w:hAnsi="Arial"/>
          <w:b/>
          <w:bCs/>
          <w:sz w:val="22"/>
          <w:szCs w:val="22"/>
        </w:rPr>
        <w:t xml:space="preserve">Plugin sprawl. </w:t>
      </w:r>
      <w:r>
        <w:rPr>
          <w:rFonts w:ascii="Arial" w:cs="Arial" w:eastAsia="Arial" w:hAnsi="Arial"/>
          <w:sz w:val="22"/>
          <w:szCs w:val="22"/>
        </w:rPr>
        <w:t xml:space="preserve">300 plugins installed 'just in case' — unmaintainable.</w:t>
      </w:r>
    </w:p>
    <w:p>
      <w:pPr>
        <w:pStyle w:val="ListParagraph"/>
        <w:numPr>
          <w:ilvl w:val="0"/>
          <w:numId w:val="2"/>
        </w:numPr>
        <w:spacing w:after="40" w:before="40" w:line="300"/>
      </w:pPr>
      <w:r>
        <w:rPr>
          <w:rFonts w:ascii="Arial" w:cs="Arial" w:eastAsia="Arial" w:hAnsi="Arial"/>
          <w:b/>
          <w:bCs/>
          <w:sz w:val="22"/>
          <w:szCs w:val="22"/>
        </w:rPr>
        <w:t xml:space="preserve">Stale Freestyle jobs. </w:t>
      </w:r>
      <w:r>
        <w:rPr>
          <w:rFonts w:ascii="Arial" w:cs="Arial" w:eastAsia="Arial" w:hAnsi="Arial"/>
          <w:sz w:val="22"/>
          <w:szCs w:val="22"/>
        </w:rPr>
        <w:t xml:space="preserve">Years-old XML blobs nobody understands anymore.</w:t>
      </w:r>
    </w:p>
    <w:p>
      <w:pPr>
        <w:pStyle w:val="ListParagraph"/>
        <w:numPr>
          <w:ilvl w:val="0"/>
          <w:numId w:val="2"/>
        </w:numPr>
        <w:spacing w:after="40" w:before="40" w:line="300"/>
      </w:pPr>
      <w:r>
        <w:rPr>
          <w:rFonts w:ascii="Arial" w:cs="Arial" w:eastAsia="Arial" w:hAnsi="Arial"/>
          <w:b/>
          <w:bCs/>
          <w:sz w:val="22"/>
          <w:szCs w:val="22"/>
        </w:rPr>
        <w:t xml:space="preserve">Ignoring the security realm. </w:t>
      </w:r>
      <w:r>
        <w:rPr>
          <w:rFonts w:ascii="Arial" w:cs="Arial" w:eastAsia="Arial" w:hAnsi="Arial"/>
          <w:sz w:val="22"/>
          <w:szCs w:val="22"/>
        </w:rPr>
        <w:t xml:space="preserve">Default 'Anyone can do anything' left enabled by mistake = disaster.</w:t>
      </w:r>
    </w:p>
    <w:p>
      <w:pPr>
        <w:pStyle w:val="ListParagraph"/>
        <w:numPr>
          <w:ilvl w:val="0"/>
          <w:numId w:val="2"/>
        </w:numPr>
        <w:spacing w:after="40" w:before="40" w:line="300"/>
      </w:pPr>
      <w:r>
        <w:rPr>
          <w:rFonts w:ascii="Arial" w:cs="Arial" w:eastAsia="Arial" w:hAnsi="Arial"/>
          <w:b/>
          <w:bCs/>
          <w:sz w:val="22"/>
          <w:szCs w:val="22"/>
        </w:rPr>
        <w:t xml:space="preserve">Not using Multibranch. </w:t>
      </w:r>
      <w:r>
        <w:rPr>
          <w:rFonts w:ascii="Arial" w:cs="Arial" w:eastAsia="Arial" w:hAnsi="Arial"/>
          <w:sz w:val="22"/>
          <w:szCs w:val="22"/>
        </w:rPr>
        <w:t xml:space="preserve">Single-branch pipelines don't catch Jenkinsfile changes in PRs.</w:t>
      </w:r>
    </w:p>
    <w:p>
      <w:pPr>
        <w:pStyle w:val="ListParagraph"/>
        <w:numPr>
          <w:ilvl w:val="0"/>
          <w:numId w:val="2"/>
        </w:numPr>
        <w:spacing w:after="40" w:before="40" w:line="300"/>
      </w:pPr>
      <w:r>
        <w:rPr>
          <w:rFonts w:ascii="Arial" w:cs="Arial" w:eastAsia="Arial" w:hAnsi="Arial"/>
          <w:b/>
          <w:bCs/>
          <w:sz w:val="22"/>
          <w:szCs w:val="22"/>
        </w:rPr>
        <w:t xml:space="preserve">Long-running, mutable agents. </w:t>
      </w:r>
      <w:r>
        <w:rPr>
          <w:rFonts w:ascii="Arial" w:cs="Arial" w:eastAsia="Arial" w:hAnsi="Arial"/>
          <w:sz w:val="22"/>
          <w:szCs w:val="22"/>
        </w:rPr>
        <w:t xml:space="preserve">State leaks between builds. Prefer ephemeral.</w:t>
      </w:r>
    </w:p>
    <w:p>
      <w:pPr>
        <w:pStyle w:val="ListParagraph"/>
        <w:numPr>
          <w:ilvl w:val="0"/>
          <w:numId w:val="2"/>
        </w:numPr>
        <w:spacing w:after="40" w:before="40" w:line="300"/>
      </w:pPr>
      <w:r>
        <w:rPr>
          <w:rFonts w:ascii="Arial" w:cs="Arial" w:eastAsia="Arial" w:hAnsi="Arial"/>
          <w:b/>
          <w:bCs/>
          <w:sz w:val="22"/>
          <w:szCs w:val="22"/>
        </w:rPr>
        <w:t xml:space="preserve">Mixing scripted patterns into Declarative reflexively. </w:t>
      </w:r>
      <w:r>
        <w:rPr>
          <w:rFonts w:ascii="Arial" w:cs="Arial" w:eastAsia="Arial" w:hAnsi="Arial"/>
          <w:sz w:val="22"/>
          <w:szCs w:val="22"/>
        </w:rPr>
        <w:t xml:space="preserve">Read the Declarative docs first.</w:t>
      </w:r>
    </w:p>
    <w:p>
      <w:pPr>
        <w:pStyle w:val="ListParagraph"/>
        <w:numPr>
          <w:ilvl w:val="0"/>
          <w:numId w:val="2"/>
        </w:numPr>
        <w:spacing w:after="40" w:before="40" w:line="300"/>
      </w:pPr>
      <w:r>
        <w:rPr>
          <w:rFonts w:ascii="Arial" w:cs="Arial" w:eastAsia="Arial" w:hAnsi="Arial"/>
          <w:b/>
          <w:bCs/>
          <w:sz w:val="22"/>
          <w:szCs w:val="22"/>
        </w:rPr>
        <w:t xml:space="preserve">Forgetting to mark the controller URL correctly. </w:t>
      </w:r>
      <w:r>
        <w:rPr>
          <w:rFonts w:ascii="Arial" w:cs="Arial" w:eastAsia="Arial" w:hAnsi="Arial"/>
          <w:sz w:val="22"/>
          <w:szCs w:val="22"/>
        </w:rPr>
        <w:t xml:space="preserve">Webhooks silently break.</w:t>
      </w:r>
    </w:p>
    <w:p>
      <w:pPr>
        <w:pStyle w:val="Heading2"/>
        <w:spacing w:after="160" w:before="360"/>
      </w:pPr>
      <w:r>
        <w:rPr>
          <w:rFonts w:ascii="Arial" w:cs="Arial" w:eastAsia="Arial" w:hAnsi="Arial"/>
          <w:b/>
          <w:bCs/>
          <w:color w:val="1F4E78"/>
          <w:sz w:val="30"/>
          <w:szCs w:val="30"/>
        </w:rPr>
        <w:t xml:space="preserve">13.3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Term</w:t>
            </w:r>
          </w:p>
        </w:tc>
        <w:tc>
          <w:tcPr>
            <w:tcW w:type="dxa" w:w="6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Controller</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Orchestrates, stores config, serves UI. Don't build here.</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Agent</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Where builds run. Can be VM, container, K8s pod.</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Workspace</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Per-job directory on an agent (persistent by default).</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JENKINS_HOME</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Critical state directory. Back it up.</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Labels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Tags on agents. Jobs target agents by label.</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jenkins.war</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WAR distribution. Run with java -jar.</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jenkins/jenkins:lts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Official Docker image for LTS.</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Pipeline (project type)</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Modern job type — defined by Jenkinsfile.</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Multibranch Pipeline</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Auto-discovers Jenkinsfile across all branches.</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Declarative Pipeline</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Structured pipeline { ... } syntax — recommended.</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Scripted Pipeline</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node { ... } Groovy — full flexibility.</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pipeline / agent / stages / stage / steps</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Core Declarative keywords.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post { success / failure / always }</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Post-execution hooks.</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environment { }</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Pipeline-wide env vars.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parameters { }</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User-provided build inputs.</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Jenkinsfile</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pipeline definition file, checked into the repo.</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Update Center</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Where Jenkins installs plugins from.</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LTS release</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Long-term support line — prefer this.</w:t>
            </w:r>
          </w:p>
        </w:tc>
      </w:tr>
    </w:tbl>
    <w:p>
      <w:pPr>
        <w:pStyle w:val="Heading1"/>
        <w:spacing w:after="240" w:before="480"/>
      </w:pPr>
      <w:r>
        <w:rPr>
          <w:rFonts w:ascii="Arial" w:cs="Arial" w:eastAsia="Arial" w:hAnsi="Arial"/>
          <w:b/>
          <w:bCs/>
          <w:color w:val="1F4E78"/>
          <w:sz w:val="36"/>
          <w:szCs w:val="36"/>
        </w:rPr>
        <w:t xml:space="preserve">14. Review Checklist (Self-Assessment)</w:t>
      </w:r>
    </w:p>
    <w:p>
      <w:pPr>
        <w:spacing w:after="80" w:before="80" w:line="320"/>
        <w:jc w:val="both"/>
      </w:pPr>
      <w:r>
        <w:rPr>
          <w:rFonts w:ascii="Arial" w:cs="Arial" w:eastAsia="Arial" w:hAnsi="Arial"/>
          <w:sz w:val="22"/>
          <w:szCs w:val="22"/>
        </w:rPr>
        <w:t xml:space="preserve">If you can answer each item confidently, you have mastered Module 1.</w:t>
      </w:r>
    </w:p>
    <w:p>
      <w:pPr>
        <w:pStyle w:val="ListParagraph"/>
        <w:numPr>
          <w:ilvl w:val="0"/>
          <w:numId w:val="4"/>
        </w:numPr>
        <w:spacing w:after="60" w:before="60"/>
      </w:pPr>
      <w:r>
        <w:rPr>
          <w:rFonts w:ascii="Arial" w:cs="Arial" w:eastAsia="Arial" w:hAnsi="Arial"/>
          <w:sz w:val="22"/>
          <w:szCs w:val="22"/>
        </w:rPr>
        <w:t xml:space="preserve">Can you define Jenkins in one sentence?</w:t>
      </w:r>
    </w:p>
    <w:p>
      <w:pPr>
        <w:pStyle w:val="ListParagraph"/>
        <w:numPr>
          <w:ilvl w:val="0"/>
          <w:numId w:val="4"/>
        </w:numPr>
        <w:spacing w:after="60" w:before="60"/>
      </w:pPr>
      <w:r>
        <w:rPr>
          <w:rFonts w:ascii="Arial" w:cs="Arial" w:eastAsia="Arial" w:hAnsi="Arial"/>
          <w:sz w:val="22"/>
          <w:szCs w:val="22"/>
        </w:rPr>
        <w:t xml:space="preserve">Do you know the approximate year Jenkins was created and what it was called originally?</w:t>
      </w:r>
    </w:p>
    <w:p>
      <w:pPr>
        <w:pStyle w:val="ListParagraph"/>
        <w:numPr>
          <w:ilvl w:val="0"/>
          <w:numId w:val="4"/>
        </w:numPr>
        <w:spacing w:after="60" w:before="60"/>
      </w:pPr>
      <w:r>
        <w:rPr>
          <w:rFonts w:ascii="Arial" w:cs="Arial" w:eastAsia="Arial" w:hAnsi="Arial"/>
          <w:sz w:val="22"/>
          <w:szCs w:val="22"/>
        </w:rPr>
        <w:t xml:space="preserve">Can you explain why organizations choose self-hosted CI/CD like Jenkins over SaaS?</w:t>
      </w:r>
    </w:p>
    <w:p>
      <w:pPr>
        <w:pStyle w:val="ListParagraph"/>
        <w:numPr>
          <w:ilvl w:val="0"/>
          <w:numId w:val="4"/>
        </w:numPr>
        <w:spacing w:after="60" w:before="60"/>
      </w:pPr>
      <w:r>
        <w:rPr>
          <w:rFonts w:ascii="Arial" w:cs="Arial" w:eastAsia="Arial" w:hAnsi="Arial"/>
          <w:sz w:val="22"/>
          <w:szCs w:val="22"/>
        </w:rPr>
        <w:t xml:space="preserve">Can you describe the three core architectural concepts — Controller, Agent, Workspace?</w:t>
      </w:r>
    </w:p>
    <w:p>
      <w:pPr>
        <w:pStyle w:val="ListParagraph"/>
        <w:numPr>
          <w:ilvl w:val="0"/>
          <w:numId w:val="4"/>
        </w:numPr>
        <w:spacing w:after="60" w:before="60"/>
      </w:pPr>
      <w:r>
        <w:rPr>
          <w:rFonts w:ascii="Arial" w:cs="Arial" w:eastAsia="Arial" w:hAnsi="Arial"/>
          <w:sz w:val="22"/>
          <w:szCs w:val="22"/>
        </w:rPr>
        <w:t xml:space="preserve">Do you know what JENKINS_HOME is and why backing it up matters?</w:t>
      </w:r>
    </w:p>
    <w:p>
      <w:pPr>
        <w:pStyle w:val="ListParagraph"/>
        <w:numPr>
          <w:ilvl w:val="0"/>
          <w:numId w:val="4"/>
        </w:numPr>
        <w:spacing w:after="60" w:before="60"/>
      </w:pPr>
      <w:r>
        <w:rPr>
          <w:rFonts w:ascii="Arial" w:cs="Arial" w:eastAsia="Arial" w:hAnsi="Arial"/>
          <w:sz w:val="22"/>
          <w:szCs w:val="22"/>
        </w:rPr>
        <w:t xml:space="preserve">Can you explain why the controller should not run build jobs?</w:t>
      </w:r>
    </w:p>
    <w:p>
      <w:pPr>
        <w:pStyle w:val="ListParagraph"/>
        <w:numPr>
          <w:ilvl w:val="0"/>
          <w:numId w:val="4"/>
        </w:numPr>
        <w:spacing w:after="60" w:before="60"/>
      </w:pPr>
      <w:r>
        <w:rPr>
          <w:rFonts w:ascii="Arial" w:cs="Arial" w:eastAsia="Arial" w:hAnsi="Arial"/>
          <w:sz w:val="22"/>
          <w:szCs w:val="22"/>
        </w:rPr>
        <w:t xml:space="preserve">Do you know how agents connect to the controller (inbound JNLP, outbound SSH, cloud)?</w:t>
      </w:r>
    </w:p>
    <w:p>
      <w:pPr>
        <w:pStyle w:val="ListParagraph"/>
        <w:numPr>
          <w:ilvl w:val="0"/>
          <w:numId w:val="4"/>
        </w:numPr>
        <w:spacing w:after="60" w:before="60"/>
      </w:pPr>
      <w:r>
        <w:rPr>
          <w:rFonts w:ascii="Arial" w:cs="Arial" w:eastAsia="Arial" w:hAnsi="Arial"/>
          <w:sz w:val="22"/>
          <w:szCs w:val="22"/>
        </w:rPr>
        <w:t xml:space="preserve">Can you explain what labels are and how jobs target agents?</w:t>
      </w:r>
    </w:p>
    <w:p>
      <w:pPr>
        <w:pStyle w:val="ListParagraph"/>
        <w:numPr>
          <w:ilvl w:val="0"/>
          <w:numId w:val="4"/>
        </w:numPr>
        <w:spacing w:after="60" w:before="60"/>
      </w:pPr>
      <w:r>
        <w:rPr>
          <w:rFonts w:ascii="Arial" w:cs="Arial" w:eastAsia="Arial" w:hAnsi="Arial"/>
          <w:sz w:val="22"/>
          <w:szCs w:val="22"/>
        </w:rPr>
        <w:t xml:space="preserve">Do you know the difference between LTS and weekly Jenkins releases?</w:t>
      </w:r>
    </w:p>
    <w:p>
      <w:pPr>
        <w:pStyle w:val="ListParagraph"/>
        <w:numPr>
          <w:ilvl w:val="0"/>
          <w:numId w:val="4"/>
        </w:numPr>
        <w:spacing w:after="60" w:before="60"/>
      </w:pPr>
      <w:r>
        <w:rPr>
          <w:rFonts w:ascii="Arial" w:cs="Arial" w:eastAsia="Arial" w:hAnsi="Arial"/>
          <w:sz w:val="22"/>
          <w:szCs w:val="22"/>
        </w:rPr>
        <w:t xml:space="preserve">Can you install Jenkins via the WAR file?</w:t>
      </w:r>
    </w:p>
    <w:p>
      <w:pPr>
        <w:pStyle w:val="ListParagraph"/>
        <w:numPr>
          <w:ilvl w:val="0"/>
          <w:numId w:val="4"/>
        </w:numPr>
        <w:spacing w:after="60" w:before="60"/>
      </w:pPr>
      <w:r>
        <w:rPr>
          <w:rFonts w:ascii="Arial" w:cs="Arial" w:eastAsia="Arial" w:hAnsi="Arial"/>
          <w:sz w:val="22"/>
          <w:szCs w:val="22"/>
        </w:rPr>
        <w:t xml:space="preserve">Can you install Jenkins via Docker with a persistent volume?</w:t>
      </w:r>
    </w:p>
    <w:p>
      <w:pPr>
        <w:pStyle w:val="ListParagraph"/>
        <w:numPr>
          <w:ilvl w:val="0"/>
          <w:numId w:val="4"/>
        </w:numPr>
        <w:spacing w:after="60" w:before="60"/>
      </w:pPr>
      <w:r>
        <w:rPr>
          <w:rFonts w:ascii="Arial" w:cs="Arial" w:eastAsia="Arial" w:hAnsi="Arial"/>
          <w:sz w:val="22"/>
          <w:szCs w:val="22"/>
        </w:rPr>
        <w:t xml:space="preserve">Do you know when the Kubernetes operator approach makes sense?</w:t>
      </w:r>
    </w:p>
    <w:p>
      <w:pPr>
        <w:pStyle w:val="ListParagraph"/>
        <w:numPr>
          <w:ilvl w:val="0"/>
          <w:numId w:val="4"/>
        </w:numPr>
        <w:spacing w:after="60" w:before="60"/>
      </w:pPr>
      <w:r>
        <w:rPr>
          <w:rFonts w:ascii="Arial" w:cs="Arial" w:eastAsia="Arial" w:hAnsi="Arial"/>
          <w:sz w:val="22"/>
          <w:szCs w:val="22"/>
        </w:rPr>
        <w:t xml:space="preserve">Can you complete the initial setup wizard — password, plugins, admin user, URL?</w:t>
      </w:r>
    </w:p>
    <w:p>
      <w:pPr>
        <w:pStyle w:val="ListParagraph"/>
        <w:numPr>
          <w:ilvl w:val="0"/>
          <w:numId w:val="4"/>
        </w:numPr>
        <w:spacing w:after="60" w:before="60"/>
      </w:pPr>
      <w:r>
        <w:rPr>
          <w:rFonts w:ascii="Arial" w:cs="Arial" w:eastAsia="Arial" w:hAnsi="Arial"/>
          <w:sz w:val="22"/>
          <w:szCs w:val="22"/>
        </w:rPr>
        <w:t xml:space="preserve">Can you describe what a Freestyle job is and where its configuration lives?</w:t>
      </w:r>
    </w:p>
    <w:p>
      <w:pPr>
        <w:pStyle w:val="ListParagraph"/>
        <w:numPr>
          <w:ilvl w:val="0"/>
          <w:numId w:val="4"/>
        </w:numPr>
        <w:spacing w:after="60" w:before="60"/>
      </w:pPr>
      <w:r>
        <w:rPr>
          <w:rFonts w:ascii="Arial" w:cs="Arial" w:eastAsia="Arial" w:hAnsi="Arial"/>
          <w:sz w:val="22"/>
          <w:szCs w:val="22"/>
        </w:rPr>
        <w:t xml:space="preserve">Can you list three reasons Freestyle is considered legacy?</w:t>
      </w:r>
    </w:p>
    <w:p>
      <w:pPr>
        <w:pStyle w:val="ListParagraph"/>
        <w:numPr>
          <w:ilvl w:val="0"/>
          <w:numId w:val="4"/>
        </w:numPr>
        <w:spacing w:after="60" w:before="60"/>
      </w:pPr>
      <w:r>
        <w:rPr>
          <w:rFonts w:ascii="Arial" w:cs="Arial" w:eastAsia="Arial" w:hAnsi="Arial"/>
          <w:sz w:val="22"/>
          <w:szCs w:val="22"/>
        </w:rPr>
        <w:t xml:space="preserve">Can you explain what a Pipeline is and why it is the modern approach?</w:t>
      </w:r>
    </w:p>
    <w:p>
      <w:pPr>
        <w:pStyle w:val="ListParagraph"/>
        <w:numPr>
          <w:ilvl w:val="0"/>
          <w:numId w:val="4"/>
        </w:numPr>
        <w:spacing w:after="60" w:before="60"/>
      </w:pPr>
      <w:r>
        <w:rPr>
          <w:rFonts w:ascii="Arial" w:cs="Arial" w:eastAsia="Arial" w:hAnsi="Arial"/>
          <w:sz w:val="22"/>
          <w:szCs w:val="22"/>
        </w:rPr>
        <w:t xml:space="preserve">Can you describe the role of the Jenkinsfile?</w:t>
      </w:r>
    </w:p>
    <w:p>
      <w:pPr>
        <w:pStyle w:val="ListParagraph"/>
        <w:numPr>
          <w:ilvl w:val="0"/>
          <w:numId w:val="4"/>
        </w:numPr>
        <w:spacing w:after="60" w:before="60"/>
      </w:pPr>
      <w:r>
        <w:rPr>
          <w:rFonts w:ascii="Arial" w:cs="Arial" w:eastAsia="Arial" w:hAnsi="Arial"/>
          <w:sz w:val="22"/>
          <w:szCs w:val="22"/>
        </w:rPr>
        <w:t xml:space="preserve">Do you know how Multibranch Pipeline discovers Jenkinsfiles?</w:t>
      </w:r>
    </w:p>
    <w:p>
      <w:pPr>
        <w:pStyle w:val="ListParagraph"/>
        <w:numPr>
          <w:ilvl w:val="0"/>
          <w:numId w:val="4"/>
        </w:numPr>
        <w:spacing w:after="60" w:before="60"/>
      </w:pPr>
      <w:r>
        <w:rPr>
          <w:rFonts w:ascii="Arial" w:cs="Arial" w:eastAsia="Arial" w:hAnsi="Arial"/>
          <w:sz w:val="22"/>
          <w:szCs w:val="22"/>
        </w:rPr>
        <w:t xml:space="preserve">Can you write a minimal Declarative Pipeline with agent, stages, and steps?</w:t>
      </w:r>
    </w:p>
    <w:p>
      <w:pPr>
        <w:pStyle w:val="ListParagraph"/>
        <w:numPr>
          <w:ilvl w:val="0"/>
          <w:numId w:val="4"/>
        </w:numPr>
        <w:spacing w:after="60" w:before="60"/>
      </w:pPr>
      <w:r>
        <w:rPr>
          <w:rFonts w:ascii="Arial" w:cs="Arial" w:eastAsia="Arial" w:hAnsi="Arial"/>
          <w:sz w:val="22"/>
          <w:szCs w:val="22"/>
        </w:rPr>
        <w:t xml:space="preserve">Do you know the difference between Declarative and Scripted Pipeline syntax?</w:t>
      </w:r>
    </w:p>
    <w:p>
      <w:pPr>
        <w:pStyle w:val="ListParagraph"/>
        <w:numPr>
          <w:ilvl w:val="0"/>
          <w:numId w:val="4"/>
        </w:numPr>
        <w:spacing w:after="60" w:before="60"/>
      </w:pPr>
      <w:r>
        <w:rPr>
          <w:rFonts w:ascii="Arial" w:cs="Arial" w:eastAsia="Arial" w:hAnsi="Arial"/>
          <w:sz w:val="22"/>
          <w:szCs w:val="22"/>
        </w:rPr>
        <w:t xml:space="preserve">Can you list the core Declarative keywords (pipeline, agent, stages, stage, steps, post, environment, parameters)?</w:t>
      </w:r>
    </w:p>
    <w:p>
      <w:pPr>
        <w:pStyle w:val="ListParagraph"/>
        <w:numPr>
          <w:ilvl w:val="0"/>
          <w:numId w:val="4"/>
        </w:numPr>
        <w:spacing w:after="60" w:before="60"/>
      </w:pPr>
      <w:r>
        <w:rPr>
          <w:rFonts w:ascii="Arial" w:cs="Arial" w:eastAsia="Arial" w:hAnsi="Arial"/>
          <w:sz w:val="22"/>
          <w:szCs w:val="22"/>
        </w:rPr>
        <w:t xml:space="preserve">Do you understand why post { always { cleanWs() } } is a common best practice?</w:t>
      </w:r>
    </w:p>
    <w:p>
      <w:pPr>
        <w:pStyle w:val="ListParagraph"/>
        <w:numPr>
          <w:ilvl w:val="0"/>
          <w:numId w:val="4"/>
        </w:numPr>
        <w:spacing w:after="60" w:before="60"/>
      </w:pPr>
      <w:r>
        <w:rPr>
          <w:rFonts w:ascii="Arial" w:cs="Arial" w:eastAsia="Arial" w:hAnsi="Arial"/>
          <w:sz w:val="22"/>
          <w:szCs w:val="22"/>
        </w:rPr>
        <w:t xml:space="preserve">Can you explain what a plugin is and why Jenkins depends heavily on them?</w:t>
      </w:r>
    </w:p>
    <w:p>
      <w:pPr>
        <w:pStyle w:val="ListParagraph"/>
        <w:numPr>
          <w:ilvl w:val="0"/>
          <w:numId w:val="4"/>
        </w:numPr>
        <w:spacing w:after="60" w:before="60"/>
      </w:pPr>
      <w:r>
        <w:rPr>
          <w:rFonts w:ascii="Arial" w:cs="Arial" w:eastAsia="Arial" w:hAnsi="Arial"/>
          <w:sz w:val="22"/>
          <w:szCs w:val="22"/>
        </w:rPr>
        <w:t xml:space="preserve">Can you list at least five essential plugins most installations need?</w:t>
      </w:r>
    </w:p>
    <w:p>
      <w:pPr>
        <w:pStyle w:val="ListParagraph"/>
        <w:numPr>
          <w:ilvl w:val="0"/>
          <w:numId w:val="4"/>
        </w:numPr>
        <w:spacing w:after="60" w:before="60"/>
      </w:pPr>
      <w:r>
        <w:rPr>
          <w:rFonts w:ascii="Arial" w:cs="Arial" w:eastAsia="Arial" w:hAnsi="Arial"/>
          <w:sz w:val="22"/>
          <w:szCs w:val="22"/>
        </w:rPr>
        <w:t xml:space="preserve">Do you know why plugin sprawl is a maintenance problem?</w:t>
      </w:r>
    </w:p>
    <w:p>
      <w:pPr>
        <w:pStyle w:val="ListParagraph"/>
        <w:numPr>
          <w:ilvl w:val="0"/>
          <w:numId w:val="4"/>
        </w:numPr>
        <w:spacing w:after="60" w:before="60"/>
      </w:pPr>
      <w:r>
        <w:rPr>
          <w:rFonts w:ascii="Arial" w:cs="Arial" w:eastAsia="Arial" w:hAnsi="Arial"/>
          <w:sz w:val="22"/>
          <w:szCs w:val="22"/>
        </w:rPr>
        <w:t xml:space="preserve">Can you compare Jenkins and GitHub Actions along at least five dimensions?</w:t>
      </w:r>
    </w:p>
    <w:p>
      <w:pPr>
        <w:pStyle w:val="ListParagraph"/>
        <w:numPr>
          <w:ilvl w:val="0"/>
          <w:numId w:val="4"/>
        </w:numPr>
        <w:spacing w:after="60" w:before="60"/>
      </w:pPr>
      <w:r>
        <w:rPr>
          <w:rFonts w:ascii="Arial" w:cs="Arial" w:eastAsia="Arial" w:hAnsi="Arial"/>
          <w:sz w:val="22"/>
          <w:szCs w:val="22"/>
        </w:rPr>
        <w:t xml:space="preserve">Do you know when each is the better choice?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Module 1</w:t>
            </w:r>
          </w:p>
          <w:p>
            <w:pPr>
              <w:spacing w:after="80" w:before="80" w:line="320"/>
              <w:jc w:val="both"/>
            </w:pPr>
            <w:r>
              <w:rPr>
                <w:rFonts w:ascii="Arial" w:cs="Arial" w:eastAsia="Arial" w:hAnsi="Arial"/>
                <w:sz w:val="22"/>
                <w:szCs w:val="22"/>
              </w:rPr>
              <w:t xml:space="preserve">You now understand what Jenkins is, where it came from, how it's architected, and how to install it. You know the difference between Freestyle (legacy) and Pipeline (modern), and between Declarative (structured) and Scripted (Groovy) pipelines. You understand the plugin ecosystem — its power and its pitfalls. And you can compare Jenkins to its modern alternatives to know when each fits. In Module 2 you'll dive deep into the Jenkinsfile itself — Declarative syntax in full, stages, steps, parallel, matrix, and the post-execution model.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Jenkins — Module 1: Fundamentals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Jenkins - Module 1: Fundamentals</dc:title>
  <dc:creator>Study Guide Generator</dc:creator>
  <dc:description>A complete, in-depth study guide for Jenkins Module 1.</dc:description>
  <cp:lastModifiedBy>Un-named</cp:lastModifiedBy>
  <cp:revision>1</cp:revision>
  <dcterms:created xsi:type="dcterms:W3CDTF">2026-04-16T17:58:42.233Z</dcterms:created>
  <dcterms:modified xsi:type="dcterms:W3CDTF">2026-04-16T17:58:42.234Z</dcterms:modified>
</cp:coreProperties>
</file>

<file path=docProps/custom.xml><?xml version="1.0" encoding="utf-8"?>
<Properties xmlns="http://schemas.openxmlformats.org/officeDocument/2006/custom-properties" xmlns:vt="http://schemas.openxmlformats.org/officeDocument/2006/docPropsVTypes"/>
</file>