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4</w:t>
      </w:r>
    </w:p>
    <w:p>
      <w:pPr>
        <w:spacing w:after="100" w:before="0"/>
        <w:jc w:val="center"/>
      </w:pPr>
      <w:r>
        <w:rPr>
          <w:rFonts w:ascii="Arial" w:cs="Arial" w:eastAsia="Arial" w:hAnsi="Arial"/>
          <w:b/>
          <w:bCs/>
          <w:color w:val="1A3C5E"/>
          <w:sz w:val="52"/>
          <w:szCs w:val="52"/>
        </w:rPr>
        <w:t xml:space="preserve">Graceful Degradation</w:t>
      </w:r>
    </w:p>
    <w:p>
      <w:pPr>
        <w:pBdr>
          <w:bottom w:val="single" w:color="2E75B6" w:sz="6" w:space="6"/>
        </w:pBdr>
        <w:spacing w:after="80" w:before="0"/>
        <w:jc w:val="center"/>
      </w:pPr>
      <w:r>
        <w:rPr>
          <w:rFonts w:ascii="Arial" w:cs="Arial" w:eastAsia="Arial" w:hAnsi="Arial"/>
          <w:i/>
          <w:iCs/>
          <w:color w:val="444444"/>
          <w:sz w:val="22"/>
          <w:szCs w:val="22"/>
        </w:rPr>
        <w:t xml:space="preserve">Degradation Patterns  |  Feature Flags  |  Static Fallbacks  |  Read-Only Mode  |  Critical Path</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graceful degradation means and why it's preferable to total failure</w:t>
      </w:r>
    </w:p>
    <w:p>
      <w:pPr>
        <w:spacing w:after="55" w:before="55"/>
        <w:jc w:val="center"/>
      </w:pPr>
      <w:r>
        <w:rPr>
          <w:rFonts w:ascii="Arial" w:cs="Arial" w:eastAsia="Arial" w:hAnsi="Arial"/>
          <w:color w:val="444444"/>
          <w:sz w:val="21"/>
          <w:szCs w:val="21"/>
        </w:rPr>
        <w:t xml:space="preserve">  Real-world degradation patterns — recommendations, search, payment, feed</w:t>
      </w:r>
    </w:p>
    <w:p>
      <w:pPr>
        <w:spacing w:after="55" w:before="55"/>
        <w:jc w:val="center"/>
      </w:pPr>
      <w:r>
        <w:rPr>
          <w:rFonts w:ascii="Arial" w:cs="Arial" w:eastAsia="Arial" w:hAnsi="Arial"/>
          <w:color w:val="444444"/>
          <w:sz w:val="21"/>
          <w:szCs w:val="21"/>
        </w:rPr>
        <w:t xml:space="preserve">  Feature flags for degradation — runtime control without deployment</w:t>
      </w:r>
    </w:p>
    <w:p>
      <w:pPr>
        <w:spacing w:after="55" w:before="55"/>
        <w:jc w:val="center"/>
      </w:pPr>
      <w:r>
        <w:rPr>
          <w:rFonts w:ascii="Arial" w:cs="Arial" w:eastAsia="Arial" w:hAnsi="Arial"/>
          <w:color w:val="444444"/>
          <w:sz w:val="21"/>
          <w:szCs w:val="21"/>
        </w:rPr>
        <w:t xml:space="preserve">  Static fallbacks — pre-computed responses served when backends fail</w:t>
      </w:r>
    </w:p>
    <w:p>
      <w:pPr>
        <w:spacing w:after="55" w:before="55"/>
        <w:jc w:val="center"/>
      </w:pPr>
      <w:r>
        <w:rPr>
          <w:rFonts w:ascii="Arial" w:cs="Arial" w:eastAsia="Arial" w:hAnsi="Arial"/>
          <w:color w:val="444444"/>
          <w:sz w:val="21"/>
          <w:szCs w:val="21"/>
        </w:rPr>
        <w:t xml:space="preserve">  Read-only mode — disabling writes during incidents while reads continue</w:t>
      </w:r>
    </w:p>
    <w:p>
      <w:pPr>
        <w:spacing w:after="55" w:before="55"/>
        <w:jc w:val="center"/>
      </w:pPr>
      <w:r>
        <w:rPr>
          <w:rFonts w:ascii="Arial" w:cs="Arial" w:eastAsia="Arial" w:hAnsi="Arial"/>
          <w:color w:val="444444"/>
          <w:sz w:val="21"/>
          <w:szCs w:val="21"/>
        </w:rPr>
        <w:t xml:space="preserve">  Critical path analysis — identifying must-have vs nice-to-have for every design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Graceful Degradation Is</w:t>
      </w:r>
    </w:p>
    <w:p>
      <w:pPr>
        <w:pStyle w:val="Heading2"/>
        <w:spacing w:after="140" w:before="320"/>
      </w:pPr>
      <w:r>
        <w:rPr>
          <w:rFonts w:ascii="Arial" w:cs="Arial" w:eastAsia="Arial" w:hAnsi="Arial"/>
          <w:b/>
          <w:bCs/>
          <w:color w:val="2E75B6"/>
          <w:sz w:val="28"/>
          <w:szCs w:val="28"/>
        </w:rPr>
        <w:t xml:space="preserve">1.1  The Core Principle</w:t>
      </w:r>
    </w:p>
    <w:p>
      <w:pPr>
        <w:spacing w:after="80" w:before="80"/>
      </w:pPr>
      <w:r>
        <w:rPr>
          <w:rFonts w:ascii="Arial" w:cs="Arial" w:eastAsia="Arial" w:hAnsi="Arial"/>
          <w:b/>
          <w:bCs/>
          <w:color w:val="1A1A1A"/>
          <w:sz w:val="22"/>
          <w:szCs w:val="22"/>
        </w:rPr>
        <w:t xml:space="preserve">Graceful degradation</w:t>
      </w:r>
      <w:r>
        <w:rPr>
          <w:rFonts w:ascii="Arial" w:cs="Arial" w:eastAsia="Arial" w:hAnsi="Arial"/>
          <w:color w:val="1A1A1A"/>
          <w:sz w:val="22"/>
          <w:szCs w:val="22"/>
        </w:rPr>
        <w:t xml:space="preserve"> is the design philosophy of serving </w:t>
      </w:r>
      <w:r>
        <w:rPr>
          <w:rFonts w:ascii="Arial" w:cs="Arial" w:eastAsia="Arial" w:hAnsi="Arial"/>
          <w:b/>
          <w:bCs/>
          <w:color w:val="1A1A1A"/>
          <w:sz w:val="22"/>
          <w:szCs w:val="22"/>
        </w:rPr>
        <w:t xml:space="preserve">reduced but useful functionality</w:t>
      </w:r>
      <w:r>
        <w:rPr>
          <w:rFonts w:ascii="Arial" w:cs="Arial" w:eastAsia="Arial" w:hAnsi="Arial"/>
          <w:color w:val="1A1A1A"/>
          <w:sz w:val="22"/>
          <w:szCs w:val="22"/>
        </w:rPr>
        <w:t xml:space="preserve"> when components fail, rather than returning a complete error or crashing entirely. The goal is to </w:t>
      </w:r>
      <w:r>
        <w:rPr>
          <w:rFonts w:ascii="Arial" w:cs="Arial" w:eastAsia="Arial" w:hAnsi="Arial"/>
          <w:b/>
          <w:bCs/>
          <w:color w:val="1A1A1A"/>
          <w:sz w:val="22"/>
          <w:szCs w:val="22"/>
        </w:rPr>
        <w:t xml:space="preserve">maximise the value delivered to users</w:t>
      </w:r>
      <w:r>
        <w:rPr>
          <w:rFonts w:ascii="Arial" w:cs="Arial" w:eastAsia="Arial" w:hAnsi="Arial"/>
          <w:color w:val="1A1A1A"/>
          <w:sz w:val="22"/>
          <w:szCs w:val="22"/>
        </w:rPr>
        <w:t xml:space="preserve"> under failure conditions, by ensuring that the most critical features remain available even when non-critical features are unavailable.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Graceful Degradation vs Total Failure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Total failure (without degradation): </w:t>
            </w:r>
            <w:r>
              <w:rPr>
                <w:rFonts w:ascii="Arial" w:cs="Arial" w:eastAsia="Arial" w:hAnsi="Arial"/>
                <w:color w:val="1A1A1A"/>
                <w:sz w:val="22"/>
                <w:szCs w:val="22"/>
              </w:rPr>
              <w:t xml:space="preserve">Search service is slow → product listing page returns 500 Internal Server Error → user cannot browse at all → user leaves.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Graceful degradation: </w:t>
            </w:r>
            <w:r>
              <w:rPr>
                <w:rFonts w:ascii="Arial" w:cs="Arial" w:eastAsia="Arial" w:hAnsi="Arial"/>
                <w:color w:val="1A1A1A"/>
                <w:sz w:val="22"/>
                <w:szCs w:val="22"/>
              </w:rPr>
              <w:t xml:space="preserve">Search service is slow → product listing page shows cached search results or category-based browse → user can still shop → revenue preserved.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key insight: </w:t>
            </w:r>
            <w:r>
              <w:rPr>
                <w:rFonts w:ascii="Arial" w:cs="Arial" w:eastAsia="Arial" w:hAnsi="Arial"/>
                <w:color w:val="1A1A1A"/>
                <w:sz w:val="22"/>
                <w:szCs w:val="22"/>
              </w:rPr>
              <w:t xml:space="preserve">Users tolerate reduced functionality much better than total unavailability. A product page without personalised recommendations is still a product page. A product page showing an error is nothing.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Business impact: </w:t>
            </w:r>
            <w:r>
              <w:rPr>
                <w:rFonts w:ascii="Arial" w:cs="Arial" w:eastAsia="Arial" w:hAnsi="Arial"/>
                <w:color w:val="1A1A1A"/>
                <w:sz w:val="22"/>
                <w:szCs w:val="22"/>
              </w:rPr>
              <w:t xml:space="preserve">Graceful degradation protects revenue during incidents. Amazon engineers cite that every 100ms of additional latency costs 1% of revenue — total failures cost far more.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Degradation Requires Design Intentionality</w:t>
      </w:r>
    </w:p>
    <w:p>
      <w:pPr>
        <w:spacing w:after="80" w:before="80"/>
      </w:pPr>
      <w:r>
        <w:rPr>
          <w:rFonts w:ascii="Arial" w:cs="Arial" w:eastAsia="Arial" w:hAnsi="Arial"/>
          <w:color w:val="1A1A1A"/>
          <w:sz w:val="22"/>
          <w:szCs w:val="22"/>
        </w:rPr>
        <w:t xml:space="preserve">Graceful degradation does not happen automatically. It requires </w:t>
      </w:r>
      <w:r>
        <w:rPr>
          <w:rFonts w:ascii="Arial" w:cs="Arial" w:eastAsia="Arial" w:hAnsi="Arial"/>
          <w:b/>
          <w:bCs/>
          <w:color w:val="1A1A1A"/>
          <w:sz w:val="22"/>
          <w:szCs w:val="22"/>
        </w:rPr>
        <w:t xml:space="preserve">explicitly identifying which features are critical</w:t>
      </w:r>
      <w:r>
        <w:rPr>
          <w:rFonts w:ascii="Arial" w:cs="Arial" w:eastAsia="Arial" w:hAnsi="Arial"/>
          <w:color w:val="1A1A1A"/>
          <w:sz w:val="22"/>
          <w:szCs w:val="22"/>
        </w:rPr>
        <w:t xml:space="preserve"> (the system is broken without them) and which are </w:t>
      </w:r>
      <w:r>
        <w:rPr>
          <w:rFonts w:ascii="Arial" w:cs="Arial" w:eastAsia="Arial" w:hAnsi="Arial"/>
          <w:b/>
          <w:bCs/>
          <w:color w:val="1A1A1A"/>
          <w:sz w:val="22"/>
          <w:szCs w:val="22"/>
        </w:rPr>
        <w:t xml:space="preserve">enhancements</w:t>
      </w:r>
      <w:r>
        <w:rPr>
          <w:rFonts w:ascii="Arial" w:cs="Arial" w:eastAsia="Arial" w:hAnsi="Arial"/>
          <w:color w:val="1A1A1A"/>
          <w:sz w:val="22"/>
          <w:szCs w:val="22"/>
        </w:rPr>
        <w:t xml:space="preserve"> (the system is less useful without them, but still functional). This analysis must happen </w:t>
      </w:r>
      <w:r>
        <w:rPr>
          <w:rFonts w:ascii="Arial" w:cs="Arial" w:eastAsia="Arial" w:hAnsi="Arial"/>
          <w:b/>
          <w:bCs/>
          <w:color w:val="1A1A1A"/>
          <w:sz w:val="22"/>
          <w:szCs w:val="22"/>
        </w:rPr>
        <w:t xml:space="preserve">at design time</w:t>
      </w:r>
      <w:r>
        <w:rPr>
          <w:rFonts w:ascii="Arial" w:cs="Arial" w:eastAsia="Arial" w:hAnsi="Arial"/>
          <w:color w:val="1A1A1A"/>
          <w:sz w:val="22"/>
          <w:szCs w:val="22"/>
        </w:rPr>
        <w:t xml:space="preserve">, not during an incident: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Critical (always available)</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Degradable (acceptable to lose temporarily)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E-commerce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 browse, search, checkout, payment</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Recommendations, reviews, personalised pricing, wishlist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media</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Feed display, post view, authentication</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post creation, like count, trending topics, notifications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playback, authentication, billing</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Recommendations, comments, upload, social features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Banking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Account balance, transfer, authentication</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Transaction history details, statements, chat support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Ride sharing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Driver matching, GPS tracking, payment</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Reviews, trip history, promotions, driver ratings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Graceful Degradation in Practice</w:t>
      </w:r>
    </w:p>
    <w:p>
      <w:pPr>
        <w:pStyle w:val="Heading2"/>
        <w:spacing w:after="140" w:before="320"/>
      </w:pPr>
      <w:r>
        <w:rPr>
          <w:rFonts w:ascii="Arial" w:cs="Arial" w:eastAsia="Arial" w:hAnsi="Arial"/>
          <w:b/>
          <w:bCs/>
          <w:color w:val="2E75B6"/>
          <w:sz w:val="28"/>
          <w:szCs w:val="28"/>
        </w:rPr>
        <w:t xml:space="preserve">2.1  Recommendation Service Degradation</w:t>
      </w:r>
    </w:p>
    <w:p>
      <w:pPr>
        <w:spacing w:after="80" w:before="80"/>
      </w:pPr>
      <w:r>
        <w:rPr>
          <w:rFonts w:ascii="Arial" w:cs="Arial" w:eastAsia="Arial" w:hAnsi="Arial"/>
          <w:color w:val="1A1A1A"/>
          <w:sz w:val="22"/>
          <w:szCs w:val="22"/>
        </w:rPr>
        <w:t xml:space="preserve">Recommendation systems are the canonical graceful degradation example. They are expensive to operate, complex, and non-critical — a user who sees popular products instead of personalised ones is not blocked from completing their task: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Recommendation service: three-tier degradation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Normal: personalised recommendations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getRecommendations(userId: string): Promise&lt;Product[]&gt;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1: fresh personalised recommendations (100ms SLA)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fresh = await recommendationService.getPersonalised(userId);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(fresh) return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2: cached personalised recommendations (stale OK for 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cache.get(`recs:${userId}`);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3: global trending/popular products (pre-computed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trending = await cache.get('recs:trending');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(trending) return trending;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4: static popular categories (from CDN; always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STATIC_POPULAR_PRODUCTS;  // hardcoded fallback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the user experiences in each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1 available:  'Recommended for you' (personalised)  ← best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2 available:  'Recommended for you' (yesterday's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3 available:  'Popular right now' (trending, not personal)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4:            'Popular products' (static, always works)  ←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the user NEVER experiences: a 500 error or blank section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Search Degradation</w:t>
      </w:r>
    </w:p>
    <w:p>
      <w:pPr>
        <w:spacing w:after="80" w:before="80"/>
      </w:pPr>
      <w:r>
        <w:rPr>
          <w:rFonts w:ascii="Arial" w:cs="Arial" w:eastAsia="Arial" w:hAnsi="Arial"/>
          <w:color w:val="1A1A1A"/>
          <w:sz w:val="22"/>
          <w:szCs w:val="22"/>
        </w:rPr>
        <w:t xml:space="preserve">Search is critical for discovery but has multiple viable fallback modes. The degradation spectrum for search ranges from reduced functionality to category-based browsing: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Search Degradation Spectrum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 1 (search up): </w:t>
            </w:r>
            <w:r>
              <w:rPr>
                <w:rFonts w:ascii="Arial" w:cs="Arial" w:eastAsia="Arial" w:hAnsi="Arial"/>
                <w:color w:val="1A1A1A"/>
                <w:sz w:val="22"/>
                <w:szCs w:val="22"/>
              </w:rPr>
              <w:t xml:space="preserve">Full search with ranking, filters, and personalisation. Normal operation.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 2 (degraded search): </w:t>
            </w:r>
            <w:r>
              <w:rPr>
                <w:rFonts w:ascii="Arial" w:cs="Arial" w:eastAsia="Arial" w:hAnsi="Arial"/>
                <w:color w:val="1A1A1A"/>
                <w:sz w:val="22"/>
                <w:szCs w:val="22"/>
              </w:rPr>
              <w:t xml:space="preserve">Search index available but personalisation service down. Return results ranked by popularity rather than personal relevance.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 3 (cached results): </w:t>
            </w:r>
            <w:r>
              <w:rPr>
                <w:rFonts w:ascii="Arial" w:cs="Arial" w:eastAsia="Arial" w:hAnsi="Arial"/>
                <w:color w:val="1A1A1A"/>
                <w:sz w:val="22"/>
                <w:szCs w:val="22"/>
              </w:rPr>
              <w:t xml:space="preserve">Search backend overloaded. Return cached results for popular queries. 'Your search for [laptop] — here are results from earlier today.' Covers 80% of queries (80/20 rule).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 4 (category browse): </w:t>
            </w:r>
            <w:r>
              <w:rPr>
                <w:rFonts w:ascii="Arial" w:cs="Arial" w:eastAsia="Arial" w:hAnsi="Arial"/>
                <w:color w:val="1A1A1A"/>
                <w:sz w:val="22"/>
                <w:szCs w:val="22"/>
              </w:rPr>
              <w:t xml:space="preserve">Search fully unavailable. Show category navigation ('Electronics → Laptops → MacBooks') as a fallback. User can still discover products.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 5 (never do): </w:t>
            </w:r>
            <w:r>
              <w:rPr>
                <w:rFonts w:ascii="Arial" w:cs="Arial" w:eastAsia="Arial" w:hAnsi="Arial"/>
                <w:color w:val="1A1A1A"/>
                <w:sz w:val="22"/>
                <w:szCs w:val="22"/>
              </w:rPr>
              <w:t xml:space="preserve">'Search is unavailable.' Full error with no alternative. User cannot discover products. Revenue stops.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Payment Service Degradation</w:t>
      </w:r>
    </w:p>
    <w:p>
      <w:pPr>
        <w:spacing w:after="80" w:before="80"/>
      </w:pPr>
      <w:r>
        <w:rPr>
          <w:rFonts w:ascii="Arial" w:cs="Arial" w:eastAsia="Arial" w:hAnsi="Arial"/>
          <w:color w:val="1A1A1A"/>
          <w:sz w:val="22"/>
          <w:szCs w:val="22"/>
        </w:rPr>
        <w:t xml:space="preserve">Payment services require careful degradation thinking. A </w:t>
      </w:r>
      <w:r>
        <w:rPr>
          <w:rFonts w:ascii="Arial" w:cs="Arial" w:eastAsia="Arial" w:hAnsi="Arial"/>
          <w:b/>
          <w:bCs/>
          <w:color w:val="1A1A1A"/>
          <w:sz w:val="22"/>
          <w:szCs w:val="22"/>
        </w:rPr>
        <w:t xml:space="preserve">failed payment is a different failure mode</w:t>
      </w:r>
      <w:r>
        <w:rPr>
          <w:rFonts w:ascii="Arial" w:cs="Arial" w:eastAsia="Arial" w:hAnsi="Arial"/>
          <w:color w:val="1A1A1A"/>
          <w:sz w:val="22"/>
          <w:szCs w:val="22"/>
        </w:rPr>
        <w:t xml:space="preserve"> from a delayed payment. Async queuing is an acceptable degradation for some payment contexts but not others: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Payment service: synchronous vs async degradation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PATH (user expects immediate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clicks 'Place Order' → payment must succeed or fail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down → NO graceful degradation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show: 'Payment failed, please try again'  (cannot silently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Reason: user credit card data cannot be held indefinitely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DEGRADATION (acceptable for certain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clicks 'Place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Create order with status: 'pending_payment'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Write to payment queue (durable: Kafka / SQS)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Return to user: 'Order placed! Payment processing. We'll email you.'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Payment worker processes queue when payment service recovers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Email confirmation sent when payment completes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async degradation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B2B invoiced orders (pay in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Delayed charge models (book now, charge when shipped)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Low-risk, trusted users with credit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async degradation is NOT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credit card transactions (charge must succeed to confirm)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Real-time stock trading (order must fill at current price)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SLA-bound transactions requiring immediate confirmation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Feed / Timeline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Social feed: degradation across content freshness and 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personalised, ranked, real-time feed from followed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Ranking service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feed in reverse-chronological order (no 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sees same posts, different order. Slight quality reduction.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graph service down (don't know who user follows):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trending/popular posts globally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sees non-personalised content. Significant quality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still a usable feed, not an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Feed assembly service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cached feed from 10 minutes ago (Redis TTL-based)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sees slightly stale but usable content.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services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static trending posts (pre-computed hourly, stored in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users see the same content. Least personalised but functional.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return: 'Feed is unavailable.'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Feature Flags for Degradation</w:t>
      </w:r>
    </w:p>
    <w:p>
      <w:pPr>
        <w:pStyle w:val="Heading2"/>
        <w:spacing w:after="140" w:before="320"/>
      </w:pPr>
      <w:r>
        <w:rPr>
          <w:rFonts w:ascii="Arial" w:cs="Arial" w:eastAsia="Arial" w:hAnsi="Arial"/>
          <w:b/>
          <w:bCs/>
          <w:color w:val="2E75B6"/>
          <w:sz w:val="28"/>
          <w:szCs w:val="28"/>
        </w:rPr>
        <w:t xml:space="preserve">3.1  Runtime Control Without Deployment</w:t>
      </w:r>
    </w:p>
    <w:p>
      <w:pPr>
        <w:spacing w:after="80" w:before="80"/>
      </w:pPr>
      <w:r>
        <w:rPr>
          <w:rFonts w:ascii="Arial" w:cs="Arial" w:eastAsia="Arial" w:hAnsi="Arial"/>
          <w:b/>
          <w:bCs/>
          <w:color w:val="1A1A1A"/>
          <w:sz w:val="22"/>
          <w:szCs w:val="22"/>
        </w:rPr>
        <w:t xml:space="preserve">Feature flags</w:t>
      </w:r>
      <w:r>
        <w:rPr>
          <w:rFonts w:ascii="Arial" w:cs="Arial" w:eastAsia="Arial" w:hAnsi="Arial"/>
          <w:color w:val="1A1A1A"/>
          <w:sz w:val="22"/>
          <w:szCs w:val="22"/>
        </w:rPr>
        <w:t xml:space="preserve"> (also called feature toggles or kill switches) allow operators to </w:t>
      </w:r>
      <w:r>
        <w:rPr>
          <w:rFonts w:ascii="Arial" w:cs="Arial" w:eastAsia="Arial" w:hAnsi="Arial"/>
          <w:b/>
          <w:bCs/>
          <w:color w:val="1A1A1A"/>
          <w:sz w:val="22"/>
          <w:szCs w:val="22"/>
        </w:rPr>
        <w:t xml:space="preserve">disable non-critical features at runtime without deploying code</w:t>
      </w:r>
      <w:r>
        <w:rPr>
          <w:rFonts w:ascii="Arial" w:cs="Arial" w:eastAsia="Arial" w:hAnsi="Arial"/>
          <w:color w:val="1A1A1A"/>
          <w:sz w:val="22"/>
          <w:szCs w:val="22"/>
        </w:rPr>
        <w:t xml:space="preserve">. During an incident or under load, an operator can flip a flag to disable an expensive feature — immediately, across all servers — without a code deployment that could introduce additional risk.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Feature Flags for Graceful Degradation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Kill switches: </w:t>
            </w:r>
            <w:r>
              <w:rPr>
                <w:rFonts w:ascii="Arial" w:cs="Arial" w:eastAsia="Arial" w:hAnsi="Arial"/>
                <w:color w:val="1A1A1A"/>
                <w:sz w:val="22"/>
                <w:szCs w:val="22"/>
              </w:rPr>
              <w:t xml:space="preserve">Binary flags that disable a specific feature entirely. 'DISABLE_RECOMMENDATIONS: true' turns off the recommendations API call for all users immediately.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Progressive rollout: </w:t>
            </w:r>
            <w:r>
              <w:rPr>
                <w:rFonts w:ascii="Arial" w:cs="Arial" w:eastAsia="Arial" w:hAnsi="Arial"/>
                <w:color w:val="1A1A1A"/>
                <w:sz w:val="22"/>
                <w:szCs w:val="22"/>
              </w:rPr>
              <w:t xml:space="preserve">Gradual flag that enables a feature for N% of users. Roll back by reducing N to 0% instantly, without a deployment.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Load-based flags: </w:t>
            </w:r>
            <w:r>
              <w:rPr>
                <w:rFonts w:ascii="Arial" w:cs="Arial" w:eastAsia="Arial" w:hAnsi="Arial"/>
                <w:color w:val="1A1A1A"/>
                <w:sz w:val="22"/>
                <w:szCs w:val="22"/>
              </w:rPr>
              <w:t xml:space="preserve">Flag triggered by system metrics. 'If p99 latency &gt; 500ms, disable recommendations'. Can be automated — no human required for degradation during a load spike.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Per-user/per-tenant flags: </w:t>
            </w:r>
            <w:r>
              <w:rPr>
                <w:rFonts w:ascii="Arial" w:cs="Arial" w:eastAsia="Arial" w:hAnsi="Arial"/>
                <w:color w:val="1A1A1A"/>
                <w:sz w:val="22"/>
                <w:szCs w:val="22"/>
              </w:rPr>
              <w:t xml:space="preserve">Enable degraded mode for specific users, tenants, or geographic regions. 'Disable video autoplay for EU users where CDN is slow.' Finer-grained than global flags.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Feature flag integration for graceful degradation: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Feature flag service (LaunchDarkly, Unleash, or custom):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flags = await featureFlags.getFlags(userId);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service — check flag before calling: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buildProductPage(productId,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page = await productService.getProduct(productId);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call recommendations if flag is enabled AND service is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(flags.RECOMMENDATIONS_ENABLED &amp;&amp; !recommendationCircuit.isOpen())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page.recommendations = await getRecommendations(userId);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page.recommendations = await getTrending();  // fallback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page.recommendations = await getTrending();  // flag off →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load reviews if flag is 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(flags.REVIEWS_ENABLED)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page.reviews = await reviewService.getForProduct(productId);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flag off: page.reviews is empty — 'Be the first to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incident: operator sets RECOMMENDATIONS_ENABLED=false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 immediate, no deployment, all servers switch to trending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load spike: auto-flag disables recommendations at &gt; 90% CPU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Static Fallbacks</w:t>
      </w:r>
    </w:p>
    <w:p>
      <w:pPr>
        <w:pStyle w:val="Heading2"/>
        <w:spacing w:after="140" w:before="320"/>
      </w:pPr>
      <w:r>
        <w:rPr>
          <w:rFonts w:ascii="Arial" w:cs="Arial" w:eastAsia="Arial" w:hAnsi="Arial"/>
          <w:b/>
          <w:bCs/>
          <w:color w:val="2E75B6"/>
          <w:sz w:val="28"/>
          <w:szCs w:val="28"/>
        </w:rPr>
        <w:t xml:space="preserve">4.1  Pre-Computed Responses for When Backends Fail</w:t>
      </w:r>
    </w:p>
    <w:p>
      <w:pPr>
        <w:spacing w:after="80" w:before="80"/>
      </w:pPr>
      <w:r>
        <w:rPr>
          <w:rFonts w:ascii="Arial" w:cs="Arial" w:eastAsia="Arial" w:hAnsi="Arial"/>
          <w:b/>
          <w:bCs/>
          <w:color w:val="1A1A1A"/>
          <w:sz w:val="22"/>
          <w:szCs w:val="22"/>
        </w:rPr>
        <w:t xml:space="preserve">Static fallbacks</w:t>
      </w:r>
      <w:r>
        <w:rPr>
          <w:rFonts w:ascii="Arial" w:cs="Arial" w:eastAsia="Arial" w:hAnsi="Arial"/>
          <w:color w:val="1A1A1A"/>
          <w:sz w:val="22"/>
          <w:szCs w:val="22"/>
        </w:rPr>
        <w:t xml:space="preserve"> are </w:t>
      </w:r>
      <w:r>
        <w:rPr>
          <w:rFonts w:ascii="Arial" w:cs="Arial" w:eastAsia="Arial" w:hAnsi="Arial"/>
          <w:b/>
          <w:bCs/>
          <w:color w:val="1A1A1A"/>
          <w:sz w:val="22"/>
          <w:szCs w:val="22"/>
        </w:rPr>
        <w:t xml:space="preserve">pre-computed, pre-cached responses</w:t>
      </w:r>
      <w:r>
        <w:rPr>
          <w:rFonts w:ascii="Arial" w:cs="Arial" w:eastAsia="Arial" w:hAnsi="Arial"/>
          <w:color w:val="1A1A1A"/>
          <w:sz w:val="22"/>
          <w:szCs w:val="22"/>
        </w:rPr>
        <w:t xml:space="preserve"> that can be served when dynamic backends are unavailable. They are generated periodically (hourly, daily) and stored in a location that is highly available — typically a CDN or object storage — that has no dependency on the failing backend. When the backend fails, the system serves the static version: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Static Fallback Examples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Trending products (e-commerce): </w:t>
            </w:r>
            <w:r>
              <w:rPr>
                <w:rFonts w:ascii="Arial" w:cs="Arial" w:eastAsia="Arial" w:hAnsi="Arial"/>
                <w:color w:val="1A1A1A"/>
                <w:sz w:val="22"/>
                <w:szCs w:val="22"/>
              </w:rPr>
              <w:t xml:space="preserve">Every hour, compute the top 100 trending products and write to S3 / CDN. Recommendation service down → serve the pre-computed trending list from CDN.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Homepage content: </w:t>
            </w:r>
            <w:r>
              <w:rPr>
                <w:rFonts w:ascii="Arial" w:cs="Arial" w:eastAsia="Arial" w:hAnsi="Arial"/>
                <w:color w:val="1A1A1A"/>
                <w:sz w:val="22"/>
                <w:szCs w:val="22"/>
              </w:rPr>
              <w:t xml:space="preserve">Pre-render the homepage with popular content every 5 minutes. CMS or content service down → serve the pre-rendered HTML from CDN. Users see content that is at most 5 minutes old.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responses for popular queries: </w:t>
            </w:r>
            <w:r>
              <w:rPr>
                <w:rFonts w:ascii="Arial" w:cs="Arial" w:eastAsia="Arial" w:hAnsi="Arial"/>
                <w:color w:val="1A1A1A"/>
                <w:sz w:val="22"/>
                <w:szCs w:val="22"/>
              </w:rPr>
              <w:t xml:space="preserve">Cache the responses for the top 1,000 most frequent API queries. API server overloaded → serve cached responses for popular requests.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Status page and error pages: </w:t>
            </w:r>
            <w:r>
              <w:rPr>
                <w:rFonts w:ascii="Arial" w:cs="Arial" w:eastAsia="Arial" w:hAnsi="Arial"/>
                <w:color w:val="1A1A1A"/>
                <w:sz w:val="22"/>
                <w:szCs w:val="22"/>
              </w:rPr>
              <w:t xml:space="preserve">Status.company.com must be hosted completely independently (separate CDN, separate DNS, separate infrastructure). If the main system is down, the status page must still be up.</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Emergency static site: </w:t>
            </w:r>
            <w:r>
              <w:rPr>
                <w:rFonts w:ascii="Arial" w:cs="Arial" w:eastAsia="Arial" w:hAnsi="Arial"/>
                <w:color w:val="1A1A1A"/>
                <w:sz w:val="22"/>
                <w:szCs w:val="22"/>
              </w:rPr>
              <w:t xml:space="preserve">A simple static HTML version of the most critical pages (homepage, product listing, support contact) hosted on CDN. If all application servers fail, serve the static version. Users can at least see the site and contact support.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Static fallback generation and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Periodic pre-computation (cron job or scheduled Lambda):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generateStaticFallbacks()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every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Compute trending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trending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product_id, view_count, purchase_count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product_stats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updated_at &gt; NOW() - INTERVAL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(view_count + purchase_count * 3)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s3.putObject({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'static-fallbacks',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'trending-products.json',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JSON.stringify(trending),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Pre-render homepage sections: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homepageData = await assembleHomepage();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s3.putObject({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'homepage-fallback.json',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JSON.stringify(homepageData)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Serving with fallback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getTrendingProducts()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recommendationService.getTrending();  // 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service unavailable: serve pre-computed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fallback = await fetch('https://cdn.company.com/trending-products.json');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fallback.json();  // always available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Read-Only Mode</w:t>
      </w:r>
    </w:p>
    <w:p>
      <w:pPr>
        <w:pStyle w:val="Heading2"/>
        <w:spacing w:after="140" w:before="320"/>
      </w:pPr>
      <w:r>
        <w:rPr>
          <w:rFonts w:ascii="Arial" w:cs="Arial" w:eastAsia="Arial" w:hAnsi="Arial"/>
          <w:b/>
          <w:bCs/>
          <w:color w:val="2E75B6"/>
          <w:sz w:val="28"/>
          <w:szCs w:val="28"/>
        </w:rPr>
        <w:t xml:space="preserve">5.1  Disabling Writes During Incidents</w:t>
      </w:r>
    </w:p>
    <w:p>
      <w:pPr>
        <w:spacing w:after="80" w:before="80"/>
      </w:pPr>
      <w:r>
        <w:rPr>
          <w:rFonts w:ascii="Arial" w:cs="Arial" w:eastAsia="Arial" w:hAnsi="Arial"/>
          <w:b/>
          <w:bCs/>
          <w:color w:val="1A1A1A"/>
          <w:sz w:val="22"/>
          <w:szCs w:val="22"/>
        </w:rPr>
        <w:t xml:space="preserve">Read-only mode</w:t>
      </w:r>
      <w:r>
        <w:rPr>
          <w:rFonts w:ascii="Arial" w:cs="Arial" w:eastAsia="Arial" w:hAnsi="Arial"/>
          <w:color w:val="1A1A1A"/>
          <w:sz w:val="22"/>
          <w:szCs w:val="22"/>
        </w:rPr>
        <w:t xml:space="preserve"> is an architectural pattern where </w:t>
      </w:r>
      <w:r>
        <w:rPr>
          <w:rFonts w:ascii="Arial" w:cs="Arial" w:eastAsia="Arial" w:hAnsi="Arial"/>
          <w:b/>
          <w:bCs/>
          <w:color w:val="1A1A1A"/>
          <w:sz w:val="22"/>
          <w:szCs w:val="22"/>
        </w:rPr>
        <w:t xml:space="preserve">write operations are disabled</w:t>
      </w:r>
      <w:r>
        <w:rPr>
          <w:rFonts w:ascii="Arial" w:cs="Arial" w:eastAsia="Arial" w:hAnsi="Arial"/>
          <w:color w:val="1A1A1A"/>
          <w:sz w:val="22"/>
          <w:szCs w:val="22"/>
        </w:rPr>
        <w:t xml:space="preserve"> during an incident while </w:t>
      </w:r>
      <w:r>
        <w:rPr>
          <w:rFonts w:ascii="Arial" w:cs="Arial" w:eastAsia="Arial" w:hAnsi="Arial"/>
          <w:b/>
          <w:bCs/>
          <w:color w:val="1A1A1A"/>
          <w:sz w:val="22"/>
          <w:szCs w:val="22"/>
        </w:rPr>
        <w:t xml:space="preserve">read operations continue normally</w:t>
      </w:r>
      <w:r>
        <w:rPr>
          <w:rFonts w:ascii="Arial" w:cs="Arial" w:eastAsia="Arial" w:hAnsi="Arial"/>
          <w:color w:val="1A1A1A"/>
          <w:sz w:val="22"/>
          <w:szCs w:val="22"/>
        </w:rPr>
        <w:t xml:space="preserve">. This pattern is used when the write path is impaired but the read path is healthy — often when the primary database is under stress, during migrations, or when a write-path service is failing. Read-only mode protects the system from data corruption and allows users to continue accessing existing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When Read-Only Mode Is Appropriate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database at capacity: </w:t>
            </w:r>
            <w:r>
              <w:rPr>
                <w:rFonts w:ascii="Arial" w:cs="Arial" w:eastAsia="Arial" w:hAnsi="Arial"/>
                <w:color w:val="1A1A1A"/>
                <w:sz w:val="22"/>
                <w:szCs w:val="22"/>
              </w:rPr>
              <w:t xml:space="preserve">Write load is overwhelming the DB primary. Disable writes temporarily; reads continue from replicas. DB recovers; writes resume.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migration: </w:t>
            </w:r>
            <w:r>
              <w:rPr>
                <w:rFonts w:ascii="Arial" w:cs="Arial" w:eastAsia="Arial" w:hAnsi="Arial"/>
                <w:color w:val="1A1A1A"/>
                <w:sz w:val="22"/>
                <w:szCs w:val="22"/>
              </w:rPr>
              <w:t xml:space="preserve">During a schema migration that requires a write lock. Switch to read-only to allow reads while the migration runs. Users can view data but not modify it.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Payment service outage: </w:t>
            </w:r>
            <w:r>
              <w:rPr>
                <w:rFonts w:ascii="Arial" w:cs="Arial" w:eastAsia="Arial" w:hAnsi="Arial"/>
                <w:color w:val="1A1A1A"/>
                <w:sz w:val="22"/>
                <w:szCs w:val="22"/>
              </w:rPr>
              <w:t xml:space="preserve">Payment service is down. Users can browse, search, and view their accounts (reads). Checkout is disabled until payment service recovers.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Deployment/maintenance window: </w:t>
            </w:r>
            <w:r>
              <w:rPr>
                <w:rFonts w:ascii="Arial" w:cs="Arial" w:eastAsia="Arial" w:hAnsi="Arial"/>
                <w:color w:val="1A1A1A"/>
                <w:sz w:val="22"/>
                <w:szCs w:val="22"/>
              </w:rPr>
              <w:t xml:space="preserve">Brief maintenance window. Rather than taking the entire site down, serve reads from replicas/cache while the write path is unavailable.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Read-only mode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Feature flag: READ_ONLY_MODE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be set by operators manually or auto-triggered by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Middleware that enforces read-only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readOnlyMiddleware(req, res, next)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isWriteOperation = ['POST', 'PUT', 'PATCH', 'DELETE'].includes(req.method);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(isWriteOperation &amp;&amp; featureFlags.READ_ONLY_MODE)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res.status(503).json({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'Service is temporarily in read-only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'We are performing maintenance. You can browse but not place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retryAfter: 300  //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Selective read-only for specific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/api/checkout → read-only: return 503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/api/orders   → read-only: allow GET, block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/api/products → always available (reads from CDN/cache)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User-facing message during read-only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 are currently performing maintenance on our ordering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 can still browse products and check your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'Ordering will be available again at [estimated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Auto-trigger: if DB write error rate &gt; 10% for 60s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READ_ONLY_MODE=true automatically  (self-protection)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Read-Only Mode Across System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operations to disable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operations to maintain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User message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E-commerce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Checkout, order creation, cart updates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 search, product details, account view</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'Our ordering system is temporarily unavailable. Browse freely; orders resume soon.'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media</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posts, likes, comments, follows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Feed view, profile view, DM read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'Posting is temporarily paused. You can still browse and read messages.'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Banking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Transfers, payments, new accounts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Balance check, transaction history view</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'Transactions are temporarily paused for maintenance. Your money is safe.'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SaaS product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 update, delete operations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reads, reporting, analytics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'System is in maintenance mode. All data is safe. Changes will resume shortly.'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Critical Path Analysis</w:t>
      </w:r>
    </w:p>
    <w:p>
      <w:pPr>
        <w:pStyle w:val="Heading2"/>
        <w:spacing w:after="140" w:before="320"/>
      </w:pPr>
      <w:r>
        <w:rPr>
          <w:rFonts w:ascii="Arial" w:cs="Arial" w:eastAsia="Arial" w:hAnsi="Arial"/>
          <w:b/>
          <w:bCs/>
          <w:color w:val="2E75B6"/>
          <w:sz w:val="28"/>
          <w:szCs w:val="28"/>
        </w:rPr>
        <w:t xml:space="preserve">6.1  The Design-Time Exercise</w:t>
      </w:r>
    </w:p>
    <w:p>
      <w:pPr>
        <w:spacing w:after="80" w:before="80"/>
      </w:pPr>
      <w:r>
        <w:rPr>
          <w:rFonts w:ascii="Arial" w:cs="Arial" w:eastAsia="Arial" w:hAnsi="Arial"/>
          <w:color w:val="1A1A1A"/>
          <w:sz w:val="22"/>
          <w:szCs w:val="22"/>
        </w:rPr>
        <w:t xml:space="preserve">Every system design should include an explicit </w:t>
      </w:r>
      <w:r>
        <w:rPr>
          <w:rFonts w:ascii="Arial" w:cs="Arial" w:eastAsia="Arial" w:hAnsi="Arial"/>
          <w:b/>
          <w:bCs/>
          <w:color w:val="1A1A1A"/>
          <w:sz w:val="22"/>
          <w:szCs w:val="22"/>
        </w:rPr>
        <w:t xml:space="preserve">critical path analysis</w:t>
      </w:r>
      <w:r>
        <w:rPr>
          <w:rFonts w:ascii="Arial" w:cs="Arial" w:eastAsia="Arial" w:hAnsi="Arial"/>
          <w:color w:val="1A1A1A"/>
          <w:sz w:val="22"/>
          <w:szCs w:val="22"/>
        </w:rPr>
        <w:t xml:space="preserve">: a deliberate classification of every feature and dependency into </w:t>
      </w:r>
      <w:r>
        <w:rPr>
          <w:rFonts w:ascii="Arial" w:cs="Arial" w:eastAsia="Arial" w:hAnsi="Arial"/>
          <w:b/>
          <w:bCs/>
          <w:color w:val="1A1A1A"/>
          <w:sz w:val="22"/>
          <w:szCs w:val="22"/>
        </w:rPr>
        <w:t xml:space="preserve">must-have</w:t>
      </w:r>
      <w:r>
        <w:rPr>
          <w:rFonts w:ascii="Arial" w:cs="Arial" w:eastAsia="Arial" w:hAnsi="Arial"/>
          <w:color w:val="1A1A1A"/>
          <w:sz w:val="22"/>
          <w:szCs w:val="22"/>
        </w:rPr>
        <w:t xml:space="preserve"> (system is broken without it) and </w:t>
      </w:r>
      <w:r>
        <w:rPr>
          <w:rFonts w:ascii="Arial" w:cs="Arial" w:eastAsia="Arial" w:hAnsi="Arial"/>
          <w:b/>
          <w:bCs/>
          <w:color w:val="1A1A1A"/>
          <w:sz w:val="22"/>
          <w:szCs w:val="22"/>
        </w:rPr>
        <w:t xml:space="preserve">nice-to-have</w:t>
      </w:r>
      <w:r>
        <w:rPr>
          <w:rFonts w:ascii="Arial" w:cs="Arial" w:eastAsia="Arial" w:hAnsi="Arial"/>
          <w:color w:val="1A1A1A"/>
          <w:sz w:val="22"/>
          <w:szCs w:val="22"/>
        </w:rPr>
        <w:t xml:space="preserve"> (system is reduced without it). This exercise forces the design to account for failure modes before deployment, not during incidents.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Critical path analysis: e-commerce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PATH (must be available; no degradation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Product catalog service  → user cannot browse without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Search index              → core discovery mechanism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Shopping cart             → users lose items if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Checkout service          → no revenue without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Payment processor         → no order completion without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Order confirmation        → users need to know order was 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Authentication service    → all logged-in features depend on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NON-CRITICAL (degradable; graceful fallback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Recommendation service  → fallback: trending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Review aggregation       → fallback: hide review section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Personalised pricing     → fallback: standard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Analytics tracking       → fallback: drop events (async, low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Email notifications      → fallback: queue for later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 Social sharing buttons   → fallback: hide share buttons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 Live chat / support       → fallback: show email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CONSEQUENCE OF THE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path services: high availability, multi-AZ,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fallback to static or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Non-critical services: circuit breaker WITH graceful fallback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NOT block the critical path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Design-Time Questions for Every Service</w:t>
      </w:r>
    </w:p>
    <w:p>
      <w:pPr>
        <w:spacing w:after="80" w:before="80"/>
      </w:pPr>
      <w:r>
        <w:rPr>
          <w:rFonts w:ascii="Arial" w:cs="Arial" w:eastAsia="Arial" w:hAnsi="Arial"/>
          <w:color w:val="1A1A1A"/>
          <w:sz w:val="22"/>
          <w:szCs w:val="22"/>
        </w:rPr>
        <w:t xml:space="preserve">For each service dependency in a design, ask these questions before deciding its </w:t>
      </w:r>
      <w:r>
        <w:rPr>
          <w:rFonts w:ascii="Arial" w:cs="Arial" w:eastAsia="Arial" w:hAnsi="Arial"/>
          <w:b/>
          <w:bCs/>
          <w:color w:val="1A1A1A"/>
          <w:sz w:val="22"/>
          <w:szCs w:val="22"/>
        </w:rPr>
        <w:t xml:space="preserve">availability and resilience requirements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What happens to the user experience if this service is down?</w:t>
      </w:r>
      <w:r>
        <w:rPr>
          <w:rFonts w:ascii="Arial" w:cs="Arial" w:eastAsia="Arial" w:hAnsi="Arial"/>
          <w:color w:val="1A1A1A"/>
          <w:sz w:val="22"/>
          <w:szCs w:val="22"/>
        </w:rPr>
        <w:t xml:space="preserve"> Can they still complete their primary goal? If not: critical path.</w:t>
      </w:r>
    </w:p>
    <w:p>
      <w:pPr>
        <w:pStyle w:val="ListParagraph"/>
        <w:numPr>
          <w:ilvl w:val="0"/>
          <w:numId w:val="2"/>
        </w:numPr>
        <w:spacing w:after="55" w:before="55"/>
      </w:pPr>
      <w:r>
        <w:rPr>
          <w:rFonts w:ascii="Arial" w:cs="Arial" w:eastAsia="Arial" w:hAnsi="Arial"/>
          <w:b/>
          <w:bCs/>
          <w:color w:val="1A1A1A"/>
          <w:sz w:val="22"/>
          <w:szCs w:val="22"/>
        </w:rPr>
        <w:t xml:space="preserve">What is the acceptable degradation for this feature?</w:t>
      </w:r>
      <w:r>
        <w:rPr>
          <w:rFonts w:ascii="Arial" w:cs="Arial" w:eastAsia="Arial" w:hAnsi="Arial"/>
          <w:color w:val="1A1A1A"/>
          <w:sz w:val="22"/>
          <w:szCs w:val="22"/>
        </w:rPr>
        <w:t xml:space="preserve"> Can we show cached data, default content, or nothing? What degrades gracefully?</w:t>
      </w:r>
    </w:p>
    <w:p>
      <w:pPr>
        <w:pStyle w:val="ListParagraph"/>
        <w:numPr>
          <w:ilvl w:val="0"/>
          <w:numId w:val="2"/>
        </w:numPr>
        <w:spacing w:after="55" w:before="55"/>
      </w:pPr>
      <w:r>
        <w:rPr>
          <w:rFonts w:ascii="Arial" w:cs="Arial" w:eastAsia="Arial" w:hAnsi="Arial"/>
          <w:b/>
          <w:bCs/>
          <w:color w:val="1A1A1A"/>
          <w:sz w:val="22"/>
          <w:szCs w:val="22"/>
        </w:rPr>
        <w:t xml:space="preserve">What is the blast radius if this service fails?</w:t>
      </w:r>
      <w:r>
        <w:rPr>
          <w:rFonts w:ascii="Arial" w:cs="Arial" w:eastAsia="Arial" w:hAnsi="Arial"/>
          <w:color w:val="1A1A1A"/>
          <w:sz w:val="22"/>
          <w:szCs w:val="22"/>
        </w:rPr>
        <w:t xml:space="preserve"> Does its failure block only one feature or the entire application?</w:t>
      </w:r>
    </w:p>
    <w:p>
      <w:pPr>
        <w:pStyle w:val="ListParagraph"/>
        <w:numPr>
          <w:ilvl w:val="0"/>
          <w:numId w:val="2"/>
        </w:numPr>
        <w:spacing w:after="55" w:before="55"/>
      </w:pPr>
      <w:r>
        <w:rPr>
          <w:rFonts w:ascii="Arial" w:cs="Arial" w:eastAsia="Arial" w:hAnsi="Arial"/>
          <w:b/>
          <w:bCs/>
          <w:color w:val="1A1A1A"/>
          <w:sz w:val="22"/>
          <w:szCs w:val="22"/>
        </w:rPr>
        <w:t xml:space="preserve">Can this service's data be pre-computed or cached?</w:t>
      </w:r>
      <w:r>
        <w:rPr>
          <w:rFonts w:ascii="Arial" w:cs="Arial" w:eastAsia="Arial" w:hAnsi="Arial"/>
          <w:color w:val="1A1A1A"/>
          <w:sz w:val="22"/>
          <w:szCs w:val="22"/>
        </w:rPr>
        <w:t xml:space="preserve"> If yes, a static fallback or cache-based degradation is possible.</w:t>
      </w:r>
    </w:p>
    <w:p>
      <w:pPr>
        <w:pStyle w:val="ListParagraph"/>
        <w:numPr>
          <w:ilvl w:val="0"/>
          <w:numId w:val="2"/>
        </w:numPr>
        <w:spacing w:after="55" w:before="55"/>
      </w:pPr>
      <w:r>
        <w:rPr>
          <w:rFonts w:ascii="Arial" w:cs="Arial" w:eastAsia="Arial" w:hAnsi="Arial"/>
          <w:b/>
          <w:bCs/>
          <w:color w:val="1A1A1A"/>
          <w:sz w:val="22"/>
          <w:szCs w:val="22"/>
        </w:rPr>
        <w:t xml:space="preserve">What is the SLO for this dependency?</w:t>
      </w:r>
      <w:r>
        <w:rPr>
          <w:rFonts w:ascii="Arial" w:cs="Arial" w:eastAsia="Arial" w:hAnsi="Arial"/>
          <w:color w:val="1A1A1A"/>
          <w:sz w:val="22"/>
          <w:szCs w:val="22"/>
        </w:rPr>
        <w:t xml:space="preserve"> If the downstream SLO is 99.5% and my system needs 99.9%, I need a fallback — the math says it will fail during my 99.9% window.</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SLO Math — Why Non-Critical Must Degrade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SLO math: why graceful degradation is mathematically necessary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target: 99.9% availability (8.77 hours downtime/year)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Dependencies and their SLOs: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catalog:      99.95%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engine: 99.5%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Review service:        99.0%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ALL dependencies must be available for the system to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availability = 99.95% × 99.5% × 99.0%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0.9995 × 0.995 × 0.990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0.9840 = 98.4%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system fails for 58 hours/year — missing the 99.9% target by 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recommendations and reviews are degradable (system works without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availability = 99.95% (product catalog only is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99.95% availability achieved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LESSON: Every non-critical dependency without a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reduces system availability by its failure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Graceful degradation is not just good UX — it is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mathematically necessary to meet availability SLOs.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Graceful Degradation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is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implementation</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Tiered fallback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Try primary → cached → static → hardcoded default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try/catch blocks with decreasing freshness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Recommendation, search, personalisation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flag kill switch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disable of non-critical feature at runtime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featureFlags.FEATURE_X check before any call</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non-critical feature; incidents; load spikes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pre-computed fallback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Pre-generated response stored in CDN/S3</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Hourly/daily job writes to CDN; serve on circuit open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Trending, popular content, homepage sections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Read-only mode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Disable writes; maintain reads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Middleware blocking POST/PUT/DELETE on flag</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under stress; migrations; payment outage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queueing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 write, confirm later after processing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Durable queue (Kafka/SQS) + status update to user</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Non-time-critical writes; B2B; batch operations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Graceful Degradation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Degradation must be designed, not discovered: </w:t>
            </w:r>
            <w:r>
              <w:rPr>
                <w:rFonts w:ascii="Arial" w:cs="Arial" w:eastAsia="Arial" w:hAnsi="Arial"/>
                <w:color w:val="1A1A1A"/>
                <w:sz w:val="22"/>
                <w:szCs w:val="22"/>
              </w:rPr>
              <w:t xml:space="preserve">Identify critical vs non-critical at design time. During an incident is too late to decide what can be turned off.</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SLO math: </w:t>
            </w:r>
            <w:r>
              <w:rPr>
                <w:rFonts w:ascii="Arial" w:cs="Arial" w:eastAsia="Arial" w:hAnsi="Arial"/>
                <w:color w:val="1A1A1A"/>
                <w:sz w:val="22"/>
                <w:szCs w:val="22"/>
              </w:rPr>
              <w:t xml:space="preserve">Every non-critical dependency without a fallback reduces system availability by its failure rate. Three 99.5% dependencies without fallbacks = 98.5% availability, not 99.5%.</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Tiered fallbacks beat binary success/failure: </w:t>
            </w:r>
            <w:r>
              <w:rPr>
                <w:rFonts w:ascii="Arial" w:cs="Arial" w:eastAsia="Arial" w:hAnsi="Arial"/>
                <w:color w:val="1A1A1A"/>
                <w:sz w:val="22"/>
                <w:szCs w:val="22"/>
              </w:rPr>
              <w:t xml:space="preserve">Fresh personalised → stale personalised → popular global → static hardcoded. Each tier is better than an error.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Feature flags are the operational lever: </w:t>
            </w:r>
            <w:r>
              <w:rPr>
                <w:rFonts w:ascii="Arial" w:cs="Arial" w:eastAsia="Arial" w:hAnsi="Arial"/>
                <w:color w:val="1A1A1A"/>
                <w:sz w:val="22"/>
                <w:szCs w:val="22"/>
              </w:rPr>
              <w:t xml:space="preserve">Turn off non-critical features instantly during incidents without deployment. Automate flag trigger on SLO breach.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Static fallbacks require CDN independence: </w:t>
            </w:r>
            <w:r>
              <w:rPr>
                <w:rFonts w:ascii="Arial" w:cs="Arial" w:eastAsia="Arial" w:hAnsi="Arial"/>
                <w:color w:val="1A1A1A"/>
                <w:sz w:val="22"/>
                <w:szCs w:val="22"/>
              </w:rPr>
              <w:t xml:space="preserve">Pre-computed fallbacks must be stored in infrastructure that has no dependency on the failing system. CDN-hosted S3 fallbacks survive application server failures.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Read-only mode protects data integrity: </w:t>
            </w:r>
            <w:r>
              <w:rPr>
                <w:rFonts w:ascii="Arial" w:cs="Arial" w:eastAsia="Arial" w:hAnsi="Arial"/>
                <w:color w:val="1A1A1A"/>
                <w:sz w:val="22"/>
                <w:szCs w:val="22"/>
              </w:rPr>
              <w:t xml:space="preserve">Disabling writes during DB stress prevents cascading failures while keeping reads available. Better than total outage.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every dependency in a design, ask: </w:t>
            </w:r>
            <w:r>
              <w:rPr>
                <w:rFonts w:ascii="Arial" w:cs="Arial" w:eastAsia="Arial" w:hAnsi="Arial"/>
                <w:color w:val="1A1A1A"/>
                <w:sz w:val="22"/>
                <w:szCs w:val="22"/>
              </w:rPr>
              <w:t xml:space="preserve">'What does the user experience when this is down?' If the answer is 'total failure' for a non-critical feature, the design is incomplete.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graceful degradation for an e-commerce product page?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starting point is a critical path analysis: which services are required for the page to be useful versus which are enhancements. For a product page, the critical path is: product details (title, price, images, description), add-to-cart functionality, and authentication state. Without these, the page doesn't serve its core purpose. Everything else — recommendations, reviews, related products, social sharing, personalised pricing — is an enhancement that can degrade. The design has three layers. The first is tiered fallbacks for each non-critical component. For recommendations: attempt live recommendations (100ms timeout); on failure, serve yesterday's cached recommendations; on further failure, serve popular products in the same category (pre-computed hourly, stored in S3/CDN); final fallback is a hardcoded list of bestsellers that never changes. This means the recommendation slot is always filled with something relevant, never empty or erroring. For reviews: attempt to load from reviews service; on failure, show a static count from the product metadata (updated asynchronously) and an invitation to be the first to review. The second layer is feature flags that can disable entire sections at runtime. RECOMMENDATIONS_ENABLED=false immediately stops all calls to the recommendation service. This is the incident response lever — no deployment needed. The flag can be triggered automatically if CPU exceeds 90% or recommendation service latency exceeds 500ms. The third layer is SLO mathematics. If reviews service has 99% availability and I don't have a fallback, my product page availability is at most 99% — missing a 99.9% target by 10×. With a fallback (show partial data when service is down), the product page availability is decoupled from the reviews service SLO. The key principle is that every non-critical dependency must have a fallback, and that fallback must be designed before deployment, not improvised during an incident.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read-only mode and when would you activate it in a production system?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Read-only mode is an operational state where write operations are disabled while read operations continue serving normally. It is activated when the write path is impaired but the read path is healthy, protecting data integrity while maximising the utility the system can still provide. The most common trigger is database stress: when the primary database is overwhelmed by write load, reads can be served from replicas while writes are temporarily disabled. Without read-only mode, the overwhelmed primary serves both reads and writes slowly or incorrectly — users experience errors and the database has no chance to recover. With read-only mode, writes are rejected (503 with Retry-After) and reads route to replicas, giving the primary headroom to drain its queue and stabilise. Implementation requires three things: a mechanism to detect when read-only should activate (feature flag set manually by operator, or auto-triggered by monitoring when write error rate exceeds threshold), middleware that intercepts write operations (POST/PUT/PATCH/DELETE methods) and returns a clear 503 with estimated retry time, and routing configuration that directs all reads to replicas while writes are blocked. The user communication is critical: 'Our ordering system is temporarily paused for maintenance. You can browse products freely. Orders will be available again in approximately 10 minutes.' This is honest, clear, and gives users a reason not to abandon the site entirely. Read-only mode is also used during schema migrations that require write locks, during payment processor outages where checkout is blocked but account viewing is fine, and during controlled maintenance windows where a short downtime would otherwise affect all functionality. The trade-off is explicit: some users cannot complete their write-path goals. The alternative — allowing writes to a degraded write path — risks data corruption, duplicate transactions, and a longer total outage as the system spirals.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4: Graceful Degradation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4 — Graceful Degradation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4: Graceful Degradation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2026-04-12T09:28:55.886Z</dcterms:created>
  <dcterms:modified xsi:type="dcterms:W3CDTF">2026-04-12T09:28:55.887Z</dcterms:modified>
</cp:coreProperties>
</file>

<file path=docProps/custom.xml><?xml version="1.0" encoding="utf-8"?>
<Properties xmlns="http://schemas.openxmlformats.org/officeDocument/2006/custom-properties" xmlns:vt="http://schemas.openxmlformats.org/officeDocument/2006/docPropsVTypes"/>
</file>