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E74B5"/>
          <w:sz w:val="28"/>
          <w:szCs w:val="28"/>
        </w:rPr>
        <w:t xml:space="preserve">STUDY GUIDE</w:t>
      </w:r>
    </w:p>
    <w:p>
      <w:pPr>
        <w:spacing w:after="200"/>
        <w:jc w:val="center"/>
      </w:pPr>
      <w:r>
        <w:rPr>
          <w:rFonts w:ascii="Arial" w:cs="Arial" w:eastAsia="Arial" w:hAnsi="Arial"/>
          <w:b/>
          <w:bCs/>
          <w:color w:val="1F3864"/>
          <w:sz w:val="56"/>
          <w:szCs w:val="56"/>
        </w:rPr>
        <w:t xml:space="preserve">Leader Election in Distributed Systems</w:t>
      </w:r>
    </w:p>
    <w:p>
      <w:pPr>
        <w:spacing w:after="1200"/>
        <w:jc w:val="center"/>
      </w:pPr>
      <w:r>
        <w:rPr>
          <w:rFonts w:ascii="Arial" w:cs="Arial" w:eastAsia="Arial" w:hAnsi="Arial"/>
          <w:i/>
          <w:iCs/>
          <w:color w:val="2E74B5"/>
          <w:sz w:val="32"/>
          <w:szCs w:val="32"/>
        </w:rPr>
        <w:t xml:space="preserve">Module 1 — The Problem</w:t>
      </w:r>
    </w:p>
    <w:p>
      <w:pPr>
        <w:spacing w:after="100"/>
        <w:jc w:val="center"/>
      </w:pPr>
      <w:r>
        <w:rPr>
          <w:rFonts w:ascii="Arial" w:cs="Arial" w:eastAsia="Arial" w:hAnsi="Arial"/>
          <w:i/>
          <w:iCs/>
          <w:color w:val="595959"/>
          <w:sz w:val="24"/>
          <w:szCs w:val="24"/>
        </w:rPr>
        <w:t xml:space="preserve">A Comprehensive Deep Dive</w:t>
      </w:r>
    </w:p>
    <w:p>
      <w:pPr>
        <w:spacing w:after="100"/>
        <w:jc w:val="center"/>
      </w:pPr>
      <w:r>
        <w:rPr>
          <w:rFonts w:ascii="Arial" w:cs="Arial" w:eastAsia="Arial" w:hAnsi="Arial"/>
          <w:color w:val="595959"/>
          <w:sz w:val="22"/>
          <w:szCs w:val="22"/>
        </w:rPr>
        <w:t xml:space="preserve">Why we need leaders, why naïve approaches fail,</w:t>
      </w:r>
    </w:p>
    <w:p>
      <w:pPr>
        <w:spacing w:after="100"/>
        <w:jc w:val="center"/>
      </w:pPr>
      <w:r>
        <w:rPr>
          <w:rFonts w:ascii="Arial" w:cs="Arial" w:eastAsia="Arial" w:hAnsi="Arial"/>
          <w:color w:val="595959"/>
          <w:sz w:val="22"/>
          <w:szCs w:val="22"/>
        </w:rPr>
        <w:t xml:space="preserve">and the safety / liveness / performance trade-off triangle.</w:t>
      </w:r>
    </w:p>
    <w:p>
      <w:r>
        <w:br w:type="page"/>
      </w:r>
    </w:p>
    <w:p>
      <w:pPr>
        <w:pStyle w:val="Heading1"/>
        <w:spacing w:after="200" w:before="360"/>
      </w:pPr>
      <w:r>
        <w:rPr>
          <w:rFonts w:ascii="Arial" w:cs="Arial" w:eastAsia="Arial" w:hAnsi="Arial"/>
          <w:b/>
          <w:bCs/>
          <w:color w:val="1F3864"/>
          <w:sz w:val="36"/>
          <w:szCs w:val="36"/>
        </w:rPr>
        <w:t xml:space="preserve">Table of Contents</w:t>
      </w:r>
    </w:p>
    <w:p>
      <w:pPr>
        <w:spacing w:after="100"/>
      </w:pPr>
      <w:r>
        <w:rPr>
          <w:rFonts w:ascii="Arial" w:cs="Arial" w:eastAsia="Arial" w:hAnsi="Arial"/>
          <w:b/>
          <w:bCs/>
          <w:sz w:val="22"/>
          <w:szCs w:val="22"/>
        </w:rPr>
        <w:t xml:space="preserve">1.	</w:t>
      </w:r>
      <w:r>
        <w:rPr>
          <w:rFonts w:ascii="Arial" w:cs="Arial" w:eastAsia="Arial" w:hAnsi="Arial"/>
          <w:sz w:val="22"/>
          <w:szCs w:val="22"/>
        </w:rPr>
        <w:t xml:space="preserve">How to Use This Guide</w:t>
      </w:r>
    </w:p>
    <w:p>
      <w:pPr>
        <w:spacing w:after="100"/>
      </w:pPr>
      <w:r>
        <w:rPr>
          <w:rFonts w:ascii="Arial" w:cs="Arial" w:eastAsia="Arial" w:hAnsi="Arial"/>
          <w:b/>
          <w:bCs/>
          <w:sz w:val="22"/>
          <w:szCs w:val="22"/>
        </w:rPr>
        <w:t xml:space="preserve">2.	</w:t>
      </w:r>
      <w:r>
        <w:rPr>
          <w:rFonts w:ascii="Arial" w:cs="Arial" w:eastAsia="Arial" w:hAnsi="Arial"/>
          <w:sz w:val="22"/>
          <w:szCs w:val="22"/>
        </w:rPr>
        <w:t xml:space="preserve">The Big Picture: Why Leader Election Exists</w:t>
      </w:r>
    </w:p>
    <w:p>
      <w:pPr>
        <w:spacing w:after="100"/>
      </w:pPr>
      <w:r>
        <w:rPr>
          <w:rFonts w:ascii="Arial" w:cs="Arial" w:eastAsia="Arial" w:hAnsi="Arial"/>
          <w:b/>
          <w:bCs/>
          <w:sz w:val="22"/>
          <w:szCs w:val="22"/>
        </w:rPr>
        <w:t xml:space="preserve">3.	</w:t>
      </w:r>
      <w:r>
        <w:rPr>
          <w:rFonts w:ascii="Arial" w:cs="Arial" w:eastAsia="Arial" w:hAnsi="Arial"/>
          <w:sz w:val="22"/>
          <w:szCs w:val="22"/>
        </w:rPr>
        <w:t xml:space="preserve">Topic 1 — The High Availability Setup and the Single-Writer Problem</w:t>
      </w:r>
    </w:p>
    <w:p>
      <w:pPr>
        <w:spacing w:after="100"/>
      </w:pPr>
      <w:r>
        <w:rPr>
          <w:rFonts w:ascii="Arial" w:cs="Arial" w:eastAsia="Arial" w:hAnsi="Arial"/>
          <w:b/>
          <w:bCs/>
          <w:sz w:val="22"/>
          <w:szCs w:val="22"/>
        </w:rPr>
        <w:t xml:space="preserve">4.	</w:t>
      </w:r>
      <w:r>
        <w:rPr>
          <w:rFonts w:ascii="Arial" w:cs="Arial" w:eastAsia="Arial" w:hAnsi="Arial"/>
          <w:sz w:val="22"/>
          <w:szCs w:val="22"/>
        </w:rPr>
        <w:t xml:space="preserve">Topic 2 — Real-World Examples of Single-Leader Work</w:t>
      </w:r>
    </w:p>
    <w:p>
      <w:pPr>
        <w:spacing w:after="100"/>
      </w:pPr>
      <w:r>
        <w:rPr>
          <w:rFonts w:ascii="Arial" w:cs="Arial" w:eastAsia="Arial" w:hAnsi="Arial"/>
          <w:b/>
          <w:bCs/>
          <w:sz w:val="22"/>
          <w:szCs w:val="22"/>
        </w:rPr>
        <w:t xml:space="preserve">5.	</w:t>
      </w:r>
      <w:r>
        <w:rPr>
          <w:rFonts w:ascii="Arial" w:cs="Arial" w:eastAsia="Arial" w:hAnsi="Arial"/>
          <w:sz w:val="22"/>
          <w:szCs w:val="22"/>
        </w:rPr>
        <w:t xml:space="preserve">Topic 3 — Why Naïve Approaches Fail</w:t>
      </w:r>
    </w:p>
    <w:p>
      <w:pPr>
        <w:spacing w:after="100"/>
      </w:pPr>
      <w:r>
        <w:rPr>
          <w:rFonts w:ascii="Arial" w:cs="Arial" w:eastAsia="Arial" w:hAnsi="Arial"/>
          <w:b/>
          <w:bCs/>
          <w:sz w:val="22"/>
          <w:szCs w:val="22"/>
        </w:rPr>
        <w:t xml:space="preserve">6.	</w:t>
      </w:r>
      <w:r>
        <w:rPr>
          <w:rFonts w:ascii="Arial" w:cs="Arial" w:eastAsia="Arial" w:hAnsi="Arial"/>
          <w:sz w:val="22"/>
          <w:szCs w:val="22"/>
        </w:rPr>
        <w:t xml:space="preserve">Topic 4 — Split-Brain: The Nightmare Scenario</w:t>
      </w:r>
    </w:p>
    <w:p>
      <w:pPr>
        <w:spacing w:after="100"/>
      </w:pPr>
      <w:r>
        <w:rPr>
          <w:rFonts w:ascii="Arial" w:cs="Arial" w:eastAsia="Arial" w:hAnsi="Arial"/>
          <w:b/>
          <w:bCs/>
          <w:sz w:val="22"/>
          <w:szCs w:val="22"/>
        </w:rPr>
        <w:t xml:space="preserve">7.	</w:t>
      </w:r>
      <w:r>
        <w:rPr>
          <w:rFonts w:ascii="Arial" w:cs="Arial" w:eastAsia="Arial" w:hAnsi="Arial"/>
          <w:sz w:val="22"/>
          <w:szCs w:val="22"/>
        </w:rPr>
        <w:t xml:space="preserve">Topic 5 — The Two Formal Goals: Safety and Liveness</w:t>
      </w:r>
    </w:p>
    <w:p>
      <w:pPr>
        <w:spacing w:after="100"/>
      </w:pPr>
      <w:r>
        <w:rPr>
          <w:rFonts w:ascii="Arial" w:cs="Arial" w:eastAsia="Arial" w:hAnsi="Arial"/>
          <w:b/>
          <w:bCs/>
          <w:sz w:val="22"/>
          <w:szCs w:val="22"/>
        </w:rPr>
        <w:t xml:space="preserve">8.	</w:t>
      </w:r>
      <w:r>
        <w:rPr>
          <w:rFonts w:ascii="Arial" w:cs="Arial" w:eastAsia="Arial" w:hAnsi="Arial"/>
          <w:sz w:val="22"/>
          <w:szCs w:val="22"/>
        </w:rPr>
        <w:t xml:space="preserve">Topic 6 — The Trade-Off Triangle</w:t>
      </w:r>
    </w:p>
    <w:p>
      <w:pPr>
        <w:spacing w:after="100"/>
      </w:pPr>
      <w:r>
        <w:rPr>
          <w:rFonts w:ascii="Arial" w:cs="Arial" w:eastAsia="Arial" w:hAnsi="Arial"/>
          <w:b/>
          <w:bCs/>
          <w:sz w:val="22"/>
          <w:szCs w:val="22"/>
        </w:rPr>
        <w:t xml:space="preserve">9.	</w:t>
      </w:r>
      <w:r>
        <w:rPr>
          <w:rFonts w:ascii="Arial" w:cs="Arial" w:eastAsia="Arial" w:hAnsi="Arial"/>
          <w:sz w:val="22"/>
          <w:szCs w:val="22"/>
        </w:rPr>
        <w:t xml:space="preserve">End-to-End Worked Example: A Reporting Service</w:t>
      </w:r>
    </w:p>
    <w:p>
      <w:pPr>
        <w:spacing w:after="100"/>
      </w:pPr>
      <w:r>
        <w:rPr>
          <w:rFonts w:ascii="Arial" w:cs="Arial" w:eastAsia="Arial" w:hAnsi="Arial"/>
          <w:b/>
          <w:bCs/>
          <w:sz w:val="22"/>
          <w:szCs w:val="22"/>
        </w:rPr>
        <w:t xml:space="preserve">10.	</w:t>
      </w:r>
      <w:r>
        <w:rPr>
          <w:rFonts w:ascii="Arial" w:cs="Arial" w:eastAsia="Arial" w:hAnsi="Arial"/>
          <w:sz w:val="22"/>
          <w:szCs w:val="22"/>
        </w:rPr>
        <w:t xml:space="preserve">Glossary of Terms</w:t>
      </w:r>
    </w:p>
    <w:p>
      <w:pPr>
        <w:spacing w:after="100"/>
      </w:pPr>
      <w:r>
        <w:rPr>
          <w:rFonts w:ascii="Arial" w:cs="Arial" w:eastAsia="Arial" w:hAnsi="Arial"/>
          <w:b/>
          <w:bCs/>
          <w:sz w:val="22"/>
          <w:szCs w:val="22"/>
        </w:rPr>
        <w:t xml:space="preserve">11.	</w:t>
      </w:r>
      <w:r>
        <w:rPr>
          <w:rFonts w:ascii="Arial" w:cs="Arial" w:eastAsia="Arial" w:hAnsi="Arial"/>
          <w:sz w:val="22"/>
          <w:szCs w:val="22"/>
        </w:rPr>
        <w:t xml:space="preserve">Self-Assessment Questions</w:t>
      </w:r>
    </w:p>
    <w:p>
      <w:pPr>
        <w:spacing w:after="100"/>
      </w:pPr>
      <w:r>
        <w:rPr>
          <w:rFonts w:ascii="Arial" w:cs="Arial" w:eastAsia="Arial" w:hAnsi="Arial"/>
          <w:b/>
          <w:bCs/>
          <w:sz w:val="22"/>
          <w:szCs w:val="22"/>
        </w:rPr>
        <w:t xml:space="preserve">12.	</w:t>
      </w:r>
      <w:r>
        <w:rPr>
          <w:rFonts w:ascii="Arial" w:cs="Arial" w:eastAsia="Arial" w:hAnsi="Arial"/>
          <w:sz w:val="22"/>
          <w:szCs w:val="22"/>
        </w:rPr>
        <w:t xml:space="preserve">Key Takeaways</w:t>
      </w:r>
    </w:p>
    <w:p>
      <w:r>
        <w:br w:type="page"/>
      </w:r>
    </w:p>
    <w:p>
      <w:pPr>
        <w:pStyle w:val="Heading1"/>
        <w:spacing w:after="200" w:before="360"/>
      </w:pPr>
      <w:r>
        <w:rPr>
          <w:rFonts w:ascii="Arial" w:cs="Arial" w:eastAsia="Arial" w:hAnsi="Arial"/>
          <w:b/>
          <w:bCs/>
          <w:color w:val="1F3864"/>
          <w:sz w:val="36"/>
          <w:szCs w:val="36"/>
        </w:rPr>
        <w:t xml:space="preserve">How to Use This Guide</w:t>
      </w:r>
    </w:p>
    <w:p>
      <w:pPr>
        <w:spacing w:after="160" w:line="300"/>
        <w:jc w:val="both"/>
      </w:pPr>
      <w:r>
        <w:rPr>
          <w:rFonts w:ascii="Arial" w:cs="Arial" w:eastAsia="Arial" w:hAnsi="Arial"/>
          <w:sz w:val="22"/>
          <w:szCs w:val="22"/>
        </w:rPr>
        <w:t xml:space="preserve">This study guide expands each bullet point of Module 1 into a full conceptual lesson. Every topic follows the same five-part structure so you can read it linearly or jump to a specific concept and still understand it standalone:</w:t>
      </w:r>
    </w:p>
    <w:p>
      <w:pPr>
        <w:pStyle w:val="ListParagraph"/>
        <w:numPr>
          <w:ilvl w:val="0"/>
          <w:numId w:val="2"/>
        </w:numPr>
        <w:spacing w:after="80" w:line="290"/>
        <w:jc w:val="both"/>
      </w:pPr>
      <w:r>
        <w:rPr>
          <w:rFonts w:ascii="Arial" w:cs="Arial" w:eastAsia="Arial" w:hAnsi="Arial"/>
          <w:sz w:val="22"/>
          <w:szCs w:val="22"/>
        </w:rPr>
        <w:t xml:space="preserve">Definition — a precise, one-sentence statement of what the concept is.</w:t>
      </w:r>
    </w:p>
    <w:p>
      <w:pPr>
        <w:pStyle w:val="ListParagraph"/>
        <w:numPr>
          <w:ilvl w:val="0"/>
          <w:numId w:val="2"/>
        </w:numPr>
        <w:spacing w:after="80" w:line="290"/>
        <w:jc w:val="both"/>
      </w:pPr>
      <w:r>
        <w:rPr>
          <w:rFonts w:ascii="Arial" w:cs="Arial" w:eastAsia="Arial" w:hAnsi="Arial"/>
          <w:sz w:val="22"/>
          <w:szCs w:val="22"/>
        </w:rPr>
        <w:t xml:space="preserve">Why it matters — the engineering motivation for caring.</w:t>
      </w:r>
    </w:p>
    <w:p>
      <w:pPr>
        <w:pStyle w:val="ListParagraph"/>
        <w:numPr>
          <w:ilvl w:val="0"/>
          <w:numId w:val="2"/>
        </w:numPr>
        <w:spacing w:after="80" w:line="290"/>
        <w:jc w:val="both"/>
      </w:pPr>
      <w:r>
        <w:rPr>
          <w:rFonts w:ascii="Arial" w:cs="Arial" w:eastAsia="Arial" w:hAnsi="Arial"/>
          <w:sz w:val="22"/>
          <w:szCs w:val="22"/>
        </w:rPr>
        <w:t xml:space="preserve">Detailed explanation — the mechanics, with intuition built up step by step.</w:t>
      </w:r>
    </w:p>
    <w:p>
      <w:pPr>
        <w:pStyle w:val="ListParagraph"/>
        <w:numPr>
          <w:ilvl w:val="0"/>
          <w:numId w:val="2"/>
        </w:numPr>
        <w:spacing w:after="80" w:line="290"/>
        <w:jc w:val="both"/>
      </w:pPr>
      <w:r>
        <w:rPr>
          <w:rFonts w:ascii="Arial" w:cs="Arial" w:eastAsia="Arial" w:hAnsi="Arial"/>
          <w:sz w:val="22"/>
          <w:szCs w:val="22"/>
        </w:rPr>
        <w:t xml:space="preserve">Concrete example — a realistic scenario worked end to end, often with pseudocode.</w:t>
      </w:r>
    </w:p>
    <w:p>
      <w:pPr>
        <w:pStyle w:val="ListParagraph"/>
        <w:numPr>
          <w:ilvl w:val="0"/>
          <w:numId w:val="2"/>
        </w:numPr>
        <w:spacing w:after="80" w:line="290"/>
        <w:jc w:val="both"/>
      </w:pPr>
      <w:r>
        <w:rPr>
          <w:rFonts w:ascii="Arial" w:cs="Arial" w:eastAsia="Arial" w:hAnsi="Arial"/>
          <w:sz w:val="22"/>
          <w:szCs w:val="22"/>
        </w:rPr>
        <w:t xml:space="preserve">Key takeaway — what you must remember when the page is closed.</w:t>
      </w:r>
    </w:p>
    <w:p>
      <w:pPr>
        <w:spacing w:after="160" w:line="300"/>
        <w:jc w:val="both"/>
      </w:pPr>
      <w:r>
        <w:rPr>
          <w:rFonts w:ascii="Arial" w:cs="Arial" w:eastAsia="Arial" w:hAnsi="Arial"/>
          <w:sz w:val="22"/>
          <w:szCs w:val="22"/>
        </w:rPr>
        <w:t xml:space="preserve">By the end you should be able to (a) explain to a colleague why leader election is necessary even though it sounds like extra complexity, (b) recognise the failure modes of naïve do-it-yourself approaches, (c) reason about the trade-offs any real election protocol must make.</w:t>
      </w:r>
    </w:p>
    <w:p>
      <w:r>
        <w:br w:type="page"/>
      </w:r>
    </w:p>
    <w:p>
      <w:pPr>
        <w:pStyle w:val="Heading1"/>
        <w:spacing w:after="200" w:before="360"/>
      </w:pPr>
      <w:r>
        <w:rPr>
          <w:rFonts w:ascii="Arial" w:cs="Arial" w:eastAsia="Arial" w:hAnsi="Arial"/>
          <w:b/>
          <w:bCs/>
          <w:color w:val="1F3864"/>
          <w:sz w:val="36"/>
          <w:szCs w:val="36"/>
        </w:rPr>
        <w:t xml:space="preserve">The Big Picture: Why Leader Election Exists</w:t>
      </w:r>
    </w:p>
    <w:p>
      <w:pPr>
        <w:spacing w:after="160" w:line="300"/>
        <w:jc w:val="both"/>
      </w:pPr>
      <w:r>
        <w:rPr>
          <w:rFonts w:ascii="Arial" w:cs="Arial" w:eastAsia="Arial" w:hAnsi="Arial"/>
          <w:sz w:val="22"/>
          <w:szCs w:val="22"/>
        </w:rPr>
        <w:t xml:space="preserve">Modern backend systems almost never run as a single process on a single machine. Hardware fails, networks partition, processes crash, and software is deployed in rolling fashion. To keep services available despite these realities, engineers run multiple identical replicas of each service behind a load balancer. This is called High Availability (HA), and it is the default architecture for anything that matters.</w:t>
      </w:r>
    </w:p>
    <w:p>
      <w:pPr>
        <w:spacing w:after="160" w:line="300"/>
        <w:jc w:val="both"/>
      </w:pPr>
      <w:r>
        <w:rPr>
          <w:rFonts w:ascii="Arial" w:cs="Arial" w:eastAsia="Arial" w:hAnsi="Arial"/>
          <w:sz w:val="22"/>
          <w:szCs w:val="22"/>
        </w:rPr>
        <w:t xml:space="preserve">HA via replication works beautifully for stateless request handling: any replica can serve any request, and if one dies the others quietly absorb the load. But many real systems contain operations that must not happen on every replica simultaneously. Sending the same email twice, charging a card twice, generating the same primary key on two nodes, or having two replicas both promote themselves to the role of database primary — all of these are catastrophic. There is exactly one logical action to perform, and it must be performed by exactly one process, even though many processes are running.</w:t>
      </w:r>
    </w:p>
    <w:p>
      <w:pPr>
        <w:spacing w:after="160" w:line="300"/>
        <w:jc w:val="both"/>
      </w:pPr>
      <w:r>
        <w:rPr>
          <w:rFonts w:ascii="Arial" w:cs="Arial" w:eastAsia="Arial" w:hAnsi="Arial"/>
          <w:sz w:val="22"/>
          <w:szCs w:val="22"/>
        </w:rPr>
        <w:t xml:space="preserve">Leader election is the family of algorithms that solves this paradox. It lets a redundant set of replicas continuously decide among themselves which one of them, right now, is allowed to perform the singleton work — and ensures a new one is chosen quickly when the current leader fails. The rest of this module explores exactly why this is hard, what can go wrong without it, and the fundamental trade-offs every solution must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18"/>
              <w:bottom w:val="single" w:color="1F3864" w:sz="6"/>
              <w:right w:val="single" w:color="1F3864" w:sz="6"/>
            </w:tcBorders>
            <w:shd w:fill="E7F3FF" w:val="clear"/>
            <w:tcMar>
              <w:top w:type="dxa" w:w="160"/>
              <w:left w:type="dxa" w:w="220"/>
              <w:bottom w:type="dxa" w:w="160"/>
              <w:right w:type="dxa" w:w="200"/>
            </w:tcMar>
          </w:tcPr>
          <w:p>
            <w:pPr>
              <w:spacing w:after="100"/>
            </w:pPr>
            <w:r>
              <w:rPr>
                <w:rFonts w:ascii="Arial" w:cs="Arial" w:eastAsia="Arial" w:hAnsi="Arial"/>
                <w:b/>
                <w:bCs/>
                <w:color w:val="1F3864"/>
                <w:sz w:val="24"/>
                <w:szCs w:val="24"/>
              </w:rPr>
              <w:t xml:space="preserve">Mental model</w:t>
            </w:r>
          </w:p>
          <w:p>
            <w:pPr>
              <w:spacing w:after="80" w:line="290"/>
              <w:jc w:val="both"/>
            </w:pPr>
            <w:r>
              <w:rPr>
                <w:rFonts w:ascii="Arial" w:cs="Arial" w:eastAsia="Arial" w:hAnsi="Arial"/>
                <w:sz w:val="22"/>
                <w:szCs w:val="22"/>
              </w:rPr>
              <w:t xml:space="preserve">Think of a control tower at an airport. Many towers exist for redundancy in case the main one loses power, but at any given second only one of them is talking to the planes. If two towers ever issue conflicting instructions at the same time, planes crash. Leader election is the protocol the towers run to agree, second by second, which one of them owns the radio.</w:t>
            </w:r>
          </w:p>
        </w:tc>
      </w:tr>
    </w:tbl>
    <w:p>
      <w:r>
        <w:br w:type="page"/>
      </w:r>
    </w:p>
    <w:p>
      <w:pPr>
        <w:pStyle w:val="Heading1"/>
        <w:spacing w:after="200" w:before="360"/>
      </w:pPr>
      <w:r>
        <w:rPr>
          <w:rFonts w:ascii="Arial" w:cs="Arial" w:eastAsia="Arial" w:hAnsi="Arial"/>
          <w:b/>
          <w:bCs/>
          <w:color w:val="1F3864"/>
          <w:sz w:val="36"/>
          <w:szCs w:val="36"/>
        </w:rPr>
        <w:t xml:space="preserve">Topic 1 — The HA Setup and the Single-Writer Problem</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“Multiple replicas of the same service running for HA — but some work must be done by exactly one instance at a time.”</w:t>
      </w:r>
    </w:p>
    <w:p>
      <w:pPr>
        <w:pStyle w:val="Heading3"/>
        <w:spacing w:after="140" w:before="220"/>
      </w:pPr>
      <w:r>
        <w:rPr>
          <w:rFonts w:ascii="Arial" w:cs="Arial" w:eastAsia="Arial" w:hAnsi="Arial"/>
          <w:b/>
          <w:bCs/>
          <w:color w:val="1F3864"/>
          <w:sz w:val="26"/>
          <w:szCs w:val="26"/>
        </w:rPr>
        <w:t xml:space="preserve">1.1 — Definition</w:t>
      </w:r>
    </w:p>
    <w:p>
      <w:pPr>
        <w:spacing w:after="160" w:line="300"/>
        <w:jc w:val="both"/>
      </w:pPr>
      <w:r>
        <w:rPr>
          <w:rFonts w:ascii="Arial" w:cs="Arial" w:eastAsia="Arial" w:hAnsi="Arial"/>
          <w:b/>
          <w:bCs/>
          <w:sz w:val="22"/>
          <w:szCs w:val="22"/>
        </w:rPr>
        <w:t xml:space="preserve">High Availability (HA) replication </w:t>
      </w:r>
      <w:r>
        <w:rPr>
          <w:rFonts w:ascii="Arial" w:cs="Arial" w:eastAsia="Arial" w:hAnsi="Arial"/>
          <w:sz w:val="22"/>
          <w:szCs w:val="22"/>
        </w:rPr>
        <w:t xml:space="preserve">is the practice of running N identical instances of a service behind a load balancer so that the failure of any single instance does not interrupt the service.</w:t>
      </w:r>
    </w:p>
    <w:p>
      <w:pPr>
        <w:spacing w:after="160" w:line="300"/>
        <w:jc w:val="both"/>
      </w:pPr>
      <w:r>
        <w:rPr>
          <w:rFonts w:ascii="Arial" w:cs="Arial" w:eastAsia="Arial" w:hAnsi="Arial"/>
          <w:b/>
          <w:bCs/>
          <w:sz w:val="22"/>
          <w:szCs w:val="22"/>
        </w:rPr>
        <w:t xml:space="preserve">The single-writer requirement </w:t>
      </w:r>
      <w:r>
        <w:rPr>
          <w:rFonts w:ascii="Arial" w:cs="Arial" w:eastAsia="Arial" w:hAnsi="Arial"/>
          <w:sz w:val="22"/>
          <w:szCs w:val="22"/>
        </w:rPr>
        <w:t xml:space="preserve">is the property — held by some operations inside that service — that they may be performed by at most one of those N instances at any given moment, even though all instances are alive and identical.</w:t>
      </w:r>
    </w:p>
    <w:p>
      <w:pPr>
        <w:pStyle w:val="Heading3"/>
        <w:spacing w:after="140" w:before="220"/>
      </w:pPr>
      <w:r>
        <w:rPr>
          <w:rFonts w:ascii="Arial" w:cs="Arial" w:eastAsia="Arial" w:hAnsi="Arial"/>
          <w:b/>
          <w:bCs/>
          <w:color w:val="1F3864"/>
          <w:sz w:val="26"/>
          <w:szCs w:val="26"/>
        </w:rPr>
        <w:t xml:space="preserve">1.2 — Why it matters</w:t>
      </w:r>
    </w:p>
    <w:p>
      <w:pPr>
        <w:spacing w:after="160" w:line="300"/>
        <w:jc w:val="both"/>
      </w:pPr>
      <w:r>
        <w:rPr>
          <w:rFonts w:ascii="Arial" w:cs="Arial" w:eastAsia="Arial" w:hAnsi="Arial"/>
          <w:sz w:val="22"/>
          <w:szCs w:val="22"/>
        </w:rPr>
        <w:t xml:space="preserve">The whole point of running multiple replicas is that they are interchangeable. Each one boots up, loads the same code, connects to the same datastores, and is ready to handle any incoming request. This symmetry is exactly what makes HA work: when replica 3 dies, replicas 1, 2, 4, 5 do not even notice; from the load balancer’s point of view they are clones.</w:t>
      </w:r>
    </w:p>
    <w:p>
      <w:pPr>
        <w:spacing w:after="160" w:line="300"/>
        <w:jc w:val="both"/>
      </w:pPr>
      <w:r>
        <w:rPr>
          <w:rFonts w:ascii="Arial" w:cs="Arial" w:eastAsia="Arial" w:hAnsi="Arial"/>
          <w:sz w:val="22"/>
          <w:szCs w:val="22"/>
        </w:rPr>
        <w:t xml:space="preserve">The trouble starts when a piece of work is not request-driven. Consider a job that must run at midnight to compute yesterday’s revenue. If every replica wakes up at midnight and runs it independently, you compute revenue five times, write five copies into the database, and possibly trigger five identical emails to the finance team. Symmetry — the very feature that makes HA work — has become a bug.</w:t>
      </w:r>
    </w:p>
    <w:p>
      <w:pPr>
        <w:spacing w:after="160" w:line="300"/>
        <w:jc w:val="both"/>
      </w:pPr>
      <w:r>
        <w:rPr>
          <w:rFonts w:ascii="Arial" w:cs="Arial" w:eastAsia="Arial" w:hAnsi="Arial"/>
          <w:sz w:val="22"/>
          <w:szCs w:val="22"/>
        </w:rPr>
        <w:t xml:space="preserve">So we need the system to be symmetric for failure tolerance, but asymmetric for singleton work. That contradiction is the entire reason leader election exists.</w:t>
      </w:r>
    </w:p>
    <w:p>
      <w:pPr>
        <w:pStyle w:val="Heading3"/>
        <w:spacing w:after="140" w:before="220"/>
      </w:pPr>
      <w:r>
        <w:rPr>
          <w:rFonts w:ascii="Arial" w:cs="Arial" w:eastAsia="Arial" w:hAnsi="Arial"/>
          <w:b/>
          <w:bCs/>
          <w:color w:val="1F3864"/>
          <w:sz w:val="26"/>
          <w:szCs w:val="26"/>
        </w:rPr>
        <w:t xml:space="preserve">1.3 — Detailed explanation</w:t>
      </w:r>
    </w:p>
    <w:p>
      <w:pPr>
        <w:spacing w:after="160" w:line="300"/>
        <w:jc w:val="both"/>
      </w:pPr>
      <w:r>
        <w:rPr>
          <w:rFonts w:ascii="Arial" w:cs="Arial" w:eastAsia="Arial" w:hAnsi="Arial"/>
          <w:sz w:val="22"/>
          <w:szCs w:val="22"/>
        </w:rPr>
        <w:t xml:space="preserve">There are essentially three categories of work a replicated service performs, and they have very different concurrency requirements:</w:t>
      </w:r>
    </w:p>
    <w:p>
      <w:pPr>
        <w:pStyle w:val="ListParagraph"/>
        <w:numPr>
          <w:ilvl w:val="0"/>
          <w:numId w:val="3"/>
        </w:numPr>
        <w:spacing w:after="80" w:line="290"/>
        <w:jc w:val="both"/>
      </w:pPr>
      <w:r>
        <w:rPr>
          <w:rFonts w:ascii="Arial" w:cs="Arial" w:eastAsia="Arial" w:hAnsi="Arial"/>
          <w:b/>
          <w:bCs/>
          <w:sz w:val="22"/>
          <w:szCs w:val="22"/>
        </w:rPr>
        <w:t xml:space="preserve">Per-request work — </w:t>
      </w:r>
      <w:r>
        <w:rPr>
          <w:rFonts w:ascii="Arial" w:cs="Arial" w:eastAsia="Arial" w:hAnsi="Arial"/>
          <w:sz w:val="22"/>
          <w:szCs w:val="22"/>
        </w:rPr>
        <w:t xml:space="preserve">fully parallel. Any replica can handle any incoming HTTP request. Running on five replicas means five times the throughput. This is the easy case.</w:t>
      </w:r>
    </w:p>
    <w:p>
      <w:pPr>
        <w:pStyle w:val="ListParagraph"/>
        <w:numPr>
          <w:ilvl w:val="0"/>
          <w:numId w:val="3"/>
        </w:numPr>
        <w:spacing w:after="80" w:line="290"/>
        <w:jc w:val="both"/>
      </w:pPr>
      <w:r>
        <w:rPr>
          <w:rFonts w:ascii="Arial" w:cs="Arial" w:eastAsia="Arial" w:hAnsi="Arial"/>
          <w:b/>
          <w:bCs/>
          <w:sz w:val="22"/>
          <w:szCs w:val="22"/>
        </w:rPr>
        <w:t xml:space="preserve">Per-replica work — </w:t>
      </w:r>
      <w:r>
        <w:rPr>
          <w:rFonts w:ascii="Arial" w:cs="Arial" w:eastAsia="Arial" w:hAnsi="Arial"/>
          <w:sz w:val="22"/>
          <w:szCs w:val="22"/>
        </w:rPr>
        <w:t xml:space="preserve">fully parallel. Health checks, local cache warming, log flushing — each replica does this for itself. Five replicas just means five identical local heartbeats. Also easy.</w:t>
      </w:r>
    </w:p>
    <w:p>
      <w:pPr>
        <w:pStyle w:val="ListParagraph"/>
        <w:numPr>
          <w:ilvl w:val="0"/>
          <w:numId w:val="3"/>
        </w:numPr>
        <w:spacing w:after="80" w:line="290"/>
        <w:jc w:val="both"/>
      </w:pPr>
      <w:r>
        <w:rPr>
          <w:rFonts w:ascii="Arial" w:cs="Arial" w:eastAsia="Arial" w:hAnsi="Arial"/>
          <w:b/>
          <w:bCs/>
          <w:sz w:val="22"/>
          <w:szCs w:val="22"/>
        </w:rPr>
        <w:t xml:space="preserve">Singleton work — </w:t>
      </w:r>
      <w:r>
        <w:rPr>
          <w:rFonts w:ascii="Arial" w:cs="Arial" w:eastAsia="Arial" w:hAnsi="Arial"/>
          <w:sz w:val="22"/>
          <w:szCs w:val="22"/>
        </w:rPr>
        <w:t xml:space="preserve">must be done by exactly one replica, ever. Running it on five replicas means five duplicated effects on the outside world. This is the case that needs leader election.</w:t>
      </w:r>
    </w:p>
    <w:p>
      <w:pPr>
        <w:spacing w:after="160" w:line="300"/>
        <w:jc w:val="both"/>
      </w:pPr>
      <w:r>
        <w:rPr>
          <w:rFonts w:ascii="Arial" w:cs="Arial" w:eastAsia="Arial" w:hAnsi="Arial"/>
          <w:sz w:val="22"/>
          <w:szCs w:val="22"/>
        </w:rPr>
        <w:t xml:space="preserve">The challenge is that singleton work usually lives inside the same binary as the per-request work. You don’t want to deploy a separate “midnight-job” service with its own pipeline, secrets, and database connections — you want one binary that, when there are five replicas, naturally arranges for the midnight job to run on one of them and for the other four to skip it.</w:t>
      </w:r>
    </w:p>
    <w:p>
      <w:pPr>
        <w:pStyle w:val="Heading3"/>
        <w:spacing w:after="140" w:before="220"/>
      </w:pPr>
      <w:r>
        <w:rPr>
          <w:rFonts w:ascii="Arial" w:cs="Arial" w:eastAsia="Arial" w:hAnsi="Arial"/>
          <w:b/>
          <w:bCs/>
          <w:color w:val="1F3864"/>
          <w:sz w:val="26"/>
          <w:szCs w:val="26"/>
        </w:rPr>
        <w:t xml:space="preserve">1.4 — Concrete example</w:t>
      </w:r>
    </w:p>
    <w:p>
      <w:pPr>
        <w:spacing w:after="160" w:line="300"/>
        <w:jc w:val="both"/>
      </w:pPr>
      <w:r>
        <w:rPr>
          <w:rFonts w:ascii="Arial" w:cs="Arial" w:eastAsia="Arial" w:hAnsi="Arial"/>
          <w:sz w:val="22"/>
          <w:szCs w:val="22"/>
        </w:rPr>
        <w:t xml:space="preserve">Imagine a checkout service called CheckoutAPI deployed as five Kubernetes pods behind a load balancer. Each pod runs the identical container image. The application code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 Pseudocode: lives inside every CheckoutAPI replica</w:t>
            </w:r>
          </w:p>
          <w:p>
            <w:pPr>
              <w:spacing w:after="0" w:line="260"/>
            </w:pPr>
            <w:r>
              <w:rPr>
                <w:rFonts w:ascii="Consolas" w:cs="Consolas" w:eastAsia="Consolas" w:hAnsi="Consolas"/>
                <w:color w:val="1F3864"/>
                <w:sz w:val="20"/>
                <w:szCs w:val="20"/>
              </w:rPr>
              <w:t xml:space="preserve">// (1) Per-request work — runs on whichever pod the LB chose</w:t>
            </w:r>
          </w:p>
          <w:p>
            <w:pPr>
              <w:spacing w:after="0" w:line="260"/>
            </w:pPr>
            <w:r>
              <w:rPr>
                <w:rFonts w:ascii="Consolas" w:cs="Consolas" w:eastAsia="Consolas" w:hAnsi="Consolas"/>
                <w:color w:val="1F3864"/>
                <w:sz w:val="20"/>
                <w:szCs w:val="20"/>
              </w:rPr>
              <w:t xml:space="preserve">handleHTTP("/checkout", req =&gt; {</w:t>
            </w:r>
          </w:p>
          <w:p>
            <w:pPr>
              <w:spacing w:after="0" w:line="260"/>
            </w:pPr>
            <w:r>
              <w:rPr>
                <w:rFonts w:ascii="Consolas" w:cs="Consolas" w:eastAsia="Consolas" w:hAnsi="Consolas"/>
                <w:color w:val="1F3864"/>
                <w:sz w:val="20"/>
                <w:szCs w:val="20"/>
              </w:rPr>
              <w:t xml:space="preserve">    chargeCard(req);</w:t>
            </w:r>
          </w:p>
          <w:p>
            <w:pPr>
              <w:spacing w:after="0" w:line="260"/>
            </w:pPr>
            <w:r>
              <w:rPr>
                <w:rFonts w:ascii="Consolas" w:cs="Consolas" w:eastAsia="Consolas" w:hAnsi="Consolas"/>
                <w:color w:val="1F3864"/>
                <w:sz w:val="20"/>
                <w:szCs w:val="20"/>
              </w:rPr>
              <w:t xml:space="preserve">    writeOrder(req);</w:t>
            </w:r>
          </w:p>
          <w:p>
            <w:pPr>
              <w:spacing w:after="0" w:line="260"/>
            </w:pPr>
            <w:r>
              <w:rPr>
                <w:rFonts w:ascii="Consolas" w:cs="Consolas" w:eastAsia="Consolas" w:hAnsi="Consolas"/>
                <w:color w:val="1F3864"/>
                <w:sz w:val="20"/>
                <w:szCs w:val="20"/>
              </w:rPr>
              <w:t xml:space="preserve">    return 200;</w:t>
            </w:r>
          </w:p>
          <w:p>
            <w:pPr>
              <w:spacing w:after="0" w:line="260"/>
            </w:pPr>
            <w:r>
              <w:rPr>
                <w:rFonts w:ascii="Consolas" w:cs="Consolas" w:eastAsia="Consolas" w:hAnsi="Consolas"/>
                <w:color w:val="1F3864"/>
                <w:sz w:val="20"/>
                <w:szCs w:val="20"/>
              </w:rPr>
              <w:t xml:space="preserv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(2) Per-replica work — runs on every pod</w:t>
            </w:r>
          </w:p>
          <w:p>
            <w:pPr>
              <w:spacing w:after="0" w:line="260"/>
            </w:pPr>
            <w:r>
              <w:rPr>
                <w:rFonts w:ascii="Consolas" w:cs="Consolas" w:eastAsia="Consolas" w:hAnsi="Consolas"/>
                <w:color w:val="1F3864"/>
                <w:sz w:val="20"/>
                <w:szCs w:val="20"/>
              </w:rPr>
              <w:t xml:space="preserve">every(30.seconds, () =&gt; {</w:t>
            </w:r>
          </w:p>
          <w:p>
            <w:pPr>
              <w:spacing w:after="0" w:line="260"/>
            </w:pPr>
            <w:r>
              <w:rPr>
                <w:rFonts w:ascii="Consolas" w:cs="Consolas" w:eastAsia="Consolas" w:hAnsi="Consolas"/>
                <w:color w:val="1F3864"/>
                <w:sz w:val="20"/>
                <w:szCs w:val="20"/>
              </w:rPr>
              <w:t xml:space="preserve">    flushLocalMetrics();</w:t>
            </w:r>
          </w:p>
          <w:p>
            <w:pPr>
              <w:spacing w:after="0" w:line="260"/>
            </w:pPr>
            <w:r>
              <w:rPr>
                <w:rFonts w:ascii="Consolas" w:cs="Consolas" w:eastAsia="Consolas" w:hAnsi="Consolas"/>
                <w:color w:val="1F3864"/>
                <w:sz w:val="20"/>
                <w:szCs w:val="20"/>
              </w:rPr>
              <w:t xml:space="preserve">    reportHealth();</w:t>
            </w:r>
          </w:p>
          <w:p>
            <w:pPr>
              <w:spacing w:after="0" w:line="260"/>
            </w:pPr>
            <w:r>
              <w:rPr>
                <w:rFonts w:ascii="Consolas" w:cs="Consolas" w:eastAsia="Consolas" w:hAnsi="Consolas"/>
                <w:color w:val="1F3864"/>
                <w:sz w:val="20"/>
                <w:szCs w:val="20"/>
              </w:rPr>
              <w:t xml:space="preserve">});</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 (3) Singleton work — MUST run on exactly one pod</w:t>
            </w:r>
          </w:p>
          <w:p>
            <w:pPr>
              <w:spacing w:after="0" w:line="260"/>
            </w:pPr>
            <w:r>
              <w:rPr>
                <w:rFonts w:ascii="Consolas" w:cs="Consolas" w:eastAsia="Consolas" w:hAnsi="Consolas"/>
                <w:color w:val="1F3864"/>
                <w:sz w:val="20"/>
                <w:szCs w:val="20"/>
              </w:rPr>
              <w:t xml:space="preserve">every(5.minutes, () =&gt; {</w:t>
            </w:r>
          </w:p>
          <w:p>
            <w:pPr>
              <w:spacing w:after="0" w:line="260"/>
            </w:pPr>
            <w:r>
              <w:rPr>
                <w:rFonts w:ascii="Consolas" w:cs="Consolas" w:eastAsia="Consolas" w:hAnsi="Consolas"/>
                <w:color w:val="1F3864"/>
                <w:sz w:val="20"/>
                <w:szCs w:val="20"/>
              </w:rPr>
              <w:t xml:space="preserve">    retryFailedPayments();          // touches external payment gateway</w:t>
            </w:r>
          </w:p>
          <w:p>
            <w:pPr>
              <w:spacing w:after="0" w:line="260"/>
            </w:pPr>
            <w:r>
              <w:rPr>
                <w:rFonts w:ascii="Consolas" w:cs="Consolas" w:eastAsia="Consolas" w:hAnsi="Consolas"/>
                <w:color w:val="1F3864"/>
                <w:sz w:val="20"/>
                <w:szCs w:val="20"/>
              </w:rPr>
              <w:t xml:space="preserve">    expireAbandonedCarts();         // writes to shared database</w:t>
            </w:r>
          </w:p>
          <w:p>
            <w:pPr>
              <w:spacing w:after="0" w:line="260"/>
            </w:pPr>
            <w:r>
              <w:rPr>
                <w:rFonts w:ascii="Consolas" w:cs="Consolas" w:eastAsia="Consolas" w:hAnsi="Consolas"/>
                <w:color w:val="1F3864"/>
                <w:sz w:val="20"/>
                <w:szCs w:val="20"/>
              </w:rPr>
              <w:t xml:space="preserve">    sendDailyReportEmail();         // contacts customers</w:t>
            </w:r>
          </w:p>
          <w:p>
            <w:pPr>
              <w:spacing w:after="0" w:line="260"/>
            </w:pPr>
            <w:r>
              <w:rPr>
                <w:rFonts w:ascii="Consolas" w:cs="Consolas" w:eastAsia="Consolas" w:hAnsi="Consolas"/>
                <w:color w:val="1F3864"/>
                <w:sz w:val="20"/>
                <w:szCs w:val="20"/>
              </w:rPr>
              <w:t xml:space="preserve">});</w:t>
            </w:r>
          </w:p>
        </w:tc>
      </w:tr>
    </w:tbl>
    <w:p>
      <w:pPr>
        <w:spacing w:after="160" w:line="300"/>
        <w:jc w:val="both"/>
      </w:pPr>
      <w:r>
        <w:rPr>
          <w:rFonts w:ascii="Arial" w:cs="Arial" w:eastAsia="Arial" w:hAnsi="Arial"/>
          <w:sz w:val="22"/>
          <w:szCs w:val="22"/>
        </w:rPr>
        <w:t xml:space="preserve">Without leader election, block (3) executes on all five pods every five minutes. Customers receive five identical receipts; the payment gateway is hit five times for the same retry; abandoned-cart emails are sent in quintuplicate. With leader election, the framework guarantees that only the pod currently holding leadership executes block (3); the other four skip it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1.5 — Key takeaway</w:t>
            </w:r>
          </w:p>
          <w:p>
            <w:pPr>
              <w:spacing w:after="80" w:line="290"/>
              <w:jc w:val="both"/>
            </w:pPr>
            <w:r>
              <w:rPr>
                <w:rFonts w:ascii="Arial" w:cs="Arial" w:eastAsia="Arial" w:hAnsi="Arial"/>
                <w:sz w:val="22"/>
                <w:szCs w:val="22"/>
              </w:rPr>
              <w:t xml:space="preserve">HA wants replicas to be interchangeable; singleton work wants exactly one of them to be special. Leader election is what reconciles these two opposing needs.</w:t>
            </w:r>
          </w:p>
        </w:tc>
      </w:tr>
    </w:tbl>
    <w:p>
      <w:r>
        <w:br w:type="page"/>
      </w:r>
    </w:p>
    <w:p>
      <w:pPr>
        <w:pStyle w:val="Heading1"/>
        <w:spacing w:after="200" w:before="360"/>
      </w:pPr>
      <w:r>
        <w:rPr>
          <w:rFonts w:ascii="Arial" w:cs="Arial" w:eastAsia="Arial" w:hAnsi="Arial"/>
          <w:b/>
          <w:bCs/>
          <w:color w:val="1F3864"/>
          <w:sz w:val="36"/>
          <w:szCs w:val="36"/>
        </w:rPr>
        <w:t xml:space="preserve">Topic 2 — Real-World Examples of Single-Leader Work</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“Examples: scheduled jobs, cluster controllers, sequence generators, primary DB writer, partition assigners.”</w:t>
      </w:r>
    </w:p>
    <w:p>
      <w:pPr>
        <w:pStyle w:val="Heading3"/>
        <w:spacing w:after="140" w:before="220"/>
      </w:pPr>
      <w:r>
        <w:rPr>
          <w:rFonts w:ascii="Arial" w:cs="Arial" w:eastAsia="Arial" w:hAnsi="Arial"/>
          <w:b/>
          <w:bCs/>
          <w:color w:val="1F3864"/>
          <w:sz w:val="26"/>
          <w:szCs w:val="26"/>
        </w:rPr>
        <w:t xml:space="preserve">2.1 — Why this matters</w:t>
      </w:r>
    </w:p>
    <w:p>
      <w:pPr>
        <w:spacing w:after="160" w:line="300"/>
        <w:jc w:val="both"/>
      </w:pPr>
      <w:r>
        <w:rPr>
          <w:rFonts w:ascii="Arial" w:cs="Arial" w:eastAsia="Arial" w:hAnsi="Arial"/>
          <w:sz w:val="22"/>
          <w:szCs w:val="22"/>
        </w:rPr>
        <w:t xml:space="preserve">Leader election sounds abstract until you see how widespread it is. Almost every mature distributed system you use every day is running an election somewhere underneath. Studying the examples gives you a sense of when, in your own future systems, you will need it.</w:t>
      </w:r>
    </w:p>
    <w:p>
      <w:pPr>
        <w:pStyle w:val="Heading3"/>
        <w:spacing w:after="140" w:before="220"/>
      </w:pPr>
      <w:r>
        <w:rPr>
          <w:rFonts w:ascii="Arial" w:cs="Arial" w:eastAsia="Arial" w:hAnsi="Arial"/>
          <w:b/>
          <w:bCs/>
          <w:color w:val="1F3864"/>
          <w:sz w:val="26"/>
          <w:szCs w:val="26"/>
        </w:rPr>
        <w:t xml:space="preserve">2.2 — The five canonical use cases</w:t>
      </w:r>
    </w:p>
    <w:p>
      <w:pPr>
        <w:spacing w:after="120" w:before="200"/>
      </w:pPr>
      <w:r>
        <w:rPr>
          <w:rFonts w:ascii="Arial" w:cs="Arial" w:eastAsia="Arial" w:hAnsi="Arial"/>
          <w:b/>
          <w:bCs/>
          <w:i/>
          <w:iCs/>
          <w:color w:val="2E74B5"/>
          <w:sz w:val="24"/>
          <w:szCs w:val="24"/>
        </w:rPr>
        <w:t xml:space="preserve">(a) Scheduled jobs (cron-style work)</w:t>
      </w:r>
    </w:p>
    <w:p>
      <w:pPr>
        <w:spacing w:after="160" w:line="300"/>
        <w:jc w:val="both"/>
      </w:pPr>
      <w:r>
        <w:rPr>
          <w:rFonts w:ascii="Arial" w:cs="Arial" w:eastAsia="Arial" w:hAnsi="Arial"/>
          <w:sz w:val="22"/>
          <w:szCs w:val="22"/>
        </w:rPr>
        <w:t xml:space="preserve">Periodic work — nightly backups, hourly aggregations, “send weekly digest emails on Mondays at 09:00”. The semantics demand exactly-once execution per scheduled tick. If the service runs as N replicas and each replica has its own internal cron, you get N executions per tick. The leader runs the schedule; the followers skip it.</w:t>
      </w:r>
    </w:p>
    <w:p>
      <w:pPr>
        <w:spacing w:after="160" w:line="300"/>
        <w:jc w:val="both"/>
      </w:pPr>
      <w:r>
        <w:rPr>
          <w:rFonts w:ascii="Arial" w:cs="Arial" w:eastAsia="Arial" w:hAnsi="Arial"/>
          <w:sz w:val="22"/>
          <w:szCs w:val="22"/>
        </w:rPr>
        <w:t xml:space="preserve">Real-world incarnations include Kubernetes CronJobs (the controller is itself singleton-elected), Quartz Scheduler in cluster mode, Spring’s ShedLock, and Airflow’s scheduler in HA mode.</w:t>
      </w:r>
    </w:p>
    <w:p>
      <w:pPr>
        <w:spacing w:after="120" w:before="200"/>
      </w:pPr>
      <w:r>
        <w:rPr>
          <w:rFonts w:ascii="Arial" w:cs="Arial" w:eastAsia="Arial" w:hAnsi="Arial"/>
          <w:b/>
          <w:bCs/>
          <w:i/>
          <w:iCs/>
          <w:color w:val="2E74B5"/>
          <w:sz w:val="24"/>
          <w:szCs w:val="24"/>
        </w:rPr>
        <w:t xml:space="preserve">(b) Cluster controllers</w:t>
      </w:r>
    </w:p>
    <w:p>
      <w:pPr>
        <w:spacing w:after="160" w:line="300"/>
        <w:jc w:val="both"/>
      </w:pPr>
      <w:r>
        <w:rPr>
          <w:rFonts w:ascii="Arial" w:cs="Arial" w:eastAsia="Arial" w:hAnsi="Arial"/>
          <w:sz w:val="22"/>
          <w:szCs w:val="22"/>
        </w:rPr>
        <w:t xml:space="preserve">A controller is a process that watches the desired state of a cluster (“I want 3 replicas of pod X”) and reconciles it against actual state (“I see only 2 — start one more”). If two controllers run simultaneously they will both observe the gap and both start a new pod, ending up with 4 instead of 3 — and then perhaps both notice the surplus and both kill one. The cluster oscillates.</w:t>
      </w:r>
    </w:p>
    <w:p>
      <w:pPr>
        <w:spacing w:after="160" w:line="300"/>
        <w:jc w:val="both"/>
      </w:pPr>
      <w:r>
        <w:rPr>
          <w:rFonts w:ascii="Arial" w:cs="Arial" w:eastAsia="Arial" w:hAnsi="Arial"/>
          <w:sz w:val="22"/>
          <w:szCs w:val="22"/>
        </w:rPr>
        <w:t xml:space="preserve">Examples: the Kubernetes controller-manager runs as multiple replicas for failover, but only the elected leader actually performs reconciliation; HashiCorp Nomad and Apache Mesos masters work the same way.</w:t>
      </w:r>
    </w:p>
    <w:p>
      <w:pPr>
        <w:spacing w:after="120" w:before="200"/>
      </w:pPr>
      <w:r>
        <w:rPr>
          <w:rFonts w:ascii="Arial" w:cs="Arial" w:eastAsia="Arial" w:hAnsi="Arial"/>
          <w:b/>
          <w:bCs/>
          <w:i/>
          <w:iCs/>
          <w:color w:val="2E74B5"/>
          <w:sz w:val="24"/>
          <w:szCs w:val="24"/>
        </w:rPr>
        <w:t xml:space="preserve">(c) Sequence generators</w:t>
      </w:r>
    </w:p>
    <w:p>
      <w:pPr>
        <w:spacing w:after="160" w:line="300"/>
        <w:jc w:val="both"/>
      </w:pPr>
      <w:r>
        <w:rPr>
          <w:rFonts w:ascii="Arial" w:cs="Arial" w:eastAsia="Arial" w:hAnsi="Arial"/>
          <w:sz w:val="22"/>
          <w:szCs w:val="22"/>
        </w:rPr>
        <w:t xml:space="preserve">Some services hand out monotonically increasing IDs — order numbers, transaction IDs, ticket numbers. If two replicas both think they are responsible for issuing the next number, they will both hand out the same one (or worse, both hand out a range that overlaps), violating uniqueness. The elected leader holds the counter; followers proxy to it or wait.</w:t>
      </w:r>
    </w:p>
    <w:p>
      <w:pPr>
        <w:spacing w:after="160" w:line="300"/>
        <w:jc w:val="both"/>
      </w:pPr>
      <w:r>
        <w:rPr>
          <w:rFonts w:ascii="Arial" w:cs="Arial" w:eastAsia="Arial" w:hAnsi="Arial"/>
          <w:sz w:val="22"/>
          <w:szCs w:val="22"/>
        </w:rPr>
        <w:t xml:space="preserve">Twitter’s Snowflake design and Flickr’s ticket servers both rely on this pattern; database sequences in clustered Postgres or Oracle RAC have similar internal coordination.</w:t>
      </w:r>
    </w:p>
    <w:p>
      <w:pPr>
        <w:spacing w:after="120" w:before="200"/>
      </w:pPr>
      <w:r>
        <w:rPr>
          <w:rFonts w:ascii="Arial" w:cs="Arial" w:eastAsia="Arial" w:hAnsi="Arial"/>
          <w:b/>
          <w:bCs/>
          <w:i/>
          <w:iCs/>
          <w:color w:val="2E74B5"/>
          <w:sz w:val="24"/>
          <w:szCs w:val="24"/>
        </w:rPr>
        <w:t xml:space="preserve">(d) Primary database writer</w:t>
      </w:r>
    </w:p>
    <w:p>
      <w:pPr>
        <w:spacing w:after="160" w:line="300"/>
        <w:jc w:val="both"/>
      </w:pPr>
      <w:r>
        <w:rPr>
          <w:rFonts w:ascii="Arial" w:cs="Arial" w:eastAsia="Arial" w:hAnsi="Arial"/>
          <w:sz w:val="22"/>
          <w:szCs w:val="22"/>
        </w:rPr>
        <w:t xml:space="preserve">In primary–replica database clusters (Postgres streaming replication, MySQL with semi-sync, MongoDB replica sets, etcd, Redis Sentinel) one node accepts writes and the rest replicate from it. If two nodes both accept writes, they diverge — and merging divergent histories of independent transactions is, in general, impossible without losing data. The protocol that picks which node is primary, and reliably picks a new one when the current primary dies, is leader election.</w:t>
      </w:r>
    </w:p>
    <w:p>
      <w:pPr>
        <w:spacing w:after="120" w:before="200"/>
      </w:pPr>
      <w:r>
        <w:rPr>
          <w:rFonts w:ascii="Arial" w:cs="Arial" w:eastAsia="Arial" w:hAnsi="Arial"/>
          <w:b/>
          <w:bCs/>
          <w:i/>
          <w:iCs/>
          <w:color w:val="2E74B5"/>
          <w:sz w:val="24"/>
          <w:szCs w:val="24"/>
        </w:rPr>
        <w:t xml:space="preserve">(e) Partition assigners</w:t>
      </w:r>
    </w:p>
    <w:p>
      <w:pPr>
        <w:spacing w:after="160" w:line="300"/>
        <w:jc w:val="both"/>
      </w:pPr>
      <w:r>
        <w:rPr>
          <w:rFonts w:ascii="Arial" w:cs="Arial" w:eastAsia="Arial" w:hAnsi="Arial"/>
          <w:sz w:val="22"/>
          <w:szCs w:val="22"/>
        </w:rPr>
        <w:t xml:space="preserve">In sharded systems (Kafka, Elasticsearch, Cassandra, Spanner) data is split into many partitions and distributed across many nodes. Someone has to decide which node owns which partition right now, and update that mapping when nodes join or leave. If two assigners run, they may make conflicting decisions: both assigning partition 7 to two different nodes, leading to duplicate writes or lost ones.</w:t>
      </w:r>
    </w:p>
    <w:p>
      <w:pPr>
        <w:spacing w:after="160" w:line="300"/>
        <w:jc w:val="both"/>
      </w:pPr>
      <w:r>
        <w:rPr>
          <w:rFonts w:ascii="Arial" w:cs="Arial" w:eastAsia="Arial" w:hAnsi="Arial"/>
          <w:sz w:val="22"/>
          <w:szCs w:val="22"/>
        </w:rPr>
        <w:t xml:space="preserve">Kafka’s controller, Elasticsearch’s master node, and Cassandra’s schema coordinator are all elected leaders performing this role.</w:t>
      </w:r>
    </w:p>
    <w:p>
      <w:pPr>
        <w:pStyle w:val="Heading3"/>
        <w:spacing w:after="140" w:before="220"/>
      </w:pPr>
      <w:r>
        <w:rPr>
          <w:rFonts w:ascii="Arial" w:cs="Arial" w:eastAsia="Arial" w:hAnsi="Arial"/>
          <w:b/>
          <w:bCs/>
          <w:color w:val="1F3864"/>
          <w:sz w:val="26"/>
          <w:szCs w:val="26"/>
        </w:rPr>
        <w:t xml:space="preserve">2.3 — Pattern recognition</w:t>
      </w:r>
    </w:p>
    <w:p>
      <w:pPr>
        <w:spacing w:after="160" w:line="300"/>
        <w:jc w:val="both"/>
      </w:pPr>
      <w:r>
        <w:rPr>
          <w:rFonts w:ascii="Arial" w:cs="Arial" w:eastAsia="Arial" w:hAnsi="Arial"/>
          <w:sz w:val="22"/>
          <w:szCs w:val="22"/>
        </w:rPr>
        <w:t xml:space="preserve">Across all five examples the shape is identical: a logically global decision that affects shared state, reached against a redundant pool of identical processes. Whenever you see those three properties together, leader election is the right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Use case</w:t>
            </w:r>
          </w:p>
        </w:tc>
        <w:tc>
          <w:tcPr>
            <w:tcW w:type="dxa" w:w="46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What goes wrong without a leader</w:t>
            </w:r>
          </w:p>
        </w:tc>
      </w:tr>
      <w:tr>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Scheduled jobs</w:t>
            </w:r>
          </w:p>
        </w:tc>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Each replica fires the cron → duplicate emails, duplicate charges, duplicate writes.</w:t>
            </w:r>
          </w:p>
        </w:tc>
      </w:tr>
      <w:tr>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Cluster controllers</w:t>
            </w:r>
          </w:p>
        </w:tc>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Multiple controllers reconcile the same state → oscillation, over-provisioning, fights.</w:t>
            </w:r>
          </w:p>
        </w:tc>
      </w:tr>
      <w:tr>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Sequence generators</w:t>
            </w:r>
          </w:p>
        </w:tc>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Two replicas hand out the same ID → primary key collisions, lost transactions.</w:t>
            </w:r>
          </w:p>
        </w:tc>
      </w:tr>
      <w:tr>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Primary DB writer</w:t>
            </w:r>
          </w:p>
        </w:tc>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Two primaries accept writes → divergent histories, unrecoverable data corruption.</w:t>
            </w:r>
          </w:p>
        </w:tc>
      </w:tr>
      <w:tr>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Partition assigners</w:t>
            </w:r>
          </w:p>
        </w:tc>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Conflicting partition maps → duplicate or lost data, depending on which assigner the client trusts.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2.4 — Key takeaway</w:t>
            </w:r>
          </w:p>
          <w:p>
            <w:pPr>
              <w:spacing w:after="80" w:line="290"/>
              <w:jc w:val="both"/>
            </w:pPr>
            <w:r>
              <w:rPr>
                <w:rFonts w:ascii="Arial" w:cs="Arial" w:eastAsia="Arial" w:hAnsi="Arial"/>
                <w:sz w:val="22"/>
                <w:szCs w:val="22"/>
              </w:rPr>
              <w:t xml:space="preserve">Whenever a global decision is being made by a redundant pool of processes, you have an implicit leader-election problem — even if you haven’t named it yet.</w:t>
            </w:r>
          </w:p>
        </w:tc>
      </w:tr>
    </w:tbl>
    <w:p>
      <w:r>
        <w:br w:type="page"/>
      </w:r>
    </w:p>
    <w:p>
      <w:pPr>
        <w:pStyle w:val="Heading1"/>
        <w:spacing w:after="200" w:before="360"/>
      </w:pPr>
      <w:r>
        <w:rPr>
          <w:rFonts w:ascii="Arial" w:cs="Arial" w:eastAsia="Arial" w:hAnsi="Arial"/>
          <w:b/>
          <w:bCs/>
          <w:color w:val="1F3864"/>
          <w:sz w:val="36"/>
          <w:szCs w:val="36"/>
        </w:rPr>
        <w:t xml:space="preserve">Topic 3 — Why Naïve Approaches Fail</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“Naive approaches fail: cron on every replica = duplicate runs; ‘first one to start wins’ = no failover.”</w:t>
      </w:r>
    </w:p>
    <w:p>
      <w:pPr>
        <w:pStyle w:val="Heading3"/>
        <w:spacing w:after="140" w:before="220"/>
      </w:pPr>
      <w:r>
        <w:rPr>
          <w:rFonts w:ascii="Arial" w:cs="Arial" w:eastAsia="Arial" w:hAnsi="Arial"/>
          <w:b/>
          <w:bCs/>
          <w:color w:val="1F3864"/>
          <w:sz w:val="26"/>
          <w:szCs w:val="26"/>
        </w:rPr>
        <w:t xml:space="preserve">3.1 — Why this matters</w:t>
      </w:r>
    </w:p>
    <w:p>
      <w:pPr>
        <w:spacing w:after="160" w:line="300"/>
        <w:jc w:val="both"/>
      </w:pPr>
      <w:r>
        <w:rPr>
          <w:rFonts w:ascii="Arial" w:cs="Arial" w:eastAsia="Arial" w:hAnsi="Arial"/>
          <w:sz w:val="22"/>
          <w:szCs w:val="22"/>
        </w:rPr>
        <w:t xml:space="preserve">It is tempting to “just” coordinate using familiar primitives — a flag in a config file, the order pods boot, a scheduled job in the CI system. Every team eventually tries one of these. They all break, and they break in ways that are subtle in development and disastrous in production. Understanding why each common workaround fails is the strongest possible motivation for using a proper election protocol.</w:t>
      </w:r>
    </w:p>
    <w:p>
      <w:pPr>
        <w:pStyle w:val="Heading3"/>
        <w:spacing w:after="140" w:before="220"/>
      </w:pPr>
      <w:r>
        <w:rPr>
          <w:rFonts w:ascii="Arial" w:cs="Arial" w:eastAsia="Arial" w:hAnsi="Arial"/>
          <w:b/>
          <w:bCs/>
          <w:color w:val="1F3864"/>
          <w:sz w:val="26"/>
          <w:szCs w:val="26"/>
        </w:rPr>
        <w:t xml:space="preserve">3.2 — Naïve approach #1: cron on every replica</w:t>
      </w:r>
    </w:p>
    <w:p>
      <w:pPr>
        <w:spacing w:after="160" w:line="300"/>
        <w:jc w:val="both"/>
      </w:pPr>
      <w:r>
        <w:rPr>
          <w:rFonts w:ascii="Arial" w:cs="Arial" w:eastAsia="Arial" w:hAnsi="Arial"/>
          <w:sz w:val="22"/>
          <w:szCs w:val="22"/>
        </w:rPr>
        <w:t xml:space="preserve">This is the path of least resistance. The application has a built-in scheduler that wakes up every N minutes; replicate the application five times and accept that the scheduler runs five times. Sometimes engineers patch this with “let’s just check a database row first” — which only delays the failure rather than preventing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 Naïve attempt — runs on every replica, all the time</w:t>
            </w:r>
          </w:p>
          <w:p>
            <w:pPr>
              <w:spacing w:after="0" w:line="260"/>
            </w:pPr>
            <w:r>
              <w:rPr>
                <w:rFonts w:ascii="Consolas" w:cs="Consolas" w:eastAsia="Consolas" w:hAnsi="Consolas"/>
                <w:color w:val="1F3864"/>
                <w:sz w:val="20"/>
                <w:szCs w:val="20"/>
              </w:rPr>
              <w:t xml:space="preserve">every(5.minutes, () =&gt; {</w:t>
            </w:r>
          </w:p>
          <w:p>
            <w:pPr>
              <w:spacing w:after="0" w:line="260"/>
            </w:pPr>
            <w:r>
              <w:rPr>
                <w:rFonts w:ascii="Consolas" w:cs="Consolas" w:eastAsia="Consolas" w:hAnsi="Consolas"/>
                <w:color w:val="1F3864"/>
                <w:sz w:val="20"/>
                <w:szCs w:val="20"/>
              </w:rPr>
              <w:t xml:space="preserve">    retryFailedPayments();</w:t>
            </w:r>
          </w:p>
          <w:p>
            <w:pPr>
              <w:spacing w:after="0" w:line="260"/>
            </w:pPr>
            <w:r>
              <w:rPr>
                <w:rFonts w:ascii="Consolas" w:cs="Consolas" w:eastAsia="Consolas" w:hAnsi="Consolas"/>
                <w:color w:val="1F3864"/>
                <w:sz w:val="20"/>
                <w:szCs w:val="20"/>
              </w:rPr>
              <w:t xml:space="preserve">    sendReminderEmails();</w:t>
            </w:r>
          </w:p>
          <w:p>
            <w:pPr>
              <w:spacing w:after="0" w:line="260"/>
            </w:pPr>
            <w:r>
              <w:rPr>
                <w:rFonts w:ascii="Consolas" w:cs="Consolas" w:eastAsia="Consolas" w:hAnsi="Consolas"/>
                <w:color w:val="1F3864"/>
                <w:sz w:val="20"/>
                <w:szCs w:val="20"/>
              </w:rPr>
              <w:t xml:space="preserve">});</w:t>
            </w:r>
          </w:p>
        </w:tc>
      </w:tr>
    </w:tbl>
    <w:p>
      <w:pPr>
        <w:spacing w:after="160" w:line="300"/>
        <w:jc w:val="both"/>
      </w:pPr>
      <w:r>
        <w:rPr>
          <w:rFonts w:ascii="Arial" w:cs="Arial" w:eastAsia="Arial" w:hAnsi="Arial"/>
          <w:sz w:val="22"/>
          <w:szCs w:val="22"/>
        </w:rPr>
        <w:t xml:space="preserve">Concrete failure: at 12:00 sharp, all five replicas execute simultaneously. The payment gateway is hit five times with the same retry request — many gateways treat duplicate retries as fraudulent and lock the merchant account. The five email batches go out in parallel, so each customer receives five identical reminder emails. The product team gets a complaint storm; the on-call engineer scrambles to scale down to one replica, which loses HA.</w:t>
      </w:r>
    </w:p>
    <w:p>
      <w:pPr>
        <w:spacing w:after="160" w:line="300"/>
        <w:jc w:val="both"/>
      </w:pPr>
      <w:r>
        <w:rPr>
          <w:rFonts w:ascii="Arial" w:cs="Arial" w:eastAsia="Arial" w:hAnsi="Arial"/>
          <w:sz w:val="22"/>
          <w:szCs w:val="22"/>
        </w:rPr>
        <w:t xml:space="preserve">Even the “check the database first” fix is racy: replicas 1 and 2 both read the row at the same instant, both see it’s time to run, both flip the flag, and both run. You have just reinvented the distributed lock — badly — without any of the safety properties of a real one.</w:t>
      </w:r>
    </w:p>
    <w:p>
      <w:pPr>
        <w:pStyle w:val="Heading3"/>
        <w:spacing w:after="140" w:before="220"/>
      </w:pPr>
      <w:r>
        <w:rPr>
          <w:rFonts w:ascii="Arial" w:cs="Arial" w:eastAsia="Arial" w:hAnsi="Arial"/>
          <w:b/>
          <w:bCs/>
          <w:color w:val="1F3864"/>
          <w:sz w:val="26"/>
          <w:szCs w:val="26"/>
        </w:rPr>
        <w:t xml:space="preserve">3.3 — Naïve approach #2: first-to-start wins</w:t>
      </w:r>
    </w:p>
    <w:p>
      <w:pPr>
        <w:spacing w:after="160" w:line="300"/>
        <w:jc w:val="both"/>
      </w:pPr>
      <w:r>
        <w:rPr>
          <w:rFonts w:ascii="Arial" w:cs="Arial" w:eastAsia="Arial" w:hAnsi="Arial"/>
          <w:sz w:val="22"/>
          <w:szCs w:val="22"/>
        </w:rPr>
        <w:t xml:space="preserve">Another seductive idea: whichever replica boots first is declared leader and stays leader forever. The deployment script starts replica 1, marks it as leader in some shared place, and the others come up as followers.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 Pseudocode: at startup</w:t>
            </w:r>
          </w:p>
          <w:p>
            <w:pPr>
              <w:spacing w:after="0" w:line="260"/>
            </w:pPr>
            <w:r>
              <w:rPr>
                <w:rFonts w:ascii="Consolas" w:cs="Consolas" w:eastAsia="Consolas" w:hAnsi="Consolas"/>
                <w:color w:val="1F3864"/>
                <w:sz w:val="20"/>
                <w:szCs w:val="20"/>
              </w:rPr>
              <w:t xml:space="preserve">if (sharedFlag.compareAndSet(null, myID)) {</w:t>
            </w:r>
          </w:p>
          <w:p>
            <w:pPr>
              <w:spacing w:after="0" w:line="260"/>
            </w:pPr>
            <w:r>
              <w:rPr>
                <w:rFonts w:ascii="Consolas" w:cs="Consolas" w:eastAsia="Consolas" w:hAnsi="Consolas"/>
                <w:color w:val="1F3864"/>
                <w:sz w:val="20"/>
                <w:szCs w:val="20"/>
              </w:rPr>
              <w:t xml:space="preserve">    role = LEADER;</w:t>
            </w:r>
          </w:p>
          <w:p>
            <w:pPr>
              <w:spacing w:after="0" w:line="260"/>
            </w:pPr>
            <w:r>
              <w:rPr>
                <w:rFonts w:ascii="Consolas" w:cs="Consolas" w:eastAsia="Consolas" w:hAnsi="Consolas"/>
                <w:color w:val="1F3864"/>
                <w:sz w:val="20"/>
                <w:szCs w:val="20"/>
              </w:rPr>
              <w:t xml:space="preserve">} else {</w:t>
            </w:r>
          </w:p>
          <w:p>
            <w:pPr>
              <w:spacing w:after="0" w:line="260"/>
            </w:pPr>
            <w:r>
              <w:rPr>
                <w:rFonts w:ascii="Consolas" w:cs="Consolas" w:eastAsia="Consolas" w:hAnsi="Consolas"/>
                <w:color w:val="1F3864"/>
                <w:sz w:val="20"/>
                <w:szCs w:val="20"/>
              </w:rPr>
              <w:t xml:space="preserve">    role = FOLLOWER;   // forever</w:t>
            </w:r>
          </w:p>
          <w:p>
            <w:pPr>
              <w:spacing w:after="0" w:line="260"/>
            </w:pPr>
            <w:r>
              <w:rPr>
                <w:rFonts w:ascii="Consolas" w:cs="Consolas" w:eastAsia="Consolas" w:hAnsi="Consolas"/>
                <w:color w:val="1F3864"/>
                <w:sz w:val="20"/>
                <w:szCs w:val="20"/>
              </w:rPr>
              <w:t xml:space="preserve">}</w:t>
            </w:r>
          </w:p>
        </w:tc>
      </w:tr>
    </w:tbl>
    <w:p>
      <w:pPr>
        <w:spacing w:after="160" w:line="300"/>
        <w:jc w:val="both"/>
      </w:pPr>
      <w:r>
        <w:rPr>
          <w:rFonts w:ascii="Arial" w:cs="Arial" w:eastAsia="Arial" w:hAnsi="Arial"/>
          <w:sz w:val="22"/>
          <w:szCs w:val="22"/>
        </w:rPr>
        <w:t xml:space="preserve">This works on day one. It then fails the first time the leader crashes. The flag still says “replica 1 is leader,” but replica 1 is dead. The followers, dutifully, do nothing — because the rule is first-to-start wins, and someone already won. Singleton work simply stops happening. You discover this only when the on-call pager goes off four hours later because customers haven’t received receipts.</w:t>
      </w:r>
    </w:p>
    <w:p>
      <w:pPr>
        <w:spacing w:after="160" w:line="300"/>
        <w:jc w:val="both"/>
      </w:pPr>
      <w:r>
        <w:rPr>
          <w:rFonts w:ascii="Arial" w:cs="Arial" w:eastAsia="Arial" w:hAnsi="Arial"/>
          <w:sz w:val="22"/>
          <w:szCs w:val="22"/>
        </w:rPr>
        <w:t xml:space="preserve">Variations make it worse, not better. “First-to-start, but allow re-takes if the flag is older than X seconds” introduces a brand-new race: while the timeout expires, the dead leader’s OS-level network buffers may flush a final command after the new leader has taken over. You now have two leaders for a brief window — which is exactly the split-brain we’ll meet in the next topic.</w:t>
      </w:r>
    </w:p>
    <w:p>
      <w:pPr>
        <w:pStyle w:val="Heading3"/>
        <w:spacing w:after="140" w:before="220"/>
      </w:pPr>
      <w:r>
        <w:rPr>
          <w:rFonts w:ascii="Arial" w:cs="Arial" w:eastAsia="Arial" w:hAnsi="Arial"/>
          <w:b/>
          <w:bCs/>
          <w:color w:val="1F3864"/>
          <w:sz w:val="26"/>
          <w:szCs w:val="26"/>
        </w:rPr>
        <w:t xml:space="preserve">3.4 — Naïve approach #3: pick the lowest IP / hostname</w:t>
      </w:r>
    </w:p>
    <w:p>
      <w:pPr>
        <w:spacing w:after="160" w:line="300"/>
        <w:jc w:val="both"/>
      </w:pPr>
      <w:r>
        <w:rPr>
          <w:rFonts w:ascii="Arial" w:cs="Arial" w:eastAsia="Arial" w:hAnsi="Arial"/>
          <w:sz w:val="22"/>
          <w:szCs w:val="22"/>
        </w:rPr>
        <w:t xml:space="preserve">“Whichever replica has the lowest IP is leader.” It is deterministic and needs no coordination. It also collapses on the first network partition: if a partition splits the cluster into two halves, the lowest-IP node in each half independently concludes it is leader. Two leaders. Split-brain. The very thing we are trying to avoid.</w:t>
      </w:r>
    </w:p>
    <w:p>
      <w:pPr>
        <w:pStyle w:val="Heading3"/>
        <w:spacing w:after="140" w:before="220"/>
      </w:pPr>
      <w:r>
        <w:rPr>
          <w:rFonts w:ascii="Arial" w:cs="Arial" w:eastAsia="Arial" w:hAnsi="Arial"/>
          <w:b/>
          <w:bCs/>
          <w:color w:val="1F3864"/>
          <w:sz w:val="26"/>
          <w:szCs w:val="26"/>
        </w:rPr>
        <w:t xml:space="preserve">3.5 — Naïve approach #4: external cron</w:t>
      </w:r>
    </w:p>
    <w:p>
      <w:pPr>
        <w:spacing w:after="160" w:line="300"/>
        <w:jc w:val="both"/>
      </w:pPr>
      <w:r>
        <w:rPr>
          <w:rFonts w:ascii="Arial" w:cs="Arial" w:eastAsia="Arial" w:hAnsi="Arial"/>
          <w:sz w:val="22"/>
          <w:szCs w:val="22"/>
        </w:rPr>
        <w:t xml:space="preserve">“Skip leader election; let an external scheduler (Kubernetes CronJob, AWS EventBridge, GitHub Actions) call our /run-jobs endpoint once.” This works for some workloads but not for all of them. Sequence generators, primary writers, and cluster controllers need continuous leadership, not periodic invocation. And even for periodic work, you have just moved the leader-election problem from your service to the external scheduler — which itself runs HA and must elect a leader. Often you have only relocated the problem, not solved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Naïve approach</w:t>
            </w:r>
          </w:p>
        </w:tc>
        <w:tc>
          <w:tcPr>
            <w:tcW w:type="dxa" w:w="46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How it fails</w:t>
            </w:r>
          </w:p>
        </w:tc>
      </w:tr>
      <w:tr>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Cron on every replica</w:t>
            </w:r>
          </w:p>
        </w:tc>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Duplicate runs every tick. Multiplies side effects by N.</w:t>
            </w:r>
          </w:p>
        </w:tc>
      </w:tr>
      <w:tr>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First-to-start wins</w:t>
            </w:r>
          </w:p>
        </w:tc>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No failover. When the leader dies, singleton work stops forever.</w:t>
            </w:r>
          </w:p>
        </w:tc>
      </w:tr>
      <w:tr>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Lowest IP/hostname</w:t>
            </w:r>
          </w:p>
        </w:tc>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Network partition produces two leaders simultaneously.</w:t>
            </w:r>
          </w:p>
        </w:tc>
      </w:tr>
      <w:tr>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Database flag without lease</w:t>
            </w:r>
          </w:p>
        </w:tc>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Race conditions between read and write. Two replicas can both win.</w:t>
            </w:r>
          </w:p>
        </w:tc>
      </w:tr>
      <w:tr>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External cron only</w:t>
            </w:r>
          </w:p>
        </w:tc>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Doesn’t cover continuous leadership. Just relocates the problem upstream.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3.6 — Key takeaway</w:t>
            </w:r>
          </w:p>
          <w:p>
            <w:pPr>
              <w:spacing w:after="80" w:line="290"/>
              <w:jc w:val="both"/>
            </w:pPr>
            <w:r>
              <w:rPr>
                <w:rFonts w:ascii="Arial" w:cs="Arial" w:eastAsia="Arial" w:hAnsi="Arial"/>
                <w:sz w:val="22"/>
                <w:szCs w:val="22"/>
              </w:rPr>
              <w:t xml:space="preserve">Every naïve workaround optimises for one of {safety, liveness, simplicity} and silently sacrifices the others. Real leader election earns its complexity by buying you all three at once.</w:t>
            </w:r>
          </w:p>
        </w:tc>
      </w:tr>
    </w:tbl>
    <w:p>
      <w:r>
        <w:br w:type="page"/>
      </w:r>
    </w:p>
    <w:p>
      <w:pPr>
        <w:pStyle w:val="Heading1"/>
        <w:spacing w:after="200" w:before="360"/>
      </w:pPr>
      <w:r>
        <w:rPr>
          <w:rFonts w:ascii="Arial" w:cs="Arial" w:eastAsia="Arial" w:hAnsi="Arial"/>
          <w:b/>
          <w:bCs/>
          <w:color w:val="1F3864"/>
          <w:sz w:val="36"/>
          <w:szCs w:val="36"/>
        </w:rPr>
        <w:t xml:space="preserve">Topic 4 — Split-Brain: The Nightmare Scenario</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“Split-brain: two nodes both believe they are leader → divergent state, data corruption.”</w:t>
      </w:r>
    </w:p>
    <w:p>
      <w:pPr>
        <w:pStyle w:val="Heading3"/>
        <w:spacing w:after="140" w:before="220"/>
      </w:pPr>
      <w:r>
        <w:rPr>
          <w:rFonts w:ascii="Arial" w:cs="Arial" w:eastAsia="Arial" w:hAnsi="Arial"/>
          <w:b/>
          <w:bCs/>
          <w:color w:val="1F3864"/>
          <w:sz w:val="26"/>
          <w:szCs w:val="26"/>
        </w:rPr>
        <w:t xml:space="preserve">4.1 — Definition</w:t>
      </w:r>
    </w:p>
    <w:p>
      <w:pPr>
        <w:spacing w:after="160" w:line="300"/>
        <w:jc w:val="both"/>
      </w:pPr>
      <w:r>
        <w:rPr>
          <w:rFonts w:ascii="Arial" w:cs="Arial" w:eastAsia="Arial" w:hAnsi="Arial"/>
          <w:b/>
          <w:bCs/>
          <w:sz w:val="22"/>
          <w:szCs w:val="22"/>
        </w:rPr>
        <w:t xml:space="preserve">Split-brain </w:t>
      </w:r>
      <w:r>
        <w:rPr>
          <w:rFonts w:ascii="Arial" w:cs="Arial" w:eastAsia="Arial" w:hAnsi="Arial"/>
          <w:sz w:val="22"/>
          <w:szCs w:val="22"/>
        </w:rPr>
        <w:t xml:space="preserve">is the failure mode in which two or more nodes simultaneously believe themselves to be the sole leader and act on that belief. Each leader independently makes authoritative decisions; the other leader, separately, makes authoritative decisions; the system’s state becomes internally contradictory and, in general, cannot be reconciled without losing some of those decisions.</w:t>
      </w:r>
    </w:p>
    <w:p>
      <w:pPr>
        <w:pStyle w:val="Heading3"/>
        <w:spacing w:after="140" w:before="220"/>
      </w:pPr>
      <w:r>
        <w:rPr>
          <w:rFonts w:ascii="Arial" w:cs="Arial" w:eastAsia="Arial" w:hAnsi="Arial"/>
          <w:b/>
          <w:bCs/>
          <w:color w:val="1F3864"/>
          <w:sz w:val="26"/>
          <w:szCs w:val="26"/>
        </w:rPr>
        <w:t xml:space="preserve">4.2 — Why it matters</w:t>
      </w:r>
    </w:p>
    <w:p>
      <w:pPr>
        <w:spacing w:after="160" w:line="300"/>
        <w:jc w:val="both"/>
      </w:pPr>
      <w:r>
        <w:rPr>
          <w:rFonts w:ascii="Arial" w:cs="Arial" w:eastAsia="Arial" w:hAnsi="Arial"/>
          <w:sz w:val="22"/>
          <w:szCs w:val="22"/>
        </w:rPr>
        <w:t xml:space="preserve">Split-brain is the canonical worst-case bug in distributed systems. It is silent (both leaders happily believe everything is fine), slow to discover (often only spotted hours later when reports disagree), and frequently irrecoverable (you can’t un-charge a customer; you can’t un-send an email). It is the single most important reason leader election is treated as a hard problem rather than a one-afternoon hack.</w:t>
      </w:r>
    </w:p>
    <w:p>
      <w:pPr>
        <w:pStyle w:val="Heading3"/>
        <w:spacing w:after="140" w:before="220"/>
      </w:pPr>
      <w:r>
        <w:rPr>
          <w:rFonts w:ascii="Arial" w:cs="Arial" w:eastAsia="Arial" w:hAnsi="Arial"/>
          <w:b/>
          <w:bCs/>
          <w:color w:val="1F3864"/>
          <w:sz w:val="26"/>
          <w:szCs w:val="26"/>
        </w:rPr>
        <w:t xml:space="preserve">4.3 — How split-brain happens</w:t>
      </w:r>
    </w:p>
    <w:p>
      <w:pPr>
        <w:spacing w:after="160" w:line="300"/>
        <w:jc w:val="both"/>
      </w:pPr>
      <w:r>
        <w:rPr>
          <w:rFonts w:ascii="Arial" w:cs="Arial" w:eastAsia="Arial" w:hAnsi="Arial"/>
          <w:sz w:val="22"/>
          <w:szCs w:val="22"/>
        </w:rPr>
        <w:t xml:space="preserve">The two most common triggers are network partitions and stop-the-world pauses.</w:t>
      </w:r>
    </w:p>
    <w:p>
      <w:pPr>
        <w:pStyle w:val="ListParagraph"/>
        <w:numPr>
          <w:ilvl w:val="0"/>
          <w:numId w:val="3"/>
        </w:numPr>
        <w:spacing w:after="80" w:line="290"/>
        <w:jc w:val="both"/>
      </w:pPr>
      <w:r>
        <w:rPr>
          <w:rFonts w:ascii="Arial" w:cs="Arial" w:eastAsia="Arial" w:hAnsi="Arial"/>
          <w:b/>
          <w:bCs/>
          <w:sz w:val="22"/>
          <w:szCs w:val="22"/>
        </w:rPr>
        <w:t xml:space="preserve">Network partition: </w:t>
      </w:r>
      <w:r>
        <w:rPr>
          <w:rFonts w:ascii="Arial" w:cs="Arial" w:eastAsia="Arial" w:hAnsi="Arial"/>
          <w:sz w:val="22"/>
          <w:szCs w:val="22"/>
        </w:rPr>
        <w:t xml:space="preserve">the cluster is split into two groups by a faulty switch or a misconfigured firewall. Each group can talk to itself but not to the other. Each group, seeing the other as “dead,” runs an internal election and produces a leader. There are now two leaders.</w:t>
      </w:r>
    </w:p>
    <w:p>
      <w:pPr>
        <w:pStyle w:val="ListParagraph"/>
        <w:numPr>
          <w:ilvl w:val="0"/>
          <w:numId w:val="3"/>
        </w:numPr>
        <w:spacing w:after="80" w:line="290"/>
        <w:jc w:val="both"/>
      </w:pPr>
      <w:r>
        <w:rPr>
          <w:rFonts w:ascii="Arial" w:cs="Arial" w:eastAsia="Arial" w:hAnsi="Arial"/>
          <w:b/>
          <w:bCs/>
          <w:sz w:val="22"/>
          <w:szCs w:val="22"/>
        </w:rPr>
        <w:t xml:space="preserve">Stop-the-world pause: </w:t>
      </w:r>
      <w:r>
        <w:rPr>
          <w:rFonts w:ascii="Arial" w:cs="Arial" w:eastAsia="Arial" w:hAnsi="Arial"/>
          <w:sz w:val="22"/>
          <w:szCs w:val="22"/>
        </w:rPr>
        <w:t xml:space="preserve">the current leader is alive but pauses for, say, 45 seconds — a long garbage collection cycle, a swapped-out process, a virtualised CPU starved by a noisy neighbour. The other replicas declare it dead and elect a new leader. Then the original leader wakes up, still believing it is leader, and acts on that belief.</w:t>
      </w:r>
    </w:p>
    <w:p>
      <w:pPr>
        <w:pStyle w:val="ListParagraph"/>
        <w:numPr>
          <w:ilvl w:val="0"/>
          <w:numId w:val="3"/>
        </w:numPr>
        <w:spacing w:after="80" w:line="290"/>
        <w:jc w:val="both"/>
      </w:pPr>
      <w:r>
        <w:rPr>
          <w:rFonts w:ascii="Arial" w:cs="Arial" w:eastAsia="Arial" w:hAnsi="Arial"/>
          <w:b/>
          <w:bCs/>
          <w:sz w:val="22"/>
          <w:szCs w:val="22"/>
        </w:rPr>
        <w:t xml:space="preserve">Clock skew: </w:t>
      </w:r>
      <w:r>
        <w:rPr>
          <w:rFonts w:ascii="Arial" w:cs="Arial" w:eastAsia="Arial" w:hAnsi="Arial"/>
          <w:sz w:val="22"/>
          <w:szCs w:val="22"/>
        </w:rPr>
        <w:t xml:space="preserve">if leadership is decided by leases tied to wall-clock time and one node’s clock jumps backwards or forwards, the lease can expire from one node’s perspective while still being held from another’s.</w:t>
      </w:r>
    </w:p>
    <w:p>
      <w:pPr>
        <w:pStyle w:val="Heading3"/>
        <w:spacing w:after="140" w:before="220"/>
      </w:pPr>
      <w:r>
        <w:rPr>
          <w:rFonts w:ascii="Arial" w:cs="Arial" w:eastAsia="Arial" w:hAnsi="Arial"/>
          <w:b/>
          <w:bCs/>
          <w:color w:val="1F3864"/>
          <w:sz w:val="26"/>
          <w:szCs w:val="26"/>
        </w:rPr>
        <w:t xml:space="preserve">4.4 — A worked example: the database split-brain</w:t>
      </w:r>
    </w:p>
    <w:p>
      <w:pPr>
        <w:spacing w:after="160" w:line="300"/>
        <w:jc w:val="both"/>
      </w:pPr>
      <w:r>
        <w:rPr>
          <w:rFonts w:ascii="Arial" w:cs="Arial" w:eastAsia="Arial" w:hAnsi="Arial"/>
          <w:sz w:val="22"/>
          <w:szCs w:val="22"/>
        </w:rPr>
        <w:t xml:space="preserve">Imagine a primary–replica database cluster with three nodes: A (primary), B and C (replicas). A network partition isolates A from B and C while clients can still reach all three.</w:t>
      </w:r>
    </w:p>
    <w:p>
      <w:pPr>
        <w:pStyle w:val="ListParagraph"/>
        <w:numPr>
          <w:ilvl w:val="0"/>
          <w:numId w:val="2"/>
        </w:numPr>
        <w:spacing w:after="80" w:line="290"/>
        <w:jc w:val="both"/>
      </w:pPr>
      <w:r>
        <w:rPr>
          <w:rFonts w:ascii="Arial" w:cs="Arial" w:eastAsia="Arial" w:hAnsi="Arial"/>
          <w:sz w:val="22"/>
          <w:szCs w:val="22"/>
        </w:rPr>
        <w:t xml:space="preserve">Initial state: A is primary; B and C replicate from A.</w:t>
      </w:r>
    </w:p>
    <w:p>
      <w:pPr>
        <w:pStyle w:val="ListParagraph"/>
        <w:numPr>
          <w:ilvl w:val="0"/>
          <w:numId w:val="2"/>
        </w:numPr>
        <w:spacing w:after="80" w:line="290"/>
        <w:jc w:val="both"/>
      </w:pPr>
      <w:r>
        <w:rPr>
          <w:rFonts w:ascii="Arial" w:cs="Arial" w:eastAsia="Arial" w:hAnsi="Arial"/>
          <w:sz w:val="22"/>
          <w:szCs w:val="22"/>
        </w:rPr>
        <w:t xml:space="preserve">Partition occurs. A still receives writes from clients on its side of the partition. B and C cannot reach A; they hold an election; B becomes primary. B now also accepts writes from clients on its side.</w:t>
      </w:r>
    </w:p>
    <w:p>
      <w:pPr>
        <w:pStyle w:val="ListParagraph"/>
        <w:numPr>
          <w:ilvl w:val="0"/>
          <w:numId w:val="2"/>
        </w:numPr>
        <w:spacing w:after="80" w:line="290"/>
        <w:jc w:val="both"/>
      </w:pPr>
      <w:r>
        <w:rPr>
          <w:rFonts w:ascii="Arial" w:cs="Arial" w:eastAsia="Arial" w:hAnsi="Arial"/>
          <w:sz w:val="22"/>
          <w:szCs w:val="22"/>
        </w:rPr>
        <w:t xml:space="preserve">Customer X transfers $100 to customer Y by writing to A. The write succeeds (A is, from its perspective, the primary).</w:t>
      </w:r>
    </w:p>
    <w:p>
      <w:pPr>
        <w:pStyle w:val="ListParagraph"/>
        <w:numPr>
          <w:ilvl w:val="0"/>
          <w:numId w:val="2"/>
        </w:numPr>
        <w:spacing w:after="80" w:line="290"/>
        <w:jc w:val="both"/>
      </w:pPr>
      <w:r>
        <w:rPr>
          <w:rFonts w:ascii="Arial" w:cs="Arial" w:eastAsia="Arial" w:hAnsi="Arial"/>
          <w:sz w:val="22"/>
          <w:szCs w:val="22"/>
        </w:rPr>
        <w:t xml:space="preserve">Independently, customer X transfers $100 to customer Z by writing to B. That write also succeeds (B is, from its perspective, the primary).</w:t>
      </w:r>
    </w:p>
    <w:p>
      <w:pPr>
        <w:pStyle w:val="ListParagraph"/>
        <w:numPr>
          <w:ilvl w:val="0"/>
          <w:numId w:val="2"/>
        </w:numPr>
        <w:spacing w:after="80" w:line="290"/>
        <w:jc w:val="both"/>
      </w:pPr>
      <w:r>
        <w:rPr>
          <w:rFonts w:ascii="Arial" w:cs="Arial" w:eastAsia="Arial" w:hAnsi="Arial"/>
          <w:sz w:val="22"/>
          <w:szCs w:val="22"/>
        </w:rPr>
        <w:t xml:space="preserve">X’s account had only $150. Both transfers succeeded against different primaries. The bank has just created $50 from nothing — or, depending on how the merge later goes, lost $100.</w:t>
      </w:r>
    </w:p>
    <w:p>
      <w:pPr>
        <w:pStyle w:val="ListParagraph"/>
        <w:numPr>
          <w:ilvl w:val="0"/>
          <w:numId w:val="2"/>
        </w:numPr>
        <w:spacing w:after="80" w:line="290"/>
        <w:jc w:val="both"/>
      </w:pPr>
      <w:r>
        <w:rPr>
          <w:rFonts w:ascii="Arial" w:cs="Arial" w:eastAsia="Arial" w:hAnsi="Arial"/>
          <w:sz w:val="22"/>
          <w:szCs w:val="22"/>
        </w:rPr>
        <w:t xml:space="preserve">Partition heals. A and B now disagree about every write that happened during the partition. There is no automatic way to merge two parallel transaction histories; an operator must manually inspect and choose what to keep, what to undo, and what to refund.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2A2A" w:sz="6"/>
              <w:left w:val="single" w:color="9C2A2A" w:sz="18"/>
              <w:bottom w:val="single" w:color="9C2A2A" w:sz="6"/>
              <w:right w:val="single" w:color="9C2A2A" w:sz="6"/>
            </w:tcBorders>
            <w:shd w:fill="FFE7E7" w:val="clear"/>
            <w:tcMar>
              <w:top w:type="dxa" w:w="160"/>
              <w:left w:type="dxa" w:w="220"/>
              <w:bottom w:type="dxa" w:w="160"/>
              <w:right w:type="dxa" w:w="200"/>
            </w:tcMar>
          </w:tcPr>
          <w:p>
            <w:pPr>
              <w:spacing w:after="100"/>
            </w:pPr>
            <w:r>
              <w:rPr>
                <w:rFonts w:ascii="Arial" w:cs="Arial" w:eastAsia="Arial" w:hAnsi="Arial"/>
                <w:b/>
                <w:bCs/>
                <w:color w:val="9C2A2A"/>
                <w:sz w:val="24"/>
                <w:szCs w:val="24"/>
              </w:rPr>
              <w:t xml:space="preserve">Famous real-world split-brains</w:t>
            </w:r>
          </w:p>
          <w:p>
            <w:pPr>
              <w:spacing w:after="80" w:line="290"/>
              <w:jc w:val="both"/>
            </w:pPr>
            <w:r>
              <w:rPr>
                <w:rFonts w:ascii="Arial" w:cs="Arial" w:eastAsia="Arial" w:hAnsi="Arial"/>
                <w:sz w:val="22"/>
                <w:szCs w:val="22"/>
              </w:rPr>
              <w:t xml:space="preserve">GitHub’s 2018 outage: a 43-second network partition caused two MySQL primaries to accept conflicting writes; recovery took 24 hours and required hand-stitching transaction logs.</w:t>
            </w:r>
          </w:p>
          <w:p>
            <w:pPr>
              <w:spacing w:after="80" w:line="290"/>
              <w:jc w:val="both"/>
            </w:pPr>
            <w:r>
              <w:rPr>
                <w:rFonts w:ascii="Arial" w:cs="Arial" w:eastAsia="Arial" w:hAnsi="Arial"/>
                <w:sz w:val="22"/>
                <w:szCs w:val="22"/>
              </w:rPr>
              <w:t xml:space="preserve">Multiple early Redis Sentinel deployments: when the sentinel quorum was misconfigured, both halves of a partitioned cluster promoted their own primary, accepting incompatible writes.</w:t>
            </w:r>
          </w:p>
          <w:p>
            <w:pPr>
              <w:spacing w:after="80" w:line="290"/>
              <w:jc w:val="both"/>
            </w:pPr>
            <w:r>
              <w:rPr>
                <w:rFonts w:ascii="Arial" w:cs="Arial" w:eastAsia="Arial" w:hAnsi="Arial"/>
                <w:sz w:val="22"/>
                <w:szCs w:val="22"/>
              </w:rPr>
              <w:t xml:space="preserve">Kubernetes etcd clusters that ran with only two members instead of three: any partition produces a 1–1 split, neither side has quorum, and the cluster halts — not split-brain itself, but the same family of failure caused by ignoring quorum rules.</w:t>
            </w:r>
          </w:p>
        </w:tc>
      </w:tr>
    </w:tbl>
    <w:p>
      <w:pPr>
        <w:pStyle w:val="Heading3"/>
        <w:spacing w:after="140" w:before="220"/>
      </w:pPr>
      <w:r>
        <w:rPr>
          <w:rFonts w:ascii="Arial" w:cs="Arial" w:eastAsia="Arial" w:hAnsi="Arial"/>
          <w:b/>
          <w:bCs/>
          <w:color w:val="1F3864"/>
          <w:sz w:val="26"/>
          <w:szCs w:val="26"/>
        </w:rPr>
        <w:t xml:space="preserve">4.5 — Why split-brain is so hard to prevent</w:t>
      </w:r>
    </w:p>
    <w:p>
      <w:pPr>
        <w:spacing w:after="160" w:line="300"/>
        <w:jc w:val="both"/>
      </w:pPr>
      <w:r>
        <w:rPr>
          <w:rFonts w:ascii="Arial" w:cs="Arial" w:eastAsia="Arial" w:hAnsi="Arial"/>
          <w:sz w:val="22"/>
          <w:szCs w:val="22"/>
        </w:rPr>
        <w:t xml:space="preserve">The root difficulty is the FLP impossibility result and the CAP theorem in disguise: in an asynchronous network where messages can be arbitrarily delayed, a node cannot reliably distinguish between “the other node has crashed” and “the other node is alive but the network to it is slow.” Any protocol that is willing to elect a new leader when the old one becomes unreachable is therefore willing, in principle, to elect a new leader while the old one is still alive somewhere — the very setup for split-brain.</w:t>
      </w:r>
    </w:p>
    <w:p>
      <w:pPr>
        <w:spacing w:after="160" w:line="300"/>
        <w:jc w:val="both"/>
      </w:pPr>
      <w:r>
        <w:rPr>
          <w:rFonts w:ascii="Arial" w:cs="Arial" w:eastAsia="Arial" w:hAnsi="Arial"/>
          <w:sz w:val="22"/>
          <w:szCs w:val="22"/>
        </w:rPr>
        <w:t xml:space="preserve">Real protocols mitigate this with two main techniques. The first is quorum: a leader is only valid if a strict majority of nodes acknowledged it. With three nodes, a partition can produce at most one majority side, so at most one valid leader. The second is fencing: when a new leader is elected, the system uses a monotonically increasing fencing token and ignores any write tagged with an older token, so even if the old leader wakes up and tries to write, the data layer rejects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4.6 — Key takeaway</w:t>
            </w:r>
          </w:p>
          <w:p>
            <w:pPr>
              <w:spacing w:after="80" w:line="290"/>
              <w:jc w:val="both"/>
            </w:pPr>
            <w:r>
              <w:rPr>
                <w:rFonts w:ascii="Arial" w:cs="Arial" w:eastAsia="Arial" w:hAnsi="Arial"/>
                <w:sz w:val="22"/>
                <w:szCs w:val="22"/>
              </w:rPr>
              <w:t xml:space="preserve">Split-brain is the ‘two leaders simultaneously’ failure mode and is the single biggest reason leader election is hard. Quorum prevents the election of two leaders; fencing prevents an old leader from doing damage after a new one has been elected.</w:t>
            </w:r>
          </w:p>
        </w:tc>
      </w:tr>
    </w:tbl>
    <w:p>
      <w:r>
        <w:br w:type="page"/>
      </w:r>
    </w:p>
    <w:p>
      <w:pPr>
        <w:pStyle w:val="Heading1"/>
        <w:spacing w:after="200" w:before="360"/>
      </w:pPr>
      <w:r>
        <w:rPr>
          <w:rFonts w:ascii="Arial" w:cs="Arial" w:eastAsia="Arial" w:hAnsi="Arial"/>
          <w:b/>
          <w:bCs/>
          <w:color w:val="1F3864"/>
          <w:sz w:val="36"/>
          <w:szCs w:val="36"/>
        </w:rPr>
        <w:t xml:space="preserve">Topic 5 — The Two Formal Goals: Safety and Liveness</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“Goal: at most one leader at any time (safety) + a leader is elected within bounded time after failure (liveness).”</w:t>
      </w:r>
    </w:p>
    <w:p>
      <w:pPr>
        <w:pStyle w:val="Heading3"/>
        <w:spacing w:after="140" w:before="220"/>
      </w:pPr>
      <w:r>
        <w:rPr>
          <w:rFonts w:ascii="Arial" w:cs="Arial" w:eastAsia="Arial" w:hAnsi="Arial"/>
          <w:b/>
          <w:bCs/>
          <w:color w:val="1F3864"/>
          <w:sz w:val="26"/>
          <w:szCs w:val="26"/>
        </w:rPr>
        <w:t xml:space="preserve">5.1 — Two complementary properties</w:t>
      </w:r>
    </w:p>
    <w:p>
      <w:pPr>
        <w:spacing w:after="160" w:line="300"/>
        <w:jc w:val="both"/>
      </w:pPr>
      <w:r>
        <w:rPr>
          <w:rFonts w:ascii="Arial" w:cs="Arial" w:eastAsia="Arial" w:hAnsi="Arial"/>
          <w:sz w:val="22"/>
          <w:szCs w:val="22"/>
        </w:rPr>
        <w:t xml:space="preserve">Distributed-systems theory classifies the correctness properties of a protocol into two families. Safety properties say something bad never happens. Liveness properties say something good eventually happens. A correct leader-election protocol must guarantee both.</w:t>
      </w:r>
    </w:p>
    <w:p>
      <w:pPr>
        <w:pStyle w:val="Heading3"/>
        <w:spacing w:after="140" w:before="220"/>
      </w:pPr>
      <w:r>
        <w:rPr>
          <w:rFonts w:ascii="Arial" w:cs="Arial" w:eastAsia="Arial" w:hAnsi="Arial"/>
          <w:b/>
          <w:bCs/>
          <w:color w:val="1F3864"/>
          <w:sz w:val="26"/>
          <w:szCs w:val="26"/>
        </w:rPr>
        <w:t xml:space="preserve">5.2 — Safety: at most one leader at any time</w:t>
      </w:r>
    </w:p>
    <w:p>
      <w:pPr>
        <w:spacing w:after="160" w:line="300"/>
        <w:jc w:val="both"/>
      </w:pPr>
      <w:r>
        <w:rPr>
          <w:rFonts w:ascii="Arial" w:cs="Arial" w:eastAsia="Arial" w:hAnsi="Arial"/>
          <w:b/>
          <w:bCs/>
          <w:sz w:val="22"/>
          <w:szCs w:val="22"/>
        </w:rPr>
        <w:t xml:space="preserve">Formal statement: </w:t>
      </w:r>
      <w:r>
        <w:rPr>
          <w:rFonts w:ascii="Arial" w:cs="Arial" w:eastAsia="Arial" w:hAnsi="Arial"/>
          <w:sz w:val="22"/>
          <w:szCs w:val="22"/>
        </w:rPr>
        <w:t xml:space="preserve">for any moment t, the number of processes that consider themselves the leader is at most one.</w:t>
      </w:r>
    </w:p>
    <w:p>
      <w:pPr>
        <w:spacing w:after="160" w:line="300"/>
        <w:jc w:val="both"/>
      </w:pPr>
      <w:r>
        <w:rPr>
          <w:rFonts w:ascii="Arial" w:cs="Arial" w:eastAsia="Arial" w:hAnsi="Arial"/>
          <w:sz w:val="22"/>
          <w:szCs w:val="22"/>
        </w:rPr>
        <w:t xml:space="preserve">Note the careful wording — “at most one,” not “exactly one.” It is permissible for there to be zero leaders for a while; that is just downtime. It is not permissible for there to be two leaders for even a millisecond, because that millisecond is enough time to charge a card, generate an order ID, write a database row, or send an email.</w:t>
      </w:r>
    </w:p>
    <w:p>
      <w:pPr>
        <w:spacing w:after="160" w:line="300"/>
        <w:jc w:val="both"/>
      </w:pPr>
      <w:r>
        <w:rPr>
          <w:rFonts w:ascii="Arial" w:cs="Arial" w:eastAsia="Arial" w:hAnsi="Arial"/>
          <w:sz w:val="22"/>
          <w:szCs w:val="22"/>
        </w:rPr>
        <w:t xml:space="preserve">Safety is what protects you from split-brain. It is the non-negotiable property: if you have to choose between safety and liveness, you choose safety. Better to have nobody running the midnight job for ten minutes than to have two replicas both running it for one second.</w:t>
      </w:r>
    </w:p>
    <w:p>
      <w:pPr>
        <w:pStyle w:val="Heading3"/>
        <w:spacing w:after="140" w:before="220"/>
      </w:pPr>
      <w:r>
        <w:rPr>
          <w:rFonts w:ascii="Arial" w:cs="Arial" w:eastAsia="Arial" w:hAnsi="Arial"/>
          <w:b/>
          <w:bCs/>
          <w:color w:val="1F3864"/>
          <w:sz w:val="26"/>
          <w:szCs w:val="26"/>
        </w:rPr>
        <w:t xml:space="preserve">5.3 — Liveness: a leader is elected within bounded time after failure</w:t>
      </w:r>
    </w:p>
    <w:p>
      <w:pPr>
        <w:spacing w:after="160" w:line="300"/>
        <w:jc w:val="both"/>
      </w:pPr>
      <w:r>
        <w:rPr>
          <w:rFonts w:ascii="Arial" w:cs="Arial" w:eastAsia="Arial" w:hAnsi="Arial"/>
          <w:b/>
          <w:bCs/>
          <w:sz w:val="22"/>
          <w:szCs w:val="22"/>
        </w:rPr>
        <w:t xml:space="preserve">Formal statement: </w:t>
      </w:r>
      <w:r>
        <w:rPr>
          <w:rFonts w:ascii="Arial" w:cs="Arial" w:eastAsia="Arial" w:hAnsi="Arial"/>
          <w:sz w:val="22"/>
          <w:szCs w:val="22"/>
        </w:rPr>
        <w:t xml:space="preserve">if the current leader fails, then within some bounded time T a new leader is elected, provided enough nodes are alive and able to communicate.</w:t>
      </w:r>
    </w:p>
    <w:p>
      <w:pPr>
        <w:spacing w:after="160" w:line="300"/>
        <w:jc w:val="both"/>
      </w:pPr>
      <w:r>
        <w:rPr>
          <w:rFonts w:ascii="Arial" w:cs="Arial" w:eastAsia="Arial" w:hAnsi="Arial"/>
          <w:sz w:val="22"/>
          <w:szCs w:val="22"/>
        </w:rPr>
        <w:t xml:space="preserve">Liveness is what protects you from a permanent zero-leader state. It says the system will not get stuck waiting for a leader forever. The bound T is sometimes called the failover time or detection-plus-election latency, and is one of the most-tuned numbers in any production system using leader election. Typical values are between one and thirty seconds.</w:t>
      </w:r>
    </w:p>
    <w:p>
      <w:pPr>
        <w:spacing w:after="160" w:line="300"/>
        <w:jc w:val="both"/>
      </w:pPr>
      <w:r>
        <w:rPr>
          <w:rFonts w:ascii="Arial" w:cs="Arial" w:eastAsia="Arial" w:hAnsi="Arial"/>
          <w:sz w:val="22"/>
          <w:szCs w:val="22"/>
        </w:rPr>
        <w:t xml:space="preserve">The qualifier ‘provided enough nodes are alive’ is critical. Most protocols can only make progress while a strict majority of nodes are reachable. If too many nodes are down or partitioned away, the protocol may correctly choose to elect nobody rather than risk split-brain. This is why a three-node cluster can tolerate one failure and a five-node cluster can tolerate two.</w:t>
      </w:r>
    </w:p>
    <w:p>
      <w:pPr>
        <w:pStyle w:val="Heading3"/>
        <w:spacing w:after="140" w:before="220"/>
      </w:pPr>
      <w:r>
        <w:rPr>
          <w:rFonts w:ascii="Arial" w:cs="Arial" w:eastAsia="Arial" w:hAnsi="Arial"/>
          <w:b/>
          <w:bCs/>
          <w:color w:val="1F3864"/>
          <w:sz w:val="26"/>
          <w:szCs w:val="26"/>
        </w:rPr>
        <w:t xml:space="preserve">5.4 — Why both are needed</w:t>
      </w:r>
    </w:p>
    <w:p>
      <w:pPr>
        <w:spacing w:after="160" w:line="300"/>
        <w:jc w:val="both"/>
      </w:pPr>
      <w:r>
        <w:rPr>
          <w:rFonts w:ascii="Arial" w:cs="Arial" w:eastAsia="Arial" w:hAnsi="Arial"/>
          <w:sz w:val="22"/>
          <w:szCs w:val="22"/>
        </w:rPr>
        <w:t xml:space="preserve">It is trivial to satisfy each property in isolation, and useless. The trivial all-safe protocol is “there is never any leader.” It cannot violate safety. It also fails to do any work. The trivial all-live protocol is “every node is always leader.” There is always a leader. There are also N of them. The art of leader election is satisfying both at once, in the presence of a network that can drop, delay, and reorder messages, and a fleet of nodes that can crash, pause, or restart.</w:t>
      </w:r>
    </w:p>
    <w:p>
      <w:pPr>
        <w:pStyle w:val="Heading3"/>
        <w:spacing w:after="140" w:before="220"/>
      </w:pPr>
      <w:r>
        <w:rPr>
          <w:rFonts w:ascii="Arial" w:cs="Arial" w:eastAsia="Arial" w:hAnsi="Arial"/>
          <w:b/>
          <w:bCs/>
          <w:color w:val="1F3864"/>
          <w:sz w:val="26"/>
          <w:szCs w:val="26"/>
        </w:rPr>
        <w:t xml:space="preserve">5.5 — A worked illustration</w:t>
      </w:r>
    </w:p>
    <w:p>
      <w:pPr>
        <w:spacing w:after="160" w:line="300"/>
        <w:jc w:val="both"/>
      </w:pPr>
      <w:r>
        <w:rPr>
          <w:rFonts w:ascii="Arial" w:cs="Arial" w:eastAsia="Arial" w:hAnsi="Arial"/>
          <w:sz w:val="22"/>
          <w:szCs w:val="22"/>
        </w:rPr>
        <w:t xml:space="preserve">Suppose a five-node cluster runs an election protocol. Consider three scenarios:</w:t>
      </w:r>
    </w:p>
    <w:p>
      <w:pPr>
        <w:pStyle w:val="ListParagraph"/>
        <w:numPr>
          <w:ilvl w:val="0"/>
          <w:numId w:val="3"/>
        </w:numPr>
        <w:spacing w:after="80" w:line="290"/>
        <w:jc w:val="both"/>
      </w:pPr>
      <w:r>
        <w:rPr>
          <w:rFonts w:ascii="Arial" w:cs="Arial" w:eastAsia="Arial" w:hAnsi="Arial"/>
          <w:b/>
          <w:bCs/>
          <w:sz w:val="22"/>
          <w:szCs w:val="22"/>
        </w:rPr>
        <w:t xml:space="preserve">Scenario A — leader crashes cleanly. </w:t>
      </w:r>
      <w:r>
        <w:rPr>
          <w:rFonts w:ascii="Arial" w:cs="Arial" w:eastAsia="Arial" w:hAnsi="Arial"/>
          <w:sz w:val="22"/>
          <w:szCs w:val="22"/>
        </w:rPr>
        <w:t xml:space="preserve">Within ~5 seconds, the others detect the failure (missed heartbeats), run an election, and one of them becomes the new leader. Safety held throughout (there was a brief gap with no leader); liveness was satisfied (T ≈ 5s).</w:t>
      </w:r>
    </w:p>
    <w:p>
      <w:pPr>
        <w:pStyle w:val="ListParagraph"/>
        <w:numPr>
          <w:ilvl w:val="0"/>
          <w:numId w:val="3"/>
        </w:numPr>
        <w:spacing w:after="80" w:line="290"/>
        <w:jc w:val="both"/>
      </w:pPr>
      <w:r>
        <w:rPr>
          <w:rFonts w:ascii="Arial" w:cs="Arial" w:eastAsia="Arial" w:hAnsi="Arial"/>
          <w:b/>
          <w:bCs/>
          <w:sz w:val="22"/>
          <w:szCs w:val="22"/>
        </w:rPr>
        <w:t xml:space="preserve">Scenario B — network partitions 3 vs 2. </w:t>
      </w:r>
      <w:r>
        <w:rPr>
          <w:rFonts w:ascii="Arial" w:cs="Arial" w:eastAsia="Arial" w:hAnsi="Arial"/>
          <w:sz w:val="22"/>
          <w:szCs w:val="22"/>
        </w:rPr>
        <w:t xml:space="preserve">The 3-node majority elects a new leader. The 2-node minority cannot reach quorum and refuses to elect anyone. Safety held (only one leader, in the majority side). Liveness held on the majority; the minority correctly chose unavailability over split-brain.</w:t>
      </w:r>
    </w:p>
    <w:p>
      <w:pPr>
        <w:pStyle w:val="ListParagraph"/>
        <w:numPr>
          <w:ilvl w:val="0"/>
          <w:numId w:val="3"/>
        </w:numPr>
        <w:spacing w:after="80" w:line="290"/>
        <w:jc w:val="both"/>
      </w:pPr>
      <w:r>
        <w:rPr>
          <w:rFonts w:ascii="Arial" w:cs="Arial" w:eastAsia="Arial" w:hAnsi="Arial"/>
          <w:b/>
          <w:bCs/>
          <w:sz w:val="22"/>
          <w:szCs w:val="22"/>
        </w:rPr>
        <w:t xml:space="preserve">Scenario C — network partitions 2 vs 2 vs 1. </w:t>
      </w:r>
      <w:r>
        <w:rPr>
          <w:rFonts w:ascii="Arial" w:cs="Arial" w:eastAsia="Arial" w:hAnsi="Arial"/>
          <w:sz w:val="22"/>
          <w:szCs w:val="22"/>
        </w:rPr>
        <w:t xml:space="preserve">No partition has a majority. Nobody is elected. The system is unavailable for singleton work until the partition heals. Safety held; liveness was sacrificed — and that is the correct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5.6 — Key takeaway</w:t>
            </w:r>
          </w:p>
          <w:p>
            <w:pPr>
              <w:spacing w:after="80" w:line="290"/>
              <w:jc w:val="both"/>
            </w:pPr>
            <w:r>
              <w:rPr>
                <w:rFonts w:ascii="Arial" w:cs="Arial" w:eastAsia="Arial" w:hAnsi="Arial"/>
                <w:sz w:val="22"/>
                <w:szCs w:val="22"/>
              </w:rPr>
              <w:t xml:space="preserve">Safety = ‘never two leaders at once.’ Liveness = ‘eventually some leader, after a bounded delay.’ A correct protocol satisfies both whenever a quorum is reachable and prefers no leader over two leaders when forced to choose.</w:t>
            </w:r>
          </w:p>
        </w:tc>
      </w:tr>
    </w:tbl>
    <w:p>
      <w:r>
        <w:br w:type="page"/>
      </w:r>
    </w:p>
    <w:p>
      <w:pPr>
        <w:pStyle w:val="Heading1"/>
        <w:spacing w:after="200" w:before="360"/>
      </w:pPr>
      <w:r>
        <w:rPr>
          <w:rFonts w:ascii="Arial" w:cs="Arial" w:eastAsia="Arial" w:hAnsi="Arial"/>
          <w:b/>
          <w:bCs/>
          <w:color w:val="1F3864"/>
          <w:sz w:val="36"/>
          <w:szCs w:val="36"/>
        </w:rPr>
        <w:t xml:space="preserve">Topic 6 — The Trade-Off Triangle</w:t>
      </w:r>
    </w:p>
    <w:p>
      <w:pPr>
        <w:pStyle w:val="Heading3"/>
        <w:spacing w:after="140" w:before="220"/>
      </w:pPr>
      <w:r>
        <w:rPr>
          <w:rFonts w:ascii="Arial" w:cs="Arial" w:eastAsia="Arial" w:hAnsi="Arial"/>
          <w:b/>
          <w:bCs/>
          <w:color w:val="1F3864"/>
          <w:sz w:val="26"/>
          <w:szCs w:val="26"/>
        </w:rPr>
        <w:t xml:space="preserve">Original bullet</w:t>
      </w:r>
    </w:p>
    <w:p>
      <w:pPr>
        <w:spacing w:after="160" w:line="300"/>
        <w:jc w:val="both"/>
      </w:pPr>
      <w:r>
        <w:rPr>
          <w:rFonts w:ascii="Arial" w:cs="Arial" w:eastAsia="Arial" w:hAnsi="Arial"/>
          <w:i/>
          <w:iCs/>
          <w:color w:val="595959"/>
          <w:sz w:val="22"/>
          <w:szCs w:val="22"/>
        </w:rPr>
        <w:t xml:space="preserve">“Trade-off triangle: Safety (no two leaders) vs Liveness (always have a leader) vs Performance (election cost).”</w:t>
      </w:r>
    </w:p>
    <w:p>
      <w:pPr>
        <w:pStyle w:val="Heading3"/>
        <w:spacing w:after="140" w:before="220"/>
      </w:pPr>
      <w:r>
        <w:rPr>
          <w:rFonts w:ascii="Arial" w:cs="Arial" w:eastAsia="Arial" w:hAnsi="Arial"/>
          <w:b/>
          <w:bCs/>
          <w:color w:val="1F3864"/>
          <w:sz w:val="26"/>
          <w:szCs w:val="26"/>
        </w:rPr>
        <w:t xml:space="preserve">6.1 — Why a triangle?</w:t>
      </w:r>
    </w:p>
    <w:p>
      <w:pPr>
        <w:spacing w:after="160" w:line="300"/>
        <w:jc w:val="both"/>
      </w:pPr>
      <w:r>
        <w:rPr>
          <w:rFonts w:ascii="Arial" w:cs="Arial" w:eastAsia="Arial" w:hAnsi="Arial"/>
          <w:sz w:val="22"/>
          <w:szCs w:val="22"/>
        </w:rPr>
        <w:t xml:space="preserve">Designing a leader-election protocol is not a single optimisation. It is the simultaneous balancing of three properties that pull in different directions. Pushing one corner up usually pushes another corner down. Understanding this triangle lets you read any protocol — Raft, Paxos, ZooKeeper, Bully, Chubby — as a particular point inside it.</w:t>
      </w:r>
    </w:p>
    <w:p>
      <w:pPr>
        <w:pStyle w:val="Heading3"/>
        <w:spacing w:after="140" w:before="220"/>
      </w:pPr>
      <w:r>
        <w:rPr>
          <w:rFonts w:ascii="Arial" w:cs="Arial" w:eastAsia="Arial" w:hAnsi="Arial"/>
          <w:b/>
          <w:bCs/>
          <w:color w:val="1F3864"/>
          <w:sz w:val="26"/>
          <w:szCs w:val="26"/>
        </w:rPr>
        <w:t xml:space="preserve">6.2 — The three corners</w:t>
      </w:r>
    </w:p>
    <w:p>
      <w:pPr>
        <w:spacing w:after="120" w:before="200"/>
      </w:pPr>
      <w:r>
        <w:rPr>
          <w:rFonts w:ascii="Arial" w:cs="Arial" w:eastAsia="Arial" w:hAnsi="Arial"/>
          <w:b/>
          <w:bCs/>
          <w:i/>
          <w:iCs/>
          <w:color w:val="2E74B5"/>
          <w:sz w:val="24"/>
          <w:szCs w:val="24"/>
        </w:rPr>
        <w:t xml:space="preserve">Corner A — Safety</w:t>
      </w:r>
    </w:p>
    <w:p>
      <w:pPr>
        <w:spacing w:after="160" w:line="300"/>
        <w:jc w:val="both"/>
      </w:pPr>
      <w:r>
        <w:rPr>
          <w:rFonts w:ascii="Arial" w:cs="Arial" w:eastAsia="Arial" w:hAnsi="Arial"/>
          <w:sz w:val="22"/>
          <w:szCs w:val="22"/>
        </w:rPr>
        <w:t xml:space="preserve">As defined in Topic 5: never two leaders at once. To strengthen safety we add more checks before declaring a winner — quorum acknowledgements, fencing tokens, longer leases, more conservative failure detection. Each of these costs latency and may reduce liveness.</w:t>
      </w:r>
    </w:p>
    <w:p>
      <w:pPr>
        <w:spacing w:after="120" w:before="200"/>
      </w:pPr>
      <w:r>
        <w:rPr>
          <w:rFonts w:ascii="Arial" w:cs="Arial" w:eastAsia="Arial" w:hAnsi="Arial"/>
          <w:b/>
          <w:bCs/>
          <w:i/>
          <w:iCs/>
          <w:color w:val="2E74B5"/>
          <w:sz w:val="24"/>
          <w:szCs w:val="24"/>
        </w:rPr>
        <w:t xml:space="preserve">Corner B — Liveness</w:t>
      </w:r>
    </w:p>
    <w:p>
      <w:pPr>
        <w:spacing w:after="160" w:line="300"/>
        <w:jc w:val="both"/>
      </w:pPr>
      <w:r>
        <w:rPr>
          <w:rFonts w:ascii="Arial" w:cs="Arial" w:eastAsia="Arial" w:hAnsi="Arial"/>
          <w:sz w:val="22"/>
          <w:szCs w:val="22"/>
        </w:rPr>
        <w:t xml:space="preserve">A leader is elected within bounded time after failure. To strengthen liveness we shorten heartbeat intervals, lower failure-detection thresholds, and elect more eagerly. Each of these increases the chance of falsely declaring a healthy leader dead and electing a new one prematurely — which can manifest as repeated leader churn or, in the worst case, split-brain.</w:t>
      </w:r>
    </w:p>
    <w:p>
      <w:pPr>
        <w:spacing w:after="120" w:before="200"/>
      </w:pPr>
      <w:r>
        <w:rPr>
          <w:rFonts w:ascii="Arial" w:cs="Arial" w:eastAsia="Arial" w:hAnsi="Arial"/>
          <w:b/>
          <w:bCs/>
          <w:i/>
          <w:iCs/>
          <w:color w:val="2E74B5"/>
          <w:sz w:val="24"/>
          <w:szCs w:val="24"/>
        </w:rPr>
        <w:t xml:space="preserve">Corner C — Performance</w:t>
      </w:r>
    </w:p>
    <w:p>
      <w:pPr>
        <w:spacing w:after="160" w:line="300"/>
        <w:jc w:val="both"/>
      </w:pPr>
      <w:r>
        <w:rPr>
          <w:rFonts w:ascii="Arial" w:cs="Arial" w:eastAsia="Arial" w:hAnsi="Arial"/>
          <w:sz w:val="22"/>
          <w:szCs w:val="22"/>
        </w:rPr>
        <w:t xml:space="preserve">How much CPU, network, and latency the election protocol consumes during normal operation and during a failover. Heartbeats every 100 ms with five nodes is fifty round-trips per second of pure overhead. Quorum writes for every fencing token slow down singleton work. Stronger consistency primitives (consensus protocols, distributed locks with fsync) are dramatically slower than weaker ones.</w:t>
      </w:r>
    </w:p>
    <w:p>
      <w:pPr>
        <w:pStyle w:val="Heading3"/>
        <w:spacing w:after="140" w:before="220"/>
      </w:pPr>
      <w:r>
        <w:rPr>
          <w:rFonts w:ascii="Arial" w:cs="Arial" w:eastAsia="Arial" w:hAnsi="Arial"/>
          <w:b/>
          <w:bCs/>
          <w:color w:val="1F3864"/>
          <w:sz w:val="26"/>
          <w:szCs w:val="26"/>
        </w:rPr>
        <w:t xml:space="preserve">6.3 — How the trade-offs play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You want more …</w:t>
            </w:r>
          </w:p>
        </w:tc>
        <w:tc>
          <w:tcPr>
            <w:tcW w:type="dxa" w:w="312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You usually pay with …</w:t>
            </w:r>
          </w:p>
        </w:tc>
        <w:tc>
          <w:tcPr>
            <w:tcW w:type="dxa" w:w="312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Concrete tuning knob</w:t>
            </w:r>
          </w:p>
        </w:tc>
      </w:tr>
      <w:tr>
        <w:tc>
          <w:tcPr>
            <w:tcW w:type="dxa" w:w="31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Safety</w:t>
            </w:r>
          </w:p>
        </w:tc>
        <w:tc>
          <w:tcPr>
            <w:tcW w:type="dxa" w:w="31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Liveness — slower failover</w:t>
            </w:r>
          </w:p>
        </w:tc>
        <w:tc>
          <w:tcPr>
            <w:tcW w:type="dxa" w:w="31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Longer leases; require larger quorum; verify with extra round-trip</w:t>
            </w:r>
          </w:p>
        </w:tc>
      </w:tr>
      <w:tr>
        <w:tc>
          <w:tcPr>
            <w:tcW w:type="dxa" w:w="31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Safety</w:t>
            </w:r>
          </w:p>
        </w:tc>
        <w:tc>
          <w:tcPr>
            <w:tcW w:type="dxa" w:w="31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Performance — more network traffic and disk fsyncs</w:t>
            </w:r>
          </w:p>
        </w:tc>
        <w:tc>
          <w:tcPr>
            <w:tcW w:type="dxa" w:w="31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Fencing tokens persisted to durable storage on every change</w:t>
            </w:r>
          </w:p>
        </w:tc>
      </w:tr>
      <w:tr>
        <w:tc>
          <w:tcPr>
            <w:tcW w:type="dxa" w:w="31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Liveness</w:t>
            </w:r>
          </w:p>
        </w:tc>
        <w:tc>
          <w:tcPr>
            <w:tcW w:type="dxa" w:w="31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Safety — risk of two leaders during overlap</w:t>
            </w:r>
          </w:p>
        </w:tc>
        <w:tc>
          <w:tcPr>
            <w:tcW w:type="dxa" w:w="31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Shorter leases; eager re-election; aggressive failure detection</w:t>
            </w:r>
          </w:p>
        </w:tc>
      </w:tr>
      <w:tr>
        <w:tc>
          <w:tcPr>
            <w:tcW w:type="dxa" w:w="31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Liveness</w:t>
            </w:r>
          </w:p>
        </w:tc>
        <w:tc>
          <w:tcPr>
            <w:tcW w:type="dxa" w:w="31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Performance — more frequent heartbeats and elections</w:t>
            </w:r>
          </w:p>
        </w:tc>
        <w:tc>
          <w:tcPr>
            <w:tcW w:type="dxa" w:w="31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Heartbeat every 100ms instead of 1s</w:t>
            </w:r>
          </w:p>
        </w:tc>
      </w:tr>
      <w:tr>
        <w:tc>
          <w:tcPr>
            <w:tcW w:type="dxa" w:w="31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Performance</w:t>
            </w:r>
          </w:p>
        </w:tc>
        <w:tc>
          <w:tcPr>
            <w:tcW w:type="dxa" w:w="31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Safety — fewer guarantees</w:t>
            </w:r>
          </w:p>
        </w:tc>
        <w:tc>
          <w:tcPr>
            <w:tcW w:type="dxa" w:w="31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Skip quorum acknowledgements; use single-node lock</w:t>
            </w:r>
          </w:p>
        </w:tc>
      </w:tr>
      <w:tr>
        <w:tc>
          <w:tcPr>
            <w:tcW w:type="dxa" w:w="31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Performance</w:t>
            </w:r>
          </w:p>
        </w:tc>
        <w:tc>
          <w:tcPr>
            <w:tcW w:type="dxa" w:w="31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Liveness — slower failover</w:t>
            </w:r>
          </w:p>
        </w:tc>
        <w:tc>
          <w:tcPr>
            <w:tcW w:type="dxa" w:w="312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Longer heartbeat intervals; less eager detection</w:t>
            </w:r>
          </w:p>
        </w:tc>
      </w:tr>
    </w:tbl>
    <w:p>
      <w:pPr>
        <w:pStyle w:val="Heading3"/>
        <w:spacing w:after="140" w:before="220"/>
      </w:pPr>
      <w:r>
        <w:rPr>
          <w:rFonts w:ascii="Arial" w:cs="Arial" w:eastAsia="Arial" w:hAnsi="Arial"/>
          <w:b/>
          <w:bCs/>
          <w:color w:val="1F3864"/>
          <w:sz w:val="26"/>
          <w:szCs w:val="26"/>
        </w:rPr>
        <w:t xml:space="preserve">6.4 — Worked sensitivity analysis</w:t>
      </w:r>
    </w:p>
    <w:p>
      <w:pPr>
        <w:spacing w:after="160" w:line="300"/>
        <w:jc w:val="both"/>
      </w:pPr>
      <w:r>
        <w:rPr>
          <w:rFonts w:ascii="Arial" w:cs="Arial" w:eastAsia="Arial" w:hAnsi="Arial"/>
          <w:sz w:val="22"/>
          <w:szCs w:val="22"/>
        </w:rPr>
        <w:t xml:space="preserve">Consider a service whose leader holds a 10-second lease and renews it every 3 seconds. We can move that pair of numbers and see what happens:</w:t>
      </w:r>
    </w:p>
    <w:p>
      <w:pPr>
        <w:pStyle w:val="ListParagraph"/>
        <w:numPr>
          <w:ilvl w:val="0"/>
          <w:numId w:val="3"/>
        </w:numPr>
        <w:spacing w:after="80" w:line="290"/>
        <w:jc w:val="both"/>
      </w:pPr>
      <w:r>
        <w:rPr>
          <w:rFonts w:ascii="Arial" w:cs="Arial" w:eastAsia="Arial" w:hAnsi="Arial"/>
          <w:b/>
          <w:bCs/>
          <w:sz w:val="22"/>
          <w:szCs w:val="22"/>
        </w:rPr>
        <w:t xml:space="preserve">Lease 30s, renew every 10s. </w:t>
      </w:r>
      <w:r>
        <w:rPr>
          <w:rFonts w:ascii="Arial" w:cs="Arial" w:eastAsia="Arial" w:hAnsi="Arial"/>
          <w:sz w:val="22"/>
          <w:szCs w:val="22"/>
        </w:rPr>
        <w:t xml:space="preserve">Performance: excellent — only one renewal per ten seconds. Safety: very high — long lease window means almost no chance of overlap. Liveness: poor — when the leader dies, followers wait up to 30 seconds before they can take over.</w:t>
      </w:r>
    </w:p>
    <w:p>
      <w:pPr>
        <w:pStyle w:val="ListParagraph"/>
        <w:numPr>
          <w:ilvl w:val="0"/>
          <w:numId w:val="3"/>
        </w:numPr>
        <w:spacing w:after="80" w:line="290"/>
        <w:jc w:val="both"/>
      </w:pPr>
      <w:r>
        <w:rPr>
          <w:rFonts w:ascii="Arial" w:cs="Arial" w:eastAsia="Arial" w:hAnsi="Arial"/>
          <w:b/>
          <w:bCs/>
          <w:sz w:val="22"/>
          <w:szCs w:val="22"/>
        </w:rPr>
        <w:t xml:space="preserve">Lease 1s, renew every 300ms. </w:t>
      </w:r>
      <w:r>
        <w:rPr>
          <w:rFonts w:ascii="Arial" w:cs="Arial" w:eastAsia="Arial" w:hAnsi="Arial"/>
          <w:sz w:val="22"/>
          <w:szCs w:val="22"/>
        </w:rPr>
        <w:t xml:space="preserve">Performance: poor — three renewals per second. Liveness: excellent — failover within ~1s. Safety: still strong, but only if clocks and network latencies are well below 1s; otherwise risk of overlap rises sharply.</w:t>
      </w:r>
    </w:p>
    <w:p>
      <w:pPr>
        <w:pStyle w:val="ListParagraph"/>
        <w:numPr>
          <w:ilvl w:val="0"/>
          <w:numId w:val="3"/>
        </w:numPr>
        <w:spacing w:after="80" w:line="290"/>
        <w:jc w:val="both"/>
      </w:pPr>
      <w:r>
        <w:rPr>
          <w:rFonts w:ascii="Arial" w:cs="Arial" w:eastAsia="Arial" w:hAnsi="Arial"/>
          <w:b/>
          <w:bCs/>
          <w:sz w:val="22"/>
          <w:szCs w:val="22"/>
        </w:rPr>
        <w:t xml:space="preserve">Lease 10s, renew every 3s (the original). </w:t>
      </w:r>
      <w:r>
        <w:rPr>
          <w:rFonts w:ascii="Arial" w:cs="Arial" w:eastAsia="Arial" w:hAnsi="Arial"/>
          <w:sz w:val="22"/>
          <w:szCs w:val="22"/>
        </w:rPr>
        <w:t xml:space="preserve">Performance: moderate. Liveness: ~10s failover. Safety: high. This is roughly where Kubernetes leader election sits by default — a deliberate balance.</w:t>
      </w:r>
    </w:p>
    <w:p>
      <w:pPr>
        <w:pStyle w:val="Heading3"/>
        <w:spacing w:after="140" w:before="220"/>
      </w:pPr>
      <w:r>
        <w:rPr>
          <w:rFonts w:ascii="Arial" w:cs="Arial" w:eastAsia="Arial" w:hAnsi="Arial"/>
          <w:b/>
          <w:bCs/>
          <w:color w:val="1F3864"/>
          <w:sz w:val="26"/>
          <w:szCs w:val="26"/>
        </w:rPr>
        <w:t xml:space="preserve">6.5 — Where common protocols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Protocol</w:t>
            </w:r>
          </w:p>
        </w:tc>
        <w:tc>
          <w:tcPr>
            <w:tcW w:type="dxa" w:w="234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Safety</w:t>
            </w:r>
          </w:p>
        </w:tc>
        <w:tc>
          <w:tcPr>
            <w:tcW w:type="dxa" w:w="234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Liveness</w:t>
            </w:r>
          </w:p>
        </w:tc>
        <w:tc>
          <w:tcPr>
            <w:tcW w:type="dxa" w:w="234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Performance</w:t>
            </w:r>
          </w:p>
        </w:tc>
      </w:tr>
      <w:tr>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Raft / etcd</w:t>
            </w:r>
          </w:p>
        </w:tc>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Strong (quorum + fencing)</w:t>
            </w:r>
          </w:p>
        </w:tc>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Moderate (~election timeout)</w:t>
            </w:r>
          </w:p>
        </w:tc>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Moderate</w:t>
            </w:r>
          </w:p>
        </w:tc>
      </w:tr>
      <w:tr>
        <w:tc>
          <w:tcPr>
            <w:tcW w:type="dxa" w:w="23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ZooKeeper / ZAB</w:t>
            </w:r>
          </w:p>
        </w:tc>
        <w:tc>
          <w:tcPr>
            <w:tcW w:type="dxa" w:w="23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Strong (quorum)</w:t>
            </w:r>
          </w:p>
        </w:tc>
        <w:tc>
          <w:tcPr>
            <w:tcW w:type="dxa" w:w="23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Moderate</w:t>
            </w:r>
          </w:p>
        </w:tc>
        <w:tc>
          <w:tcPr>
            <w:tcW w:type="dxa" w:w="23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Moderate</w:t>
            </w:r>
          </w:p>
        </w:tc>
      </w:tr>
      <w:tr>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Bully algorithm</w:t>
            </w:r>
          </w:p>
        </w:tc>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Weak (no quorum)</w:t>
            </w:r>
          </w:p>
        </w:tc>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Fast</w:t>
            </w:r>
          </w:p>
        </w:tc>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Cheap but unsafe under partition</w:t>
            </w:r>
          </w:p>
        </w:tc>
      </w:tr>
      <w:tr>
        <w:tc>
          <w:tcPr>
            <w:tcW w:type="dxa" w:w="23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Naïve DB-row lock</w:t>
            </w:r>
          </w:p>
        </w:tc>
        <w:tc>
          <w:tcPr>
            <w:tcW w:type="dxa" w:w="23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Weak (race-prone)</w:t>
            </w:r>
          </w:p>
        </w:tc>
        <w:tc>
          <w:tcPr>
            <w:tcW w:type="dxa" w:w="23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Variable</w:t>
            </w:r>
          </w:p>
        </w:tc>
        <w:tc>
          <w:tcPr>
            <w:tcW w:type="dxa" w:w="23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Very cheap</w:t>
            </w:r>
          </w:p>
        </w:tc>
      </w:tr>
      <w:tr>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Single-node coordinator</w:t>
            </w:r>
          </w:p>
        </w:tc>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Trivially safe</w:t>
            </w:r>
          </w:p>
        </w:tc>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Zero — one bug = total outage</w:t>
            </w:r>
          </w:p>
        </w:tc>
        <w:tc>
          <w:tcPr>
            <w:tcW w:type="dxa" w:w="234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Very cheap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5929" w:sz="6"/>
              <w:left w:val="single" w:color="215929" w:sz="18"/>
              <w:bottom w:val="single" w:color="215929" w:sz="6"/>
              <w:right w:val="single" w:color="215929" w:sz="6"/>
            </w:tcBorders>
            <w:shd w:fill="E7F8E7" w:val="clear"/>
            <w:tcMar>
              <w:top w:type="dxa" w:w="160"/>
              <w:left w:type="dxa" w:w="220"/>
              <w:bottom w:type="dxa" w:w="160"/>
              <w:right w:type="dxa" w:w="200"/>
            </w:tcMar>
          </w:tcPr>
          <w:p>
            <w:pPr>
              <w:spacing w:after="100"/>
            </w:pPr>
            <w:r>
              <w:rPr>
                <w:rFonts w:ascii="Arial" w:cs="Arial" w:eastAsia="Arial" w:hAnsi="Arial"/>
                <w:b/>
                <w:bCs/>
                <w:color w:val="215929"/>
                <w:sz w:val="24"/>
                <w:szCs w:val="24"/>
              </w:rPr>
              <w:t xml:space="preserve">6.6 — Key takeaway</w:t>
            </w:r>
          </w:p>
          <w:p>
            <w:pPr>
              <w:spacing w:after="80" w:line="290"/>
              <w:jc w:val="both"/>
            </w:pPr>
            <w:r>
              <w:rPr>
                <w:rFonts w:ascii="Arial" w:cs="Arial" w:eastAsia="Arial" w:hAnsi="Arial"/>
                <w:sz w:val="22"/>
                <w:szCs w:val="22"/>
              </w:rPr>
              <w:t xml:space="preserve">You cannot maximise all three corners simultaneously. Every real protocol is a deliberate point inside the triangle, chosen for a workload’s particular tolerance for downtime, duplicates, and overhead.</w:t>
            </w:r>
          </w:p>
        </w:tc>
      </w:tr>
    </w:tbl>
    <w:p>
      <w:r>
        <w:br w:type="page"/>
      </w:r>
    </w:p>
    <w:p>
      <w:pPr>
        <w:pStyle w:val="Heading1"/>
        <w:spacing w:after="200" w:before="360"/>
      </w:pPr>
      <w:r>
        <w:rPr>
          <w:rFonts w:ascii="Arial" w:cs="Arial" w:eastAsia="Arial" w:hAnsi="Arial"/>
          <w:b/>
          <w:bCs/>
          <w:color w:val="1F3864"/>
          <w:sz w:val="36"/>
          <w:szCs w:val="36"/>
        </w:rPr>
        <w:t xml:space="preserve">End-to-End Worked Example: A Reporting Service</w:t>
      </w:r>
    </w:p>
    <w:p>
      <w:pPr>
        <w:spacing w:after="160" w:line="300"/>
        <w:jc w:val="both"/>
      </w:pPr>
      <w:r>
        <w:rPr>
          <w:rFonts w:ascii="Arial" w:cs="Arial" w:eastAsia="Arial" w:hAnsi="Arial"/>
          <w:sz w:val="22"/>
          <w:szCs w:val="22"/>
        </w:rPr>
        <w:t xml:space="preserve">Pulling everything together, let’s walk through how all six topics show up in a single realistic system.</w:t>
      </w:r>
    </w:p>
    <w:p>
      <w:pPr>
        <w:pStyle w:val="Heading3"/>
        <w:spacing w:after="140" w:before="220"/>
      </w:pPr>
      <w:r>
        <w:rPr>
          <w:rFonts w:ascii="Arial" w:cs="Arial" w:eastAsia="Arial" w:hAnsi="Arial"/>
          <w:b/>
          <w:bCs/>
          <w:color w:val="1F3864"/>
          <w:sz w:val="26"/>
          <w:szCs w:val="26"/>
        </w:rPr>
        <w:t xml:space="preserve">Setup</w:t>
      </w:r>
    </w:p>
    <w:p>
      <w:pPr>
        <w:spacing w:after="160" w:line="300"/>
        <w:jc w:val="both"/>
      </w:pPr>
      <w:r>
        <w:rPr>
          <w:rFonts w:ascii="Arial" w:cs="Arial" w:eastAsia="Arial" w:hAnsi="Arial"/>
          <w:sz w:val="22"/>
          <w:szCs w:val="22"/>
        </w:rPr>
        <w:t xml:space="preserve">ReportingAPI is a Java service that powers a customer-facing analytics dashboard. It is deployed as four pods on Kubernetes. Three responsibilities live in the binary:</w:t>
      </w:r>
    </w:p>
    <w:p>
      <w:pPr>
        <w:pStyle w:val="ListParagraph"/>
        <w:numPr>
          <w:ilvl w:val="0"/>
          <w:numId w:val="2"/>
        </w:numPr>
        <w:spacing w:after="80" w:line="290"/>
        <w:jc w:val="both"/>
      </w:pPr>
      <w:r>
        <w:rPr>
          <w:rFonts w:ascii="Arial" w:cs="Arial" w:eastAsia="Arial" w:hAnsi="Arial"/>
          <w:sz w:val="22"/>
          <w:szCs w:val="22"/>
        </w:rPr>
        <w:t xml:space="preserve">Serve dashboard HTTP requests (per-request work).</w:t>
      </w:r>
    </w:p>
    <w:p>
      <w:pPr>
        <w:pStyle w:val="ListParagraph"/>
        <w:numPr>
          <w:ilvl w:val="0"/>
          <w:numId w:val="2"/>
        </w:numPr>
        <w:spacing w:after="80" w:line="290"/>
        <w:jc w:val="both"/>
      </w:pPr>
      <w:r>
        <w:rPr>
          <w:rFonts w:ascii="Arial" w:cs="Arial" w:eastAsia="Arial" w:hAnsi="Arial"/>
          <w:sz w:val="22"/>
          <w:szCs w:val="22"/>
        </w:rPr>
        <w:t xml:space="preserve">Re-export each pod’s local metrics every 30s (per-replica work).</w:t>
      </w:r>
    </w:p>
    <w:p>
      <w:pPr>
        <w:pStyle w:val="ListParagraph"/>
        <w:numPr>
          <w:ilvl w:val="0"/>
          <w:numId w:val="2"/>
        </w:numPr>
        <w:spacing w:after="80" w:line="290"/>
        <w:jc w:val="both"/>
      </w:pPr>
      <w:r>
        <w:rPr>
          <w:rFonts w:ascii="Arial" w:cs="Arial" w:eastAsia="Arial" w:hAnsi="Arial"/>
          <w:sz w:val="22"/>
          <w:szCs w:val="22"/>
        </w:rPr>
        <w:t xml:space="preserve">Every 15 minutes, recompute and cache the company-wide top-100 product list, write it to S3, and push a CDN purge (singleton work).</w:t>
      </w:r>
    </w:p>
    <w:p>
      <w:pPr>
        <w:pStyle w:val="Heading3"/>
        <w:spacing w:after="140" w:before="220"/>
      </w:pPr>
      <w:r>
        <w:rPr>
          <w:rFonts w:ascii="Arial" w:cs="Arial" w:eastAsia="Arial" w:hAnsi="Arial"/>
          <w:b/>
          <w:bCs/>
          <w:color w:val="1F3864"/>
          <w:sz w:val="26"/>
          <w:szCs w:val="26"/>
        </w:rPr>
        <w:t xml:space="preserve">Without leader election (Topic 3 in action)</w:t>
      </w:r>
    </w:p>
    <w:p>
      <w:pPr>
        <w:spacing w:after="160" w:line="300"/>
        <w:jc w:val="both"/>
      </w:pPr>
      <w:r>
        <w:rPr>
          <w:rFonts w:ascii="Arial" w:cs="Arial" w:eastAsia="Arial" w:hAnsi="Arial"/>
          <w:sz w:val="22"/>
          <w:szCs w:val="22"/>
        </w:rPr>
        <w:t xml:space="preserve">All four pods independently run the 15-minute job. Four S3 writes; four CDN purges (the CDN starts rate-limiting); the analytics warehouse query runs four times in parallel and one of them times out, generating a Sev-3 alert. Cost on the AWS bill: 4× expected. Customer impact: stale top-100 list, because the rate-limited CDN purge fails.</w:t>
      </w:r>
    </w:p>
    <w:p>
      <w:pPr>
        <w:pStyle w:val="Heading3"/>
        <w:spacing w:after="140" w:before="220"/>
      </w:pPr>
      <w:r>
        <w:rPr>
          <w:rFonts w:ascii="Arial" w:cs="Arial" w:eastAsia="Arial" w:hAnsi="Arial"/>
          <w:b/>
          <w:bCs/>
          <w:color w:val="1F3864"/>
          <w:sz w:val="26"/>
          <w:szCs w:val="26"/>
        </w:rPr>
        <w:t xml:space="preserve">First fix: ‘pod-0 only’ (Topic 3 also)</w:t>
      </w:r>
    </w:p>
    <w:p>
      <w:pPr>
        <w:spacing w:after="160" w:line="300"/>
        <w:jc w:val="both"/>
      </w:pPr>
      <w:r>
        <w:rPr>
          <w:rFonts w:ascii="Arial" w:cs="Arial" w:eastAsia="Arial" w:hAnsi="Arial"/>
          <w:sz w:val="22"/>
          <w:szCs w:val="22"/>
        </w:rPr>
        <w:t xml:space="preserve">The team patches it: the singleton job runs only if the pod hostname ends in ‘-0’. Works for a week. Then pod-0 is rescheduled because the underlying node fails; Kubernetes brings up a replacement pod-0 elsewhere — but for 4 minutes during the reschedule there is no pod-0 and the singleton job is silently skipped. Worse, during a rolling deploy, two pod-0s briefly exist on different nodes (old one terminating, new one starting) and both run the job. Both failure modes are the ones predicted by Topic 3.</w:t>
      </w:r>
    </w:p>
    <w:p>
      <w:pPr>
        <w:pStyle w:val="Heading3"/>
        <w:spacing w:after="140" w:before="220"/>
      </w:pPr>
      <w:r>
        <w:rPr>
          <w:rFonts w:ascii="Arial" w:cs="Arial" w:eastAsia="Arial" w:hAnsi="Arial"/>
          <w:b/>
          <w:bCs/>
          <w:color w:val="1F3864"/>
          <w:sz w:val="26"/>
          <w:szCs w:val="26"/>
        </w:rPr>
        <w:t xml:space="preserve">Real fix: leader election via the Kubernetes lease object</w:t>
      </w:r>
    </w:p>
    <w:p>
      <w:pPr>
        <w:spacing w:after="160" w:line="300"/>
        <w:jc w:val="both"/>
      </w:pPr>
      <w:r>
        <w:rPr>
          <w:rFonts w:ascii="Arial" w:cs="Arial" w:eastAsia="Arial" w:hAnsi="Arial"/>
          <w:sz w:val="22"/>
          <w:szCs w:val="22"/>
        </w:rPr>
        <w:t xml:space="preserve">The team imports the standard k8s.io/client-go leader-election library. On startup, every pod attempts to acquire a lease named reporting-singleton with a 15-second duration, renewed every 5 seconds. Whichever pod wins becomes leader; the others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6"/>
              <w:left w:val="single" w:color="BFBFBF" w:sz="6"/>
              <w:bottom w:val="single" w:color="BFBFBF" w:sz="6"/>
              <w:right w:val="single" w:color="BFBFBF" w:sz="6"/>
            </w:tcBorders>
            <w:shd w:fill="F4F6F8" w:val="clear"/>
            <w:tcMar>
              <w:top w:type="dxa" w:w="140"/>
              <w:left w:type="dxa" w:w="180"/>
              <w:bottom w:type="dxa" w:w="140"/>
              <w:right w:type="dxa" w:w="180"/>
            </w:tcMar>
          </w:tcPr>
          <w:p>
            <w:pPr>
              <w:spacing w:after="0" w:line="260"/>
            </w:pPr>
            <w:r>
              <w:rPr>
                <w:rFonts w:ascii="Consolas" w:cs="Consolas" w:eastAsia="Consolas" w:hAnsi="Consolas"/>
                <w:color w:val="1F3864"/>
                <w:sz w:val="20"/>
                <w:szCs w:val="20"/>
              </w:rPr>
              <w:t xml:space="preserve">// Pseudocode for what the library does internally</w:t>
            </w:r>
          </w:p>
          <w:p>
            <w:pPr>
              <w:spacing w:after="0" w:line="260"/>
            </w:pPr>
            <w:r>
              <w:rPr>
                <w:rFonts w:ascii="Consolas" w:cs="Consolas" w:eastAsia="Consolas" w:hAnsi="Consolas"/>
                <w:color w:val="1F3864"/>
                <w:sz w:val="20"/>
                <w:szCs w:val="20"/>
              </w:rPr>
              <w:t xml:space="preserve">acquire():</w:t>
            </w:r>
          </w:p>
          <w:p>
            <w:pPr>
              <w:spacing w:after="0" w:line="260"/>
            </w:pPr>
            <w:r>
              <w:rPr>
                <w:rFonts w:ascii="Consolas" w:cs="Consolas" w:eastAsia="Consolas" w:hAnsi="Consolas"/>
                <w:color w:val="1F3864"/>
                <w:sz w:val="20"/>
                <w:szCs w:val="20"/>
              </w:rPr>
              <w:t xml:space="preserve">    while true:</w:t>
            </w:r>
          </w:p>
          <w:p>
            <w:pPr>
              <w:spacing w:after="0" w:line="260"/>
            </w:pPr>
            <w:r>
              <w:rPr>
                <w:rFonts w:ascii="Consolas" w:cs="Consolas" w:eastAsia="Consolas" w:hAnsi="Consolas"/>
                <w:color w:val="1F3864"/>
                <w:sz w:val="20"/>
                <w:szCs w:val="20"/>
              </w:rPr>
              <w:t xml:space="preserve">        lease = readLease("reporting-singleton")</w:t>
            </w:r>
          </w:p>
          <w:p>
            <w:pPr>
              <w:spacing w:after="0" w:line="260"/>
            </w:pPr>
            <w:r>
              <w:rPr>
                <w:rFonts w:ascii="Consolas" w:cs="Consolas" w:eastAsia="Consolas" w:hAnsi="Consolas"/>
                <w:color w:val="1F3864"/>
                <w:sz w:val="20"/>
                <w:szCs w:val="20"/>
              </w:rPr>
              <w:t xml:space="preserve">        if lease.holder == null OR lease.expired():</w:t>
            </w:r>
          </w:p>
          <w:p>
            <w:pPr>
              <w:spacing w:after="0" w:line="260"/>
            </w:pPr>
            <w:r>
              <w:rPr>
                <w:rFonts w:ascii="Consolas" w:cs="Consolas" w:eastAsia="Consolas" w:hAnsi="Consolas"/>
                <w:color w:val="1F3864"/>
                <w:sz w:val="20"/>
                <w:szCs w:val="20"/>
              </w:rPr>
              <w:t xml:space="preserve">            success = compareAndSwap(lease, holder=me, expiresAt=now+15s)</w:t>
            </w:r>
          </w:p>
          <w:p>
            <w:pPr>
              <w:spacing w:after="0" w:line="260"/>
            </w:pPr>
            <w:r>
              <w:rPr>
                <w:rFonts w:ascii="Consolas" w:cs="Consolas" w:eastAsia="Consolas" w:hAnsi="Consolas"/>
                <w:color w:val="1F3864"/>
                <w:sz w:val="20"/>
                <w:szCs w:val="20"/>
              </w:rPr>
              <w:t xml:space="preserve">            if success: return LEADER</w:t>
            </w:r>
          </w:p>
          <w:p>
            <w:pPr>
              <w:spacing w:after="0" w:line="260"/>
            </w:pPr>
            <w:r>
              <w:rPr>
                <w:rFonts w:ascii="Consolas" w:cs="Consolas" w:eastAsia="Consolas" w:hAnsi="Consolas"/>
                <w:color w:val="1F3864"/>
                <w:sz w:val="20"/>
                <w:szCs w:val="20"/>
              </w:rPr>
              <w:t xml:space="preserve">        sleep(2s)</w:t>
            </w:r>
          </w:p>
          <w:p>
            <w:pPr>
              <w:spacing w:after="0" w:line="260"/>
            </w:pPr>
            <w:r>
              <w:rPr>
                <w:rFonts w:ascii="Consolas" w:cs="Consolas" w:eastAsia="Consolas" w:hAnsi="Consolas"/>
                <w:color w:val="1F3864"/>
                <w:sz w:val="20"/>
                <w:szCs w:val="20"/>
              </w:rPr>
              <w:t xml:space="preserve">        retry</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renew():</w:t>
            </w:r>
          </w:p>
          <w:p>
            <w:pPr>
              <w:spacing w:after="0" w:line="260"/>
            </w:pPr>
            <w:r>
              <w:rPr>
                <w:rFonts w:ascii="Consolas" w:cs="Consolas" w:eastAsia="Consolas" w:hAnsi="Consolas"/>
                <w:color w:val="1F3864"/>
                <w:sz w:val="20"/>
                <w:szCs w:val="20"/>
              </w:rPr>
              <w:t xml:space="preserve">    every 5s:</w:t>
            </w:r>
          </w:p>
          <w:p>
            <w:pPr>
              <w:spacing w:after="0" w:line="260"/>
            </w:pPr>
            <w:r>
              <w:rPr>
                <w:rFonts w:ascii="Consolas" w:cs="Consolas" w:eastAsia="Consolas" w:hAnsi="Consolas"/>
                <w:color w:val="1F3864"/>
                <w:sz w:val="20"/>
                <w:szCs w:val="20"/>
              </w:rPr>
              <w:t xml:space="preserve">        compareAndSwap(lease, holder=me, expiresAt=now+15s)</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onLeaderStart():</w:t>
            </w:r>
          </w:p>
          <w:p>
            <w:pPr>
              <w:spacing w:after="0" w:line="260"/>
            </w:pPr>
            <w:r>
              <w:rPr>
                <w:rFonts w:ascii="Consolas" w:cs="Consolas" w:eastAsia="Consolas" w:hAnsi="Consolas"/>
                <w:color w:val="1F3864"/>
                <w:sz w:val="20"/>
                <w:szCs w:val="20"/>
              </w:rPr>
              <w:t xml:space="preserve">    schedule every 15.minutes: runSingletonJob()</w:t>
            </w:r>
          </w:p>
          <w:p>
            <w:pPr>
              <w:spacing w:after="0" w:line="260"/>
            </w:pPr>
            <w:r>
              <w:rPr>
                <w:rFonts w:ascii="Consolas" w:cs="Consolas" w:eastAsia="Consolas" w:hAnsi="Consolas"/>
                <w:color w:val="1F3864"/>
                <w:sz w:val="20"/>
                <w:szCs w:val="20"/>
              </w:rPr>
              <w:t xml:space="preserve"> </w:t>
            </w:r>
          </w:p>
          <w:p>
            <w:pPr>
              <w:spacing w:after="0" w:line="260"/>
            </w:pPr>
            <w:r>
              <w:rPr>
                <w:rFonts w:ascii="Consolas" w:cs="Consolas" w:eastAsia="Consolas" w:hAnsi="Consolas"/>
                <w:color w:val="1F3864"/>
                <w:sz w:val="20"/>
                <w:szCs w:val="20"/>
              </w:rPr>
              <w:t xml:space="preserve">onLeaderLost():</w:t>
            </w:r>
          </w:p>
          <w:p>
            <w:pPr>
              <w:spacing w:after="0" w:line="260"/>
            </w:pPr>
            <w:r>
              <w:rPr>
                <w:rFonts w:ascii="Consolas" w:cs="Consolas" w:eastAsia="Consolas" w:hAnsi="Consolas"/>
                <w:color w:val="1F3864"/>
                <w:sz w:val="20"/>
                <w:szCs w:val="20"/>
              </w:rPr>
              <w:t xml:space="preserve">    cancel scheduled job  // crucial!</w:t>
            </w:r>
          </w:p>
        </w:tc>
      </w:tr>
    </w:tbl>
    <w:p>
      <w:pPr>
        <w:spacing w:after="160" w:line="300"/>
        <w:jc w:val="both"/>
      </w:pPr>
      <w:r>
        <w:rPr>
          <w:rFonts w:ascii="Arial" w:cs="Arial" w:eastAsia="Arial" w:hAnsi="Arial"/>
          <w:sz w:val="22"/>
          <w:szCs w:val="22"/>
        </w:rPr>
        <w:t xml:space="preserve">Now the system behaves correctly across all the failure modes:</w:t>
      </w:r>
    </w:p>
    <w:p>
      <w:pPr>
        <w:pStyle w:val="ListParagraph"/>
        <w:numPr>
          <w:ilvl w:val="0"/>
          <w:numId w:val="3"/>
        </w:numPr>
        <w:spacing w:after="80" w:line="290"/>
        <w:jc w:val="both"/>
      </w:pPr>
      <w:r>
        <w:rPr>
          <w:rFonts w:ascii="Arial" w:cs="Arial" w:eastAsia="Arial" w:hAnsi="Arial"/>
          <w:sz w:val="22"/>
          <w:szCs w:val="22"/>
        </w:rPr>
        <w:t xml:space="preserve">Normal operation: exactly one pod runs the job (Topic 1, 2, 5).</w:t>
      </w:r>
    </w:p>
    <w:p>
      <w:pPr>
        <w:pStyle w:val="ListParagraph"/>
        <w:numPr>
          <w:ilvl w:val="0"/>
          <w:numId w:val="3"/>
        </w:numPr>
        <w:spacing w:after="80" w:line="290"/>
        <w:jc w:val="both"/>
      </w:pPr>
      <w:r>
        <w:rPr>
          <w:rFonts w:ascii="Arial" w:cs="Arial" w:eastAsia="Arial" w:hAnsi="Arial"/>
          <w:sz w:val="22"/>
          <w:szCs w:val="22"/>
        </w:rPr>
        <w:t xml:space="preserve">Leader pod crashes: lease expires after 15s; another pod acquires it within ~5s afterwards; failover takes under 20s (Topic 5 liveness).</w:t>
      </w:r>
    </w:p>
    <w:p>
      <w:pPr>
        <w:pStyle w:val="ListParagraph"/>
        <w:numPr>
          <w:ilvl w:val="0"/>
          <w:numId w:val="3"/>
        </w:numPr>
        <w:spacing w:after="80" w:line="290"/>
        <w:jc w:val="both"/>
      </w:pPr>
      <w:r>
        <w:rPr>
          <w:rFonts w:ascii="Arial" w:cs="Arial" w:eastAsia="Arial" w:hAnsi="Arial"/>
          <w:sz w:val="22"/>
          <w:szCs w:val="22"/>
        </w:rPr>
        <w:t xml:space="preserve">Network partition isolates one pod from the etcd that backs the lease: that pod cannot renew, gracefully steps down, the others elect a new leader. Kubernetes etcd uses Raft and requires quorum, so split-brain is prevented at the lease layer (Topic 4).</w:t>
      </w:r>
    </w:p>
    <w:p>
      <w:pPr>
        <w:pStyle w:val="ListParagraph"/>
        <w:numPr>
          <w:ilvl w:val="0"/>
          <w:numId w:val="3"/>
        </w:numPr>
        <w:spacing w:after="80" w:line="290"/>
        <w:jc w:val="both"/>
      </w:pPr>
      <w:r>
        <w:rPr>
          <w:rFonts w:ascii="Arial" w:cs="Arial" w:eastAsia="Arial" w:hAnsi="Arial"/>
          <w:sz w:val="22"/>
          <w:szCs w:val="22"/>
        </w:rPr>
        <w:t xml:space="preserve">Long GC pause on the leader: the pause exceeds 15s, lease expires, another pod takes over. When the original leader wakes up its renewal fails (the lease has a higher resourceVersion), so it correctly stands down. This is fencing in action (Topic 4).</w:t>
      </w:r>
    </w:p>
    <w:p>
      <w:pPr>
        <w:pStyle w:val="ListParagraph"/>
        <w:numPr>
          <w:ilvl w:val="0"/>
          <w:numId w:val="3"/>
        </w:numPr>
        <w:spacing w:after="80" w:line="290"/>
        <w:jc w:val="both"/>
      </w:pPr>
      <w:r>
        <w:rPr>
          <w:rFonts w:ascii="Arial" w:cs="Arial" w:eastAsia="Arial" w:hAnsi="Arial"/>
          <w:sz w:val="22"/>
          <w:szCs w:val="22"/>
        </w:rPr>
        <w:t xml:space="preserve">Deliberate tuning: lease=15s, renew=5s is a chosen point in the trade-off triangle — modest network overhead, ~20s worst-case failover, very high safety. Going to lease=2s would cut failover to ~3s but multiply the overhead and increase the chance of false-positive failover during transient network glitches (Topic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18"/>
              <w:bottom w:val="single" w:color="1F3864" w:sz="6"/>
              <w:right w:val="single" w:color="1F3864" w:sz="6"/>
            </w:tcBorders>
            <w:shd w:fill="E7F3FF" w:val="clear"/>
            <w:tcMar>
              <w:top w:type="dxa" w:w="160"/>
              <w:left w:type="dxa" w:w="220"/>
              <w:bottom w:type="dxa" w:w="160"/>
              <w:right w:type="dxa" w:w="200"/>
            </w:tcMar>
          </w:tcPr>
          <w:p>
            <w:pPr>
              <w:spacing w:after="100"/>
            </w:pPr>
            <w:r>
              <w:rPr>
                <w:rFonts w:ascii="Arial" w:cs="Arial" w:eastAsia="Arial" w:hAnsi="Arial"/>
                <w:b/>
                <w:bCs/>
                <w:color w:val="1F3864"/>
                <w:sz w:val="24"/>
                <w:szCs w:val="24"/>
              </w:rPr>
              <w:t xml:space="preserve">Lessons crystallised</w:t>
            </w:r>
          </w:p>
          <w:p>
            <w:pPr>
              <w:spacing w:after="80" w:line="290"/>
              <w:jc w:val="both"/>
            </w:pPr>
            <w:r>
              <w:rPr>
                <w:rFonts w:ascii="Arial" w:cs="Arial" w:eastAsia="Arial" w:hAnsi="Arial"/>
                <w:sz w:val="22"/>
                <w:szCs w:val="22"/>
              </w:rPr>
              <w:t xml:space="preserve">Single-leader work must be made explicit in the design, not bolted on as an afterthought.</w:t>
            </w:r>
          </w:p>
          <w:p>
            <w:pPr>
              <w:spacing w:after="80" w:line="290"/>
              <w:jc w:val="both"/>
            </w:pPr>
            <w:r>
              <w:rPr>
                <w:rFonts w:ascii="Arial" w:cs="Arial" w:eastAsia="Arial" w:hAnsi="Arial"/>
                <w:sz w:val="22"/>
                <w:szCs w:val="22"/>
              </w:rPr>
              <w:t xml:space="preserve">Naïve fixes (pod-0, IP-based, first-to-start) all fail in production-realistic failure modes.</w:t>
            </w:r>
          </w:p>
          <w:p>
            <w:pPr>
              <w:spacing w:after="80" w:line="290"/>
              <w:jc w:val="both"/>
            </w:pPr>
            <w:r>
              <w:rPr>
                <w:rFonts w:ascii="Arial" w:cs="Arial" w:eastAsia="Arial" w:hAnsi="Arial"/>
                <w:sz w:val="22"/>
                <w:szCs w:val="22"/>
              </w:rPr>
              <w:t xml:space="preserve">A real protocol with a quorum-backed lease and fencing buys you safety, liveness, and acceptable performance — and lets you tune the balance.</w:t>
            </w:r>
          </w:p>
        </w:tc>
      </w:tr>
    </w:tbl>
    <w:p>
      <w:r>
        <w:br w:type="page"/>
      </w:r>
    </w:p>
    <w:p>
      <w:pPr>
        <w:pStyle w:val="Heading1"/>
        <w:spacing w:after="200" w:before="360"/>
      </w:pPr>
      <w:r>
        <w:rPr>
          <w:rFonts w:ascii="Arial" w:cs="Arial" w:eastAsia="Arial" w:hAnsi="Arial"/>
          <w:b/>
          <w:bCs/>
          <w:color w:val="1F3864"/>
          <w:sz w:val="36"/>
          <w:szCs w:val="36"/>
        </w:rPr>
        <w:t xml:space="preserve">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4680"/>
            <w:tcBorders>
              <w:top w:val="single" w:color="BFBFBF" w:sz="6"/>
              <w:left w:val="single" w:color="BFBFBF" w:sz="6"/>
              <w:bottom w:val="single" w:color="BFBFBF" w:sz="6"/>
              <w:right w:val="single" w:color="BFBFBF" w:sz="6"/>
            </w:tcBorders>
            <w:shd w:fill="1F3864"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High Availability (HA)</w:t>
            </w:r>
          </w:p>
        </w:tc>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Architecture in which multiple identical replicas of a service run behind a load balancer so that the failure of any single replica does not interrupt service.</w:t>
            </w:r>
          </w:p>
        </w:tc>
      </w:tr>
      <w:tr>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Replica</w:t>
            </w:r>
          </w:p>
        </w:tc>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One of N identical running instances of a service.</w:t>
            </w:r>
          </w:p>
        </w:tc>
      </w:tr>
      <w:tr>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Singleton work</w:t>
            </w:r>
          </w:p>
        </w:tc>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Work that must be performed by exactly one replica at a time — even though many replicas are alive.</w:t>
            </w:r>
          </w:p>
        </w:tc>
      </w:tr>
      <w:tr>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Leader / Primary / Master</w:t>
            </w:r>
          </w:p>
        </w:tc>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The replica currently authorised to perform singleton work.</w:t>
            </w:r>
          </w:p>
        </w:tc>
      </w:tr>
      <w:tr>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Follower / Replica / Standby</w:t>
            </w:r>
          </w:p>
        </w:tc>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Any non-leader replica. Stands ready to take over but does not perform singleton work.</w:t>
            </w:r>
          </w:p>
        </w:tc>
      </w:tr>
      <w:tr>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Failover</w:t>
            </w:r>
          </w:p>
        </w:tc>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The process of detecting the leader’s failure and electing a new one.</w:t>
            </w:r>
          </w:p>
        </w:tc>
      </w:tr>
      <w:tr>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Heartbeat</w:t>
            </w:r>
          </w:p>
        </w:tc>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 periodic message a leader sends (or a replica probes for) to assert that it is alive.</w:t>
            </w:r>
          </w:p>
        </w:tc>
      </w:tr>
      <w:tr>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Lease</w:t>
            </w:r>
          </w:p>
        </w:tc>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 time-bounded grant of leadership. Must be renewed before expiry; expires automatically otherwise.</w:t>
            </w:r>
          </w:p>
        </w:tc>
      </w:tr>
      <w:tr>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Quorum</w:t>
            </w:r>
          </w:p>
        </w:tc>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 strict majority of nodes (e.g. 2 of 3, 3 of 5). Most protocols require quorum acknowledgement before any leadership decision is final.</w:t>
            </w:r>
          </w:p>
        </w:tc>
      </w:tr>
      <w:tr>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Fencing token</w:t>
            </w:r>
          </w:p>
        </w:tc>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 monotonically increasing number issued each time a new leader is elected. Lower-numbered tokens are rejected by the data layer, preventing an old leader from causing damage after being replaced.</w:t>
            </w:r>
          </w:p>
        </w:tc>
      </w:tr>
      <w:tr>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Split-brain</w:t>
            </w:r>
          </w:p>
        </w:tc>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Failure mode in which two nodes both believe they are the leader and act accordingly, producing divergent state.</w:t>
            </w:r>
          </w:p>
        </w:tc>
      </w:tr>
      <w:tr>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Safety property</w:t>
            </w:r>
          </w:p>
        </w:tc>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 property of the form ‘something bad never happens.’ For elections: at most one leader at any moment.</w:t>
            </w:r>
          </w:p>
        </w:tc>
      </w:tr>
      <w:tr>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Liveness property</w:t>
            </w:r>
          </w:p>
        </w:tc>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 property of the form ‘something good eventually happens.’ For elections: a leader is elected within bounded time after a failure.</w:t>
            </w:r>
          </w:p>
        </w:tc>
      </w:tr>
      <w:tr>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Network partition</w:t>
            </w:r>
          </w:p>
        </w:tc>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A condition in which a subset of nodes cannot communicate with the rest, even though both subsets are individually healthy.</w:t>
            </w:r>
          </w:p>
        </w:tc>
      </w:tr>
      <w:tr>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Stop-the-world pause</w:t>
            </w:r>
          </w:p>
        </w:tc>
        <w:tc>
          <w:tcPr>
            <w:tcW w:type="dxa" w:w="468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spacing w:line="280"/>
            </w:pPr>
            <w:r>
              <w:rPr>
                <w:rFonts w:ascii="Arial" w:cs="Arial" w:eastAsia="Arial" w:hAnsi="Arial"/>
                <w:sz w:val="21"/>
                <w:szCs w:val="21"/>
              </w:rPr>
              <w:t xml:space="preserve">An interval (e.g. a long GC) during which a process is alive but unresponsive.</w:t>
            </w:r>
          </w:p>
        </w:tc>
      </w:tr>
      <w:tr>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Raft / Paxos / ZAB</w:t>
            </w:r>
          </w:p>
        </w:tc>
        <w:tc>
          <w:tcPr>
            <w:tcW w:type="dxa" w:w="468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spacing w:line="280"/>
            </w:pPr>
            <w:r>
              <w:rPr>
                <w:rFonts w:ascii="Arial" w:cs="Arial" w:eastAsia="Arial" w:hAnsi="Arial"/>
                <w:sz w:val="21"/>
                <w:szCs w:val="21"/>
              </w:rPr>
              <w:t xml:space="preserve">Consensus protocols that, among other things, implement safe leader election.</w:t>
            </w:r>
          </w:p>
        </w:tc>
      </w:tr>
    </w:tbl>
    <w:p>
      <w:r>
        <w:br w:type="page"/>
      </w:r>
    </w:p>
    <w:p>
      <w:pPr>
        <w:pStyle w:val="Heading1"/>
        <w:spacing w:after="200" w:before="360"/>
      </w:pPr>
      <w:r>
        <w:rPr>
          <w:rFonts w:ascii="Arial" w:cs="Arial" w:eastAsia="Arial" w:hAnsi="Arial"/>
          <w:b/>
          <w:bCs/>
          <w:color w:val="1F3864"/>
          <w:sz w:val="36"/>
          <w:szCs w:val="36"/>
        </w:rPr>
        <w:t xml:space="preserve">Self-Assessment Questions</w:t>
      </w:r>
    </w:p>
    <w:p>
      <w:pPr>
        <w:spacing w:after="160" w:line="300"/>
        <w:jc w:val="both"/>
      </w:pPr>
      <w:r>
        <w:rPr>
          <w:rFonts w:ascii="Arial" w:cs="Arial" w:eastAsia="Arial" w:hAnsi="Arial"/>
          <w:sz w:val="22"/>
          <w:szCs w:val="22"/>
        </w:rPr>
        <w:t xml:space="preserve">Try to answer each from memory. The relevant topic number is in brackets.</w:t>
      </w:r>
    </w:p>
    <w:p>
      <w:pPr>
        <w:pStyle w:val="ListParagraph"/>
        <w:numPr>
          <w:ilvl w:val="0"/>
          <w:numId w:val="2"/>
        </w:numPr>
        <w:spacing w:after="80" w:line="290"/>
        <w:jc w:val="both"/>
      </w:pPr>
      <w:r>
        <w:rPr>
          <w:rFonts w:ascii="Arial" w:cs="Arial" w:eastAsia="Arial" w:hAnsi="Arial"/>
          <w:sz w:val="22"/>
          <w:szCs w:val="22"/>
        </w:rPr>
        <w:t xml:space="preserve">Why does HA replication, by itself, not solve singleton work? [Topic 1]</w:t>
      </w:r>
    </w:p>
    <w:p>
      <w:pPr>
        <w:pStyle w:val="ListParagraph"/>
        <w:numPr>
          <w:ilvl w:val="0"/>
          <w:numId w:val="2"/>
        </w:numPr>
        <w:spacing w:after="80" w:line="290"/>
        <w:jc w:val="both"/>
      </w:pPr>
      <w:r>
        <w:rPr>
          <w:rFonts w:ascii="Arial" w:cs="Arial" w:eastAsia="Arial" w:hAnsi="Arial"/>
          <w:sz w:val="22"/>
          <w:szCs w:val="22"/>
        </w:rPr>
        <w:t xml:space="preserve">Give three examples of singleton work in real systems and explain what goes wrong without a leader for each. [Topic 2]</w:t>
      </w:r>
    </w:p>
    <w:p>
      <w:pPr>
        <w:pStyle w:val="ListParagraph"/>
        <w:numPr>
          <w:ilvl w:val="0"/>
          <w:numId w:val="2"/>
        </w:numPr>
        <w:spacing w:after="80" w:line="290"/>
        <w:jc w:val="both"/>
      </w:pPr>
      <w:r>
        <w:rPr>
          <w:rFonts w:ascii="Arial" w:cs="Arial" w:eastAsia="Arial" w:hAnsi="Arial"/>
          <w:sz w:val="22"/>
          <w:szCs w:val="22"/>
        </w:rPr>
        <w:t xml:space="preserve">Explain in one paragraph why ‘run a cron on every replica’ fails in production. [Topic 3]</w:t>
      </w:r>
    </w:p>
    <w:p>
      <w:pPr>
        <w:pStyle w:val="ListParagraph"/>
        <w:numPr>
          <w:ilvl w:val="0"/>
          <w:numId w:val="2"/>
        </w:numPr>
        <w:spacing w:after="80" w:line="290"/>
        <w:jc w:val="both"/>
      </w:pPr>
      <w:r>
        <w:rPr>
          <w:rFonts w:ascii="Arial" w:cs="Arial" w:eastAsia="Arial" w:hAnsi="Arial"/>
          <w:sz w:val="22"/>
          <w:szCs w:val="22"/>
        </w:rPr>
        <w:t xml:space="preserve">Why is ‘first to start wins’ a non-starter for any system that must survive crashes? [Topic 3]</w:t>
      </w:r>
    </w:p>
    <w:p>
      <w:pPr>
        <w:pStyle w:val="ListParagraph"/>
        <w:numPr>
          <w:ilvl w:val="0"/>
          <w:numId w:val="2"/>
        </w:numPr>
        <w:spacing w:after="80" w:line="290"/>
        <w:jc w:val="both"/>
      </w:pPr>
      <w:r>
        <w:rPr>
          <w:rFonts w:ascii="Arial" w:cs="Arial" w:eastAsia="Arial" w:hAnsi="Arial"/>
          <w:sz w:val="22"/>
          <w:szCs w:val="22"/>
        </w:rPr>
        <w:t xml:space="preserve">Define split-brain. Give two operational triggers that can produce it. [Topic 4]</w:t>
      </w:r>
    </w:p>
    <w:p>
      <w:pPr>
        <w:pStyle w:val="ListParagraph"/>
        <w:numPr>
          <w:ilvl w:val="0"/>
          <w:numId w:val="2"/>
        </w:numPr>
        <w:spacing w:after="80" w:line="290"/>
        <w:jc w:val="both"/>
      </w:pPr>
      <w:r>
        <w:rPr>
          <w:rFonts w:ascii="Arial" w:cs="Arial" w:eastAsia="Arial" w:hAnsi="Arial"/>
          <w:sz w:val="22"/>
          <w:szCs w:val="22"/>
        </w:rPr>
        <w:t xml:space="preserve">Explain why a 2-node cluster cannot safely elect a leader during a partition. [Topic 4 + 5]</w:t>
      </w:r>
    </w:p>
    <w:p>
      <w:pPr>
        <w:pStyle w:val="ListParagraph"/>
        <w:numPr>
          <w:ilvl w:val="0"/>
          <w:numId w:val="2"/>
        </w:numPr>
        <w:spacing w:after="80" w:line="290"/>
        <w:jc w:val="both"/>
      </w:pPr>
      <w:r>
        <w:rPr>
          <w:rFonts w:ascii="Arial" w:cs="Arial" w:eastAsia="Arial" w:hAnsi="Arial"/>
          <w:sz w:val="22"/>
          <w:szCs w:val="22"/>
        </w:rPr>
        <w:t xml:space="preserve">State the safety and liveness properties of leader election precisely. [Topic 5]</w:t>
      </w:r>
    </w:p>
    <w:p>
      <w:pPr>
        <w:pStyle w:val="ListParagraph"/>
        <w:numPr>
          <w:ilvl w:val="0"/>
          <w:numId w:val="2"/>
        </w:numPr>
        <w:spacing w:after="80" w:line="290"/>
        <w:jc w:val="both"/>
      </w:pPr>
      <w:r>
        <w:rPr>
          <w:rFonts w:ascii="Arial" w:cs="Arial" w:eastAsia="Arial" w:hAnsi="Arial"/>
          <w:sz w:val="22"/>
          <w:szCs w:val="22"/>
        </w:rPr>
        <w:t xml:space="preserve">Suppose you are designing for a system where two leaders for one second is catastrophic but no leader for ten minutes is acceptable. How does that bias your point inside the trade-off triangle? [Topic 6]</w:t>
      </w:r>
    </w:p>
    <w:p>
      <w:pPr>
        <w:pStyle w:val="ListParagraph"/>
        <w:numPr>
          <w:ilvl w:val="0"/>
          <w:numId w:val="2"/>
        </w:numPr>
        <w:spacing w:after="80" w:line="290"/>
        <w:jc w:val="both"/>
      </w:pPr>
      <w:r>
        <w:rPr>
          <w:rFonts w:ascii="Arial" w:cs="Arial" w:eastAsia="Arial" w:hAnsi="Arial"/>
          <w:sz w:val="22"/>
          <w:szCs w:val="22"/>
        </w:rPr>
        <w:t xml:space="preserve">Lease 1s with renewal every 300ms vs. lease 30s with renewal every 10s — describe the safety / liveness / performance differences. [Topic 6]</w:t>
      </w:r>
    </w:p>
    <w:p>
      <w:pPr>
        <w:pStyle w:val="ListParagraph"/>
        <w:numPr>
          <w:ilvl w:val="0"/>
          <w:numId w:val="2"/>
        </w:numPr>
        <w:spacing w:after="80" w:line="290"/>
        <w:jc w:val="both"/>
      </w:pPr>
      <w:r>
        <w:rPr>
          <w:rFonts w:ascii="Arial" w:cs="Arial" w:eastAsia="Arial" w:hAnsi="Arial"/>
          <w:sz w:val="22"/>
          <w:szCs w:val="22"/>
        </w:rPr>
        <w:t xml:space="preserve">How does fencing prevent an old leader, after a long GC pause, from corrupting state once a new leader is elected? [Topic 4 + 6]</w:t>
      </w:r>
    </w:p>
    <w:p>
      <w:r>
        <w:br w:type="page"/>
      </w:r>
    </w:p>
    <w:p>
      <w:pPr>
        <w:pStyle w:val="Heading1"/>
        <w:spacing w:after="200" w:before="360"/>
      </w:pPr>
      <w:r>
        <w:rPr>
          <w:rFonts w:ascii="Arial" w:cs="Arial" w:eastAsia="Arial" w:hAnsi="Arial"/>
          <w:b/>
          <w:bCs/>
          <w:color w:val="1F3864"/>
          <w:sz w:val="36"/>
          <w:szCs w:val="36"/>
        </w:rPr>
        <w:t xml:space="preserve">Key Takeaways</w:t>
      </w:r>
    </w:p>
    <w:p>
      <w:pPr>
        <w:pStyle w:val="ListParagraph"/>
        <w:numPr>
          <w:ilvl w:val="0"/>
          <w:numId w:val="2"/>
        </w:numPr>
        <w:spacing w:after="80" w:line="290"/>
        <w:jc w:val="both"/>
      </w:pPr>
      <w:r>
        <w:rPr>
          <w:rFonts w:ascii="Arial" w:cs="Arial" w:eastAsia="Arial" w:hAnsi="Arial"/>
          <w:sz w:val="22"/>
          <w:szCs w:val="22"/>
        </w:rPr>
        <w:t xml:space="preserve">HA replication is necessary but not sufficient. Singleton work breaks the symmetry that makes HA work, so it needs separate coordination.</w:t>
      </w:r>
    </w:p>
    <w:p>
      <w:pPr>
        <w:pStyle w:val="ListParagraph"/>
        <w:numPr>
          <w:ilvl w:val="0"/>
          <w:numId w:val="2"/>
        </w:numPr>
        <w:spacing w:after="80" w:line="290"/>
        <w:jc w:val="both"/>
      </w:pPr>
      <w:r>
        <w:rPr>
          <w:rFonts w:ascii="Arial" w:cs="Arial" w:eastAsia="Arial" w:hAnsi="Arial"/>
          <w:sz w:val="22"/>
          <w:szCs w:val="22"/>
        </w:rPr>
        <w:t xml:space="preserve">Singleton work is everywhere: scheduled jobs, cluster controllers, sequence generators, primary writers, partition assigners. If you have a redundant pool making global decisions, you have an election problem.</w:t>
      </w:r>
    </w:p>
    <w:p>
      <w:pPr>
        <w:pStyle w:val="ListParagraph"/>
        <w:numPr>
          <w:ilvl w:val="0"/>
          <w:numId w:val="2"/>
        </w:numPr>
        <w:spacing w:after="80" w:line="290"/>
        <w:jc w:val="both"/>
      </w:pPr>
      <w:r>
        <w:rPr>
          <w:rFonts w:ascii="Arial" w:cs="Arial" w:eastAsia="Arial" w:hAnsi="Arial"/>
          <w:sz w:val="22"/>
          <w:szCs w:val="22"/>
        </w:rPr>
        <w:t xml:space="preserve">Naïve approaches (cron-on-every-replica, first-to-start, lowest-IP, simple DB flags) each fail in predictable, well-known ways — usually involving duplicate runs, missing failover, or split-brain.</w:t>
      </w:r>
    </w:p>
    <w:p>
      <w:pPr>
        <w:pStyle w:val="ListParagraph"/>
        <w:numPr>
          <w:ilvl w:val="0"/>
          <w:numId w:val="2"/>
        </w:numPr>
        <w:spacing w:after="80" w:line="290"/>
        <w:jc w:val="both"/>
      </w:pPr>
      <w:r>
        <w:rPr>
          <w:rFonts w:ascii="Arial" w:cs="Arial" w:eastAsia="Arial" w:hAnsi="Arial"/>
          <w:sz w:val="22"/>
          <w:szCs w:val="22"/>
        </w:rPr>
        <w:t xml:space="preserve">Split-brain is the worst-case outcome and the main reason elections are hard. Quorum prevents two leaders being elected; fencing prevents an old leader from damaging state after replacement.</w:t>
      </w:r>
    </w:p>
    <w:p>
      <w:pPr>
        <w:pStyle w:val="ListParagraph"/>
        <w:numPr>
          <w:ilvl w:val="0"/>
          <w:numId w:val="2"/>
        </w:numPr>
        <w:spacing w:after="80" w:line="290"/>
        <w:jc w:val="both"/>
      </w:pPr>
      <w:r>
        <w:rPr>
          <w:rFonts w:ascii="Arial" w:cs="Arial" w:eastAsia="Arial" w:hAnsi="Arial"/>
          <w:sz w:val="22"/>
          <w:szCs w:val="22"/>
        </w:rPr>
        <w:t xml:space="preserve">Correctness has two halves: safety (at most one leader, ever) and liveness (a leader within bounded time after failure). Real protocols guarantee both whenever a quorum is reachable, and prefer no leader over two leaders.</w:t>
      </w:r>
    </w:p>
    <w:p>
      <w:pPr>
        <w:pStyle w:val="ListParagraph"/>
        <w:numPr>
          <w:ilvl w:val="0"/>
          <w:numId w:val="2"/>
        </w:numPr>
        <w:spacing w:after="80" w:line="290"/>
        <w:jc w:val="both"/>
      </w:pPr>
      <w:r>
        <w:rPr>
          <w:rFonts w:ascii="Arial" w:cs="Arial" w:eastAsia="Arial" w:hAnsi="Arial"/>
          <w:sz w:val="22"/>
          <w:szCs w:val="22"/>
        </w:rPr>
        <w:t xml:space="preserve">Every real protocol sits at a chosen point inside the triangle of safety, liveness, and performance. Tuning that point — typically via lease and heartbeat durations — is one of the most consequential decisions in any system that uses leader election.</w:t>
      </w:r>
    </w:p>
    <w:p>
      <w:pPr>
        <w:spacing w:after="80"/>
      </w:pPr>
      <w:r>
        <w:t xml:space="preserve"/>
      </w:r>
    </w:p>
    <w:p>
      <w:pPr>
        <w:spacing w:after="160" w:line="300"/>
        <w:jc w:val="both"/>
      </w:pPr>
      <w:r>
        <w:rPr>
          <w:rFonts w:ascii="Arial" w:cs="Arial" w:eastAsia="Arial" w:hAnsi="Arial"/>
          <w:i/>
          <w:iCs/>
          <w:color w:val="595959"/>
          <w:sz w:val="22"/>
          <w:szCs w:val="22"/>
        </w:rPr>
        <w:t xml:space="preserve">End of Module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A8A"/>
        <w:sz w:val="18"/>
        <w:szCs w:val="18"/>
      </w:rPr>
      <w:t xml:space="preserve">Page </w:t>
    </w:r>
    <w:r>
      <w:rPr>
        <w:rFonts w:ascii="Arial" w:cs="Arial" w:eastAsia="Arial" w:hAnsi="Arial"/>
        <w:color w:val="8A8A8A"/>
        <w:sz w:val="18"/>
        <w:szCs w:val="18"/>
      </w:rPr>
      <w:fldChar w:fldCharType="begin"/>
      <w:instrText xml:space="preserve">PAGE</w:instrText>
      <w:fldChar w:fldCharType="separate"/>
      <w:fldChar w:fldCharType="end"/>
    </w:r>
    <w:r>
      <w:rPr>
        <w:rFonts w:ascii="Arial" w:cs="Arial" w:eastAsia="Arial" w:hAnsi="Arial"/>
        <w:color w:val="8A8A8A"/>
        <w:sz w:val="18"/>
        <w:szCs w:val="18"/>
      </w:rPr>
      <w:t xml:space="preserve"> of </w:t>
    </w:r>
    <w:r>
      <w:rPr>
        <w:rFonts w:ascii="Arial" w:cs="Arial" w:eastAsia="Arial" w:hAnsi="Arial"/>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A8A8A"/>
        <w:sz w:val="18"/>
        <w:szCs w:val="18"/>
      </w:rPr>
      <w:t xml:space="preserve">Leader Election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4B5"/>
      <w:sz w:val="30"/>
      <w:szCs w:val="30"/>
    </w:rPr>
  </w:style>
  <w:style w:type="paragraph" w:styleId="Heading3">
    <w:name w:val="Heading 3"/>
    <w:basedOn w:val="Normal"/>
    <w:next w:val="Normal"/>
    <w:qFormat/>
    <w:pPr>
      <w:spacing w:after="140" w:before="220"/>
      <w:outlineLvl w:val="2"/>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2026-04-30T05:10:23.713Z</dcterms:created>
  <dcterms:modified xsi:type="dcterms:W3CDTF">2026-04-30T05:10:23.713Z</dcterms:modified>
</cp:coreProperties>
</file>

<file path=docProps/custom.xml><?xml version="1.0" encoding="utf-8"?>
<Properties xmlns="http://schemas.openxmlformats.org/officeDocument/2006/custom-properties" xmlns:vt="http://schemas.openxmlformats.org/officeDocument/2006/docPropsVTypes"/>
</file>