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5: Pixie</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Pixie Architecture  •  Auto-Instrumentation</w:t>
      </w:r>
    </w:p>
    <w:p>
      <w:pPr>
        <w:spacing w:after="80"/>
        <w:jc w:val="center"/>
      </w:pPr>
      <w:r>
        <w:rPr>
          <w:sz w:val="24"/>
          <w:szCs w:val="24"/>
        </w:rPr>
        <w:t xml:space="preserve">Protocol Tracing  •  Continuous Profiling  •  Service Maps</w:t>
      </w:r>
    </w:p>
    <w:p>
      <w:pPr>
        <w:spacing w:after="2400"/>
        <w:jc w:val="center"/>
      </w:pPr>
      <w:r>
        <w:rPr>
          <w:sz w:val="24"/>
          <w:szCs w:val="24"/>
        </w:rPr>
        <w:t xml:space="preserve">PxL Language  •  In-Cluster Data  •  Adoption</w:t>
      </w:r>
    </w:p>
    <w:p>
      <w:pPr>
        <w:jc w:val="center"/>
      </w:pPr>
      <w:r>
        <w:rPr>
          <w:i/>
          <w:iCs/>
          <w:color w:val="595959"/>
          <w:sz w:val="22"/>
          <w:szCs w:val="22"/>
        </w:rPr>
        <w:t xml:space="preserve">Auto-observability for Kubernetes — zero instrumentation, data stays local.</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A Different Model</w:t>
      </w:r>
      <w:r>
        <w:rPr>
          <w:sz w:val="22"/>
          <w:szCs w:val="22"/>
        </w:rPr>
        <w:t xml:space="preserve">	3</w:t>
      </w:r>
    </w:p>
    <w:p>
      <w:pPr>
        <w:tabs>
          <w:tab w:val="right" w:pos="9026" w:leader="dot"/>
        </w:tabs>
        <w:spacing w:after="80"/>
      </w:pPr>
      <w:r>
        <w:rPr>
          <w:sz w:val="22"/>
          <w:szCs w:val="22"/>
        </w:rPr>
        <w:t xml:space="preserve">Part 1 — The Pixie Value Proposition</w:t>
      </w:r>
      <w:r>
        <w:rPr>
          <w:sz w:val="22"/>
          <w:szCs w:val="22"/>
        </w:rPr>
        <w:t xml:space="preserve">	8</w:t>
      </w:r>
    </w:p>
    <w:p>
      <w:pPr>
        <w:tabs>
          <w:tab w:val="right" w:pos="9026" w:leader="dot"/>
        </w:tabs>
        <w:spacing w:after="80"/>
      </w:pPr>
      <w:r>
        <w:rPr>
          <w:sz w:val="22"/>
          <w:szCs w:val="22"/>
        </w:rPr>
        <w:t xml:space="preserve">Part 2 — How Pixie Was Different</w:t>
      </w:r>
      <w:r>
        <w:rPr>
          <w:sz w:val="22"/>
          <w:szCs w:val="22"/>
        </w:rPr>
        <w:t xml:space="preserve">	14</w:t>
      </w:r>
    </w:p>
    <w:p>
      <w:pPr>
        <w:tabs>
          <w:tab w:val="right" w:pos="9026" w:leader="dot"/>
        </w:tabs>
        <w:spacing w:after="80"/>
      </w:pPr>
      <w:r>
        <w:rPr>
          <w:sz w:val="22"/>
          <w:szCs w:val="22"/>
        </w:rPr>
        <w:t xml:space="preserve">Part 3 — Architecture Overview</w:t>
      </w:r>
      <w:r>
        <w:rPr>
          <w:sz w:val="22"/>
          <w:szCs w:val="22"/>
        </w:rPr>
        <w:t xml:space="preserve">	20</w:t>
      </w:r>
    </w:p>
    <w:p>
      <w:pPr>
        <w:tabs>
          <w:tab w:val="right" w:pos="9026" w:leader="dot"/>
        </w:tabs>
        <w:spacing w:after="80"/>
      </w:pPr>
      <w:r>
        <w:rPr>
          <w:sz w:val="22"/>
          <w:szCs w:val="22"/>
        </w:rPr>
        <w:t xml:space="preserve">Part 4 — The PEM: Pixie's Agent</w:t>
      </w:r>
      <w:r>
        <w:rPr>
          <w:sz w:val="22"/>
          <w:szCs w:val="22"/>
        </w:rPr>
        <w:t xml:space="preserve">	30</w:t>
      </w:r>
    </w:p>
    <w:p>
      <w:pPr>
        <w:tabs>
          <w:tab w:val="right" w:pos="9026" w:leader="dot"/>
        </w:tabs>
        <w:spacing w:after="80"/>
      </w:pPr>
      <w:r>
        <w:rPr>
          <w:sz w:val="22"/>
          <w:szCs w:val="22"/>
        </w:rPr>
        <w:t xml:space="preserve">Part 5 — What Pixie Auto-Captures</w:t>
      </w:r>
      <w:r>
        <w:rPr>
          <w:sz w:val="22"/>
          <w:szCs w:val="22"/>
        </w:rPr>
        <w:t xml:space="preserve">	40</w:t>
      </w:r>
    </w:p>
    <w:p>
      <w:pPr>
        <w:tabs>
          <w:tab w:val="right" w:pos="9026" w:leader="dot"/>
        </w:tabs>
        <w:spacing w:after="80"/>
      </w:pPr>
      <w:r>
        <w:rPr>
          <w:sz w:val="22"/>
          <w:szCs w:val="22"/>
        </w:rPr>
        <w:t xml:space="preserve">Part 6 — Continuous Profiling</w:t>
      </w:r>
      <w:r>
        <w:rPr>
          <w:sz w:val="22"/>
          <w:szCs w:val="22"/>
        </w:rPr>
        <w:t xml:space="preserve">	50</w:t>
      </w:r>
    </w:p>
    <w:p>
      <w:pPr>
        <w:tabs>
          <w:tab w:val="right" w:pos="9026" w:leader="dot"/>
        </w:tabs>
        <w:spacing w:after="80"/>
      </w:pPr>
      <w:r>
        <w:rPr>
          <w:sz w:val="22"/>
          <w:szCs w:val="22"/>
        </w:rPr>
        <w:t xml:space="preserve">Part 7 — The Service Map</w:t>
      </w:r>
      <w:r>
        <w:rPr>
          <w:sz w:val="22"/>
          <w:szCs w:val="22"/>
        </w:rPr>
        <w:t xml:space="preserve">	58</w:t>
      </w:r>
    </w:p>
    <w:p>
      <w:pPr>
        <w:tabs>
          <w:tab w:val="right" w:pos="9026" w:leader="dot"/>
        </w:tabs>
        <w:spacing w:after="80"/>
      </w:pPr>
      <w:r>
        <w:rPr>
          <w:sz w:val="22"/>
          <w:szCs w:val="22"/>
        </w:rPr>
        <w:t xml:space="preserve">Part 8 — PxL: The Pixie Language</w:t>
      </w:r>
      <w:r>
        <w:rPr>
          <w:sz w:val="22"/>
          <w:szCs w:val="22"/>
        </w:rPr>
        <w:t xml:space="preserve">	66</w:t>
      </w:r>
    </w:p>
    <w:p>
      <w:pPr>
        <w:tabs>
          <w:tab w:val="right" w:pos="9026" w:leader="dot"/>
        </w:tabs>
        <w:spacing w:after="80"/>
      </w:pPr>
      <w:r>
        <w:rPr>
          <w:sz w:val="22"/>
          <w:szCs w:val="22"/>
        </w:rPr>
        <w:t xml:space="preserve">Part 9 — Canned Scripts and the Script Library</w:t>
      </w:r>
      <w:r>
        <w:rPr>
          <w:sz w:val="22"/>
          <w:szCs w:val="22"/>
        </w:rPr>
        <w:t xml:space="preserve">	78</w:t>
      </w:r>
    </w:p>
    <w:p>
      <w:pPr>
        <w:tabs>
          <w:tab w:val="right" w:pos="9026" w:leader="dot"/>
        </w:tabs>
        <w:spacing w:after="80"/>
      </w:pPr>
      <w:r>
        <w:rPr>
          <w:sz w:val="22"/>
          <w:szCs w:val="22"/>
        </w:rPr>
        <w:t xml:space="preserve">Part 10 — Deployment and Resource Footprint</w:t>
      </w:r>
      <w:r>
        <w:rPr>
          <w:sz w:val="22"/>
          <w:szCs w:val="22"/>
        </w:rPr>
        <w:t xml:space="preserve">	86</w:t>
      </w:r>
    </w:p>
    <w:p>
      <w:pPr>
        <w:tabs>
          <w:tab w:val="right" w:pos="9026" w:leader="dot"/>
        </w:tabs>
        <w:spacing w:after="80"/>
      </w:pPr>
      <w:r>
        <w:rPr>
          <w:sz w:val="22"/>
          <w:szCs w:val="22"/>
        </w:rPr>
        <w:t xml:space="preserve">Part 11 — Data Locality and Retention</w:t>
      </w:r>
      <w:r>
        <w:rPr>
          <w:sz w:val="22"/>
          <w:szCs w:val="22"/>
        </w:rPr>
        <w:t xml:space="preserve">	94</w:t>
      </w:r>
    </w:p>
    <w:p>
      <w:pPr>
        <w:tabs>
          <w:tab w:val="right" w:pos="9026" w:leader="dot"/>
        </w:tabs>
        <w:spacing w:after="80"/>
      </w:pPr>
      <w:r>
        <w:rPr>
          <w:sz w:val="22"/>
          <w:szCs w:val="22"/>
        </w:rPr>
        <w:t xml:space="preserve">Part 12 — TLS Observability in Pixie</w:t>
      </w:r>
      <w:r>
        <w:rPr>
          <w:sz w:val="22"/>
          <w:szCs w:val="22"/>
        </w:rPr>
        <w:t xml:space="preserve">	102</w:t>
      </w:r>
    </w:p>
    <w:p>
      <w:pPr>
        <w:tabs>
          <w:tab w:val="right" w:pos="9026" w:leader="dot"/>
        </w:tabs>
        <w:spacing w:after="80"/>
      </w:pPr>
      <w:r>
        <w:rPr>
          <w:sz w:val="22"/>
          <w:szCs w:val="22"/>
        </w:rPr>
        <w:t xml:space="preserve">Part 13 — Pixie vs. Other eBPF Observability</w:t>
      </w:r>
      <w:r>
        <w:rPr>
          <w:sz w:val="22"/>
          <w:szCs w:val="22"/>
        </w:rPr>
        <w:t xml:space="preserve">	110</w:t>
      </w:r>
    </w:p>
    <w:p>
      <w:pPr>
        <w:tabs>
          <w:tab w:val="right" w:pos="9026" w:leader="dot"/>
        </w:tabs>
        <w:spacing w:after="80"/>
      </w:pPr>
      <w:r>
        <w:rPr>
          <w:sz w:val="22"/>
          <w:szCs w:val="22"/>
        </w:rPr>
        <w:t xml:space="preserve">Part 14 — The New Relic Acquisition and CNCF Status</w:t>
      </w:r>
      <w:r>
        <w:rPr>
          <w:sz w:val="22"/>
          <w:szCs w:val="22"/>
        </w:rPr>
        <w:t xml:space="preserve">	118</w:t>
      </w:r>
    </w:p>
    <w:p>
      <w:pPr>
        <w:tabs>
          <w:tab w:val="right" w:pos="9026" w:leader="dot"/>
        </w:tabs>
        <w:spacing w:after="80"/>
      </w:pPr>
      <w:r>
        <w:rPr>
          <w:sz w:val="22"/>
          <w:szCs w:val="22"/>
        </w:rPr>
        <w:t xml:space="preserve">Part 15 — Operational Realities</w:t>
      </w:r>
      <w:r>
        <w:rPr>
          <w:sz w:val="22"/>
          <w:szCs w:val="22"/>
        </w:rPr>
        <w:t xml:space="preserve">	124</w:t>
      </w:r>
    </w:p>
    <w:p>
      <w:pPr>
        <w:tabs>
          <w:tab w:val="right" w:pos="9026" w:leader="dot"/>
        </w:tabs>
        <w:spacing w:after="80"/>
      </w:pPr>
      <w:r>
        <w:rPr>
          <w:sz w:val="22"/>
          <w:szCs w:val="22"/>
        </w:rPr>
        <w:t xml:space="preserve">Part 16 — Quick-Reference Cheat Sheet</w:t>
      </w:r>
      <w:r>
        <w:rPr>
          <w:sz w:val="22"/>
          <w:szCs w:val="22"/>
        </w:rPr>
        <w:t xml:space="preserve">	132</w:t>
      </w:r>
    </w:p>
    <w:p>
      <w:pPr>
        <w:tabs>
          <w:tab w:val="right" w:pos="9026" w:leader="dot"/>
        </w:tabs>
        <w:spacing w:after="80"/>
      </w:pPr>
      <w:r>
        <w:rPr>
          <w:sz w:val="22"/>
          <w:szCs w:val="22"/>
        </w:rPr>
        <w:t xml:space="preserve">Part 17 — Self-Assessment Exercises</w:t>
      </w:r>
      <w:r>
        <w:rPr>
          <w:sz w:val="22"/>
          <w:szCs w:val="22"/>
        </w:rPr>
        <w:t xml:space="preserve">	134</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A Different Model</w:t>
      </w:r>
    </w:p>
    <w:p>
      <w:pPr>
        <w:pStyle w:val="Heading2"/>
        <w:spacing w:after="160" w:before="280"/>
      </w:pPr>
      <w:r>
        <w:rPr>
          <w:b/>
          <w:bCs/>
        </w:rPr>
        <w:t xml:space="preserve">0.1 Pixie Is Not Cilium</w:t>
      </w:r>
    </w:p>
    <w:p>
      <w:pPr>
        <w:spacing w:after="120"/>
        <w:jc w:val="both"/>
      </w:pPr>
      <w:r>
        <w:t xml:space="preserve">If Module 4 was about Cilium — the flagship eBPF NETWORKING project — Module 5 is about Pixie, the flagship eBPF OBSERVABILITY project. Both are big and successful. Both ship eBPF at production scale. But their goals, architectures, and deployment models are fundamentally different. Before going deeper, it's worth calibrating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Cilium</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Pixie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Primary purpose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Networking, security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Observability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Replaces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kube-proxy, iptables, CNI</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Nothing — adds observability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direction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Control packets → apply policy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Capture packets → analyze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Coexists with other CNIs?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Is the CNI</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Runs alongside any CNI</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Primary output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Routing decisions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Observability data</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Key language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 / eBPF / Go</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PxL (Python-like DSL)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Killer feature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Identity-based policy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Auto-protocol-decoding</w:t>
            </w:r>
          </w:p>
        </w:tc>
      </w:tr>
    </w:tbl>
    <w:p>
      <w:pPr>
        <w:spacing w:after="120"/>
      </w:pPr>
      <w:r>
        <w:t xml:space="preserve"/>
      </w:r>
    </w:p>
    <w:p>
      <w:pPr>
        <w:spacing w:after="120"/>
        <w:jc w:val="both"/>
      </w:pPr>
      <w:r>
        <w:t xml:space="preserve">Pixie is FOCUSED. It doesn't try to replace infrastructure. It doesn't implement networking. It doesn't enforce policy. It observes. And it observes in a specific way designed around a specific insight: OBSERVABILITY DATA SHOULD STAY IN THE CLUSTER.</w:t>
      </w:r>
    </w:p>
    <w:p>
      <w:pPr>
        <w:pStyle w:val="Heading2"/>
        <w:spacing w:after="160" w:before="280"/>
      </w:pPr>
      <w:r>
        <w:rPr>
          <w:b/>
          <w:bCs/>
        </w:rPr>
        <w:t xml:space="preserve">0.2 The Core Thesis</w:t>
      </w:r>
    </w:p>
    <w:p>
      <w:pPr>
        <w:spacing w:after="120"/>
        <w:jc w:val="both"/>
      </w:pPr>
      <w:r>
        <w:t xml:space="preserve">Pixie's founders argued that the traditional APM model is WRONG for modern, high-scale systems. In that model:</w:t>
      </w:r>
    </w:p>
    <w:p>
      <w:pPr>
        <w:pStyle w:val="ListParagraph"/>
        <w:numPr>
          <w:ilvl w:val="0"/>
          <w:numId w:val="2"/>
        </w:numPr>
        <w:spacing w:after="80"/>
      </w:pPr>
      <w:r>
        <w:t xml:space="preserve">Your applications generate telemetry.</w:t>
      </w:r>
    </w:p>
    <w:p>
      <w:pPr>
        <w:pStyle w:val="ListParagraph"/>
        <w:numPr>
          <w:ilvl w:val="0"/>
          <w:numId w:val="2"/>
        </w:numPr>
        <w:spacing w:after="80"/>
      </w:pPr>
      <w:r>
        <w:t xml:space="preserve">SDKs and agents collect it.</w:t>
      </w:r>
    </w:p>
    <w:p>
      <w:pPr>
        <w:pStyle w:val="ListParagraph"/>
        <w:numPr>
          <w:ilvl w:val="0"/>
          <w:numId w:val="2"/>
        </w:numPr>
        <w:spacing w:after="80"/>
      </w:pPr>
      <w:r>
        <w:t xml:space="preserve">It's egressed to a vendor's cloud.</w:t>
      </w:r>
    </w:p>
    <w:p>
      <w:pPr>
        <w:pStyle w:val="ListParagraph"/>
        <w:numPr>
          <w:ilvl w:val="0"/>
          <w:numId w:val="2"/>
        </w:numPr>
        <w:spacing w:after="80"/>
      </w:pPr>
      <w:r>
        <w:t xml:space="preserve">You pay based on data volume.</w:t>
      </w:r>
    </w:p>
    <w:p>
      <w:pPr>
        <w:pStyle w:val="ListParagraph"/>
        <w:numPr>
          <w:ilvl w:val="0"/>
          <w:numId w:val="2"/>
        </w:numPr>
        <w:spacing w:after="80"/>
      </w:pPr>
      <w:r>
        <w:t xml:space="preserve">Retention is limited by your budget.</w:t>
      </w:r>
    </w:p>
    <w:p>
      <w:pPr>
        <w:pStyle w:val="ListParagraph"/>
        <w:numPr>
          <w:ilvl w:val="0"/>
          <w:numId w:val="2"/>
        </w:numPr>
        <w:spacing w:after="80"/>
      </w:pPr>
      <w:r>
        <w:t xml:space="preserve">Query latency is affected by the WAN.</w:t>
      </w:r>
    </w:p>
    <w:p>
      <w:pPr>
        <w:spacing w:after="120"/>
        <w:jc w:val="both"/>
      </w:pPr>
      <w:r>
        <w:t xml:space="preserve">Pixie proposed:</w:t>
      </w:r>
    </w:p>
    <w:p>
      <w:pPr>
        <w:pStyle w:val="ListParagraph"/>
        <w:numPr>
          <w:ilvl w:val="0"/>
          <w:numId w:val="2"/>
        </w:numPr>
        <w:spacing w:after="80"/>
      </w:pPr>
      <w:r>
        <w:t xml:space="preserve">Auto-capture everything at kernel level (no instrumentation).</w:t>
      </w:r>
    </w:p>
    <w:p>
      <w:pPr>
        <w:pStyle w:val="ListParagraph"/>
        <w:numPr>
          <w:ilvl w:val="0"/>
          <w:numId w:val="2"/>
        </w:numPr>
        <w:spacing w:after="80"/>
      </w:pPr>
      <w:r>
        <w:t xml:space="preserve">Store it IN YOUR CLUSTER.</w:t>
      </w:r>
    </w:p>
    <w:p>
      <w:pPr>
        <w:pStyle w:val="ListParagraph"/>
        <w:numPr>
          <w:ilvl w:val="0"/>
          <w:numId w:val="2"/>
        </w:numPr>
        <w:spacing w:after="80"/>
      </w:pPr>
      <w:r>
        <w:t xml:space="preserve">Query it with code, not dashboards.</w:t>
      </w:r>
    </w:p>
    <w:p>
      <w:pPr>
        <w:pStyle w:val="ListParagraph"/>
        <w:numPr>
          <w:ilvl w:val="0"/>
          <w:numId w:val="2"/>
        </w:numPr>
        <w:spacing w:after="80"/>
      </w:pPr>
      <w:r>
        <w:t xml:space="preserve">Never pay for data volume (it never leaves).</w:t>
      </w:r>
    </w:p>
    <w:p>
      <w:pPr>
        <w:pStyle w:val="ListParagraph"/>
        <w:numPr>
          <w:ilvl w:val="0"/>
          <w:numId w:val="2"/>
        </w:numPr>
        <w:spacing w:after="80"/>
      </w:pPr>
      <w:r>
        <w:t xml:space="preserve">Retain as much or as little as you want, based on your own storage.</w:t>
      </w:r>
    </w:p>
    <w:p>
      <w:pPr>
        <w:pBdr>
          <w:left w:val="single" w:color="4472C4" w:sz="18" w:space="12"/>
        </w:pBdr>
        <w:spacing w:after="120" w:before="120"/>
        <w:ind w:left="720"/>
      </w:pPr>
      <w:r>
        <w:rPr>
          <w:i/>
          <w:iCs/>
          <w:color w:val="444444"/>
        </w:rPr>
        <w:t xml:space="preserve">"Observability data generated by your cluster should live in your cluster. The notion of egressing every HTTP request to a third-party SaaS for $$$ per ingested event is a 2010s-era business model that doesn't fit Kubernetes-native architectures."</w:t>
      </w:r>
    </w:p>
    <w:p>
      <w:pPr>
        <w:pStyle w:val="Heading2"/>
        <w:spacing w:after="160" w:before="280"/>
      </w:pPr>
      <w:r>
        <w:rPr>
          <w:b/>
          <w:bCs/>
        </w:rPr>
        <w:t xml:space="preserve">0.3 What This Module Is About</w:t>
      </w:r>
    </w:p>
    <w:p>
      <w:pPr>
        <w:spacing w:after="120"/>
        <w:jc w:val="both"/>
      </w:pPr>
      <w:r>
        <w:t xml:space="preserve">This module covers:</w:t>
      </w:r>
    </w:p>
    <w:p>
      <w:pPr>
        <w:pStyle w:val="ListParagraph"/>
        <w:numPr>
          <w:ilvl w:val="0"/>
          <w:numId w:val="3"/>
        </w:numPr>
        <w:spacing w:after="80"/>
      </w:pPr>
      <w:r>
        <w:t xml:space="preserve">WHY Pixie exists and the observability problem it solves.</w:t>
      </w:r>
    </w:p>
    <w:p>
      <w:pPr>
        <w:pStyle w:val="ListParagraph"/>
        <w:numPr>
          <w:ilvl w:val="0"/>
          <w:numId w:val="3"/>
        </w:numPr>
        <w:spacing w:after="80"/>
      </w:pPr>
      <w:r>
        <w:t xml:space="preserve">HOW Pixie's architecture works — PEMs, Kelvin, Vizier.</w:t>
      </w:r>
    </w:p>
    <w:p>
      <w:pPr>
        <w:pStyle w:val="ListParagraph"/>
        <w:numPr>
          <w:ilvl w:val="0"/>
          <w:numId w:val="3"/>
        </w:numPr>
        <w:spacing w:after="80"/>
      </w:pPr>
      <w:r>
        <w:t xml:space="preserve">WHAT Pixie auto-captures — HTTP, gRPC, MySQL, Postgres, DNS, Redis, Kafka, CPU profiles, network flows.</w:t>
      </w:r>
    </w:p>
    <w:p>
      <w:pPr>
        <w:pStyle w:val="ListParagraph"/>
        <w:numPr>
          <w:ilvl w:val="0"/>
          <w:numId w:val="3"/>
        </w:numPr>
        <w:spacing w:after="80"/>
      </w:pPr>
      <w:r>
        <w:t xml:space="preserve">HOW PxL (the query language) lets you slice and dice the data.</w:t>
      </w:r>
    </w:p>
    <w:p>
      <w:pPr>
        <w:pStyle w:val="ListParagraph"/>
        <w:numPr>
          <w:ilvl w:val="0"/>
          <w:numId w:val="3"/>
        </w:numPr>
        <w:spacing w:after="80"/>
      </w:pPr>
      <w:r>
        <w:t xml:space="preserve">WHERE Pixie fits vs. other eBPF observability tools (Grafana Beyla, Coroot, Datadog eBPF, Groundcover).</w:t>
      </w:r>
    </w:p>
    <w:p>
      <w:pPr>
        <w:pStyle w:val="ListParagraph"/>
        <w:numPr>
          <w:ilvl w:val="0"/>
          <w:numId w:val="3"/>
        </w:numPr>
        <w:spacing w:after="80"/>
      </w:pPr>
      <w:r>
        <w:t xml:space="preserve">THE JOURNEY: from Pixie Labs to New Relic acquisition to CNCF sandbox.</w:t>
      </w:r>
    </w:p>
    <w:p>
      <w:pPr>
        <w:pStyle w:val="Heading2"/>
        <w:spacing w:after="160" w:before="280"/>
      </w:pPr>
      <w:r>
        <w:rPr>
          <w:b/>
          <w:bCs/>
        </w:rPr>
        <w:t xml:space="preserve">0.4 Audience</w:t>
      </w:r>
    </w:p>
    <w:p>
      <w:pPr>
        <w:spacing w:after="120"/>
        <w:jc w:val="both"/>
      </w:pPr>
      <w:r>
        <w:t xml:space="preserve">Three audiences:</w:t>
      </w:r>
    </w:p>
    <w:p>
      <w:pPr>
        <w:pStyle w:val="Heading3"/>
        <w:spacing w:after="120" w:before="220"/>
      </w:pPr>
      <w:r>
        <w:rPr>
          <w:b/>
          <w:bCs/>
        </w:rPr>
        <w:t xml:space="preserve">0.4.1 Teams Evaluating Observability</w:t>
      </w:r>
    </w:p>
    <w:p>
      <w:pPr>
        <w:spacing w:after="120"/>
        <w:jc w:val="both"/>
      </w:pPr>
      <w:r>
        <w:t xml:space="preserve">If you're comparing Pixie to Datadog, New Relic (full APM), Dynatrace, or Grafana stack, this module lets you understand what Pixie gives you that they don't, and vice versa.</w:t>
      </w:r>
    </w:p>
    <w:p>
      <w:pPr>
        <w:pStyle w:val="Heading3"/>
        <w:spacing w:after="120" w:before="220"/>
      </w:pPr>
      <w:r>
        <w:rPr>
          <w:b/>
          <w:bCs/>
        </w:rPr>
        <w:t xml:space="preserve">0.4.2 Teams Already Running Pixie</w:t>
      </w:r>
    </w:p>
    <w:p>
      <w:pPr>
        <w:spacing w:after="120"/>
        <w:jc w:val="both"/>
      </w:pPr>
      <w:r>
        <w:t xml:space="preserve">Pixie is often installed-and-forgotten. This module helps current users understand what's running, what it's capturing, and how to use PxL for deeper analysis.</w:t>
      </w:r>
    </w:p>
    <w:p>
      <w:pPr>
        <w:pStyle w:val="Heading3"/>
        <w:spacing w:after="120" w:before="220"/>
      </w:pPr>
      <w:r>
        <w:rPr>
          <w:b/>
          <w:bCs/>
        </w:rPr>
        <w:t xml:space="preserve">0.4.3 Kubernetes Platform Engineers</w:t>
      </w:r>
    </w:p>
    <w:p>
      <w:pPr>
        <w:spacing w:after="120"/>
        <w:jc w:val="both"/>
      </w:pPr>
      <w:r>
        <w:t xml:space="preserve">If you're responsible for observability infrastructure in Kubernetes, this module shows you a working design that scales to hundreds of nodes while keeping data local.</w:t>
      </w:r>
    </w:p>
    <w:p>
      <w:pPr>
        <w:pStyle w:val="Heading2"/>
        <w:spacing w:after="160" w:before="280"/>
      </w:pPr>
      <w:r>
        <w:rPr>
          <w:b/>
          <w:bCs/>
        </w:rPr>
        <w:t xml:space="preserve">0.5 Prerequisites</w:t>
      </w:r>
    </w:p>
    <w:p>
      <w:pPr>
        <w:spacing w:after="120"/>
        <w:jc w:val="both"/>
      </w:pPr>
      <w:r>
        <w:t xml:space="preserve">This module assumes:</w:t>
      </w:r>
    </w:p>
    <w:p>
      <w:pPr>
        <w:pStyle w:val="ListParagraph"/>
        <w:numPr>
          <w:ilvl w:val="0"/>
          <w:numId w:val="3"/>
        </w:numPr>
        <w:spacing w:after="80"/>
      </w:pPr>
      <w:r>
        <w:t xml:space="preserve">Module 1-3 mental model (eBPF architecture, program types, hooks).</w:t>
      </w:r>
    </w:p>
    <w:p>
      <w:pPr>
        <w:pStyle w:val="ListParagraph"/>
        <w:numPr>
          <w:ilvl w:val="0"/>
          <w:numId w:val="3"/>
        </w:numPr>
        <w:spacing w:after="80"/>
      </w:pPr>
      <w:r>
        <w:t xml:space="preserve">Module 2 observability context (why eBPF observability is attractive).</w:t>
      </w:r>
    </w:p>
    <w:p>
      <w:pPr>
        <w:pStyle w:val="ListParagraph"/>
        <w:numPr>
          <w:ilvl w:val="0"/>
          <w:numId w:val="3"/>
        </w:numPr>
        <w:spacing w:after="80"/>
      </w:pPr>
      <w:r>
        <w:t xml:space="preserve">Kubernetes fundamentals.</w:t>
      </w:r>
    </w:p>
    <w:p>
      <w:pPr>
        <w:pStyle w:val="ListParagraph"/>
        <w:numPr>
          <w:ilvl w:val="0"/>
          <w:numId w:val="3"/>
        </w:numPr>
        <w:spacing w:after="80"/>
      </w:pPr>
      <w:r>
        <w:t xml:space="preserve">Familiarity with observability concepts: metrics, traces, logs, RED metrics.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Pixie Value Proposition</w:t>
      </w:r>
    </w:p>
    <w:p>
      <w:pPr>
        <w:pStyle w:val="Heading2"/>
        <w:spacing w:after="160" w:before="280"/>
      </w:pPr>
      <w:r>
        <w:rPr>
          <w:b/>
          <w:bCs/>
        </w:rPr>
        <w:t xml:space="preserve">1.1 What You Get In 60 Seconds</w:t>
      </w:r>
    </w:p>
    <w:p>
      <w:pPr>
        <w:spacing w:after="120"/>
        <w:jc w:val="both"/>
      </w:pPr>
      <w:r>
        <w:t xml:space="preserve">You run ONE command:</w:t>
      </w:r>
    </w:p>
    <w:p>
      <w:pPr>
        <w:shd w:fill="F2F2F2" w:val="clear"/>
        <w:spacing w:after="80" w:before="80"/>
      </w:pPr>
      <w:r>
        <w:rPr>
          <w:rFonts w:ascii="Consolas" w:cs="Consolas" w:eastAsia="Consolas" w:hAnsi="Consolas"/>
          <w:sz w:val="20"/>
          <w:szCs w:val="20"/>
        </w:rPr>
        <w:t xml:space="preserve">$ px deploy</w:t>
      </w:r>
    </w:p>
    <w:p>
      <w:pPr>
        <w:spacing w:after="120"/>
        <w:jc w:val="both"/>
      </w:pPr>
      <w:r>
        <w:t xml:space="preserve">Ninety seconds later, Pixie is running across every node in your cluster. You open the Pixie UI. A SERVICE MAP appears automatically — every service that has communicated with another, with live latency and error rates. You click a service; you see recent HTTP requests with methods, paths, status codes, durations. You run a built-in script and see the top queries to your Postgres database, ranked by latency. You open another script and see CPU flame graphs for every pod, right now.</w:t>
      </w:r>
    </w:p>
    <w:p>
      <w:pPr>
        <w:spacing w:after="120"/>
        <w:jc w:val="both"/>
      </w:pPr>
      <w:r>
        <w:t xml:space="preserve">You never modified a single application. Not one line of code. No SDK imports. No agents. No sidecars. No configuration coordinated with application teams. Just: deploy → observe. That's Pixie's promise.</w:t>
      </w:r>
    </w:p>
    <w:p>
      <w:pPr>
        <w:pStyle w:val="Heading2"/>
        <w:spacing w:after="160" w:before="280"/>
      </w:pPr>
      <w:r>
        <w:rPr>
          <w:b/>
          <w:bCs/>
        </w:rPr>
        <w:t xml:space="preserve">1.2 The Demo Moment</w:t>
      </w:r>
    </w:p>
    <w:p>
      <w:pPr>
        <w:spacing w:after="120"/>
        <w:jc w:val="both"/>
      </w:pPr>
      <w:r>
        <w:t xml:space="preserve">Pixie's founders were clever: they built their pitch around a FIVE-MINUTE DEMO. The customer's team stands around a laptop. Deployment starts on the customer's own Kubernetes cluster. Within minutes, they're seeing data THEIR OWN APPS are generating — HTTP traces, DB queries, flame graphs — without anyone having done any instrumentation work. The impact is visceral. It's impossible not to notice.</w:t>
      </w:r>
    </w:p>
    <w:p>
      <w:pPr>
        <w:spacing w:after="120"/>
        <w:jc w:val="both"/>
      </w:pPr>
      <w:r>
        <w:t xml:space="preserve">This demo pattern explains a lot of Pixie's early adoption. Once a team sees their own data, flowing in real-time, extracted without any instrumentation effort, the sales conversation becomes: "how much of the rest of my APM budget can I reduce?"</w:t>
      </w:r>
    </w:p>
    <w:p>
      <w:pPr>
        <w:pStyle w:val="Heading2"/>
        <w:spacing w:after="160" w:before="280"/>
      </w:pPr>
      <w:r>
        <w:rPr>
          <w:b/>
          <w:bCs/>
        </w:rPr>
        <w:t xml:space="preserve">1.3 The Specific Capabilities</w:t>
      </w:r>
    </w:p>
    <w:p>
      <w:pPr>
        <w:spacing w:after="120"/>
        <w:jc w:val="both"/>
      </w:pPr>
      <w:r>
        <w:t xml:space="preserve">What Pixie captures and exposes, organized by utility:</w:t>
      </w:r>
    </w:p>
    <w:p>
      <w:pPr>
        <w:pStyle w:val="Heading3"/>
        <w:spacing w:after="120" w:before="220"/>
      </w:pPr>
      <w:r>
        <w:rPr>
          <w:b/>
          <w:bCs/>
        </w:rPr>
        <w:t xml:space="preserve">1.3.1 Distributed Traces</w:t>
      </w:r>
    </w:p>
    <w:p>
      <w:pPr>
        <w:spacing w:after="120"/>
        <w:jc w:val="both"/>
      </w:pPr>
      <w:r>
        <w:t xml:space="preserve">Every HTTP/gRPC request handled by any pod becomes a traceable record. Method, path, status, latency, source/destination pod. Correlated into distributed traces across services.</w:t>
      </w:r>
    </w:p>
    <w:p>
      <w:pPr>
        <w:pStyle w:val="Heading3"/>
        <w:spacing w:after="120" w:before="220"/>
      </w:pPr>
      <w:r>
        <w:rPr>
          <w:b/>
          <w:bCs/>
        </w:rPr>
        <w:t xml:space="preserve">1.3.2 Database Observability</w:t>
      </w:r>
    </w:p>
    <w:p>
      <w:pPr>
        <w:spacing w:after="120"/>
        <w:jc w:val="both"/>
      </w:pPr>
      <w:r>
        <w:t xml:space="preserve">MySQL, Postgres, Cassandra, Redis, MongoDB — Pixie parses the wire protocols. You see QUERIES by content, not just connections. Latency per query. Error rates. Top slow queries. Dead for any database client library — regardless of language.</w:t>
      </w:r>
    </w:p>
    <w:p>
      <w:pPr>
        <w:pStyle w:val="Heading3"/>
        <w:spacing w:after="120" w:before="220"/>
      </w:pPr>
      <w:r>
        <w:rPr>
          <w:b/>
          <w:bCs/>
        </w:rPr>
        <w:t xml:space="preserve">1.3.3 Messaging Observability</w:t>
      </w:r>
    </w:p>
    <w:p>
      <w:pPr>
        <w:spacing w:after="120"/>
        <w:jc w:val="both"/>
      </w:pPr>
      <w:r>
        <w:t xml:space="preserve">Kafka protocol parsing. Messages produced and consumed per topic, per producer/consumer pod. Lag investigation without Kafka-specific tools.</w:t>
      </w:r>
    </w:p>
    <w:p>
      <w:pPr>
        <w:pStyle w:val="Heading3"/>
        <w:spacing w:after="120" w:before="220"/>
      </w:pPr>
      <w:r>
        <w:rPr>
          <w:b/>
          <w:bCs/>
        </w:rPr>
        <w:t xml:space="preserve">1.3.4 DNS Observability</w:t>
      </w:r>
    </w:p>
    <w:p>
      <w:pPr>
        <w:spacing w:after="120"/>
        <w:jc w:val="both"/>
      </w:pPr>
      <w:r>
        <w:t xml:space="preserve">Every DNS query made by every pod. Response code distribution. Slow lookups. Per-pod query rates. Uncommon for traditional APM; trivial for Pixie.</w:t>
      </w:r>
    </w:p>
    <w:p>
      <w:pPr>
        <w:pStyle w:val="Heading3"/>
        <w:spacing w:after="120" w:before="220"/>
      </w:pPr>
      <w:r>
        <w:rPr>
          <w:b/>
          <w:bCs/>
        </w:rPr>
        <w:t xml:space="preserve">1.3.5 Network Observability</w:t>
      </w:r>
    </w:p>
    <w:p>
      <w:pPr>
        <w:spacing w:after="120"/>
        <w:jc w:val="both"/>
      </w:pPr>
      <w:r>
        <w:t xml:space="preserve">TCP flow records — who talks to whom, at what rate, with what error rate (RESETs, retransmits). Service dependency graph derived from flows.</w:t>
      </w:r>
    </w:p>
    <w:p>
      <w:pPr>
        <w:pStyle w:val="Heading3"/>
        <w:spacing w:after="120" w:before="220"/>
      </w:pPr>
      <w:r>
        <w:rPr>
          <w:b/>
          <w:bCs/>
        </w:rPr>
        <w:t xml:space="preserve">1.3.6 Continuous CPU Profiling</w:t>
      </w:r>
    </w:p>
    <w:p>
      <w:pPr>
        <w:spacing w:after="120"/>
        <w:jc w:val="both"/>
      </w:pPr>
      <w:r>
        <w:t xml:space="preserve">CPU flame graphs per pod, always on. Historical profile retrieval. Flame-graph diffs between deployments. Works for C/C++, Go, Rust without special setup; Java and Python with language-specific unwinders.</w:t>
      </w:r>
    </w:p>
    <w:p>
      <w:pPr>
        <w:pStyle w:val="Heading3"/>
        <w:spacing w:after="120" w:before="220"/>
      </w:pPr>
      <w:r>
        <w:rPr>
          <w:b/>
          <w:bCs/>
        </w:rPr>
        <w:t xml:space="preserve">1.3.7 Service Map</w:t>
      </w:r>
    </w:p>
    <w:p>
      <w:pPr>
        <w:spacing w:after="120"/>
        <w:jc w:val="both"/>
      </w:pPr>
      <w:r>
        <w:t xml:space="preserve">Automatically-discovered dependency graph. Nodes are services; edges are observed traffic. Latency and error rates per edge. A DIAGRAM you never had to draw.</w:t>
      </w:r>
    </w:p>
    <w:p>
      <w:pPr>
        <w:pStyle w:val="Heading3"/>
        <w:spacing w:after="120" w:before="220"/>
      </w:pPr>
      <w:r>
        <w:rPr>
          <w:b/>
          <w:bCs/>
        </w:rPr>
        <w:t xml:space="preserve">1.3.8 CPU and Memory Metrics Per Pod</w:t>
      </w:r>
    </w:p>
    <w:p>
      <w:pPr>
        <w:spacing w:after="120"/>
        <w:jc w:val="both"/>
      </w:pPr>
      <w:r>
        <w:t xml:space="preserve">Pixie also collects standard resource metrics — not the main selling point (Prometheus does this well) but integrated into the same query surface for one-stop debugging.</w:t>
      </w:r>
    </w:p>
    <w:p>
      <w:pPr>
        <w:pStyle w:val="Heading2"/>
        <w:spacing w:after="160" w:before="280"/>
      </w:pPr>
      <w:r>
        <w:rPr>
          <w:b/>
          <w:bCs/>
        </w:rPr>
        <w:t xml:space="preserve">1.4 The Philosophy: Live, Not Ingested</w:t>
      </w:r>
    </w:p>
    <w:p>
      <w:pPr>
        <w:spacing w:after="120"/>
        <w:jc w:val="both"/>
      </w:pPr>
      <w:r>
        <w:t xml:space="preserve">Traditional APM: data is CONTINUOUSLY INGESTED into a centralized store; you query that store. Retention is bounded by storage cost; data grows expensive quickly.</w:t>
      </w:r>
    </w:p>
    <w:p>
      <w:pPr>
        <w:spacing w:after="120"/>
        <w:jc w:val="both"/>
      </w:pPr>
      <w:r>
        <w:t xml:space="preserve">Pixie's model: data is CONTINUOUSLY STORED IN MEMORY across cluster nodes; queries fan out to those nodes and return results. Retention is bounded by memory, typically 24 hours at default settings. Retention can be extended by writing to disk, but the primary model is "query fresh data fast."</w:t>
      </w:r>
    </w:p>
    <w:p>
      <w:pPr>
        <w:spacing w:after="120"/>
        <w:jc w:val="both"/>
      </w:pPr>
      <w:r>
        <w:t xml:space="preserve">This LIVE model has implications:</w:t>
      </w:r>
    </w:p>
    <w:p>
      <w:pPr>
        <w:pStyle w:val="ListParagraph"/>
        <w:numPr>
          <w:ilvl w:val="0"/>
          <w:numId w:val="3"/>
        </w:numPr>
        <w:spacing w:after="80"/>
      </w:pPr>
      <w:r>
        <w:t xml:space="preserve">GREAT FOR real-time debugging, recent-window analysis.</w:t>
      </w:r>
    </w:p>
    <w:p>
      <w:pPr>
        <w:pStyle w:val="ListParagraph"/>
        <w:numPr>
          <w:ilvl w:val="0"/>
          <w:numId w:val="3"/>
        </w:numPr>
        <w:spacing w:after="80"/>
      </w:pPr>
      <w:r>
        <w:t xml:space="preserve">NOT GREAT FOR forensic analysis weeks later (you didn't retain it).</w:t>
      </w:r>
    </w:p>
    <w:p>
      <w:pPr>
        <w:pStyle w:val="ListParagraph"/>
        <w:numPr>
          <w:ilvl w:val="0"/>
          <w:numId w:val="3"/>
        </w:numPr>
        <w:spacing w:after="80"/>
      </w:pPr>
      <w:r>
        <w:t xml:space="preserve">HIGH CARDINALITY isn't a problem (you're not paying per unique value).</w:t>
      </w:r>
    </w:p>
    <w:p>
      <w:pPr>
        <w:pStyle w:val="ListParagraph"/>
        <w:numPr>
          <w:ilvl w:val="0"/>
          <w:numId w:val="3"/>
        </w:numPr>
        <w:spacing w:after="80"/>
      </w:pPr>
      <w:r>
        <w:t xml:space="preserve">REAL-TIME latency is excellent (data is already co-located with queries).</w:t>
      </w:r>
    </w:p>
    <w:p>
      <w:pPr>
        <w:spacing w:after="120"/>
        <w:jc w:val="both"/>
      </w:pPr>
      <w:r>
        <w:t xml:space="preserve">Pixie was designed for the "I need to debug something RIGHT NOW" use case — not the "I need to analyze Q3 trends" use case. Different tool for different jobs.</w:t>
      </w:r>
    </w:p>
    <w:p>
      <w:pPr>
        <w:pStyle w:val="Heading2"/>
        <w:spacing w:after="160" w:before="280"/>
      </w:pPr>
      <w:r>
        <w:rPr>
          <w:b/>
          <w:bCs/>
        </w:rPr>
        <w:t xml:space="preserve">1.5 What Pixie Explicitly Doesn't Do</w:t>
      </w:r>
    </w:p>
    <w:p>
      <w:pPr>
        <w:pStyle w:val="ListParagraph"/>
        <w:numPr>
          <w:ilvl w:val="0"/>
          <w:numId w:val="3"/>
        </w:numPr>
        <w:spacing w:after="80"/>
      </w:pPr>
      <w:r>
        <w:t xml:space="preserve">It doesn't store data for months. Short retention by default.</w:t>
      </w:r>
    </w:p>
    <w:p>
      <w:pPr>
        <w:pStyle w:val="ListParagraph"/>
        <w:numPr>
          <w:ilvl w:val="0"/>
          <w:numId w:val="3"/>
        </w:numPr>
        <w:spacing w:after="80"/>
      </w:pPr>
      <w:r>
        <w:t xml:space="preserve">It doesn't integrate with custom application metrics (Prometheus handles that).</w:t>
      </w:r>
    </w:p>
    <w:p>
      <w:pPr>
        <w:pStyle w:val="ListParagraph"/>
        <w:numPr>
          <w:ilvl w:val="0"/>
          <w:numId w:val="3"/>
        </w:numPr>
        <w:spacing w:after="80"/>
      </w:pPr>
      <w:r>
        <w:t xml:space="preserve">It doesn't emit business-level traces with custom tags (OpenTelemetry handles that).</w:t>
      </w:r>
    </w:p>
    <w:p>
      <w:pPr>
        <w:pStyle w:val="ListParagraph"/>
        <w:numPr>
          <w:ilvl w:val="0"/>
          <w:numId w:val="3"/>
        </w:numPr>
        <w:spacing w:after="80"/>
      </w:pPr>
      <w:r>
        <w:t xml:space="preserve">It doesn't enforce policy or modify traffic (Cilium handles that).</w:t>
      </w:r>
    </w:p>
    <w:p>
      <w:pPr>
        <w:pStyle w:val="ListParagraph"/>
        <w:numPr>
          <w:ilvl w:val="0"/>
          <w:numId w:val="3"/>
        </w:numPr>
        <w:spacing w:after="80"/>
      </w:pPr>
      <w:r>
        <w:t xml:space="preserve">It doesn't fully replace Datadog/New Relic APM — it COMPLEMENTS them (though for many use cases, it can substitute).</w:t>
      </w:r>
    </w:p>
    <w:p>
      <w:pPr>
        <w:spacing w:after="120"/>
        <w:jc w:val="both"/>
      </w:pPr>
      <w:r>
        <w:t xml:space="preserve">Pixie is narrow on purpose. It does ONE thing — auto-observability for Kubernetes — extraordinarily well.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How Pixie Was Different</w:t>
      </w:r>
    </w:p>
    <w:p>
      <w:pPr>
        <w:pStyle w:val="Heading2"/>
        <w:spacing w:after="160" w:before="280"/>
      </w:pPr>
      <w:r>
        <w:rPr>
          <w:b/>
          <w:bCs/>
        </w:rPr>
        <w:t xml:space="preserve">2.1 The 2019 Context</w:t>
      </w:r>
    </w:p>
    <w:p>
      <w:pPr>
        <w:spacing w:after="120"/>
        <w:jc w:val="both"/>
      </w:pPr>
      <w:r>
        <w:t xml:space="preserve">When Pixie Labs launched in 2018-2019, the observability market was crowded. Datadog and New Relic dominated APM. Prometheus + Grafana dominated metrics. ELK / Splunk dominated logs. Jaeger and Zipkin handled traces. OpenTelemetry was emerging. It would have been reasonable to ask: what's left to build?</w:t>
      </w:r>
    </w:p>
    <w:p>
      <w:pPr>
        <w:spacing w:after="120"/>
        <w:jc w:val="both"/>
      </w:pPr>
      <w:r>
        <w:t xml:space="preserve">Pixie's founders — Ishan Mukherjee, Zain Asgar, and Michelle Nguyen, coming out of Apple and other tech — made three bets that were non-obvious at the time:</w:t>
      </w:r>
    </w:p>
    <w:p>
      <w:pPr>
        <w:pStyle w:val="Heading2"/>
        <w:spacing w:after="160" w:before="280"/>
      </w:pPr>
      <w:r>
        <w:rPr>
          <w:b/>
          <w:bCs/>
        </w:rPr>
        <w:t xml:space="preserve">2.2 Bet 1: eBPF Will Become Production-Ready Fast</w:t>
      </w:r>
    </w:p>
    <w:p>
      <w:pPr>
        <w:spacing w:after="120"/>
        <w:jc w:val="both"/>
      </w:pPr>
      <w:r>
        <w:t xml:space="preserve">In 2018-2019, eBPF was known in systems circles but not mainstream. Cilium was a young project. Parca didn't exist. Facebook's Katran was interesting but not widely deployed. Pixie bet that eBPF would become ROBUST ENOUGH AND WIDESPREAD ENOUGH to serve as the foundation of a commercial product within 1-2 years.</w:t>
      </w:r>
    </w:p>
    <w:p>
      <w:pPr>
        <w:spacing w:after="120"/>
        <w:jc w:val="both"/>
      </w:pPr>
      <w:r>
        <w:t xml:space="preserve">This was technically correct. By 2020-2021, eBPF was everywhere. Pixie's early bet paid off — they had product-market fit just as eBPF was mature enough for enterprise adoption.</w:t>
      </w:r>
    </w:p>
    <w:p>
      <w:pPr>
        <w:pStyle w:val="Heading2"/>
        <w:spacing w:after="160" w:before="280"/>
      </w:pPr>
      <w:r>
        <w:rPr>
          <w:b/>
          <w:bCs/>
        </w:rPr>
        <w:t xml:space="preserve">2.3 Bet 2: Protocol-Aware Parsing Is Possible In eBPF</w:t>
      </w:r>
    </w:p>
    <w:p>
      <w:pPr>
        <w:spacing w:after="120"/>
        <w:jc w:val="both"/>
      </w:pPr>
      <w:r>
        <w:t xml:space="preserve">Decoding HTTP from raw socket bytes requires parsing. Decoding HTTP/2 and gRPC requires MORE parsing. Decoding MySQL wire protocol requires EVEN MORE parsing. None of this can be done directly in eBPF — the verifier's restrictions (bounded execution, no complex data structures) make it infeasible.</w:t>
      </w:r>
    </w:p>
    <w:p>
      <w:pPr>
        <w:spacing w:after="120"/>
        <w:jc w:val="both"/>
      </w:pPr>
      <w:r>
        <w:t xml:space="preserve">Pixie's innovation: do MINIMAL WORK in eBPF (just capture raw socket data), then do the HEAVY PARSING in a userspace agent right next to the eBPF program. The eBPF program is tiny; the userspace agent (the PEM, covered in Part 4) has full freedom to implement complex parsers.</w:t>
      </w:r>
    </w:p>
    <w:p>
      <w:pPr>
        <w:spacing w:after="120"/>
        <w:jc w:val="both"/>
      </w:pPr>
      <w:r>
        <w:t xml:space="preserve">This HYBRID ARCHITECTURE is now the standard pattern for eBPF observability tools. Pixie didn't invent it, but they refined it to a production-grade art.</w:t>
      </w:r>
    </w:p>
    <w:p>
      <w:pPr>
        <w:pStyle w:val="Heading2"/>
        <w:spacing w:after="160" w:before="280"/>
      </w:pPr>
      <w:r>
        <w:rPr>
          <w:b/>
          <w:bCs/>
        </w:rPr>
        <w:t xml:space="preserve">2.4 Bet 3: The SaaS Observability Model Has a Weak Spot</w:t>
      </w:r>
    </w:p>
    <w:p>
      <w:pPr>
        <w:spacing w:after="120"/>
        <w:jc w:val="both"/>
      </w:pPr>
      <w:r>
        <w:t xml:space="preserve">Every traditional APM is a SaaS. Your data goes to their cloud. They charge you based on ingested volume or hosts monitored. This model was fine when APM was niche and expensive. But as Kubernetes drove observability volume up 100x, APM bills went up 100x too. Teams started asking awkward questions.</w:t>
      </w:r>
    </w:p>
    <w:p>
      <w:pPr>
        <w:spacing w:after="120"/>
        <w:jc w:val="both"/>
      </w:pPr>
      <w:r>
        <w:t xml:space="preserve">Pixie's answer: DATA STAYS LOCAL. Queries execute in the cluster. You can retain as much (or as little) as you want. The observability system's cost scales with your compute, not with your data volume.</w:t>
      </w:r>
    </w:p>
    <w:p>
      <w:pPr>
        <w:spacing w:after="120"/>
        <w:jc w:val="both"/>
      </w:pPr>
      <w:r>
        <w:t xml:space="preserve">This was RADICAL in 2019. Observability vendors' business models depended on selling data ingest. Pixie's model eliminated that billing lever.</w:t>
      </w:r>
    </w:p>
    <w:p>
      <w:pPr>
        <w:pStyle w:val="Heading2"/>
        <w:spacing w:after="160" w:before="280"/>
      </w:pPr>
      <w:r>
        <w:rPr>
          <w:b/>
          <w:bCs/>
        </w:rPr>
        <w:t xml:space="preserve">2.5 What Pixie Was Trying To Disrupt</w:t>
      </w:r>
    </w:p>
    <w:p>
      <w:pPr>
        <w:spacing w:after="120"/>
        <w:jc w:val="both"/>
      </w:pPr>
      <w:r>
        <w:t xml:space="preserve">Pixie's pitch framed it as disrupting three things at once:</w:t>
      </w:r>
    </w:p>
    <w:p>
      <w:pPr>
        <w:pStyle w:val="Heading3"/>
        <w:spacing w:after="120" w:before="220"/>
      </w:pPr>
      <w:r>
        <w:rPr>
          <w:b/>
          <w:bCs/>
        </w:rPr>
        <w:t xml:space="preserve">2.5.1 The Manual Instrumentation Work</w:t>
      </w:r>
    </w:p>
    <w:p>
      <w:pPr>
        <w:spacing w:after="120"/>
        <w:jc w:val="both"/>
      </w:pPr>
      <w:r>
        <w:t xml:space="preserve">Developer teams spent enormous time instrumenting code. Pixie's auto-capture eliminated much of that labor.</w:t>
      </w:r>
    </w:p>
    <w:p>
      <w:pPr>
        <w:pStyle w:val="Heading3"/>
        <w:spacing w:after="120" w:before="220"/>
      </w:pPr>
      <w:r>
        <w:rPr>
          <w:b/>
          <w:bCs/>
        </w:rPr>
        <w:t xml:space="preserve">2.5.2 The SaaS Data-Ingest Pricing Model</w:t>
      </w:r>
    </w:p>
    <w:p>
      <w:pPr>
        <w:spacing w:after="120"/>
        <w:jc w:val="both"/>
      </w:pPr>
      <w:r>
        <w:t xml:space="preserve">Data never leaves; billing based on data volume doesn't apply. Pixie's pricing became: infrastructure cost only (no per-event charge).</w:t>
      </w:r>
    </w:p>
    <w:p>
      <w:pPr>
        <w:pStyle w:val="Heading3"/>
        <w:spacing w:after="120" w:before="220"/>
      </w:pPr>
      <w:r>
        <w:rPr>
          <w:b/>
          <w:bCs/>
        </w:rPr>
        <w:t xml:space="preserve">2.5.3 The Slow-Query Experience</w:t>
      </w:r>
    </w:p>
    <w:p>
      <w:pPr>
        <w:spacing w:after="120"/>
        <w:jc w:val="both"/>
      </w:pPr>
      <w:r>
        <w:t xml:space="preserve">Traditional APMs are sluggish when you query old or high-cardinality data. Pixie's in-memory model is fast.</w:t>
      </w:r>
    </w:p>
    <w:p>
      <w:pPr>
        <w:pStyle w:val="Heading2"/>
        <w:spacing w:after="160" w:before="280"/>
      </w:pPr>
      <w:r>
        <w:rPr>
          <w:b/>
          <w:bCs/>
        </w:rPr>
        <w:t xml:space="preserve">2.6 What Happened</w:t>
      </w:r>
    </w:p>
    <w:p>
      <w:pPr>
        <w:spacing w:after="120"/>
        <w:jc w:val="both"/>
      </w:pPr>
      <w:r>
        <w:t xml:space="preserve">Pixie Labs got traction. Multiple enterprises deployed it in production. The product was genuinely good. But — and this is worth being honest about — the business model was hard. Open-source + self-hosted doesn't pay for engineering salaries. New Relic acquired Pixie in 2020, offering a commercial hosted version alongside the open-source project. Pixie then donated the project to the CNCF (2021) where it lives as a sandbox project. We'll cover this arc in Part 14.</w:t>
      </w:r>
    </w:p>
    <w:p>
      <w:pPr>
        <w:spacing w:after="120"/>
        <w:jc w:val="both"/>
      </w:pPr>
      <w:r>
        <w:t xml:space="preserve">The TECHNOLOGY is sound. The BUSINESS MODEL for pure self-hosted observability remains difficult. Most adopters now use New Relic's commercial Pixie or run the open-source Pixie themselves for cost-sensitive use cases.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Architecture Overview</w:t>
      </w:r>
    </w:p>
    <w:p>
      <w:pPr>
        <w:pStyle w:val="Heading2"/>
        <w:spacing w:after="160" w:before="280"/>
      </w:pPr>
      <w:r>
        <w:rPr>
          <w:b/>
          <w:bCs/>
        </w:rPr>
        <w:t xml:space="preserve">3.1 The Components</w:t>
      </w:r>
    </w:p>
    <w:p>
      <w:pPr>
        <w:spacing w:after="120"/>
        <w:jc w:val="both"/>
      </w:pPr>
      <w:r>
        <w:t xml:space="preserve">Pixie's deployment has several components:</w:t>
      </w:r>
    </w:p>
    <w:p>
      <w:pPr>
        <w:shd w:fill="F2F2F2" w:val="clear"/>
        <w:spacing w:after="80" w:before="80"/>
      </w:pPr>
      <w:r>
        <w:rPr>
          <w:rFonts w:ascii="Consolas" w:cs="Consolas" w:eastAsia="Consolas" w:hAnsi="Consolas"/>
          <w:sz w:val="20"/>
          <w:szCs w:val="20"/>
        </w:rPr>
        <w:t xml:space="preserve">┌────────────────── Kubernetes Cluster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VIZIER (control plane)    │                         │</w:t>
      </w:r>
    </w:p>
    <w:p>
      <w:pPr>
        <w:shd w:fill="F2F2F2" w:val="clear"/>
        <w:spacing w:after="80" w:before="80"/>
      </w:pPr>
      <w:r>
        <w:rPr>
          <w:rFonts w:ascii="Consolas" w:cs="Consolas" w:eastAsia="Consolas" w:hAnsi="Consolas"/>
          <w:sz w:val="20"/>
          <w:szCs w:val="20"/>
        </w:rPr>
        <w:t xml:space="preserve">│   │   ├─ vizier-query-broker   │                         │</w:t>
      </w:r>
    </w:p>
    <w:p>
      <w:pPr>
        <w:shd w:fill="F2F2F2" w:val="clear"/>
        <w:spacing w:after="80" w:before="80"/>
      </w:pPr>
      <w:r>
        <w:rPr>
          <w:rFonts w:ascii="Consolas" w:cs="Consolas" w:eastAsia="Consolas" w:hAnsi="Consolas"/>
          <w:sz w:val="20"/>
          <w:szCs w:val="20"/>
        </w:rPr>
        <w:t xml:space="preserve">│   │   ├─ vizier-metadata       │                         │</w:t>
      </w:r>
    </w:p>
    <w:p>
      <w:pPr>
        <w:shd w:fill="F2F2F2" w:val="clear"/>
        <w:spacing w:after="80" w:before="80"/>
      </w:pPr>
      <w:r>
        <w:rPr>
          <w:rFonts w:ascii="Consolas" w:cs="Consolas" w:eastAsia="Consolas" w:hAnsi="Consolas"/>
          <w:sz w:val="20"/>
          <w:szCs w:val="20"/>
        </w:rPr>
        <w:t xml:space="preserve">│   │   ├─ vizier-cert-provisioner                         │</w:t>
      </w:r>
    </w:p>
    <w:p>
      <w:pPr>
        <w:shd w:fill="F2F2F2" w:val="clear"/>
        <w:spacing w:after="80" w:before="80"/>
      </w:pPr>
      <w:r>
        <w:rPr>
          <w:rFonts w:ascii="Consolas" w:cs="Consolas" w:eastAsia="Consolas" w:hAnsi="Consolas"/>
          <w:sz w:val="20"/>
          <w:szCs w:val="20"/>
        </w:rPr>
        <w:t xml:space="preserve">│   │   └─ vizier-cloud-connector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manages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KELVIN               │    │   PEM (node N)    │   │</w:t>
      </w:r>
    </w:p>
    <w:p>
      <w:pPr>
        <w:shd w:fill="F2F2F2" w:val="clear"/>
        <w:spacing w:after="80" w:before="80"/>
      </w:pPr>
      <w:r>
        <w:rPr>
          <w:rFonts w:ascii="Consolas" w:cs="Consolas" w:eastAsia="Consolas" w:hAnsi="Consolas"/>
          <w:sz w:val="20"/>
          <w:szCs w:val="20"/>
        </w:rPr>
        <w:t xml:space="preserve">│   │ (query aggregator,      │◄───┤   - eBPF programs │   │</w:t>
      </w:r>
    </w:p>
    <w:p>
      <w:pPr>
        <w:shd w:fill="F2F2F2" w:val="clear"/>
        <w:spacing w:after="80" w:before="80"/>
      </w:pPr>
      <w:r>
        <w:rPr>
          <w:rFonts w:ascii="Consolas" w:cs="Consolas" w:eastAsia="Consolas" w:hAnsi="Consolas"/>
          <w:sz w:val="20"/>
          <w:szCs w:val="20"/>
        </w:rPr>
        <w:t xml:space="preserve">│   │  stateless)             │    │   - userspace agt │   │</w:t>
      </w:r>
    </w:p>
    <w:p>
      <w:pPr>
        <w:shd w:fill="F2F2F2" w:val="clear"/>
        <w:spacing w:after="80" w:before="80"/>
      </w:pPr>
      <w:r>
        <w:rPr>
          <w:rFonts w:ascii="Consolas" w:cs="Consolas" w:eastAsia="Consolas" w:hAnsi="Consolas"/>
          <w:sz w:val="20"/>
          <w:szCs w:val="20"/>
        </w:rPr>
        <w:t xml:space="preserve">│   └─────────────────────────┘    │   - in-mem store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(one per node)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(optional) cloud connector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Pixie Cloud       │                            </w:t>
      </w:r>
    </w:p>
    <w:p>
      <w:pPr>
        <w:shd w:fill="F2F2F2" w:val="clear"/>
        <w:spacing w:after="80" w:before="80"/>
      </w:pPr>
      <w:r>
        <w:rPr>
          <w:rFonts w:ascii="Consolas" w:cs="Consolas" w:eastAsia="Consolas" w:hAnsi="Consolas"/>
          <w:sz w:val="20"/>
          <w:szCs w:val="20"/>
        </w:rPr>
        <w:t xml:space="preserve">         │  (authentication,  │                            </w:t>
      </w:r>
    </w:p>
    <w:p>
      <w:pPr>
        <w:shd w:fill="F2F2F2" w:val="clear"/>
        <w:spacing w:after="80" w:before="80"/>
      </w:pPr>
      <w:r>
        <w:rPr>
          <w:rFonts w:ascii="Consolas" w:cs="Consolas" w:eastAsia="Consolas" w:hAnsi="Consolas"/>
          <w:sz w:val="20"/>
          <w:szCs w:val="20"/>
        </w:rPr>
        <w:t xml:space="preserve">         │   UI hosting,      │                            </w:t>
      </w:r>
    </w:p>
    <w:p>
      <w:pPr>
        <w:shd w:fill="F2F2F2" w:val="clear"/>
        <w:spacing w:after="80" w:before="80"/>
      </w:pPr>
      <w:r>
        <w:rPr>
          <w:rFonts w:ascii="Consolas" w:cs="Consolas" w:eastAsia="Consolas" w:hAnsi="Consolas"/>
          <w:sz w:val="20"/>
          <w:szCs w:val="20"/>
        </w:rPr>
        <w:t xml:space="preserve">         │   script registry) │                            </w:t>
      </w:r>
    </w:p>
    <w:p>
      <w:pPr>
        <w:shd w:fill="F2F2F2" w:val="clear"/>
        <w:spacing w:after="80" w:before="80"/>
      </w:pPr>
      <w:r>
        <w:rPr>
          <w:rFonts w:ascii="Consolas" w:cs="Consolas" w:eastAsia="Consolas" w:hAnsi="Consolas"/>
          <w:sz w:val="20"/>
          <w:szCs w:val="20"/>
        </w:rPr>
        <w:t xml:space="preserve">         └────────────────────┘                            </w:t>
      </w:r>
    </w:p>
    <w:p>
      <w:pPr>
        <w:pStyle w:val="Heading2"/>
        <w:spacing w:after="160" w:before="280"/>
      </w:pPr>
      <w:r>
        <w:rPr>
          <w:b/>
          <w:bCs/>
        </w:rPr>
        <w:t xml:space="preserve">3.2 PEM: The Pixie Edge Module</w:t>
      </w:r>
    </w:p>
    <w:p>
      <w:pPr>
        <w:spacing w:after="120"/>
        <w:jc w:val="both"/>
      </w:pPr>
      <w:r>
        <w:t xml:space="preserve">THE CENTRAL COMPONENT. A PEM runs on every node as a privileged DaemonSet pod. It does three things:</w:t>
      </w:r>
    </w:p>
    <w:p>
      <w:pPr>
        <w:pStyle w:val="ListParagraph"/>
        <w:numPr>
          <w:ilvl w:val="0"/>
          <w:numId w:val="2"/>
        </w:numPr>
        <w:spacing w:after="80"/>
      </w:pPr>
      <w:r>
        <w:t xml:space="preserve">RUNS EBPF PROGRAMS — kprobes, uprobes, tracepoints attached to capture syscalls, HTTP traffic, etc.</w:t>
      </w:r>
    </w:p>
    <w:p>
      <w:pPr>
        <w:pStyle w:val="ListParagraph"/>
        <w:numPr>
          <w:ilvl w:val="0"/>
          <w:numId w:val="2"/>
        </w:numPr>
        <w:spacing w:after="80"/>
      </w:pPr>
      <w:r>
        <w:t xml:space="preserve">RUNS PROTOCOL PARSERS — userspace code that decodes raw bytes into structured records.</w:t>
      </w:r>
    </w:p>
    <w:p>
      <w:pPr>
        <w:pStyle w:val="ListParagraph"/>
        <w:numPr>
          <w:ilvl w:val="0"/>
          <w:numId w:val="2"/>
        </w:numPr>
        <w:spacing w:after="80"/>
      </w:pPr>
      <w:r>
        <w:t xml:space="preserve">STORES THE DATA — an in-memory columnar store on the node, holding recent data for fast queries.</w:t>
      </w:r>
    </w:p>
    <w:p>
      <w:pPr>
        <w:spacing w:after="120"/>
        <w:jc w:val="both"/>
      </w:pPr>
      <w:r>
        <w:t xml:space="preserve">PEMs are covered in depth in Part 4. For now: think of the PEM as the NODE-LOCAL OBSERVABILITY ENGINE. All the heavy lifting happens here.</w:t>
      </w:r>
    </w:p>
    <w:p>
      <w:pPr>
        <w:pStyle w:val="Heading2"/>
        <w:spacing w:after="160" w:before="280"/>
      </w:pPr>
      <w:r>
        <w:rPr>
          <w:b/>
          <w:bCs/>
        </w:rPr>
        <w:t xml:space="preserve">3.3 Kelvin: Query Aggregation</w:t>
      </w:r>
    </w:p>
    <w:p>
      <w:pPr>
        <w:spacing w:after="120"/>
        <w:jc w:val="both"/>
      </w:pPr>
      <w:r>
        <w:t xml:space="preserve">When you run a PxL script that asks "give me the top 10 slowest HTTP requests across the cluster," the query can't run on just one PEM — the data is distributed across all PEMs. KELVIN is the query aggregator:</w:t>
      </w:r>
    </w:p>
    <w:p>
      <w:pPr>
        <w:pStyle w:val="ListParagraph"/>
        <w:numPr>
          <w:ilvl w:val="0"/>
          <w:numId w:val="2"/>
        </w:numPr>
        <w:spacing w:after="80"/>
      </w:pPr>
      <w:r>
        <w:t xml:space="preserve">Receives the PxL query.</w:t>
      </w:r>
    </w:p>
    <w:p>
      <w:pPr>
        <w:pStyle w:val="ListParagraph"/>
        <w:numPr>
          <w:ilvl w:val="0"/>
          <w:numId w:val="2"/>
        </w:numPr>
        <w:spacing w:after="80"/>
      </w:pPr>
      <w:r>
        <w:t xml:space="preserve">Fans it out to all relevant PEMs.</w:t>
      </w:r>
    </w:p>
    <w:p>
      <w:pPr>
        <w:pStyle w:val="ListParagraph"/>
        <w:numPr>
          <w:ilvl w:val="0"/>
          <w:numId w:val="2"/>
        </w:numPr>
        <w:spacing w:after="80"/>
      </w:pPr>
      <w:r>
        <w:t xml:space="preserve">Merges results (top-k, group-by, aggregation).</w:t>
      </w:r>
    </w:p>
    <w:p>
      <w:pPr>
        <w:pStyle w:val="ListParagraph"/>
        <w:numPr>
          <w:ilvl w:val="0"/>
          <w:numId w:val="2"/>
        </w:numPr>
        <w:spacing w:after="80"/>
      </w:pPr>
      <w:r>
        <w:t xml:space="preserve">Returns to the user.</w:t>
      </w:r>
    </w:p>
    <w:p>
      <w:pPr>
        <w:spacing w:after="120"/>
        <w:jc w:val="both"/>
      </w:pPr>
      <w:r>
        <w:t xml:space="preserve">Kelvin is stateless — it doesn't store data itself. Queries can run because PEMs hold all the data; Kelvin orchestrates.</w:t>
      </w:r>
    </w:p>
    <w:p>
      <w:pPr>
        <w:spacing w:after="120"/>
        <w:jc w:val="both"/>
      </w:pPr>
      <w:r>
        <w:t xml:space="preserve">Kelvin can scale out (multiple instances) for large clusters. On small-to-medium clusters, one Kelvin suffices.</w:t>
      </w:r>
    </w:p>
    <w:p>
      <w:pPr>
        <w:pStyle w:val="Heading2"/>
        <w:spacing w:after="160" w:before="280"/>
      </w:pPr>
      <w:r>
        <w:rPr>
          <w:b/>
          <w:bCs/>
        </w:rPr>
        <w:t xml:space="preserve">3.4 Vizier: The Control Plane</w:t>
      </w:r>
    </w:p>
    <w:p>
      <w:pPr>
        <w:spacing w:after="120"/>
        <w:jc w:val="both"/>
      </w:pPr>
      <w:r>
        <w:t xml:space="preserve">Vizier is the CONTROL PLANE — NOT in the data path for queries. Its responsibilities:</w:t>
      </w:r>
    </w:p>
    <w:p>
      <w:pPr>
        <w:pStyle w:val="ListParagraph"/>
        <w:numPr>
          <w:ilvl w:val="0"/>
          <w:numId w:val="3"/>
        </w:numPr>
        <w:spacing w:after="80"/>
      </w:pPr>
      <w:r>
        <w:t xml:space="preserve">Manages PEM deployment across nodes.</w:t>
      </w:r>
    </w:p>
    <w:p>
      <w:pPr>
        <w:pStyle w:val="ListParagraph"/>
        <w:numPr>
          <w:ilvl w:val="0"/>
          <w:numId w:val="3"/>
        </w:numPr>
        <w:spacing w:after="80"/>
      </w:pPr>
      <w:r>
        <w:t xml:space="preserve">Handles authentication and authorization.</w:t>
      </w:r>
    </w:p>
    <w:p>
      <w:pPr>
        <w:pStyle w:val="ListParagraph"/>
        <w:numPr>
          <w:ilvl w:val="0"/>
          <w:numId w:val="3"/>
        </w:numPr>
        <w:spacing w:after="80"/>
      </w:pPr>
      <w:r>
        <w:t xml:space="preserve">Stores cluster metadata (pods, services, deployments).</w:t>
      </w:r>
    </w:p>
    <w:p>
      <w:pPr>
        <w:pStyle w:val="ListParagraph"/>
        <w:numPr>
          <w:ilvl w:val="0"/>
          <w:numId w:val="3"/>
        </w:numPr>
        <w:spacing w:after="80"/>
      </w:pPr>
      <w:r>
        <w:t xml:space="preserve">Manages the connection to Pixie Cloud (if cloud-connected).</w:t>
      </w:r>
    </w:p>
    <w:p>
      <w:pPr>
        <w:pStyle w:val="ListParagraph"/>
        <w:numPr>
          <w:ilvl w:val="0"/>
          <w:numId w:val="3"/>
        </w:numPr>
        <w:spacing w:after="80"/>
      </w:pPr>
      <w:r>
        <w:t xml:space="preserve">Provides the gRPC API that the PX CLI and UI talk to.</w:t>
      </w:r>
    </w:p>
    <w:p>
      <w:pPr>
        <w:spacing w:after="120"/>
        <w:jc w:val="both"/>
      </w:pPr>
      <w:r>
        <w:t xml:space="preserve">Vizier runs a few pods (~5 control-plane components). It's ROBUST — a node failure doesn't bring it down.</w:t>
      </w:r>
    </w:p>
    <w:p>
      <w:pPr>
        <w:pStyle w:val="Heading2"/>
        <w:spacing w:after="160" w:before="280"/>
      </w:pPr>
      <w:r>
        <w:rPr>
          <w:b/>
          <w:bCs/>
        </w:rPr>
        <w:t xml:space="preserve">3.5 Pixie Cloud</w:t>
      </w:r>
    </w:p>
    <w:p>
      <w:pPr>
        <w:spacing w:after="120"/>
        <w:jc w:val="both"/>
      </w:pPr>
      <w:r>
        <w:t xml:space="preserve">Pixie's OPTIONAL cloud component. It provides:</w:t>
      </w:r>
    </w:p>
    <w:p>
      <w:pPr>
        <w:pStyle w:val="ListParagraph"/>
        <w:numPr>
          <w:ilvl w:val="0"/>
          <w:numId w:val="3"/>
        </w:numPr>
        <w:spacing w:after="80"/>
      </w:pPr>
      <w:r>
        <w:t xml:space="preserve">Pixie UI — the web interface.</w:t>
      </w:r>
    </w:p>
    <w:p>
      <w:pPr>
        <w:pStyle w:val="ListParagraph"/>
        <w:numPr>
          <w:ilvl w:val="0"/>
          <w:numId w:val="3"/>
        </w:numPr>
        <w:spacing w:after="80"/>
      </w:pPr>
      <w:r>
        <w:t xml:space="preserve">Authentication (OAuth, SSO).</w:t>
      </w:r>
    </w:p>
    <w:p>
      <w:pPr>
        <w:pStyle w:val="ListParagraph"/>
        <w:numPr>
          <w:ilvl w:val="0"/>
          <w:numId w:val="3"/>
        </w:numPr>
        <w:spacing w:after="80"/>
      </w:pPr>
      <w:r>
        <w:t xml:space="preserve">Script registry (saved PxL scripts).</w:t>
      </w:r>
    </w:p>
    <w:p>
      <w:pPr>
        <w:pStyle w:val="ListParagraph"/>
        <w:numPr>
          <w:ilvl w:val="0"/>
          <w:numId w:val="3"/>
        </w:numPr>
        <w:spacing w:after="80"/>
      </w:pPr>
      <w:r>
        <w:t xml:space="preserve">Multi-cluster view (if you have multiple Pixie deployments).</w:t>
      </w:r>
    </w:p>
    <w:p>
      <w:pPr>
        <w:spacing w:after="120"/>
        <w:jc w:val="both"/>
      </w:pPr>
      <w:r>
        <w:t xml:space="preserve">Pixie Cloud does NOT store observability data. When you query from the UI, the query routes through Pixie Cloud → your cluster's Vizier → Kelvin → PEMs. Results flow back. The only data at rest in Pixie Cloud is the scripts and UI state, not your observability data.</w:t>
      </w:r>
    </w:p>
    <w:p>
      <w:pPr>
        <w:spacing w:after="120"/>
        <w:jc w:val="both"/>
      </w:pPr>
      <w:r>
        <w:t xml:space="preserve">You can SELF-HOST Pixie Cloud (for fully air-gapped deployments) or use the hosted version. Most deployments use the hosted version — it's free for open-source Pixie users.</w:t>
      </w:r>
    </w:p>
    <w:p>
      <w:pPr>
        <w:pBdr>
          <w:left w:val="single" w:color="4472C4" w:sz="18" w:space="12"/>
        </w:pBdr>
        <w:spacing w:after="120" w:before="120"/>
        <w:ind w:left="720"/>
      </w:pPr>
      <w:r>
        <w:rPr>
          <w:i/>
          <w:iCs/>
          <w:color w:val="444444"/>
        </w:rPr>
        <w:t xml:space="preserve">"Pixie's architecture cleanly separates: observability data (stays in cluster, in PEMs), query execution (distributed, fans out to PEMs), and control surface (Pixie Cloud, optional). The data never leaves your cluster."</w:t>
      </w:r>
    </w:p>
    <w:p>
      <w:pPr>
        <w:pStyle w:val="Heading2"/>
        <w:spacing w:after="160" w:before="280"/>
      </w:pPr>
      <w:r>
        <w:rPr>
          <w:b/>
          <w:bCs/>
        </w:rPr>
        <w:t xml:space="preserve">3.6 The PX CLI</w:t>
      </w:r>
    </w:p>
    <w:p>
      <w:pPr>
        <w:spacing w:after="120"/>
        <w:jc w:val="both"/>
      </w:pPr>
      <w:r>
        <w:t xml:space="preserve">px is the command-line tool for interacting with Pixie:</w:t>
      </w:r>
    </w:p>
    <w:p>
      <w:pPr>
        <w:shd w:fill="F2F2F2" w:val="clear"/>
        <w:spacing w:after="80" w:before="80"/>
      </w:pPr>
      <w:r>
        <w:rPr>
          <w:rFonts w:ascii="Consolas" w:cs="Consolas" w:eastAsia="Consolas" w:hAnsi="Consolas"/>
          <w:sz w:val="20"/>
          <w:szCs w:val="20"/>
        </w:rPr>
        <w:t xml:space="preserve"># Deploy Pixie</w:t>
      </w:r>
    </w:p>
    <w:p>
      <w:pPr>
        <w:shd w:fill="F2F2F2" w:val="clear"/>
        <w:spacing w:after="80" w:before="80"/>
      </w:pPr>
      <w:r>
        <w:rPr>
          <w:rFonts w:ascii="Consolas" w:cs="Consolas" w:eastAsia="Consolas" w:hAnsi="Consolas"/>
          <w:sz w:val="20"/>
          <w:szCs w:val="20"/>
        </w:rPr>
        <w:t xml:space="preserve">$ px deploy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 deployment status</w:t>
      </w:r>
    </w:p>
    <w:p>
      <w:pPr>
        <w:shd w:fill="F2F2F2" w:val="clear"/>
        <w:spacing w:after="80" w:before="80"/>
      </w:pPr>
      <w:r>
        <w:rPr>
          <w:rFonts w:ascii="Consolas" w:cs="Consolas" w:eastAsia="Consolas" w:hAnsi="Consolas"/>
          <w:sz w:val="20"/>
          <w:szCs w:val="20"/>
        </w:rPr>
        <w:t xml:space="preserve">$ px get viziers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available scripts</w:t>
      </w:r>
    </w:p>
    <w:p>
      <w:pPr>
        <w:shd w:fill="F2F2F2" w:val="clear"/>
        <w:spacing w:after="80" w:before="80"/>
      </w:pPr>
      <w:r>
        <w:rPr>
          <w:rFonts w:ascii="Consolas" w:cs="Consolas" w:eastAsia="Consolas" w:hAnsi="Consolas"/>
          <w:sz w:val="20"/>
          <w:szCs w:val="20"/>
        </w:rPr>
        <w:t xml:space="preserve">$ px scripts 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a canned script</w:t>
      </w:r>
    </w:p>
    <w:p>
      <w:pPr>
        <w:shd w:fill="F2F2F2" w:val="clear"/>
        <w:spacing w:after="80" w:before="80"/>
      </w:pPr>
      <w:r>
        <w:rPr>
          <w:rFonts w:ascii="Consolas" w:cs="Consolas" w:eastAsia="Consolas" w:hAnsi="Consolas"/>
          <w:sz w:val="20"/>
          <w:szCs w:val="20"/>
        </w:rPr>
        <w:t xml:space="preserve">$ px run px/http_data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a custom script</w:t>
      </w:r>
    </w:p>
    <w:p>
      <w:pPr>
        <w:shd w:fill="F2F2F2" w:val="clear"/>
        <w:spacing w:after="80" w:before="80"/>
      </w:pPr>
      <w:r>
        <w:rPr>
          <w:rFonts w:ascii="Consolas" w:cs="Consolas" w:eastAsia="Consolas" w:hAnsi="Consolas"/>
          <w:sz w:val="20"/>
          <w:szCs w:val="20"/>
        </w:rPr>
        <w:t xml:space="preserve">$ px run -f my_script.pxl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Tail live data (like tail -f)</w:t>
      </w:r>
    </w:p>
    <w:p>
      <w:pPr>
        <w:shd w:fill="F2F2F2" w:val="clear"/>
        <w:spacing w:after="80" w:before="80"/>
      </w:pPr>
      <w:r>
        <w:rPr>
          <w:rFonts w:ascii="Consolas" w:cs="Consolas" w:eastAsia="Consolas" w:hAnsi="Consolas"/>
          <w:sz w:val="20"/>
          <w:szCs w:val="20"/>
        </w:rPr>
        <w:t xml:space="preserve">$ px live</w:t>
      </w:r>
    </w:p>
    <w:p>
      <w:pPr>
        <w:spacing w:after="120"/>
        <w:jc w:val="both"/>
      </w:pPr>
      <w:r>
        <w:t xml:space="preserve">Most operators use the UI for exploration; px CLI for automation and scripting.</w:t>
      </w:r>
    </w:p>
    <w:p>
      <w:pPr>
        <w:pStyle w:val="Heading2"/>
        <w:spacing w:after="160" w:before="280"/>
      </w:pPr>
      <w:r>
        <w:rPr>
          <w:b/>
          <w:bCs/>
        </w:rPr>
        <w:t xml:space="preserve">3.7 Putting It All Together</w:t>
      </w:r>
    </w:p>
    <w:p>
      <w:pPr>
        <w:spacing w:after="120"/>
        <w:jc w:val="both"/>
      </w:pPr>
      <w:r>
        <w:t xml:space="preserve">The flow of a user question:</w:t>
      </w:r>
    </w:p>
    <w:p>
      <w:pPr>
        <w:shd w:fill="F2F2F2" w:val="clear"/>
        <w:spacing w:after="80" w:before="80"/>
      </w:pPr>
      <w:r>
        <w:rPr>
          <w:rFonts w:ascii="Consolas" w:cs="Consolas" w:eastAsia="Consolas" w:hAnsi="Consolas"/>
          <w:sz w:val="20"/>
          <w:szCs w:val="20"/>
        </w:rPr>
        <w:t xml:space="preserve">User types in PX UI: "Show top 10 slow HTTP requests"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PX UI sends PxL query to Pixie Cloud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Pixie Cloud routes to user's cluster Vizier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Vizier forwards to Kelvin (local to cluster)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Kelvin fans out to all PEMs in the cluster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Each PEM queries its local in-memory data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PEMs return partial results to Kelvin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Kelvin aggregates (top-10, group-by)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Returns to Vizier → Pixie Cloud → User</w:t>
      </w:r>
    </w:p>
    <w:p>
      <w:pPr>
        <w:spacing w:after="120"/>
        <w:jc w:val="both"/>
      </w:pPr>
      <w:r>
        <w:t xml:space="preserve">The data never leaves the cluster. The QUERY travels; the DATA stays put.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The PEM: Pixie's Agent</w:t>
      </w:r>
    </w:p>
    <w:p>
      <w:pPr>
        <w:pStyle w:val="Heading2"/>
        <w:spacing w:after="160" w:before="280"/>
      </w:pPr>
      <w:r>
        <w:rPr>
          <w:b/>
          <w:bCs/>
        </w:rPr>
        <w:t xml:space="preserve">4.1 Why the PEM Matters</w:t>
      </w:r>
    </w:p>
    <w:p>
      <w:pPr>
        <w:spacing w:after="120"/>
        <w:jc w:val="both"/>
      </w:pPr>
      <w:r>
        <w:t xml:space="preserve">The PEM (Pixie Edge Module) is where all the interesting work happens. Understanding the PEM means understanding Pixie. If Kelvin is the router and Vizier is the dispatcher, the PEM is the ENGINE.</w:t>
      </w:r>
    </w:p>
    <w:p>
      <w:pPr>
        <w:pStyle w:val="Heading2"/>
        <w:spacing w:after="160" w:before="280"/>
      </w:pPr>
      <w:r>
        <w:rPr>
          <w:b/>
          <w:bCs/>
        </w:rPr>
        <w:t xml:space="preserve">4.2 PEM Responsibilities</w:t>
      </w:r>
    </w:p>
    <w:p>
      <w:pPr>
        <w:spacing w:after="120"/>
        <w:jc w:val="both"/>
      </w:pPr>
      <w:r>
        <w:t xml:space="preserve">Per-node responsibilities:</w:t>
      </w:r>
    </w:p>
    <w:p>
      <w:pPr>
        <w:pStyle w:val="ListParagraph"/>
        <w:numPr>
          <w:ilvl w:val="0"/>
          <w:numId w:val="2"/>
        </w:numPr>
        <w:spacing w:after="80"/>
      </w:pPr>
      <w:r>
        <w:t xml:space="preserve">LOAD EBPF PROGRAMS. On startup, compile and load a library of eBPF programs for tracing syscalls, TLS operations, perf events.</w:t>
      </w:r>
    </w:p>
    <w:p>
      <w:pPr>
        <w:pStyle w:val="ListParagraph"/>
        <w:numPr>
          <w:ilvl w:val="0"/>
          <w:numId w:val="2"/>
        </w:numPr>
        <w:spacing w:after="80"/>
      </w:pPr>
      <w:r>
        <w:t xml:space="preserve">CAPTURE RAW DATA. eBPF programs emit events via ring buffers — sockets data, syscall traces, TLS plaintext, perf samples.</w:t>
      </w:r>
    </w:p>
    <w:p>
      <w:pPr>
        <w:pStyle w:val="ListParagraph"/>
        <w:numPr>
          <w:ilvl w:val="0"/>
          <w:numId w:val="2"/>
        </w:numPr>
        <w:spacing w:after="80"/>
      </w:pPr>
      <w:r>
        <w:t xml:space="preserve">PARSE PROTOCOLS. Userspace code in the PEM decodes HTTP, gRPC, MySQL, Postgres, Cassandra, Redis, MongoDB, Kafka, DNS, NATS, etc.</w:t>
      </w:r>
    </w:p>
    <w:p>
      <w:pPr>
        <w:pStyle w:val="ListParagraph"/>
        <w:numPr>
          <w:ilvl w:val="0"/>
          <w:numId w:val="2"/>
        </w:numPr>
        <w:spacing w:after="80"/>
      </w:pPr>
      <w:r>
        <w:t xml:space="preserve">ENRICH WITH KUBERNETES METADATA. Correlate PID → pod → deployment → service. Every captured record is labeled with Kubernetes context.</w:t>
      </w:r>
    </w:p>
    <w:p>
      <w:pPr>
        <w:pStyle w:val="ListParagraph"/>
        <w:numPr>
          <w:ilvl w:val="0"/>
          <w:numId w:val="2"/>
        </w:numPr>
        <w:spacing w:after="80"/>
      </w:pPr>
      <w:r>
        <w:t xml:space="preserve">STORE IN LOCAL COLUMNAR BUFFER. Ring-buffer-like in-memory storage for recent data. Columns are efficiently compressed.</w:t>
      </w:r>
    </w:p>
    <w:p>
      <w:pPr>
        <w:pStyle w:val="ListParagraph"/>
        <w:numPr>
          <w:ilvl w:val="0"/>
          <w:numId w:val="2"/>
        </w:numPr>
        <w:spacing w:after="80"/>
      </w:pPr>
      <w:r>
        <w:t xml:space="preserve">SERVE QUERIES. When Kelvin fans out a query, the local PEM executes the data-access portion against its local store.</w:t>
      </w:r>
    </w:p>
    <w:p>
      <w:pPr>
        <w:pStyle w:val="Heading2"/>
        <w:spacing w:after="160" w:before="280"/>
      </w:pPr>
      <w:r>
        <w:rPr>
          <w:b/>
          <w:bCs/>
        </w:rPr>
        <w:t xml:space="preserve">4.3 The eBPF Programs Loaded</w:t>
      </w:r>
    </w:p>
    <w:p>
      <w:pPr>
        <w:spacing w:after="120"/>
        <w:jc w:val="both"/>
      </w:pPr>
      <w:r>
        <w:t xml:space="preserve">A PEM loads many eBPF programs covering different observability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Program</w:t>
            </w:r>
          </w:p>
        </w:tc>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 / Target</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captures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Socket data tracer</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kprobes on sendto/recvfrom</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Raw network data (for protocol parsing)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TLS tracer</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uprobes on SSL_write/SSL_read</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Plaintext TLS content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 TLS tracer</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uprobes on go tls package</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Go-specific TLS (statically linked)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HTTP/2 tracer</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uprobes on nghttp2 / Go http2</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HTTP/2 frame parsing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 tracer</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kprobes on udp send/recv</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 queries and responses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MySQL tracer</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 data + parser</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MySQL wire protocol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Postgres tracer</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Socket data + parser</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Postgres wire protocol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Redis tracer</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 data + parser</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Redis RESP protocol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Mongo tracer</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Socket data + parser</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MongoDB wire protocol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Kafka tracer</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 data + parser</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Kafka binary protocol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stats</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tracepoints</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Bytes/packets, retransmits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profiler</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perf_event (99 Hz)</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Stack traces for flame graphs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Process stats</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tracepoints</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Process lifecycle</w:t>
            </w:r>
          </w:p>
        </w:tc>
      </w:tr>
    </w:tbl>
    <w:p>
      <w:pPr>
        <w:spacing w:after="120"/>
      </w:pPr>
      <w:r>
        <w:t xml:space="preserve"/>
      </w:r>
    </w:p>
    <w:p>
      <w:pPr>
        <w:pStyle w:val="Heading2"/>
        <w:spacing w:after="160" w:before="280"/>
      </w:pPr>
      <w:r>
        <w:rPr>
          <w:b/>
          <w:bCs/>
        </w:rPr>
        <w:t xml:space="preserve">4.4 The Hybrid Architecture (Again)</w:t>
      </w:r>
    </w:p>
    <w:p>
      <w:pPr>
        <w:spacing w:after="120"/>
        <w:jc w:val="both"/>
      </w:pPr>
      <w:r>
        <w:t xml:space="preserve">Remembering Part 2's "bet 2" about protocol-aware parsing: Pixie can't do full HTTP parsing in eBPF — the verifier won't allow it. So Pixie uses a HYBRID approach:</w:t>
      </w:r>
    </w:p>
    <w:p>
      <w:pPr>
        <w:shd w:fill="F2F2F2" w:val="clear"/>
        <w:spacing w:after="80" w:before="80"/>
      </w:pPr>
      <w:r>
        <w:rPr>
          <w:rFonts w:ascii="Consolas" w:cs="Consolas" w:eastAsia="Consolas" w:hAnsi="Consolas"/>
          <w:sz w:val="20"/>
          <w:szCs w:val="20"/>
        </w:rPr>
        <w:t xml:space="preserve">┌───────── eBPF program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Hook: kprobe on send/recv    │</w:t>
      </w:r>
    </w:p>
    <w:p>
      <w:pPr>
        <w:shd w:fill="F2F2F2" w:val="clear"/>
        <w:spacing w:after="80" w:before="80"/>
      </w:pPr>
      <w:r>
        <w:rPr>
          <w:rFonts w:ascii="Consolas" w:cs="Consolas" w:eastAsia="Consolas" w:hAnsi="Consolas"/>
          <w:sz w:val="20"/>
          <w:szCs w:val="20"/>
        </w:rPr>
        <w:t xml:space="preserve">│   Work: Minimal                │</w:t>
      </w:r>
    </w:p>
    <w:p>
      <w:pPr>
        <w:shd w:fill="F2F2F2" w:val="clear"/>
        <w:spacing w:after="80" w:before="80"/>
      </w:pPr>
      <w:r>
        <w:rPr>
          <w:rFonts w:ascii="Consolas" w:cs="Consolas" w:eastAsia="Consolas" w:hAnsi="Consolas"/>
          <w:sz w:val="20"/>
          <w:szCs w:val="20"/>
        </w:rPr>
        <w:t xml:space="preserve">│   - Read socket bytes (up to    │</w:t>
      </w:r>
    </w:p>
    <w:p>
      <w:pPr>
        <w:shd w:fill="F2F2F2" w:val="clear"/>
        <w:spacing w:after="80" w:before="80"/>
      </w:pPr>
      <w:r>
        <w:rPr>
          <w:rFonts w:ascii="Consolas" w:cs="Consolas" w:eastAsia="Consolas" w:hAnsi="Consolas"/>
          <w:sz w:val="20"/>
          <w:szCs w:val="20"/>
        </w:rPr>
        <w:t xml:space="preserve">│     bounded limit, e.g. 32KB)  │</w:t>
      </w:r>
    </w:p>
    <w:p>
      <w:pPr>
        <w:shd w:fill="F2F2F2" w:val="clear"/>
        <w:spacing w:after="80" w:before="80"/>
      </w:pPr>
      <w:r>
        <w:rPr>
          <w:rFonts w:ascii="Consolas" w:cs="Consolas" w:eastAsia="Consolas" w:hAnsi="Consolas"/>
          <w:sz w:val="20"/>
          <w:szCs w:val="20"/>
        </w:rPr>
        <w:t xml:space="preserve">│   - Tag with PID and fd        │</w:t>
      </w:r>
    </w:p>
    <w:p>
      <w:pPr>
        <w:shd w:fill="F2F2F2" w:val="clear"/>
        <w:spacing w:after="80" w:before="80"/>
      </w:pPr>
      <w:r>
        <w:rPr>
          <w:rFonts w:ascii="Consolas" w:cs="Consolas" w:eastAsia="Consolas" w:hAnsi="Consolas"/>
          <w:sz w:val="20"/>
          <w:szCs w:val="20"/>
        </w:rPr>
        <w:t xml:space="preserve">│   - Emit to ring buffer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PEM userspace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Read from ring buffer         │</w:t>
      </w:r>
    </w:p>
    <w:p>
      <w:pPr>
        <w:shd w:fill="F2F2F2" w:val="clear"/>
        <w:spacing w:after="80" w:before="80"/>
      </w:pPr>
      <w:r>
        <w:rPr>
          <w:rFonts w:ascii="Consolas" w:cs="Consolas" w:eastAsia="Consolas" w:hAnsi="Consolas"/>
          <w:sz w:val="20"/>
          <w:szCs w:val="20"/>
        </w:rPr>
        <w:t xml:space="preserve">│   Protocol detection:           │</w:t>
      </w:r>
    </w:p>
    <w:p>
      <w:pPr>
        <w:shd w:fill="F2F2F2" w:val="clear"/>
        <w:spacing w:after="80" w:before="80"/>
      </w:pPr>
      <w:r>
        <w:rPr>
          <w:rFonts w:ascii="Consolas" w:cs="Consolas" w:eastAsia="Consolas" w:hAnsi="Consolas"/>
          <w:sz w:val="20"/>
          <w:szCs w:val="20"/>
        </w:rPr>
        <w:t xml:space="preserve">│     - Does it start with "GET "?│</w:t>
      </w:r>
    </w:p>
    <w:p>
      <w:pPr>
        <w:shd w:fill="F2F2F2" w:val="clear"/>
        <w:spacing w:after="80" w:before="80"/>
      </w:pPr>
      <w:r>
        <w:rPr>
          <w:rFonts w:ascii="Consolas" w:cs="Consolas" w:eastAsia="Consolas" w:hAnsi="Consolas"/>
          <w:sz w:val="20"/>
          <w:szCs w:val="20"/>
        </w:rPr>
        <w:t xml:space="preserve">│     - Is it a MySQL packet?     │</w:t>
      </w:r>
    </w:p>
    <w:p>
      <w:pPr>
        <w:shd w:fill="F2F2F2" w:val="clear"/>
        <w:spacing w:after="80" w:before="80"/>
      </w:pPr>
      <w:r>
        <w:rPr>
          <w:rFonts w:ascii="Consolas" w:cs="Consolas" w:eastAsia="Consolas" w:hAnsi="Consolas"/>
          <w:sz w:val="20"/>
          <w:szCs w:val="20"/>
        </w:rPr>
        <w:t xml:space="preserve">│     - etc.                      │</w:t>
      </w:r>
    </w:p>
    <w:p>
      <w:pPr>
        <w:shd w:fill="F2F2F2" w:val="clear"/>
        <w:spacing w:after="80" w:before="80"/>
      </w:pPr>
      <w:r>
        <w:rPr>
          <w:rFonts w:ascii="Consolas" w:cs="Consolas" w:eastAsia="Consolas" w:hAnsi="Consolas"/>
          <w:sz w:val="20"/>
          <w:szCs w:val="20"/>
        </w:rPr>
        <w:t xml:space="preserve">│   Full protocol parse           │</w:t>
      </w:r>
    </w:p>
    <w:p>
      <w:pPr>
        <w:shd w:fill="F2F2F2" w:val="clear"/>
        <w:spacing w:after="80" w:before="80"/>
      </w:pPr>
      <w:r>
        <w:rPr>
          <w:rFonts w:ascii="Consolas" w:cs="Consolas" w:eastAsia="Consolas" w:hAnsi="Consolas"/>
          <w:sz w:val="20"/>
          <w:szCs w:val="20"/>
        </w:rPr>
        <w:t xml:space="preserve">│   Extract structured record     │</w:t>
      </w:r>
    </w:p>
    <w:p>
      <w:pPr>
        <w:shd w:fill="F2F2F2" w:val="clear"/>
        <w:spacing w:after="80" w:before="80"/>
      </w:pPr>
      <w:r>
        <w:rPr>
          <w:rFonts w:ascii="Consolas" w:cs="Consolas" w:eastAsia="Consolas" w:hAnsi="Consolas"/>
          <w:sz w:val="20"/>
          <w:szCs w:val="20"/>
        </w:rPr>
        <w:t xml:space="preserve">│   Enrich with K8s metadata      │</w:t>
      </w:r>
    </w:p>
    <w:p>
      <w:pPr>
        <w:shd w:fill="F2F2F2" w:val="clear"/>
        <w:spacing w:after="80" w:before="80"/>
      </w:pPr>
      <w:r>
        <w:rPr>
          <w:rFonts w:ascii="Consolas" w:cs="Consolas" w:eastAsia="Consolas" w:hAnsi="Consolas"/>
          <w:sz w:val="20"/>
          <w:szCs w:val="20"/>
        </w:rPr>
        <w:t xml:space="preserve">│   Store in columnar buffer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eBPF side is SIMPLE — a few hundred instructions. The userspace side is COMPLEX — protocol parsers are thousands of lines each. This split keeps the verifier happy while enabling rich observability.</w:t>
      </w:r>
    </w:p>
    <w:p>
      <w:pPr>
        <w:pStyle w:val="Heading2"/>
        <w:spacing w:after="160" w:before="280"/>
      </w:pPr>
      <w:r>
        <w:rPr>
          <w:b/>
          <w:bCs/>
        </w:rPr>
        <w:t xml:space="preserve">4.5 The In-Memory Columnar Store</w:t>
      </w:r>
    </w:p>
    <w:p>
      <w:pPr>
        <w:spacing w:after="120"/>
        <w:jc w:val="both"/>
      </w:pPr>
      <w:r>
        <w:t xml:space="preserve">PEMs store captured records in memory, organized as columnar tables. Data schemas are PER PROTOCOL:</w:t>
      </w:r>
    </w:p>
    <w:p>
      <w:pPr>
        <w:shd w:fill="F2F2F2" w:val="clear"/>
        <w:spacing w:after="80" w:before="80"/>
      </w:pPr>
      <w:r>
        <w:rPr>
          <w:rFonts w:ascii="Consolas" w:cs="Consolas" w:eastAsia="Consolas" w:hAnsi="Consolas"/>
          <w:sz w:val="20"/>
          <w:szCs w:val="20"/>
        </w:rPr>
        <w:t xml:space="preserve">HTTP table schema:</w:t>
      </w:r>
    </w:p>
    <w:p>
      <w:pPr>
        <w:shd w:fill="F2F2F2" w:val="clear"/>
        <w:spacing w:after="80" w:before="80"/>
      </w:pPr>
      <w:r>
        <w:rPr>
          <w:rFonts w:ascii="Consolas" w:cs="Consolas" w:eastAsia="Consolas" w:hAnsi="Consolas"/>
          <w:sz w:val="20"/>
          <w:szCs w:val="20"/>
        </w:rPr>
        <w:t xml:space="preserve">  time, source_pod, dest_pod, method, path, status, latency, req_body, resp_body, headers...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MySQL table schema:</w:t>
      </w:r>
    </w:p>
    <w:p>
      <w:pPr>
        <w:shd w:fill="F2F2F2" w:val="clear"/>
        <w:spacing w:after="80" w:before="80"/>
      </w:pPr>
      <w:r>
        <w:rPr>
          <w:rFonts w:ascii="Consolas" w:cs="Consolas" w:eastAsia="Consolas" w:hAnsi="Consolas"/>
          <w:sz w:val="20"/>
          <w:szCs w:val="20"/>
        </w:rPr>
        <w:t xml:space="preserve">  time, source_pod, dest_pod, query, rows_returned, latency, status...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DNS table schema:</w:t>
      </w:r>
    </w:p>
    <w:p>
      <w:pPr>
        <w:shd w:fill="F2F2F2" w:val="clear"/>
        <w:spacing w:after="80" w:before="80"/>
      </w:pPr>
      <w:r>
        <w:rPr>
          <w:rFonts w:ascii="Consolas" w:cs="Consolas" w:eastAsia="Consolas" w:hAnsi="Consolas"/>
          <w:sz w:val="20"/>
          <w:szCs w:val="20"/>
        </w:rPr>
        <w:t xml:space="preserve">  time, source_pod, query_type, query_name, response_code, latency...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Stack traces table schema:</w:t>
      </w:r>
    </w:p>
    <w:p>
      <w:pPr>
        <w:shd w:fill="F2F2F2" w:val="clear"/>
        <w:spacing w:after="80" w:before="80"/>
      </w:pPr>
      <w:r>
        <w:rPr>
          <w:rFonts w:ascii="Consolas" w:cs="Consolas" w:eastAsia="Consolas" w:hAnsi="Consolas"/>
          <w:sz w:val="20"/>
          <w:szCs w:val="20"/>
        </w:rPr>
        <w:t xml:space="preserve">  time, pod, stack_trace_id, cpu_pct...</w:t>
      </w:r>
    </w:p>
    <w:p>
      <w:pPr>
        <w:spacing w:after="120"/>
        <w:jc w:val="both"/>
      </w:pPr>
      <w:r>
        <w:t xml:space="preserve">Columnar storage is EFFICIENT for analytical queries. "Sum the latency column for rows where method=POST" is fast — you read only the relevant columns.</w:t>
      </w:r>
    </w:p>
    <w:p>
      <w:pPr>
        <w:spacing w:after="120"/>
        <w:jc w:val="both"/>
      </w:pPr>
      <w:r>
        <w:t xml:space="preserve">Data is retained IN MEMORY (default ~24 hours at default scale). Older data ages out. For longer retention, integrate with external storage (OTel → Tempo, etc.).</w:t>
      </w:r>
    </w:p>
    <w:p>
      <w:pPr>
        <w:pStyle w:val="Heading2"/>
        <w:spacing w:after="160" w:before="280"/>
      </w:pPr>
      <w:r>
        <w:rPr>
          <w:b/>
          <w:bCs/>
        </w:rPr>
        <w:t xml:space="preserve">4.6 PEM Resource Usage</w:t>
      </w:r>
    </w:p>
    <w:p>
      <w:pPr>
        <w:spacing w:after="120"/>
        <w:jc w:val="both"/>
      </w:pPr>
      <w:r>
        <w:t xml:space="preserve">A PEM's resource profile per node:</w:t>
      </w:r>
    </w:p>
    <w:p>
      <w:pPr>
        <w:pStyle w:val="ListParagraph"/>
        <w:numPr>
          <w:ilvl w:val="0"/>
          <w:numId w:val="3"/>
        </w:numPr>
        <w:spacing w:after="80"/>
      </w:pPr>
      <w:r>
        <w:t xml:space="preserve">CPU: ~1-3% of a node's CPU, usually &lt; 0.5 core.</w:t>
      </w:r>
    </w:p>
    <w:p>
      <w:pPr>
        <w:pStyle w:val="ListParagraph"/>
        <w:numPr>
          <w:ilvl w:val="0"/>
          <w:numId w:val="3"/>
        </w:numPr>
        <w:spacing w:after="80"/>
      </w:pPr>
      <w:r>
        <w:t xml:space="preserve">Memory: 500 MB - 2 GB, configurable (this is the data buffer).</w:t>
      </w:r>
    </w:p>
    <w:p>
      <w:pPr>
        <w:pStyle w:val="ListParagraph"/>
        <w:numPr>
          <w:ilvl w:val="0"/>
          <w:numId w:val="3"/>
        </w:numPr>
        <w:spacing w:after="80"/>
      </w:pPr>
      <w:r>
        <w:t xml:space="preserve">Network: minimal (data stays local; only query fanout crosses network).</w:t>
      </w:r>
    </w:p>
    <w:p>
      <w:pPr>
        <w:pStyle w:val="ListParagraph"/>
        <w:numPr>
          <w:ilvl w:val="0"/>
          <w:numId w:val="3"/>
        </w:numPr>
        <w:spacing w:after="80"/>
      </w:pPr>
      <w:r>
        <w:t xml:space="preserve">Disk: none by default (in-memory).</w:t>
      </w:r>
    </w:p>
    <w:p>
      <w:pPr>
        <w:spacing w:after="120"/>
        <w:jc w:val="both"/>
      </w:pPr>
      <w:r>
        <w:t xml:space="preserve">The memory is the main sizing consideration. On a 16-pod node, 1 GB of PEM memory holds several hours of data. On a 64-pod node, you might need 4 GB for similar retention.</w:t>
      </w:r>
    </w:p>
    <w:p>
      <w:pPr>
        <w:pStyle w:val="Heading2"/>
        <w:spacing w:after="160" w:before="280"/>
      </w:pPr>
      <w:r>
        <w:rPr>
          <w:b/>
          <w:bCs/>
        </w:rPr>
        <w:t xml:space="preserve">4.7 The Cost of the eBPF Programs</w:t>
      </w:r>
    </w:p>
    <w:p>
      <w:pPr>
        <w:spacing w:after="120"/>
        <w:jc w:val="both"/>
      </w:pPr>
      <w:r>
        <w:t xml:space="preserve">eBPF overhead per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Operation</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Overhead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request trace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μs per request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TLS uprobe (SSL_write)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 μs per TLS op</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 query capture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μs per query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profile sample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 μs per sample (at 99 Hz per CPU)</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 query parse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 μs per query</w:t>
            </w:r>
          </w:p>
        </w:tc>
      </w:tr>
    </w:tbl>
    <w:p>
      <w:pPr>
        <w:spacing w:after="120"/>
      </w:pPr>
      <w:r>
        <w:t xml:space="preserve"/>
      </w:r>
    </w:p>
    <w:p>
      <w:pPr>
        <w:spacing w:after="120"/>
        <w:jc w:val="both"/>
      </w:pPr>
      <w:r>
        <w:t xml:space="preserve">Total typical cluster overhead: 1-3% CPU, 1-2 GB RAM per node. Much less than most APM agents.</w:t>
      </w:r>
    </w:p>
    <w:p>
      <w:pPr>
        <w:pStyle w:val="Heading2"/>
        <w:spacing w:after="160" w:before="280"/>
      </w:pPr>
      <w:r>
        <w:rPr>
          <w:b/>
          <w:bCs/>
        </w:rPr>
        <w:t xml:space="preserve">4.8 Failure Modes</w:t>
      </w:r>
    </w:p>
    <w:p>
      <w:pPr>
        <w:spacing w:after="120"/>
        <w:jc w:val="both"/>
      </w:pPr>
      <w:r>
        <w:t xml:space="preserve">What happens when things go wrong:</w:t>
      </w:r>
    </w:p>
    <w:p>
      <w:pPr>
        <w:pStyle w:val="ListParagraph"/>
        <w:numPr>
          <w:ilvl w:val="0"/>
          <w:numId w:val="3"/>
        </w:numPr>
        <w:spacing w:after="80"/>
      </w:pPr>
      <w:r>
        <w:t xml:space="preserve">PEM OOM: memory pressure or misconfiguration. Result: PEM is restarted; recent data is lost; capture resumes.</w:t>
      </w:r>
    </w:p>
    <w:p>
      <w:pPr>
        <w:pStyle w:val="ListParagraph"/>
        <w:numPr>
          <w:ilvl w:val="0"/>
          <w:numId w:val="3"/>
        </w:numPr>
        <w:spacing w:after="80"/>
      </w:pPr>
      <w:r>
        <w:t xml:space="preserve">eBPF verifier reject on kernel upgrade: PEM logs error; missing capabilities fail gracefully (other protocols still work).</w:t>
      </w:r>
    </w:p>
    <w:p>
      <w:pPr>
        <w:pStyle w:val="ListParagraph"/>
        <w:numPr>
          <w:ilvl w:val="0"/>
          <w:numId w:val="3"/>
        </w:numPr>
        <w:spacing w:after="80"/>
      </w:pPr>
      <w:r>
        <w:t xml:space="preserve">Ring buffer full: if capture volume exceeds processing speed, data is dropped and counted.</w:t>
      </w:r>
    </w:p>
    <w:p>
      <w:pPr>
        <w:pStyle w:val="ListParagraph"/>
        <w:numPr>
          <w:ilvl w:val="0"/>
          <w:numId w:val="3"/>
        </w:numPr>
        <w:spacing w:after="80"/>
      </w:pPr>
      <w:r>
        <w:t xml:space="preserve">Protocol parser bug: unusual traffic might cause parser to misbehave; Pixie has tested against many protocol flavors, but occasional misses happen.</w:t>
      </w:r>
    </w:p>
    <w:p>
      <w:pPr>
        <w:spacing w:after="120"/>
        <w:jc w:val="both"/>
      </w:pPr>
      <w:r>
        <w:t xml:space="preserve">Pixie is DESIGNED FOR degradation — partial failure of capture is preferable to full failure. Monitor the drop counters and PEM restarts for health.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What Pixie Auto-Captures</w:t>
      </w:r>
    </w:p>
    <w:p>
      <w:pPr>
        <w:pStyle w:val="Heading2"/>
        <w:spacing w:after="160" w:before="280"/>
      </w:pPr>
      <w:r>
        <w:rPr>
          <w:b/>
          <w:bCs/>
        </w:rPr>
        <w:t xml:space="preserve">5.1 The Protocol List</w:t>
      </w:r>
    </w:p>
    <w:p>
      <w:pPr>
        <w:spacing w:after="120"/>
        <w:jc w:val="both"/>
      </w:pPr>
      <w:r>
        <w:t xml:space="preserve">Pixie's protocol support has grown over the years. As of 2026, the supported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Protocol</w:t>
            </w:r>
          </w:p>
        </w:tc>
        <w:tc>
          <w:tcPr>
            <w:tcW w:type="dxa" w:w="6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Status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HTTP/1.1</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support (request/response with bodies)</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HTTP/2</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support (including protobuf decoding for gRPC)</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gRPC</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support (method, status, latency)</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MySQL</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support (query text, params, result counts)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PostgreSQL</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support (query text, params)</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MongoDB</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Wire protocol decode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Redis</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 protocol (commands, keys, responses)</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Cassandra (CQL)</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Wire protocol support</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Kafka</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Binary protocol (produce/consume/metadata)</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NATS</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Message-level observability</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parsing (queries, responses, latency)</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AMQP (RabbitMQ)</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 support</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 / unknown</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Raw network flow only (not parsed)</w:t>
            </w:r>
          </w:p>
        </w:tc>
      </w:tr>
    </w:tbl>
    <w:p>
      <w:pPr>
        <w:spacing w:after="120"/>
      </w:pPr>
      <w:r>
        <w:t xml:space="preserve"/>
      </w:r>
    </w:p>
    <w:p>
      <w:pPr>
        <w:spacing w:after="120"/>
        <w:jc w:val="both"/>
      </w:pPr>
      <w:r>
        <w:t xml:space="preserve">Protocols get added over time based on demand. Prominent ones covered early; specialized ones added later. If you're running a database Pixie doesn't parse, you still get network-flow observability — just not query-level insight.</w:t>
      </w:r>
    </w:p>
    <w:p>
      <w:pPr>
        <w:pStyle w:val="Heading2"/>
        <w:spacing w:after="160" w:before="280"/>
      </w:pPr>
      <w:r>
        <w:rPr>
          <w:b/>
          <w:bCs/>
        </w:rPr>
        <w:t xml:space="preserve">5.2 HTTP Observability Deep Dive</w:t>
      </w:r>
    </w:p>
    <w:p>
      <w:pPr>
        <w:spacing w:after="120"/>
        <w:jc w:val="both"/>
      </w:pPr>
      <w:r>
        <w:t xml:space="preserve">For HTTP, Pixie captures:</w:t>
      </w:r>
    </w:p>
    <w:p>
      <w:pPr>
        <w:shd w:fill="F2F2F2" w:val="clear"/>
        <w:spacing w:after="80" w:before="80"/>
      </w:pPr>
      <w:r>
        <w:rPr>
          <w:rFonts w:ascii="Consolas" w:cs="Consolas" w:eastAsia="Consolas" w:hAnsi="Consolas"/>
          <w:sz w:val="20"/>
          <w:szCs w:val="20"/>
        </w:rPr>
        <w:t xml:space="preserve">time                  : 2026-03-15T14:22:01Z</w:t>
      </w:r>
    </w:p>
    <w:p>
      <w:pPr>
        <w:shd w:fill="F2F2F2" w:val="clear"/>
        <w:spacing w:after="80" w:before="80"/>
      </w:pPr>
      <w:r>
        <w:rPr>
          <w:rFonts w:ascii="Consolas" w:cs="Consolas" w:eastAsia="Consolas" w:hAnsi="Consolas"/>
          <w:sz w:val="20"/>
          <w:szCs w:val="20"/>
        </w:rPr>
        <w:t xml:space="preserve">source_service        : frontend</w:t>
      </w:r>
    </w:p>
    <w:p>
      <w:pPr>
        <w:shd w:fill="F2F2F2" w:val="clear"/>
        <w:spacing w:after="80" w:before="80"/>
      </w:pPr>
      <w:r>
        <w:rPr>
          <w:rFonts w:ascii="Consolas" w:cs="Consolas" w:eastAsia="Consolas" w:hAnsi="Consolas"/>
          <w:sz w:val="20"/>
          <w:szCs w:val="20"/>
        </w:rPr>
        <w:t xml:space="preserve">source_pod            : frontend-7d8c-abc</w:t>
      </w:r>
    </w:p>
    <w:p>
      <w:pPr>
        <w:shd w:fill="F2F2F2" w:val="clear"/>
        <w:spacing w:after="80" w:before="80"/>
      </w:pPr>
      <w:r>
        <w:rPr>
          <w:rFonts w:ascii="Consolas" w:cs="Consolas" w:eastAsia="Consolas" w:hAnsi="Consolas"/>
          <w:sz w:val="20"/>
          <w:szCs w:val="20"/>
        </w:rPr>
        <w:t xml:space="preserve">source_namespace      : production</w:t>
      </w:r>
    </w:p>
    <w:p>
      <w:pPr>
        <w:shd w:fill="F2F2F2" w:val="clear"/>
        <w:spacing w:after="80" w:before="80"/>
      </w:pPr>
      <w:r>
        <w:rPr>
          <w:rFonts w:ascii="Consolas" w:cs="Consolas" w:eastAsia="Consolas" w:hAnsi="Consolas"/>
          <w:sz w:val="20"/>
          <w:szCs w:val="20"/>
        </w:rPr>
        <w:t xml:space="preserve">dest_service          : backend</w:t>
      </w:r>
    </w:p>
    <w:p>
      <w:pPr>
        <w:shd w:fill="F2F2F2" w:val="clear"/>
        <w:spacing w:after="80" w:before="80"/>
      </w:pPr>
      <w:r>
        <w:rPr>
          <w:rFonts w:ascii="Consolas" w:cs="Consolas" w:eastAsia="Consolas" w:hAnsi="Consolas"/>
          <w:sz w:val="20"/>
          <w:szCs w:val="20"/>
        </w:rPr>
        <w:t xml:space="preserve">dest_pod              : backend-4a21-xyz</w:t>
      </w:r>
    </w:p>
    <w:p>
      <w:pPr>
        <w:shd w:fill="F2F2F2" w:val="clear"/>
        <w:spacing w:after="80" w:before="80"/>
      </w:pPr>
      <w:r>
        <w:rPr>
          <w:rFonts w:ascii="Consolas" w:cs="Consolas" w:eastAsia="Consolas" w:hAnsi="Consolas"/>
          <w:sz w:val="20"/>
          <w:szCs w:val="20"/>
        </w:rPr>
        <w:t xml:space="preserve">dest_namespace        : production</w:t>
      </w:r>
    </w:p>
    <w:p>
      <w:pPr>
        <w:shd w:fill="F2F2F2" w:val="clear"/>
        <w:spacing w:after="80" w:before="80"/>
      </w:pPr>
      <w:r>
        <w:rPr>
          <w:rFonts w:ascii="Consolas" w:cs="Consolas" w:eastAsia="Consolas" w:hAnsi="Consolas"/>
          <w:sz w:val="20"/>
          <w:szCs w:val="20"/>
        </w:rPr>
        <w:t xml:space="preserve">method                : POST</w:t>
      </w:r>
    </w:p>
    <w:p>
      <w:pPr>
        <w:shd w:fill="F2F2F2" w:val="clear"/>
        <w:spacing w:after="80" w:before="80"/>
      </w:pPr>
      <w:r>
        <w:rPr>
          <w:rFonts w:ascii="Consolas" w:cs="Consolas" w:eastAsia="Consolas" w:hAnsi="Consolas"/>
          <w:sz w:val="20"/>
          <w:szCs w:val="20"/>
        </w:rPr>
        <w:t xml:space="preserve">path                  : /api/v1/orders</w:t>
      </w:r>
    </w:p>
    <w:p>
      <w:pPr>
        <w:shd w:fill="F2F2F2" w:val="clear"/>
        <w:spacing w:after="80" w:before="80"/>
      </w:pPr>
      <w:r>
        <w:rPr>
          <w:rFonts w:ascii="Consolas" w:cs="Consolas" w:eastAsia="Consolas" w:hAnsi="Consolas"/>
          <w:sz w:val="20"/>
          <w:szCs w:val="20"/>
        </w:rPr>
        <w:t xml:space="preserve">host                  : backend.production.svc.cluster.local</w:t>
      </w:r>
    </w:p>
    <w:p>
      <w:pPr>
        <w:shd w:fill="F2F2F2" w:val="clear"/>
        <w:spacing w:after="80" w:before="80"/>
      </w:pPr>
      <w:r>
        <w:rPr>
          <w:rFonts w:ascii="Consolas" w:cs="Consolas" w:eastAsia="Consolas" w:hAnsi="Consolas"/>
          <w:sz w:val="20"/>
          <w:szCs w:val="20"/>
        </w:rPr>
        <w:t xml:space="preserve">user_agent            : frontend/1.2.0</w:t>
      </w:r>
    </w:p>
    <w:p>
      <w:pPr>
        <w:shd w:fill="F2F2F2" w:val="clear"/>
        <w:spacing w:after="80" w:before="80"/>
      </w:pPr>
      <w:r>
        <w:rPr>
          <w:rFonts w:ascii="Consolas" w:cs="Consolas" w:eastAsia="Consolas" w:hAnsi="Consolas"/>
          <w:sz w:val="20"/>
          <w:szCs w:val="20"/>
        </w:rPr>
        <w:t xml:space="preserve">status                : 201</w:t>
      </w:r>
    </w:p>
    <w:p>
      <w:pPr>
        <w:shd w:fill="F2F2F2" w:val="clear"/>
        <w:spacing w:after="80" w:before="80"/>
      </w:pPr>
      <w:r>
        <w:rPr>
          <w:rFonts w:ascii="Consolas" w:cs="Consolas" w:eastAsia="Consolas" w:hAnsi="Consolas"/>
          <w:sz w:val="20"/>
          <w:szCs w:val="20"/>
        </w:rPr>
        <w:t xml:space="preserve">req_headers           : {"content-type":"application/json",...}</w:t>
      </w:r>
    </w:p>
    <w:p>
      <w:pPr>
        <w:shd w:fill="F2F2F2" w:val="clear"/>
        <w:spacing w:after="80" w:before="80"/>
      </w:pPr>
      <w:r>
        <w:rPr>
          <w:rFonts w:ascii="Consolas" w:cs="Consolas" w:eastAsia="Consolas" w:hAnsi="Consolas"/>
          <w:sz w:val="20"/>
          <w:szCs w:val="20"/>
        </w:rPr>
        <w:t xml:space="preserve">req_body              : {"items":[...],"total":45.99}</w:t>
      </w:r>
    </w:p>
    <w:p>
      <w:pPr>
        <w:shd w:fill="F2F2F2" w:val="clear"/>
        <w:spacing w:after="80" w:before="80"/>
      </w:pPr>
      <w:r>
        <w:rPr>
          <w:rFonts w:ascii="Consolas" w:cs="Consolas" w:eastAsia="Consolas" w:hAnsi="Consolas"/>
          <w:sz w:val="20"/>
          <w:szCs w:val="20"/>
        </w:rPr>
        <w:t xml:space="preserve">resp_headers          : {"content-type":"application/json"}</w:t>
      </w:r>
    </w:p>
    <w:p>
      <w:pPr>
        <w:shd w:fill="F2F2F2" w:val="clear"/>
        <w:spacing w:after="80" w:before="80"/>
      </w:pPr>
      <w:r>
        <w:rPr>
          <w:rFonts w:ascii="Consolas" w:cs="Consolas" w:eastAsia="Consolas" w:hAnsi="Consolas"/>
          <w:sz w:val="20"/>
          <w:szCs w:val="20"/>
        </w:rPr>
        <w:t xml:space="preserve">resp_body             : {"order_id":"abc-123","status":"accepted"}</w:t>
      </w:r>
    </w:p>
    <w:p>
      <w:pPr>
        <w:shd w:fill="F2F2F2" w:val="clear"/>
        <w:spacing w:after="80" w:before="80"/>
      </w:pPr>
      <w:r>
        <w:rPr>
          <w:rFonts w:ascii="Consolas" w:cs="Consolas" w:eastAsia="Consolas" w:hAnsi="Consolas"/>
          <w:sz w:val="20"/>
          <w:szCs w:val="20"/>
        </w:rPr>
        <w:t xml:space="preserve">latency_ns            : 45821000</w:t>
      </w:r>
    </w:p>
    <w:p>
      <w:pPr>
        <w:shd w:fill="F2F2F2" w:val="clear"/>
        <w:spacing w:after="80" w:before="80"/>
      </w:pPr>
      <w:r>
        <w:rPr>
          <w:rFonts w:ascii="Consolas" w:cs="Consolas" w:eastAsia="Consolas" w:hAnsi="Consolas"/>
          <w:sz w:val="20"/>
          <w:szCs w:val="20"/>
        </w:rPr>
        <w:t xml:space="preserve">trace_id              : 3a7d...  (if upstream provided)</w:t>
      </w:r>
    </w:p>
    <w:p>
      <w:pPr>
        <w:spacing w:after="120"/>
        <w:jc w:val="both"/>
      </w:pPr>
      <w:r>
        <w:t xml:space="preserve">You can query ANY of these fields in PxL. Find all 500 errors from the frontend in the last hour; find POST requests to /api/v1/orders with response time &gt; 1 second; find requests whose request body contains a specific product ID.</w:t>
      </w:r>
    </w:p>
    <w:p>
      <w:pPr>
        <w:pStyle w:val="Heading2"/>
        <w:spacing w:after="160" w:before="280"/>
      </w:pPr>
      <w:r>
        <w:rPr>
          <w:b/>
          <w:bCs/>
        </w:rPr>
        <w:t xml:space="preserve">5.3 Body Capture Controls</w:t>
      </w:r>
    </w:p>
    <w:p>
      <w:pPr>
        <w:spacing w:after="120"/>
        <w:jc w:val="both"/>
      </w:pPr>
      <w:r>
        <w:t xml:space="preserve">Capturing full request/response bodies is POWERFUL but raises PII/privacy concerns. Pixie has controls:</w:t>
      </w:r>
    </w:p>
    <w:p>
      <w:pPr>
        <w:pStyle w:val="ListParagraph"/>
        <w:numPr>
          <w:ilvl w:val="0"/>
          <w:numId w:val="3"/>
        </w:numPr>
        <w:spacing w:after="80"/>
      </w:pPr>
      <w:r>
        <w:t xml:space="preserve">MAX BODY SIZE — default is 32 KB; bodies larger are truncated.</w:t>
      </w:r>
    </w:p>
    <w:p>
      <w:pPr>
        <w:pStyle w:val="ListParagraph"/>
        <w:numPr>
          <w:ilvl w:val="0"/>
          <w:numId w:val="3"/>
        </w:numPr>
        <w:spacing w:after="80"/>
      </w:pPr>
      <w:r>
        <w:t xml:space="preserve">REDACTION — patterns to mask (e.g., \w+@\w+\.\w+ replaced with [EMAIL-REDACTED]).</w:t>
      </w:r>
    </w:p>
    <w:p>
      <w:pPr>
        <w:pStyle w:val="ListParagraph"/>
        <w:numPr>
          <w:ilvl w:val="0"/>
          <w:numId w:val="3"/>
        </w:numPr>
        <w:spacing w:after="80"/>
      </w:pPr>
      <w:r>
        <w:t xml:space="preserve">PER-ENDPOINT CONTROLS — only capture bodies for certain paths.</w:t>
      </w:r>
    </w:p>
    <w:p>
      <w:pPr>
        <w:pStyle w:val="ListParagraph"/>
        <w:numPr>
          <w:ilvl w:val="0"/>
          <w:numId w:val="3"/>
        </w:numPr>
        <w:spacing w:after="80"/>
      </w:pPr>
      <w:r>
        <w:t xml:space="preserve">DISABLE GLOBALLY — turn off body capture entirely; keep metadata only.</w:t>
      </w:r>
    </w:p>
    <w:p>
      <w:pPr>
        <w:spacing w:after="120"/>
        <w:jc w:val="both"/>
      </w:pPr>
      <w:r>
        <w:t xml:space="preserve">Teams with compliance concerns typically: disable body capture for most traffic; enable selectively for debugging specific services; apply redaction patterns for any captured data.</w:t>
      </w:r>
    </w:p>
    <w:p>
      <w:pPr>
        <w:pStyle w:val="Heading2"/>
        <w:spacing w:after="160" w:before="280"/>
      </w:pPr>
      <w:r>
        <w:rPr>
          <w:b/>
          <w:bCs/>
        </w:rPr>
        <w:t xml:space="preserve">5.4 Database Query Observability</w:t>
      </w:r>
    </w:p>
    <w:p>
      <w:pPr>
        <w:spacing w:after="120"/>
        <w:jc w:val="both"/>
      </w:pPr>
      <w:r>
        <w:t xml:space="preserve">For SQL databases (MySQL, Postgres), Pixie captures:</w:t>
      </w:r>
    </w:p>
    <w:p>
      <w:pPr>
        <w:shd w:fill="F2F2F2" w:val="clear"/>
        <w:spacing w:after="80" w:before="80"/>
      </w:pPr>
      <w:r>
        <w:rPr>
          <w:rFonts w:ascii="Consolas" w:cs="Consolas" w:eastAsia="Consolas" w:hAnsi="Consolas"/>
          <w:sz w:val="20"/>
          <w:szCs w:val="20"/>
        </w:rPr>
        <w:t xml:space="preserve">time                  : 2026-03-15T14:22:01Z</w:t>
      </w:r>
    </w:p>
    <w:p>
      <w:pPr>
        <w:shd w:fill="F2F2F2" w:val="clear"/>
        <w:spacing w:after="80" w:before="80"/>
      </w:pPr>
      <w:r>
        <w:rPr>
          <w:rFonts w:ascii="Consolas" w:cs="Consolas" w:eastAsia="Consolas" w:hAnsi="Consolas"/>
          <w:sz w:val="20"/>
          <w:szCs w:val="20"/>
        </w:rPr>
        <w:t xml:space="preserve">source_pod            : backend-4a21</w:t>
      </w:r>
    </w:p>
    <w:p>
      <w:pPr>
        <w:shd w:fill="F2F2F2" w:val="clear"/>
        <w:spacing w:after="80" w:before="80"/>
      </w:pPr>
      <w:r>
        <w:rPr>
          <w:rFonts w:ascii="Consolas" w:cs="Consolas" w:eastAsia="Consolas" w:hAnsi="Consolas"/>
          <w:sz w:val="20"/>
          <w:szCs w:val="20"/>
        </w:rPr>
        <w:t xml:space="preserve">dest_pod              : postgres-primary</w:t>
      </w:r>
    </w:p>
    <w:p>
      <w:pPr>
        <w:shd w:fill="F2F2F2" w:val="clear"/>
        <w:spacing w:after="80" w:before="80"/>
      </w:pPr>
      <w:r>
        <w:rPr>
          <w:rFonts w:ascii="Consolas" w:cs="Consolas" w:eastAsia="Consolas" w:hAnsi="Consolas"/>
          <w:sz w:val="20"/>
          <w:szCs w:val="20"/>
        </w:rPr>
        <w:t xml:space="preserve">query                 : SELECT * FROM orders WHERE user_id = $1 LIMIT 10</w:t>
      </w:r>
    </w:p>
    <w:p>
      <w:pPr>
        <w:shd w:fill="F2F2F2" w:val="clear"/>
        <w:spacing w:after="80" w:before="80"/>
      </w:pPr>
      <w:r>
        <w:rPr>
          <w:rFonts w:ascii="Consolas" w:cs="Consolas" w:eastAsia="Consolas" w:hAnsi="Consolas"/>
          <w:sz w:val="20"/>
          <w:szCs w:val="20"/>
        </w:rPr>
        <w:t xml:space="preserve">query_type            : SELECT</w:t>
      </w:r>
    </w:p>
    <w:p>
      <w:pPr>
        <w:shd w:fill="F2F2F2" w:val="clear"/>
        <w:spacing w:after="80" w:before="80"/>
      </w:pPr>
      <w:r>
        <w:rPr>
          <w:rFonts w:ascii="Consolas" w:cs="Consolas" w:eastAsia="Consolas" w:hAnsi="Consolas"/>
          <w:sz w:val="20"/>
          <w:szCs w:val="20"/>
        </w:rPr>
        <w:t xml:space="preserve">query_hash            : abc123 (for grouping parameterized queries)</w:t>
      </w:r>
    </w:p>
    <w:p>
      <w:pPr>
        <w:shd w:fill="F2F2F2" w:val="clear"/>
        <w:spacing w:after="80" w:before="80"/>
      </w:pPr>
      <w:r>
        <w:rPr>
          <w:rFonts w:ascii="Consolas" w:cs="Consolas" w:eastAsia="Consolas" w:hAnsi="Consolas"/>
          <w:sz w:val="20"/>
          <w:szCs w:val="20"/>
        </w:rPr>
        <w:t xml:space="preserve">params                : [12345]</w:t>
      </w:r>
    </w:p>
    <w:p>
      <w:pPr>
        <w:shd w:fill="F2F2F2" w:val="clear"/>
        <w:spacing w:after="80" w:before="80"/>
      </w:pPr>
      <w:r>
        <w:rPr>
          <w:rFonts w:ascii="Consolas" w:cs="Consolas" w:eastAsia="Consolas" w:hAnsi="Consolas"/>
          <w:sz w:val="20"/>
          <w:szCs w:val="20"/>
        </w:rPr>
        <w:t xml:space="preserve">rows_returned         : 8</w:t>
      </w:r>
    </w:p>
    <w:p>
      <w:pPr>
        <w:shd w:fill="F2F2F2" w:val="clear"/>
        <w:spacing w:after="80" w:before="80"/>
      </w:pPr>
      <w:r>
        <w:rPr>
          <w:rFonts w:ascii="Consolas" w:cs="Consolas" w:eastAsia="Consolas" w:hAnsi="Consolas"/>
          <w:sz w:val="20"/>
          <w:szCs w:val="20"/>
        </w:rPr>
        <w:t xml:space="preserve">latency_ns            : 4500000</w:t>
      </w:r>
    </w:p>
    <w:p>
      <w:pPr>
        <w:shd w:fill="F2F2F2" w:val="clear"/>
        <w:spacing w:after="80" w:before="80"/>
      </w:pPr>
      <w:r>
        <w:rPr>
          <w:rFonts w:ascii="Consolas" w:cs="Consolas" w:eastAsia="Consolas" w:hAnsi="Consolas"/>
          <w:sz w:val="20"/>
          <w:szCs w:val="20"/>
        </w:rPr>
        <w:t xml:space="preserve">status                : OK</w:t>
      </w:r>
    </w:p>
    <w:p>
      <w:pPr>
        <w:spacing w:after="120"/>
        <w:jc w:val="both"/>
      </w:pPr>
      <w:r>
        <w:t xml:space="preserve">This is observability without installing the DB's own exporter or using the SQL-proxy approach. Just: Pixie is running → DB queries are visible. Across ALL apps, regardless of language.</w:t>
      </w:r>
    </w:p>
    <w:p>
      <w:pPr>
        <w:spacing w:after="120"/>
        <w:jc w:val="both"/>
      </w:pPr>
      <w:r>
        <w:t xml:space="preserve">Specific use cases:</w:t>
      </w:r>
    </w:p>
    <w:p>
      <w:pPr>
        <w:pStyle w:val="ListParagraph"/>
        <w:numPr>
          <w:ilvl w:val="0"/>
          <w:numId w:val="3"/>
        </w:numPr>
        <w:spacing w:after="80"/>
      </w:pPr>
      <w:r>
        <w:t xml:space="preserve">"Which queries are slow right now?" — sort by latency, descending.</w:t>
      </w:r>
    </w:p>
    <w:p>
      <w:pPr>
        <w:pStyle w:val="ListParagraph"/>
        <w:numPr>
          <w:ilvl w:val="0"/>
          <w:numId w:val="3"/>
        </w:numPr>
        <w:spacing w:after="80"/>
      </w:pPr>
      <w:r>
        <w:t xml:space="preserve">"Who's calling this slow query?" — group by source pod.</w:t>
      </w:r>
    </w:p>
    <w:p>
      <w:pPr>
        <w:pStyle w:val="ListParagraph"/>
        <w:numPr>
          <w:ilvl w:val="0"/>
          <w:numId w:val="3"/>
        </w:numPr>
        <w:spacing w:after="80"/>
      </w:pPr>
      <w:r>
        <w:t xml:space="preserve">"How many queries per second does each service generate?" — aggregate by source service.</w:t>
      </w:r>
    </w:p>
    <w:p>
      <w:pPr>
        <w:pStyle w:val="ListParagraph"/>
        <w:numPr>
          <w:ilvl w:val="0"/>
          <w:numId w:val="3"/>
        </w:numPr>
        <w:spacing w:after="80"/>
      </w:pPr>
      <w:r>
        <w:t xml:space="preserve">"Find queries that return more rows than expected" — filter by rows_returned.</w:t>
      </w:r>
    </w:p>
    <w:p>
      <w:pPr>
        <w:pStyle w:val="Heading2"/>
        <w:spacing w:after="160" w:before="280"/>
      </w:pPr>
      <w:r>
        <w:rPr>
          <w:b/>
          <w:bCs/>
        </w:rPr>
        <w:t xml:space="preserve">5.5 DNS Observability</w:t>
      </w:r>
    </w:p>
    <w:p>
      <w:pPr>
        <w:spacing w:after="120"/>
        <w:jc w:val="both"/>
      </w:pPr>
      <w:r>
        <w:t xml:space="preserve">For DNS:</w:t>
      </w:r>
    </w:p>
    <w:p>
      <w:pPr>
        <w:shd w:fill="F2F2F2" w:val="clear"/>
        <w:spacing w:after="80" w:before="80"/>
      </w:pPr>
      <w:r>
        <w:rPr>
          <w:rFonts w:ascii="Consolas" w:cs="Consolas" w:eastAsia="Consolas" w:hAnsi="Consolas"/>
          <w:sz w:val="20"/>
          <w:szCs w:val="20"/>
        </w:rPr>
        <w:t xml:space="preserve">time                  : 2026-03-15T14:22:01Z</w:t>
      </w:r>
    </w:p>
    <w:p>
      <w:pPr>
        <w:shd w:fill="F2F2F2" w:val="clear"/>
        <w:spacing w:after="80" w:before="80"/>
      </w:pPr>
      <w:r>
        <w:rPr>
          <w:rFonts w:ascii="Consolas" w:cs="Consolas" w:eastAsia="Consolas" w:hAnsi="Consolas"/>
          <w:sz w:val="20"/>
          <w:szCs w:val="20"/>
        </w:rPr>
        <w:t xml:space="preserve">source_pod            : backend-4a21</w:t>
      </w:r>
    </w:p>
    <w:p>
      <w:pPr>
        <w:shd w:fill="F2F2F2" w:val="clear"/>
        <w:spacing w:after="80" w:before="80"/>
      </w:pPr>
      <w:r>
        <w:rPr>
          <w:rFonts w:ascii="Consolas" w:cs="Consolas" w:eastAsia="Consolas" w:hAnsi="Consolas"/>
          <w:sz w:val="20"/>
          <w:szCs w:val="20"/>
        </w:rPr>
        <w:t xml:space="preserve">query_name            : orders-db.production.svc.cluster.local</w:t>
      </w:r>
    </w:p>
    <w:p>
      <w:pPr>
        <w:shd w:fill="F2F2F2" w:val="clear"/>
        <w:spacing w:after="80" w:before="80"/>
      </w:pPr>
      <w:r>
        <w:rPr>
          <w:rFonts w:ascii="Consolas" w:cs="Consolas" w:eastAsia="Consolas" w:hAnsi="Consolas"/>
          <w:sz w:val="20"/>
          <w:szCs w:val="20"/>
        </w:rPr>
        <w:t xml:space="preserve">query_type            : A</w:t>
      </w:r>
    </w:p>
    <w:p>
      <w:pPr>
        <w:shd w:fill="F2F2F2" w:val="clear"/>
        <w:spacing w:after="80" w:before="80"/>
      </w:pPr>
      <w:r>
        <w:rPr>
          <w:rFonts w:ascii="Consolas" w:cs="Consolas" w:eastAsia="Consolas" w:hAnsi="Consolas"/>
          <w:sz w:val="20"/>
          <w:szCs w:val="20"/>
        </w:rPr>
        <w:t xml:space="preserve">response_code         : NOERROR</w:t>
      </w:r>
    </w:p>
    <w:p>
      <w:pPr>
        <w:shd w:fill="F2F2F2" w:val="clear"/>
        <w:spacing w:after="80" w:before="80"/>
      </w:pPr>
      <w:r>
        <w:rPr>
          <w:rFonts w:ascii="Consolas" w:cs="Consolas" w:eastAsia="Consolas" w:hAnsi="Consolas"/>
          <w:sz w:val="20"/>
          <w:szCs w:val="20"/>
        </w:rPr>
        <w:t xml:space="preserve">resolved_ips          : [10.0.0.12, 10.0.0.13]</w:t>
      </w:r>
    </w:p>
    <w:p>
      <w:pPr>
        <w:shd w:fill="F2F2F2" w:val="clear"/>
        <w:spacing w:after="80" w:before="80"/>
      </w:pPr>
      <w:r>
        <w:rPr>
          <w:rFonts w:ascii="Consolas" w:cs="Consolas" w:eastAsia="Consolas" w:hAnsi="Consolas"/>
          <w:sz w:val="20"/>
          <w:szCs w:val="20"/>
        </w:rPr>
        <w:t xml:space="preserve">latency_ns            : 2100000</w:t>
      </w:r>
    </w:p>
    <w:p>
      <w:pPr>
        <w:spacing w:after="120"/>
        <w:jc w:val="both"/>
      </w:pPr>
      <w:r>
        <w:t xml:space="preserve">You can see which pods generate which DNS queries, response code distribution (NXDOMAIN storms), latency distribution, and top queried domains. DNS is one of the most common sources of mysterious Kubernetes slowness; Pixie's visibility here is disproportionately valuable.</w:t>
      </w:r>
    </w:p>
    <w:p>
      <w:pPr>
        <w:pStyle w:val="Heading2"/>
        <w:spacing w:after="160" w:before="280"/>
      </w:pPr>
      <w:r>
        <w:rPr>
          <w:b/>
          <w:bCs/>
        </w:rPr>
        <w:t xml:space="preserve">5.6 Continuous CPU Profiling</w:t>
      </w:r>
    </w:p>
    <w:p>
      <w:pPr>
        <w:spacing w:after="120"/>
        <w:jc w:val="both"/>
      </w:pPr>
      <w:r>
        <w:t xml:space="preserve">Pixie runs perf_event-based CPU profiling on every pod. Samples are captured at 99 Hz per CPU. Each sample: timestamp, PID, stack trace. Pixie symbolicates the stacks and stores them as a queryable table:</w:t>
      </w:r>
    </w:p>
    <w:p>
      <w:pPr>
        <w:shd w:fill="F2F2F2" w:val="clear"/>
        <w:spacing w:after="80" w:before="80"/>
      </w:pPr>
      <w:r>
        <w:rPr>
          <w:rFonts w:ascii="Consolas" w:cs="Consolas" w:eastAsia="Consolas" w:hAnsi="Consolas"/>
          <w:sz w:val="20"/>
          <w:szCs w:val="20"/>
        </w:rPr>
        <w:t xml:space="preserve">stack_traces table:</w:t>
      </w:r>
    </w:p>
    <w:p>
      <w:pPr>
        <w:shd w:fill="F2F2F2" w:val="clear"/>
        <w:spacing w:after="80" w:before="80"/>
      </w:pPr>
      <w:r>
        <w:rPr>
          <w:rFonts w:ascii="Consolas" w:cs="Consolas" w:eastAsia="Consolas" w:hAnsi="Consolas"/>
          <w:sz w:val="20"/>
          <w:szCs w:val="20"/>
        </w:rPr>
        <w:t xml:space="preserve">  time, pod, trace_id, trace_str (symbolicated), count, cpu_pct</w:t>
      </w:r>
    </w:p>
    <w:p>
      <w:pPr>
        <w:spacing w:after="120"/>
        <w:jc w:val="both"/>
      </w:pPr>
      <w:r>
        <w:t xml:space="preserve">PxL scripts can generate flame graphs from this data. You can ask: "give me the CPU profile for backend pods in the last 5 minutes" and get a real-time flame graph. You can diff profiles between deployments to see what got slower.</w:t>
      </w:r>
    </w:p>
    <w:p>
      <w:pPr>
        <w:spacing w:after="120"/>
        <w:jc w:val="both"/>
      </w:pPr>
      <w:r>
        <w:t xml:space="preserve">Profiling depth:</w:t>
      </w:r>
    </w:p>
    <w:p>
      <w:pPr>
        <w:pStyle w:val="ListParagraph"/>
        <w:numPr>
          <w:ilvl w:val="0"/>
          <w:numId w:val="3"/>
        </w:numPr>
        <w:spacing w:after="80"/>
      </w:pPr>
      <w:r>
        <w:t xml:space="preserve">C/C++, Rust: native stack unwinding, full symbol resolution.</w:t>
      </w:r>
    </w:p>
    <w:p>
      <w:pPr>
        <w:pStyle w:val="ListParagraph"/>
        <w:numPr>
          <w:ilvl w:val="0"/>
          <w:numId w:val="3"/>
        </w:numPr>
        <w:spacing w:after="80"/>
      </w:pPr>
      <w:r>
        <w:t xml:space="preserve">Go: works with Pixie's Go-specific unwinder; full stack visibility.</w:t>
      </w:r>
    </w:p>
    <w:p>
      <w:pPr>
        <w:pStyle w:val="ListParagraph"/>
        <w:numPr>
          <w:ilvl w:val="0"/>
          <w:numId w:val="3"/>
        </w:numPr>
        <w:spacing w:after="80"/>
      </w:pPr>
      <w:r>
        <w:t xml:space="preserve">Java: partial — JIT-ed methods require additional setup.</w:t>
      </w:r>
    </w:p>
    <w:p>
      <w:pPr>
        <w:pStyle w:val="ListParagraph"/>
        <w:numPr>
          <w:ilvl w:val="0"/>
          <w:numId w:val="3"/>
        </w:numPr>
        <w:spacing w:after="80"/>
      </w:pPr>
      <w:r>
        <w:t xml:space="preserve">Python: frame tracing via CPython internals; less mature.</w:t>
      </w:r>
    </w:p>
    <w:p>
      <w:pPr>
        <w:pStyle w:val="ListParagraph"/>
        <w:numPr>
          <w:ilvl w:val="0"/>
          <w:numId w:val="3"/>
        </w:numPr>
        <w:spacing w:after="80"/>
      </w:pPr>
      <w:r>
        <w:t xml:space="preserve">Node.js: partial — V8 optimization complicates unwinding.</w:t>
      </w:r>
    </w:p>
    <w:p>
      <w:pPr>
        <w:spacing w:after="120"/>
        <w:jc w:val="both"/>
      </w:pPr>
      <w:r>
        <w:t xml:space="preserve">Coverage improves each release. For the common case (Go services, C++ databases), Pixie's profiling is excellent.</w:t>
      </w:r>
    </w:p>
    <w:p>
      <w:pPr>
        <w:pStyle w:val="Heading2"/>
        <w:spacing w:after="160" w:before="280"/>
      </w:pPr>
      <w:r>
        <w:rPr>
          <w:b/>
          <w:bCs/>
        </w:rPr>
        <w:t xml:space="preserve">5.7 Service Topology</w:t>
      </w:r>
    </w:p>
    <w:p>
      <w:pPr>
        <w:spacing w:after="120"/>
        <w:jc w:val="both"/>
      </w:pPr>
      <w:r>
        <w:t xml:space="preserve">Pixie automatically discovers the service graph of your cluster. Every observed flow adds an edge between two services. The service map shows:</w:t>
      </w:r>
    </w:p>
    <w:p>
      <w:pPr>
        <w:pStyle w:val="ListParagraph"/>
        <w:numPr>
          <w:ilvl w:val="0"/>
          <w:numId w:val="3"/>
        </w:numPr>
        <w:spacing w:after="80"/>
      </w:pPr>
      <w:r>
        <w:t xml:space="preserve">Which services exist.</w:t>
      </w:r>
    </w:p>
    <w:p>
      <w:pPr>
        <w:pStyle w:val="ListParagraph"/>
        <w:numPr>
          <w:ilvl w:val="0"/>
          <w:numId w:val="3"/>
        </w:numPr>
        <w:spacing w:after="80"/>
      </w:pPr>
      <w:r>
        <w:t xml:space="preserve">Which services communicate.</w:t>
      </w:r>
    </w:p>
    <w:p>
      <w:pPr>
        <w:pStyle w:val="ListParagraph"/>
        <w:numPr>
          <w:ilvl w:val="0"/>
          <w:numId w:val="3"/>
        </w:numPr>
        <w:spacing w:after="80"/>
      </w:pPr>
      <w:r>
        <w:t xml:space="preserve">How often (traffic rate on each edge).</w:t>
      </w:r>
    </w:p>
    <w:p>
      <w:pPr>
        <w:pStyle w:val="ListParagraph"/>
        <w:numPr>
          <w:ilvl w:val="0"/>
          <w:numId w:val="3"/>
        </w:numPr>
        <w:spacing w:after="80"/>
      </w:pPr>
      <w:r>
        <w:t xml:space="preserve">Error rates (edges turn red when errors elevate).</w:t>
      </w:r>
    </w:p>
    <w:p>
      <w:pPr>
        <w:pStyle w:val="ListParagraph"/>
        <w:numPr>
          <w:ilvl w:val="0"/>
          <w:numId w:val="3"/>
        </w:numPr>
        <w:spacing w:after="80"/>
      </w:pPr>
      <w:r>
        <w:t xml:space="preserve">Average latency.</w:t>
      </w:r>
    </w:p>
    <w:p>
      <w:pPr>
        <w:spacing w:after="120"/>
        <w:jc w:val="both"/>
      </w:pPr>
      <w:r>
        <w:t xml:space="preserve">For onboarding — e.g., a new engineer joining a team — the service map is invaluable. It shows the ACTUAL dependencies of the system, not just what documentation claimed.</w:t>
      </w:r>
    </w:p>
    <w:p>
      <w:pPr>
        <w:pStyle w:val="Heading2"/>
        <w:spacing w:after="160" w:before="280"/>
      </w:pPr>
      <w:r>
        <w:rPr>
          <w:b/>
          <w:bCs/>
        </w:rPr>
        <w:t xml:space="preserve">5.8 Latency Breakdowns</w:t>
      </w:r>
    </w:p>
    <w:p>
      <w:pPr>
        <w:spacing w:after="120"/>
        <w:jc w:val="both"/>
      </w:pPr>
      <w:r>
        <w:t xml:space="preserve">For each HTTP/gRPC request, Pixie breaks down total latency into phases:</w:t>
      </w:r>
    </w:p>
    <w:p>
      <w:pPr>
        <w:pStyle w:val="ListParagraph"/>
        <w:numPr>
          <w:ilvl w:val="0"/>
          <w:numId w:val="3"/>
        </w:numPr>
        <w:spacing w:after="80"/>
      </w:pPr>
      <w:r>
        <w:t xml:space="preserve">Connection time (if a new TCP connection was established).</w:t>
      </w:r>
    </w:p>
    <w:p>
      <w:pPr>
        <w:pStyle w:val="ListParagraph"/>
        <w:numPr>
          <w:ilvl w:val="0"/>
          <w:numId w:val="3"/>
        </w:numPr>
        <w:spacing w:after="80"/>
      </w:pPr>
      <w:r>
        <w:t xml:space="preserve">TLS handshake (if applicable).</w:t>
      </w:r>
    </w:p>
    <w:p>
      <w:pPr>
        <w:pStyle w:val="ListParagraph"/>
        <w:numPr>
          <w:ilvl w:val="0"/>
          <w:numId w:val="3"/>
        </w:numPr>
        <w:spacing w:after="80"/>
      </w:pPr>
      <w:r>
        <w:t xml:space="preserve">Request transmission.</w:t>
      </w:r>
    </w:p>
    <w:p>
      <w:pPr>
        <w:pStyle w:val="ListParagraph"/>
        <w:numPr>
          <w:ilvl w:val="0"/>
          <w:numId w:val="3"/>
        </w:numPr>
        <w:spacing w:after="80"/>
      </w:pPr>
      <w:r>
        <w:t xml:space="preserve">Server-side processing.</w:t>
      </w:r>
    </w:p>
    <w:p>
      <w:pPr>
        <w:pStyle w:val="ListParagraph"/>
        <w:numPr>
          <w:ilvl w:val="0"/>
          <w:numId w:val="3"/>
        </w:numPr>
        <w:spacing w:after="80"/>
      </w:pPr>
      <w:r>
        <w:t xml:space="preserve">Response transmission.</w:t>
      </w:r>
    </w:p>
    <w:p>
      <w:pPr>
        <w:spacing w:after="120"/>
        <w:jc w:val="both"/>
      </w:pPr>
      <w:r>
        <w:t xml:space="preserve">Reveals where in the request lifecycle time is being spent. A slow request with 99% of time in server processing = backend problem. A slow request with 80% of time in TLS handshake = TLS setup issue (connection reuse problem).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Continuous Profiling</w:t>
      </w:r>
    </w:p>
    <w:p>
      <w:pPr>
        <w:pStyle w:val="Heading2"/>
        <w:spacing w:after="160" w:before="280"/>
      </w:pPr>
      <w:r>
        <w:rPr>
          <w:b/>
          <w:bCs/>
        </w:rPr>
        <w:t xml:space="preserve">6.1 Continuous vs. On-Demand</w:t>
      </w:r>
    </w:p>
    <w:p>
      <w:pPr>
        <w:spacing w:after="120"/>
        <w:jc w:val="both"/>
      </w:pPr>
      <w:r>
        <w:t xml:space="preserve">Historically, CPU profiling was ON-DEMAND: you ran a profiler when you had a problem. Tools like perf, pprof, YourKit required the operator to initiate profiling, captured for a bounded window, and analyzed offline.</w:t>
      </w:r>
    </w:p>
    <w:p>
      <w:pPr>
        <w:spacing w:after="120"/>
        <w:jc w:val="both"/>
      </w:pPr>
      <w:r>
        <w:t xml:space="preserve">CONTINUOUS profiling flips this: you ALWAYS have profile data. Every pod, every node, every minute. When something breaks, you can retroactively look at the profile from 10 minutes ago — you don't need to reproduce the issue.</w:t>
      </w:r>
    </w:p>
    <w:p>
      <w:pPr>
        <w:spacing w:after="120"/>
        <w:jc w:val="both"/>
      </w:pPr>
      <w:r>
        <w:t xml:space="preserve">Pixie's continuous profiling uses the standard eBPF profiling pattern: attach a perf_event program at 99 Hz sampling rate; each sample captures a stack trace; aggregate over time.</w:t>
      </w:r>
    </w:p>
    <w:p>
      <w:pPr>
        <w:pStyle w:val="Heading2"/>
        <w:spacing w:after="160" w:before="280"/>
      </w:pPr>
      <w:r>
        <w:rPr>
          <w:b/>
          <w:bCs/>
        </w:rPr>
        <w:t xml:space="preserve">6.2 Why 99 Hz?</w:t>
      </w:r>
    </w:p>
    <w:p>
      <w:pPr>
        <w:spacing w:after="120"/>
        <w:jc w:val="both"/>
      </w:pPr>
      <w:r>
        <w:t xml:space="preserve">99 is just below 100. Why not 100? Because many kernel timers fire at multiples of 100 Hz; sampling at 99 Hz avoids synchronized bias (always sampling the same moment in recurring work). This is a standard trick in profiling.</w:t>
      </w:r>
    </w:p>
    <w:p>
      <w:pPr>
        <w:spacing w:after="120"/>
        <w:jc w:val="both"/>
      </w:pPr>
      <w:r>
        <w:t xml:space="preserve">At 99 Hz per CPU, with 8 CPUs on a node, you get ~800 samples per second per node. Over a 5-minute window: 240,000 samples. Plenty for a meaningful flame graph.</w:t>
      </w:r>
    </w:p>
    <w:p>
      <w:pPr>
        <w:pStyle w:val="Heading2"/>
        <w:spacing w:after="160" w:before="280"/>
      </w:pPr>
      <w:r>
        <w:rPr>
          <w:b/>
          <w:bCs/>
        </w:rPr>
        <w:t xml:space="preserve">6.3 The Flame Graph Output</w:t>
      </w:r>
    </w:p>
    <w:p>
      <w:pPr>
        <w:spacing w:after="120"/>
        <w:jc w:val="both"/>
      </w:pPr>
      <w:r>
        <w:t xml:space="preserve">Pixie's UI renders flame graphs for any pod/service/query:</w:t>
      </w:r>
    </w:p>
    <w:p>
      <w:pPr>
        <w:shd w:fill="F2F2F2" w:val="clear"/>
        <w:spacing w:after="80" w:before="80"/>
      </w:pPr>
      <w:r>
        <w:rPr>
          <w:rFonts w:ascii="Consolas" w:cs="Consolas" w:eastAsia="Consolas" w:hAnsi="Consolas"/>
          <w:sz w:val="20"/>
          <w:szCs w:val="20"/>
        </w:rPr>
        <w:t xml:space="preserve">Flame graph for backend-service (last 5 min):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[____________________________] 100%  main</w:t>
      </w:r>
    </w:p>
    <w:p>
      <w:pPr>
        <w:shd w:fill="F2F2F2" w:val="clear"/>
        <w:spacing w:after="80" w:before="80"/>
      </w:pPr>
      <w:r>
        <w:rPr>
          <w:rFonts w:ascii="Consolas" w:cs="Consolas" w:eastAsia="Consolas" w:hAnsi="Consolas"/>
          <w:sz w:val="20"/>
          <w:szCs w:val="20"/>
        </w:rPr>
        <w:t xml:space="preserve">    [______________________]   88%  handleRequest</w:t>
      </w:r>
    </w:p>
    <w:p>
      <w:pPr>
        <w:shd w:fill="F2F2F2" w:val="clear"/>
        <w:spacing w:after="80" w:before="80"/>
      </w:pPr>
      <w:r>
        <w:rPr>
          <w:rFonts w:ascii="Consolas" w:cs="Consolas" w:eastAsia="Consolas" w:hAnsi="Consolas"/>
          <w:sz w:val="20"/>
          <w:szCs w:val="20"/>
        </w:rPr>
        <w:t xml:space="preserve">      [___________________]   75%  queryDatabase</w:t>
      </w:r>
    </w:p>
    <w:p>
      <w:pPr>
        <w:shd w:fill="F2F2F2" w:val="clear"/>
        <w:spacing w:after="80" w:before="80"/>
      </w:pPr>
      <w:r>
        <w:rPr>
          <w:rFonts w:ascii="Consolas" w:cs="Consolas" w:eastAsia="Consolas" w:hAnsi="Consolas"/>
          <w:sz w:val="20"/>
          <w:szCs w:val="20"/>
        </w:rPr>
        <w:t xml:space="preserve">        [_________________]   68%  driver.Query</w:t>
      </w:r>
    </w:p>
    <w:p>
      <w:pPr>
        <w:shd w:fill="F2F2F2" w:val="clear"/>
        <w:spacing w:after="80" w:before="80"/>
      </w:pPr>
      <w:r>
        <w:rPr>
          <w:rFonts w:ascii="Consolas" w:cs="Consolas" w:eastAsia="Consolas" w:hAnsi="Consolas"/>
          <w:sz w:val="20"/>
          <w:szCs w:val="20"/>
        </w:rPr>
        <w:t xml:space="preserve">          [_______________]   60%  runQuery</w:t>
      </w:r>
    </w:p>
    <w:p>
      <w:pPr>
        <w:shd w:fill="F2F2F2" w:val="clear"/>
        <w:spacing w:after="80" w:before="80"/>
      </w:pPr>
      <w:r>
        <w:rPr>
          <w:rFonts w:ascii="Consolas" w:cs="Consolas" w:eastAsia="Consolas" w:hAnsi="Consolas"/>
          <w:sz w:val="20"/>
          <w:szCs w:val="20"/>
        </w:rPr>
        <w:t xml:space="preserve">            [___________]     45%  net.Write</w:t>
      </w:r>
    </w:p>
    <w:p>
      <w:pPr>
        <w:shd w:fill="F2F2F2" w:val="clear"/>
        <w:spacing w:after="80" w:before="80"/>
      </w:pPr>
      <w:r>
        <w:rPr>
          <w:rFonts w:ascii="Consolas" w:cs="Consolas" w:eastAsia="Consolas" w:hAnsi="Consolas"/>
          <w:sz w:val="20"/>
          <w:szCs w:val="20"/>
        </w:rPr>
        <w:t xml:space="preserve">            [___]             12%  json.Marshal</w:t>
      </w:r>
    </w:p>
    <w:p>
      <w:pPr>
        <w:shd w:fill="F2F2F2" w:val="clear"/>
        <w:spacing w:after="80" w:before="80"/>
      </w:pPr>
      <w:r>
        <w:rPr>
          <w:rFonts w:ascii="Consolas" w:cs="Consolas" w:eastAsia="Consolas" w:hAnsi="Consolas"/>
          <w:sz w:val="20"/>
          <w:szCs w:val="20"/>
        </w:rPr>
        <w:t xml:space="preserve">      [___]                    8%  parseRequest</w:t>
      </w:r>
    </w:p>
    <w:p>
      <w:pPr>
        <w:shd w:fill="F2F2F2" w:val="clear"/>
        <w:spacing w:after="80" w:before="80"/>
      </w:pPr>
      <w:r>
        <w:rPr>
          <w:rFonts w:ascii="Consolas" w:cs="Consolas" w:eastAsia="Consolas" w:hAnsi="Consolas"/>
          <w:sz w:val="20"/>
          <w:szCs w:val="20"/>
        </w:rPr>
        <w:t xml:space="preserve">    [___]                      8%  handleHealthcheck</w:t>
      </w:r>
    </w:p>
    <w:p>
      <w:pPr>
        <w:spacing w:after="120"/>
        <w:jc w:val="both"/>
      </w:pPr>
      <w:r>
        <w:t xml:space="preserve">Wide bars are hot paths; narrow ones are less significant. The visual is FAST at revealing "this service is 45% bottlenecked on network writes" — an insight that takes longer with pure numerical profiling.</w:t>
      </w:r>
    </w:p>
    <w:p>
      <w:pPr>
        <w:pStyle w:val="Heading2"/>
        <w:spacing w:after="160" w:before="280"/>
      </w:pPr>
      <w:r>
        <w:rPr>
          <w:b/>
          <w:bCs/>
        </w:rPr>
        <w:t xml:space="preserve">6.4 Flame Graph Diffs</w:t>
      </w:r>
    </w:p>
    <w:p>
      <w:pPr>
        <w:spacing w:after="120"/>
        <w:jc w:val="both"/>
      </w:pPr>
      <w:r>
        <w:t xml:space="preserve">A powerful Pixie feature: compare two time ranges. "Show me the flame graph for the backend before and after the deployment at 3pm." Differences highlight what got slower (or faster).</w:t>
      </w:r>
    </w:p>
    <w:p>
      <w:pPr>
        <w:spacing w:after="120"/>
        <w:jc w:val="both"/>
      </w:pPr>
      <w:r>
        <w:t xml:space="preserve">Use cases:</w:t>
      </w:r>
    </w:p>
    <w:p>
      <w:pPr>
        <w:pStyle w:val="ListParagraph"/>
        <w:numPr>
          <w:ilvl w:val="0"/>
          <w:numId w:val="3"/>
        </w:numPr>
        <w:spacing w:after="80"/>
      </w:pPr>
      <w:r>
        <w:t xml:space="preserve">Post-deploy verification — did a change introduce a regression?</w:t>
      </w:r>
    </w:p>
    <w:p>
      <w:pPr>
        <w:pStyle w:val="ListParagraph"/>
        <w:numPr>
          <w:ilvl w:val="0"/>
          <w:numId w:val="3"/>
        </w:numPr>
        <w:spacing w:after="80"/>
      </w:pPr>
      <w:r>
        <w:t xml:space="preserve">Incident investigation — what changed around the time things broke?</w:t>
      </w:r>
    </w:p>
    <w:p>
      <w:pPr>
        <w:pStyle w:val="ListParagraph"/>
        <w:numPr>
          <w:ilvl w:val="0"/>
          <w:numId w:val="3"/>
        </w:numPr>
        <w:spacing w:after="80"/>
      </w:pPr>
      <w:r>
        <w:t xml:space="preserve">A/B testing — does variant B spend more CPU in function X than variant A?</w:t>
      </w:r>
    </w:p>
    <w:p>
      <w:pPr>
        <w:pStyle w:val="Heading2"/>
        <w:spacing w:after="160" w:before="280"/>
      </w:pPr>
      <w:r>
        <w:rPr>
          <w:b/>
          <w:bCs/>
        </w:rPr>
        <w:t xml:space="preserve">6.5 Language Coverage</w:t>
      </w:r>
    </w:p>
    <w:p>
      <w:pPr>
        <w:pStyle w:val="Heading3"/>
        <w:spacing w:after="120" w:before="220"/>
      </w:pPr>
      <w:r>
        <w:rPr>
          <w:b/>
          <w:bCs/>
        </w:rPr>
        <w:t xml:space="preserve">6.5.1 C / C++</w:t>
      </w:r>
    </w:p>
    <w:p>
      <w:pPr>
        <w:spacing w:after="120"/>
        <w:jc w:val="both"/>
      </w:pPr>
      <w:r>
        <w:t xml:space="preserve">Full support. Stack unwinding via DWARF or frame pointers (depending on compilation). Symbol resolution from debug info. Profiles of databases (Postgres, MySQL binaries), proxies (nginx, Envoy), and custom C/C++ applications all work.</w:t>
      </w:r>
    </w:p>
    <w:p>
      <w:pPr>
        <w:pStyle w:val="Heading3"/>
        <w:spacing w:after="120" w:before="220"/>
      </w:pPr>
      <w:r>
        <w:rPr>
          <w:b/>
          <w:bCs/>
        </w:rPr>
        <w:t xml:space="preserve">6.5.2 Go</w:t>
      </w:r>
    </w:p>
    <w:p>
      <w:pPr>
        <w:spacing w:after="120"/>
        <w:jc w:val="both"/>
      </w:pPr>
      <w:r>
        <w:t xml:space="preserve">Full support, but with special handling:</w:t>
      </w:r>
    </w:p>
    <w:p>
      <w:pPr>
        <w:pStyle w:val="ListParagraph"/>
        <w:numPr>
          <w:ilvl w:val="0"/>
          <w:numId w:val="3"/>
        </w:numPr>
        <w:spacing w:after="80"/>
      </w:pPr>
      <w:r>
        <w:t xml:space="preserve">Go uses its own stack layout (growable, goroutine-based) — Pixie has a Go-aware unwinder.</w:t>
      </w:r>
    </w:p>
    <w:p>
      <w:pPr>
        <w:pStyle w:val="ListParagraph"/>
        <w:numPr>
          <w:ilvl w:val="0"/>
          <w:numId w:val="3"/>
        </w:numPr>
        <w:spacing w:after="80"/>
      </w:pPr>
      <w:r>
        <w:t xml:space="preserve">Go functions are usually inlined aggressively — visibility into inner functions depends on how the binary was built.</w:t>
      </w:r>
    </w:p>
    <w:p>
      <w:pPr>
        <w:pStyle w:val="ListParagraph"/>
        <w:numPr>
          <w:ilvl w:val="0"/>
          <w:numId w:val="3"/>
        </w:numPr>
        <w:spacing w:after="80"/>
      </w:pPr>
      <w:r>
        <w:t xml:space="preserve">Goroutines can be observed (Go's scheduler is visible in profiles).</w:t>
      </w:r>
    </w:p>
    <w:p>
      <w:pPr>
        <w:pStyle w:val="Heading3"/>
        <w:spacing w:after="120" w:before="220"/>
      </w:pPr>
      <w:r>
        <w:rPr>
          <w:b/>
          <w:bCs/>
        </w:rPr>
        <w:t xml:space="preserve">6.5.3 Rust</w:t>
      </w:r>
    </w:p>
    <w:p>
      <w:pPr>
        <w:spacing w:after="120"/>
        <w:jc w:val="both"/>
      </w:pPr>
      <w:r>
        <w:t xml:space="preserve">Like C/C++. Fully supported with debug symbols. Async Rust (Tokio) stacks are complex; some tooling improvements over time.</w:t>
      </w:r>
    </w:p>
    <w:p>
      <w:pPr>
        <w:pStyle w:val="Heading3"/>
        <w:spacing w:after="120" w:before="220"/>
      </w:pPr>
      <w:r>
        <w:rPr>
          <w:b/>
          <w:bCs/>
        </w:rPr>
        <w:t xml:space="preserve">6.5.4 Java</w:t>
      </w:r>
    </w:p>
    <w:p>
      <w:pPr>
        <w:spacing w:after="120"/>
        <w:jc w:val="both"/>
      </w:pPr>
      <w:r>
        <w:t xml:space="preserve">Partial. Pixie samples native stacks, but JIT-compiled JVM methods appear as opaque symbols without additional setup. Options:</w:t>
      </w:r>
    </w:p>
    <w:p>
      <w:pPr>
        <w:pStyle w:val="ListParagraph"/>
        <w:numPr>
          <w:ilvl w:val="0"/>
          <w:numId w:val="3"/>
        </w:numPr>
        <w:spacing w:after="80"/>
      </w:pPr>
      <w:r>
        <w:t xml:space="preserve">Install async-profiler or JFR agent to emit JIT-method names to Pixie.</w:t>
      </w:r>
    </w:p>
    <w:p>
      <w:pPr>
        <w:pStyle w:val="ListParagraph"/>
        <w:numPr>
          <w:ilvl w:val="0"/>
          <w:numId w:val="3"/>
        </w:numPr>
        <w:spacing w:after="80"/>
      </w:pPr>
      <w:r>
        <w:t xml:space="preserve">Use Pixie's Java agent integration (if available).</w:t>
      </w:r>
    </w:p>
    <w:p>
      <w:pPr>
        <w:pStyle w:val="ListParagraph"/>
        <w:numPr>
          <w:ilvl w:val="0"/>
          <w:numId w:val="3"/>
        </w:numPr>
        <w:spacing w:after="80"/>
      </w:pPr>
      <w:r>
        <w:t xml:space="preserve">Accept native-only profiles (GC threads, thread pools visible; application methods less so).</w:t>
      </w:r>
    </w:p>
    <w:p>
      <w:pPr>
        <w:pStyle w:val="Heading3"/>
        <w:spacing w:after="120" w:before="220"/>
      </w:pPr>
      <w:r>
        <w:rPr>
          <w:b/>
          <w:bCs/>
        </w:rPr>
        <w:t xml:space="preserve">6.5.5 Python</w:t>
      </w:r>
    </w:p>
    <w:p>
      <w:pPr>
        <w:spacing w:after="120"/>
        <w:jc w:val="both"/>
      </w:pPr>
      <w:r>
        <w:t xml:space="preserve">Partial. Pixie can trace CPython's interpreter but decoding Python stacks requires the interpreter state. Some setup configurations enable this.</w:t>
      </w:r>
    </w:p>
    <w:p>
      <w:pPr>
        <w:pStyle w:val="Heading3"/>
        <w:spacing w:after="120" w:before="220"/>
      </w:pPr>
      <w:r>
        <w:rPr>
          <w:b/>
          <w:bCs/>
        </w:rPr>
        <w:t xml:space="preserve">6.5.6 Node.js</w:t>
      </w:r>
    </w:p>
    <w:p>
      <w:pPr>
        <w:spacing w:after="120"/>
        <w:jc w:val="both"/>
      </w:pPr>
      <w:r>
        <w:t xml:space="preserve">Partial. V8 JIT-ed functions visible in stacks but symbolication imperfect. Better with Node's --perf-basic-prof flag.</w:t>
      </w:r>
    </w:p>
    <w:p>
      <w:pPr>
        <w:pStyle w:val="Heading2"/>
        <w:spacing w:after="160" w:before="280"/>
      </w:pPr>
      <w:r>
        <w:rPr>
          <w:b/>
          <w:bCs/>
        </w:rPr>
        <w:t xml:space="preserve">6.6 Overhead of Continuous Profiling</w:t>
      </w:r>
    </w:p>
    <w:p>
      <w:pPr>
        <w:spacing w:after="120"/>
        <w:jc w:val="both"/>
      </w:pPr>
      <w:r>
        <w:t xml:space="preserve">At 99 Hz with moderate stack depth, overhead is minimal:</w:t>
      </w:r>
    </w:p>
    <w:p>
      <w:pPr>
        <w:pStyle w:val="ListParagraph"/>
        <w:numPr>
          <w:ilvl w:val="0"/>
          <w:numId w:val="3"/>
        </w:numPr>
        <w:spacing w:after="80"/>
      </w:pPr>
      <w:r>
        <w:t xml:space="preserve">Sample cost: ~5 μs (stack unwind + timestamp + trace ID).</w:t>
      </w:r>
    </w:p>
    <w:p>
      <w:pPr>
        <w:pStyle w:val="ListParagraph"/>
        <w:numPr>
          <w:ilvl w:val="0"/>
          <w:numId w:val="3"/>
        </w:numPr>
        <w:spacing w:after="80"/>
      </w:pPr>
      <w:r>
        <w:t xml:space="preserve">99 samples/sec × 8 CPUs = 792 × 5μs = ~4 ms/sec per node.</w:t>
      </w:r>
    </w:p>
    <w:p>
      <w:pPr>
        <w:pStyle w:val="ListParagraph"/>
        <w:numPr>
          <w:ilvl w:val="0"/>
          <w:numId w:val="3"/>
        </w:numPr>
        <w:spacing w:after="80"/>
      </w:pPr>
      <w:r>
        <w:t xml:space="preserve">Percentage: ~0.4% CPU.</w:t>
      </w:r>
    </w:p>
    <w:p>
      <w:pPr>
        <w:spacing w:after="120"/>
        <w:jc w:val="both"/>
      </w:pPr>
      <w:r>
        <w:t xml:space="preserve">Plus the cost of storing and querying profile data (managed by PEM's in-memory store). Total profiling overhead typically under 1% per node. Acceptable for the value.</w:t>
      </w:r>
    </w:p>
    <w:p>
      <w:pPr>
        <w:pStyle w:val="Heading2"/>
        <w:spacing w:after="160" w:before="280"/>
      </w:pPr>
      <w:r>
        <w:rPr>
          <w:b/>
          <w:bCs/>
        </w:rPr>
        <w:t xml:space="preserve">6.7 Use Cases for Profiling</w:t>
      </w:r>
    </w:p>
    <w:p>
      <w:pPr>
        <w:pStyle w:val="ListParagraph"/>
        <w:numPr>
          <w:ilvl w:val="0"/>
          <w:numId w:val="3"/>
        </w:numPr>
        <w:spacing w:after="80"/>
      </w:pPr>
      <w:r>
        <w:t xml:space="preserve">"Why is this service using so much CPU?" — look at its flame graph.</w:t>
      </w:r>
    </w:p>
    <w:p>
      <w:pPr>
        <w:pStyle w:val="ListParagraph"/>
        <w:numPr>
          <w:ilvl w:val="0"/>
          <w:numId w:val="3"/>
        </w:numPr>
        <w:spacing w:after="80"/>
      </w:pPr>
      <w:r>
        <w:t xml:space="preserve">"Did our new code regress performance?" — diff pre/post-deploy profiles.</w:t>
      </w:r>
    </w:p>
    <w:p>
      <w:pPr>
        <w:pStyle w:val="ListParagraph"/>
        <w:numPr>
          <w:ilvl w:val="0"/>
          <w:numId w:val="3"/>
        </w:numPr>
        <w:spacing w:after="80"/>
      </w:pPr>
      <w:r>
        <w:t xml:space="preserve">"Which library function is hot?" — find wide bars in the graph.</w:t>
      </w:r>
    </w:p>
    <w:p>
      <w:pPr>
        <w:pStyle w:val="ListParagraph"/>
        <w:numPr>
          <w:ilvl w:val="0"/>
          <w:numId w:val="3"/>
        </w:numPr>
        <w:spacing w:after="80"/>
      </w:pPr>
      <w:r>
        <w:t xml:space="preserve">"Are we spending time in serialization/deserialization?" — standard suspects show up as hot.</w:t>
      </w:r>
    </w:p>
    <w:p>
      <w:pPr>
        <w:pStyle w:val="ListParagraph"/>
        <w:numPr>
          <w:ilvl w:val="0"/>
          <w:numId w:val="3"/>
        </w:numPr>
        <w:spacing w:after="80"/>
      </w:pPr>
      <w:r>
        <w:t xml:space="preserve">"Is the scheduler stealing time?" — sched_switch frames indicate it.</w:t>
      </w:r>
    </w:p>
    <w:p>
      <w:pPr>
        <w:pStyle w:val="ListParagraph"/>
        <w:numPr>
          <w:ilvl w:val="0"/>
          <w:numId w:val="3"/>
        </w:numPr>
        <w:spacing w:after="80"/>
      </w:pPr>
      <w:r>
        <w:t xml:space="preserve">"Which Redis command is the bottleneck?" — drill into Redis driver.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The Service Map</w:t>
      </w:r>
    </w:p>
    <w:p>
      <w:pPr>
        <w:pStyle w:val="Heading2"/>
        <w:spacing w:after="160" w:before="280"/>
      </w:pPr>
      <w:r>
        <w:rPr>
          <w:b/>
          <w:bCs/>
        </w:rPr>
        <w:t xml:space="preserve">7.1 Automatic Dependency Discovery</w:t>
      </w:r>
    </w:p>
    <w:p>
      <w:pPr>
        <w:spacing w:after="120"/>
        <w:jc w:val="both"/>
      </w:pPr>
      <w:r>
        <w:t xml:space="preserve">Pixie automatically discovers your cluster's architecture by OBSERVING TRAFFIC. Every new service that pops up and starts communicating becomes a node. Every communication pattern becomes an edge. In minutes after deployment, you have a real-time map.</w:t>
      </w:r>
    </w:p>
    <w:p>
      <w:pPr>
        <w:spacing w:after="120"/>
        <w:jc w:val="both"/>
      </w:pPr>
      <w:r>
        <w:t xml:space="preserve">Contrast with traditional architecture diagrams (maintained manually, always out of date) or with distributed-tracing service maps (only services with propagated trace IDs show up). Pixie's map shows EVERYTHING that communicates, instrumented or not.</w:t>
      </w:r>
    </w:p>
    <w:p>
      <w:pPr>
        <w:pStyle w:val="Heading2"/>
        <w:spacing w:after="160" w:before="280"/>
      </w:pPr>
      <w:r>
        <w:rPr>
          <w:b/>
          <w:bCs/>
        </w:rPr>
        <w:t xml:space="preserve">7.2 Nodes and Edges</w:t>
      </w:r>
    </w:p>
    <w:p>
      <w:pPr>
        <w:spacing w:after="120"/>
        <w:jc w:val="both"/>
      </w:pPr>
      <w:r>
        <w:t xml:space="preserve">Nodes on the map can be:</w:t>
      </w:r>
    </w:p>
    <w:p>
      <w:pPr>
        <w:pStyle w:val="ListParagraph"/>
        <w:numPr>
          <w:ilvl w:val="0"/>
          <w:numId w:val="3"/>
        </w:numPr>
        <w:spacing w:after="80"/>
      </w:pPr>
      <w:r>
        <w:t xml:space="preserve">Kubernetes services.</w:t>
      </w:r>
    </w:p>
    <w:p>
      <w:pPr>
        <w:pStyle w:val="ListParagraph"/>
        <w:numPr>
          <w:ilvl w:val="0"/>
          <w:numId w:val="3"/>
        </w:numPr>
        <w:spacing w:after="80"/>
      </w:pPr>
      <w:r>
        <w:t xml:space="preserve">Pods (when you zoom in).</w:t>
      </w:r>
    </w:p>
    <w:p>
      <w:pPr>
        <w:pStyle w:val="ListParagraph"/>
        <w:numPr>
          <w:ilvl w:val="0"/>
          <w:numId w:val="3"/>
        </w:numPr>
        <w:spacing w:after="80"/>
      </w:pPr>
      <w:r>
        <w:t xml:space="preserve">External services (things outside the cluster).</w:t>
      </w:r>
    </w:p>
    <w:p>
      <w:pPr>
        <w:pStyle w:val="ListParagraph"/>
        <w:numPr>
          <w:ilvl w:val="0"/>
          <w:numId w:val="3"/>
        </w:numPr>
        <w:spacing w:after="80"/>
      </w:pPr>
      <w:r>
        <w:t xml:space="preserve">Infrastructure components (kube-apiserver, CoreDNS).</w:t>
      </w:r>
    </w:p>
    <w:p>
      <w:pPr>
        <w:spacing w:after="120"/>
        <w:jc w:val="both"/>
      </w:pPr>
      <w:r>
        <w:t xml:space="preserve">Edges carry:</w:t>
      </w:r>
    </w:p>
    <w:p>
      <w:pPr>
        <w:pStyle w:val="ListParagraph"/>
        <w:numPr>
          <w:ilvl w:val="0"/>
          <w:numId w:val="3"/>
        </w:numPr>
        <w:spacing w:after="80"/>
      </w:pPr>
      <w:r>
        <w:t xml:space="preserve">Traffic RATE (requests per second).</w:t>
      </w:r>
    </w:p>
    <w:p>
      <w:pPr>
        <w:pStyle w:val="ListParagraph"/>
        <w:numPr>
          <w:ilvl w:val="0"/>
          <w:numId w:val="3"/>
        </w:numPr>
        <w:spacing w:after="80"/>
      </w:pPr>
      <w:r>
        <w:t xml:space="preserve">LATENCY (p50, p95, p99).</w:t>
      </w:r>
    </w:p>
    <w:p>
      <w:pPr>
        <w:pStyle w:val="ListParagraph"/>
        <w:numPr>
          <w:ilvl w:val="0"/>
          <w:numId w:val="3"/>
        </w:numPr>
        <w:spacing w:after="80"/>
      </w:pPr>
      <w:r>
        <w:t xml:space="preserve">ERROR RATE (percentage of 5xx / gRPC errors).</w:t>
      </w:r>
    </w:p>
    <w:p>
      <w:pPr>
        <w:pStyle w:val="ListParagraph"/>
        <w:numPr>
          <w:ilvl w:val="0"/>
          <w:numId w:val="3"/>
        </w:numPr>
        <w:spacing w:after="80"/>
      </w:pPr>
      <w:r>
        <w:t xml:space="preserve">PROTOCOL (HTTP, gRPC, MySQL, etc.).</w:t>
      </w:r>
    </w:p>
    <w:p>
      <w:pPr>
        <w:pStyle w:val="Heading2"/>
        <w:spacing w:after="160" w:before="280"/>
      </w:pPr>
      <w:r>
        <w:rPr>
          <w:b/>
          <w:bCs/>
        </w:rPr>
        <w:t xml:space="preserve">7.3 Typical Investigations Using the Map</w:t>
      </w:r>
    </w:p>
    <w:p>
      <w:pPr>
        <w:pStyle w:val="Heading3"/>
        <w:spacing w:after="120" w:before="220"/>
      </w:pPr>
      <w:r>
        <w:rPr>
          <w:b/>
          <w:bCs/>
        </w:rPr>
        <w:t xml:space="preserve">7.3.1 Onboarding</w:t>
      </w:r>
    </w:p>
    <w:p>
      <w:pPr>
        <w:spacing w:after="120"/>
        <w:jc w:val="both"/>
      </w:pPr>
      <w:r>
        <w:t xml:space="preserve">New engineer joins a team owning one service. They open the Pixie service map. They see: "our service is called by these 3 frontends; it calls these 4 databases and these 2 downstream services." This visual is worth a week of conversations.</w:t>
      </w:r>
    </w:p>
    <w:p>
      <w:pPr>
        <w:pStyle w:val="Heading3"/>
        <w:spacing w:after="120" w:before="220"/>
      </w:pPr>
      <w:r>
        <w:rPr>
          <w:b/>
          <w:bCs/>
        </w:rPr>
        <w:t xml:space="preserve">7.3.2 Dependency Audit</w:t>
      </w:r>
    </w:p>
    <w:p>
      <w:pPr>
        <w:spacing w:after="120"/>
        <w:jc w:val="both"/>
      </w:pPr>
      <w:r>
        <w:t xml:space="preserve">Are we supposed to be calling THAT service? Pixie shows an unexpected dependency. Investigation reveals: someone added a code path that nobody documented.</w:t>
      </w:r>
    </w:p>
    <w:p>
      <w:pPr>
        <w:pStyle w:val="Heading3"/>
        <w:spacing w:after="120" w:before="220"/>
      </w:pPr>
      <w:r>
        <w:rPr>
          <w:b/>
          <w:bCs/>
        </w:rPr>
        <w:t xml:space="preserve">7.3.3 Impact Analysis</w:t>
      </w:r>
    </w:p>
    <w:p>
      <w:pPr>
        <w:spacing w:after="120"/>
        <w:jc w:val="both"/>
      </w:pPr>
      <w:r>
        <w:t xml:space="preserve">A service is being deprecated. Who calls it? The map shows every caller in one glance.</w:t>
      </w:r>
    </w:p>
    <w:p>
      <w:pPr>
        <w:pStyle w:val="Heading3"/>
        <w:spacing w:after="120" w:before="220"/>
      </w:pPr>
      <w:r>
        <w:rPr>
          <w:b/>
          <w:bCs/>
        </w:rPr>
        <w:t xml:space="preserve">7.3.4 Error Localization</w:t>
      </w:r>
    </w:p>
    <w:p>
      <w:pPr>
        <w:spacing w:after="120"/>
        <w:jc w:val="both"/>
      </w:pPr>
      <w:r>
        <w:t xml:space="preserve">The map lights up with red edges between frontend and api-gateway. Zoom in: the api-gateway is returning 5xx. Drill into HTTP traces: 500s started 5 minutes ago, coinciding with a pod restart. Problem identified in minutes.</w:t>
      </w:r>
    </w:p>
    <w:p>
      <w:pPr>
        <w:pStyle w:val="Heading2"/>
        <w:spacing w:after="160" w:before="280"/>
      </w:pPr>
      <w:r>
        <w:rPr>
          <w:b/>
          <w:bCs/>
        </w:rPr>
        <w:t xml:space="preserve">7.4 Service Map vs. Distributed Tracing</w:t>
      </w:r>
    </w:p>
    <w:p>
      <w:pPr>
        <w:spacing w:after="120"/>
        <w:jc w:val="both"/>
      </w:pPr>
      <w:r>
        <w:t xml:space="preserve">Traditional distributed tracing (Jaeger, Tempo, Datadog APM traces) also produces service maps — but only for services that emit trace spans WITH PROPAGATED CONTEXT. Gaps everywhere.</w:t>
      </w:r>
    </w:p>
    <w:p>
      <w:pPr>
        <w:spacing w:after="120"/>
        <w:jc w:val="both"/>
      </w:pPr>
      <w:r>
        <w:t xml:space="preserve">Pixie's map uses OBSERVED FLOWS, not span 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Map type</w:t>
            </w:r>
          </w:p>
        </w:tc>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Based on</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Coverage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Distributed tracing map</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Propagated trace spans</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Only instrumented services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Pixie service map</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Observed network flows</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ALL services, instrumented or not</w:t>
            </w:r>
          </w:p>
        </w:tc>
      </w:tr>
    </w:tbl>
    <w:p>
      <w:pPr>
        <w:spacing w:after="120"/>
      </w:pPr>
      <w:r>
        <w:t xml:space="preserve"/>
      </w:r>
    </w:p>
    <w:p>
      <w:pPr>
        <w:spacing w:after="120"/>
        <w:jc w:val="both"/>
      </w:pPr>
      <w:r>
        <w:t xml:space="preserve">Pixie's map is more complete for clusters with partial tracing coverage. Traditional tracing maps are richer for instrumented services (span names, business context). BOTH are valuable; they reveal different truths.</w:t>
      </w:r>
    </w:p>
    <w:p>
      <w:pPr>
        <w:pStyle w:val="Heading2"/>
        <w:spacing w:after="160" w:before="280"/>
      </w:pPr>
      <w:r>
        <w:rPr>
          <w:b/>
          <w:bCs/>
        </w:rPr>
        <w:t xml:space="preserve">7.5 Real-Time vs. Historical</w:t>
      </w:r>
    </w:p>
    <w:p>
      <w:pPr>
        <w:spacing w:after="120"/>
        <w:jc w:val="both"/>
      </w:pPr>
      <w:r>
        <w:t xml:space="preserve">Pixie's map can be:</w:t>
      </w:r>
    </w:p>
    <w:p>
      <w:pPr>
        <w:pStyle w:val="ListParagraph"/>
        <w:numPr>
          <w:ilvl w:val="0"/>
          <w:numId w:val="3"/>
        </w:numPr>
        <w:spacing w:after="80"/>
      </w:pPr>
      <w:r>
        <w:t xml:space="preserve">LIVE — showing current traffic (last few seconds).</w:t>
      </w:r>
    </w:p>
    <w:p>
      <w:pPr>
        <w:pStyle w:val="ListParagraph"/>
        <w:numPr>
          <w:ilvl w:val="0"/>
          <w:numId w:val="3"/>
        </w:numPr>
        <w:spacing w:after="80"/>
      </w:pPr>
      <w:r>
        <w:t xml:space="preserve">HISTORICAL — showing a time range from Pixie's buffer.</w:t>
      </w:r>
    </w:p>
    <w:p>
      <w:pPr>
        <w:spacing w:after="120"/>
        <w:jc w:val="both"/>
      </w:pPr>
      <w:r>
        <w:t xml:space="preserve">Historical mode helps investigate past incidents. "Show me the map as of 3pm yesterday." Reveals what communication patterns existed then vs. now.</w:t>
      </w:r>
    </w:p>
    <w:p>
      <w:pPr>
        <w:pStyle w:val="Heading2"/>
        <w:spacing w:after="160" w:before="280"/>
      </w:pPr>
      <w:r>
        <w:rPr>
          <w:b/>
          <w:bCs/>
        </w:rPr>
        <w:t xml:space="preserve">7.6 Filters</w:t>
      </w:r>
    </w:p>
    <w:p>
      <w:pPr>
        <w:spacing w:after="120"/>
        <w:jc w:val="both"/>
      </w:pPr>
      <w:r>
        <w:t xml:space="preserve">The UI supports filtering:</w:t>
      </w:r>
    </w:p>
    <w:p>
      <w:pPr>
        <w:pStyle w:val="ListParagraph"/>
        <w:numPr>
          <w:ilvl w:val="0"/>
          <w:numId w:val="3"/>
        </w:numPr>
        <w:spacing w:after="80"/>
      </w:pPr>
      <w:r>
        <w:t xml:space="preserve">By namespace.</w:t>
      </w:r>
    </w:p>
    <w:p>
      <w:pPr>
        <w:pStyle w:val="ListParagraph"/>
        <w:numPr>
          <w:ilvl w:val="0"/>
          <w:numId w:val="3"/>
        </w:numPr>
        <w:spacing w:after="80"/>
      </w:pPr>
      <w:r>
        <w:t xml:space="preserve">By service selector.</w:t>
      </w:r>
    </w:p>
    <w:p>
      <w:pPr>
        <w:pStyle w:val="ListParagraph"/>
        <w:numPr>
          <w:ilvl w:val="0"/>
          <w:numId w:val="3"/>
        </w:numPr>
        <w:spacing w:after="80"/>
      </w:pPr>
      <w:r>
        <w:t xml:space="preserve">By pod label.</w:t>
      </w:r>
    </w:p>
    <w:p>
      <w:pPr>
        <w:pStyle w:val="ListParagraph"/>
        <w:numPr>
          <w:ilvl w:val="0"/>
          <w:numId w:val="3"/>
        </w:numPr>
        <w:spacing w:after="80"/>
      </w:pPr>
      <w:r>
        <w:t xml:space="preserve">By protocol ("show me only HTTP edges").</w:t>
      </w:r>
    </w:p>
    <w:p>
      <w:pPr>
        <w:pStyle w:val="ListParagraph"/>
        <w:numPr>
          <w:ilvl w:val="0"/>
          <w:numId w:val="3"/>
        </w:numPr>
        <w:spacing w:after="80"/>
      </w:pPr>
      <w:r>
        <w:t xml:space="preserve">By error rate threshold ("show me edges with &gt; 1% errors").</w:t>
      </w:r>
    </w:p>
    <w:p>
      <w:pPr>
        <w:spacing w:after="120"/>
        <w:jc w:val="both"/>
      </w:pPr>
      <w:r>
        <w:t xml:space="preserve">For a large cluster, filtering is essential. The full cluster map with 200 services is chaos; filtered to one team's services is usable.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PxL: The Pixie Language</w:t>
      </w:r>
    </w:p>
    <w:p>
      <w:pPr>
        <w:pStyle w:val="Heading2"/>
        <w:spacing w:after="160" w:before="280"/>
      </w:pPr>
      <w:r>
        <w:rPr>
          <w:b/>
          <w:bCs/>
        </w:rPr>
        <w:t xml:space="preserve">8.1 Why a DSL</w:t>
      </w:r>
    </w:p>
    <w:p>
      <w:pPr>
        <w:spacing w:after="120"/>
        <w:jc w:val="both"/>
      </w:pPr>
      <w:r>
        <w:t xml:space="preserve">Pixie's data model is fundamentally TABULAR. Captured events are rows; fields are columns. Queries filter, group, aggregate these tables. You could use SQL. Pixie's designers chose PxL — a Python-like DSL inspired by Pandas — because it gives them:</w:t>
      </w:r>
    </w:p>
    <w:p>
      <w:pPr>
        <w:pStyle w:val="ListParagraph"/>
        <w:numPr>
          <w:ilvl w:val="0"/>
          <w:numId w:val="3"/>
        </w:numPr>
        <w:spacing w:after="80"/>
      </w:pPr>
      <w:r>
        <w:t xml:space="preserve">Familiar syntax for people who know Python (huge user base).</w:t>
      </w:r>
    </w:p>
    <w:p>
      <w:pPr>
        <w:pStyle w:val="ListParagraph"/>
        <w:numPr>
          <w:ilvl w:val="0"/>
          <w:numId w:val="3"/>
        </w:numPr>
        <w:spacing w:after="80"/>
      </w:pPr>
      <w:r>
        <w:t xml:space="preserve">Pandas-like operations (filter, groupby, aggregate, pivot).</w:t>
      </w:r>
    </w:p>
    <w:p>
      <w:pPr>
        <w:pStyle w:val="ListParagraph"/>
        <w:numPr>
          <w:ilvl w:val="0"/>
          <w:numId w:val="3"/>
        </w:numPr>
        <w:spacing w:after="80"/>
      </w:pPr>
      <w:r>
        <w:t xml:space="preserve">First-class visualization (charts as output, not just tables).</w:t>
      </w:r>
    </w:p>
    <w:p>
      <w:pPr>
        <w:pStyle w:val="ListParagraph"/>
        <w:numPr>
          <w:ilvl w:val="0"/>
          <w:numId w:val="3"/>
        </w:numPr>
        <w:spacing w:after="80"/>
      </w:pPr>
      <w:r>
        <w:t xml:space="preserve">Composition of scripts (scripts can import functions from other scripts).</w:t>
      </w:r>
    </w:p>
    <w:p>
      <w:pPr>
        <w:spacing w:after="120"/>
        <w:jc w:val="both"/>
      </w:pPr>
      <w:r>
        <w:t xml:space="preserve">The result: people who know Python/Pandas are productive with PxL in hours. People who don't know Python but know SQL are productive in days.</w:t>
      </w:r>
    </w:p>
    <w:p>
      <w:pPr>
        <w:pStyle w:val="Heading2"/>
        <w:spacing w:after="160" w:before="280"/>
      </w:pPr>
      <w:r>
        <w:rPr>
          <w:b/>
          <w:bCs/>
        </w:rPr>
        <w:t xml:space="preserve">8.2 A First PxL Script</w:t>
      </w:r>
    </w:p>
    <w:p>
      <w:pPr>
        <w:shd w:fill="F2F2F2" w:val="clear"/>
        <w:spacing w:after="80" w:before="80"/>
      </w:pPr>
      <w:r>
        <w:rPr>
          <w:rFonts w:ascii="Consolas" w:cs="Consolas" w:eastAsia="Consolas" w:hAnsi="Consolas"/>
          <w:sz w:val="20"/>
          <w:szCs w:val="20"/>
        </w:rPr>
        <w:t xml:space="preserve"># This is a PxL script</w:t>
      </w:r>
    </w:p>
    <w:p>
      <w:pPr>
        <w:shd w:fill="F2F2F2" w:val="clear"/>
        <w:spacing w:after="80" w:before="80"/>
      </w:pPr>
      <w:r>
        <w:rPr>
          <w:rFonts w:ascii="Consolas" w:cs="Consolas" w:eastAsia="Consolas" w:hAnsi="Consolas"/>
          <w:sz w:val="20"/>
          <w:szCs w:val="20"/>
        </w:rPr>
        <w:t xml:space="preserve">import px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Load the http_events table for the last 5 minutes</w:t>
      </w:r>
    </w:p>
    <w:p>
      <w:pPr>
        <w:shd w:fill="F2F2F2" w:val="clear"/>
        <w:spacing w:after="80" w:before="80"/>
      </w:pPr>
      <w:r>
        <w:rPr>
          <w:rFonts w:ascii="Consolas" w:cs="Consolas" w:eastAsia="Consolas" w:hAnsi="Consolas"/>
          <w:sz w:val="20"/>
          <w:szCs w:val="20"/>
        </w:rPr>
        <w:t xml:space="preserve">df = px.DataFrame(table='http_events', start_time='-5m')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 to only error responses</w:t>
      </w:r>
    </w:p>
    <w:p>
      <w:pPr>
        <w:shd w:fill="F2F2F2" w:val="clear"/>
        <w:spacing w:after="80" w:before="80"/>
      </w:pPr>
      <w:r>
        <w:rPr>
          <w:rFonts w:ascii="Consolas" w:cs="Consolas" w:eastAsia="Consolas" w:hAnsi="Consolas"/>
          <w:sz w:val="20"/>
          <w:szCs w:val="20"/>
        </w:rPr>
        <w:t xml:space="preserve">df = df[df.resp_status &gt;= 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Select relevant columns</w:t>
      </w:r>
    </w:p>
    <w:p>
      <w:pPr>
        <w:shd w:fill="F2F2F2" w:val="clear"/>
        <w:spacing w:after="80" w:before="80"/>
      </w:pPr>
      <w:r>
        <w:rPr>
          <w:rFonts w:ascii="Consolas" w:cs="Consolas" w:eastAsia="Consolas" w:hAnsi="Consolas"/>
          <w:sz w:val="20"/>
          <w:szCs w:val="20"/>
        </w:rPr>
        <w:t xml:space="preserve">df = df[['time_', 'req_path', 'resp_status', 'source_pod', 'dest_pod']]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Display the result</w:t>
      </w:r>
    </w:p>
    <w:p>
      <w:pPr>
        <w:shd w:fill="F2F2F2" w:val="clear"/>
        <w:spacing w:after="80" w:before="80"/>
      </w:pPr>
      <w:r>
        <w:rPr>
          <w:rFonts w:ascii="Consolas" w:cs="Consolas" w:eastAsia="Consolas" w:hAnsi="Consolas"/>
          <w:sz w:val="20"/>
          <w:szCs w:val="20"/>
        </w:rPr>
        <w:t xml:space="preserve">px.display(df)</w:t>
      </w:r>
    </w:p>
    <w:p>
      <w:pPr>
        <w:spacing w:after="120"/>
        <w:jc w:val="both"/>
      </w:pPr>
      <w:r>
        <w:t xml:space="preserve">Run this; you get a table of recent 500 errors with source and destination pods, the path that errored, the exact timestamp.</w:t>
      </w:r>
    </w:p>
    <w:p>
      <w:pPr>
        <w:pStyle w:val="Heading2"/>
        <w:spacing w:after="160" w:before="280"/>
      </w:pPr>
      <w:r>
        <w:rPr>
          <w:b/>
          <w:bCs/>
        </w:rPr>
        <w:t xml:space="preserve">8.3 Core Operations</w:t>
      </w:r>
    </w:p>
    <w:p>
      <w:pPr>
        <w:pStyle w:val="Heading3"/>
        <w:spacing w:after="120" w:before="220"/>
      </w:pPr>
      <w:r>
        <w:rPr>
          <w:b/>
          <w:bCs/>
        </w:rPr>
        <w:t xml:space="preserve">8.3.1 Loading Data</w:t>
      </w:r>
    </w:p>
    <w:p>
      <w:pPr>
        <w:shd w:fill="F2F2F2" w:val="clear"/>
        <w:spacing w:after="80" w:before="80"/>
      </w:pPr>
      <w:r>
        <w:rPr>
          <w:rFonts w:ascii="Consolas" w:cs="Consolas" w:eastAsia="Consolas" w:hAnsi="Consolas"/>
          <w:sz w:val="20"/>
          <w:szCs w:val="20"/>
        </w:rPr>
        <w:t xml:space="preserve"># Load an entire table</w:t>
      </w:r>
    </w:p>
    <w:p>
      <w:pPr>
        <w:shd w:fill="F2F2F2" w:val="clear"/>
        <w:spacing w:after="80" w:before="80"/>
      </w:pPr>
      <w:r>
        <w:rPr>
          <w:rFonts w:ascii="Consolas" w:cs="Consolas" w:eastAsia="Consolas" w:hAnsi="Consolas"/>
          <w:sz w:val="20"/>
          <w:szCs w:val="20"/>
        </w:rPr>
        <w:t xml:space="preserve">df = px.DataFrame(table='http_events')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Time-bounded load (much more efficient)</w:t>
      </w:r>
    </w:p>
    <w:p>
      <w:pPr>
        <w:shd w:fill="F2F2F2" w:val="clear"/>
        <w:spacing w:after="80" w:before="80"/>
      </w:pPr>
      <w:r>
        <w:rPr>
          <w:rFonts w:ascii="Consolas" w:cs="Consolas" w:eastAsia="Consolas" w:hAnsi="Consolas"/>
          <w:sz w:val="20"/>
          <w:szCs w:val="20"/>
        </w:rPr>
        <w:t xml:space="preserve">df = px.DataFrame(table='http_events', start_time='-10m')</w:t>
      </w:r>
    </w:p>
    <w:p>
      <w:pPr>
        <w:shd w:fill="F2F2F2" w:val="clear"/>
        <w:spacing w:after="80" w:before="80"/>
      </w:pPr>
      <w:r>
        <w:rPr>
          <w:rFonts w:ascii="Consolas" w:cs="Consolas" w:eastAsia="Consolas" w:hAnsi="Consolas"/>
          <w:sz w:val="20"/>
          <w:szCs w:val="20"/>
        </w:rPr>
        <w:t xml:space="preserve">df = px.DataFrame(table='http_events', start_time='-1h', end_time='-30m')</w:t>
      </w:r>
    </w:p>
    <w:p>
      <w:pPr>
        <w:pStyle w:val="Heading3"/>
        <w:spacing w:after="120" w:before="220"/>
      </w:pPr>
      <w:r>
        <w:rPr>
          <w:b/>
          <w:bCs/>
        </w:rPr>
        <w:t xml:space="preserve">8.3.2 Filtering</w:t>
      </w:r>
    </w:p>
    <w:p>
      <w:pPr>
        <w:shd w:fill="F2F2F2" w:val="clear"/>
        <w:spacing w:after="80" w:before="80"/>
      </w:pPr>
      <w:r>
        <w:rPr>
          <w:rFonts w:ascii="Consolas" w:cs="Consolas" w:eastAsia="Consolas" w:hAnsi="Consolas"/>
          <w:sz w:val="20"/>
          <w:szCs w:val="20"/>
        </w:rPr>
        <w:t xml:space="preserve"># Single condition</w:t>
      </w:r>
    </w:p>
    <w:p>
      <w:pPr>
        <w:shd w:fill="F2F2F2" w:val="clear"/>
        <w:spacing w:after="80" w:before="80"/>
      </w:pPr>
      <w:r>
        <w:rPr>
          <w:rFonts w:ascii="Consolas" w:cs="Consolas" w:eastAsia="Consolas" w:hAnsi="Consolas"/>
          <w:sz w:val="20"/>
          <w:szCs w:val="20"/>
        </w:rPr>
        <w:t xml:space="preserve">df = df[df.resp_status == 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Combined conditions</w:t>
      </w:r>
    </w:p>
    <w:p>
      <w:pPr>
        <w:shd w:fill="F2F2F2" w:val="clear"/>
        <w:spacing w:after="80" w:before="80"/>
      </w:pPr>
      <w:r>
        <w:rPr>
          <w:rFonts w:ascii="Consolas" w:cs="Consolas" w:eastAsia="Consolas" w:hAnsi="Consolas"/>
          <w:sz w:val="20"/>
          <w:szCs w:val="20"/>
        </w:rPr>
        <w:t xml:space="preserve">df = df[(df.resp_status &gt;= 500) &amp; (df.latency_ns &gt; 1_000_000_000)]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String matching</w:t>
      </w:r>
    </w:p>
    <w:p>
      <w:pPr>
        <w:shd w:fill="F2F2F2" w:val="clear"/>
        <w:spacing w:after="80" w:before="80"/>
      </w:pPr>
      <w:r>
        <w:rPr>
          <w:rFonts w:ascii="Consolas" w:cs="Consolas" w:eastAsia="Consolas" w:hAnsi="Consolas"/>
          <w:sz w:val="20"/>
          <w:szCs w:val="20"/>
        </w:rPr>
        <w:t xml:space="preserve">df = df[px.contains(df.req_path, '/api/orders')]</w:t>
      </w:r>
    </w:p>
    <w:p>
      <w:pPr>
        <w:pStyle w:val="Heading3"/>
        <w:spacing w:after="120" w:before="220"/>
      </w:pPr>
      <w:r>
        <w:rPr>
          <w:b/>
          <w:bCs/>
        </w:rPr>
        <w:t xml:space="preserve">8.3.3 Selecting Columns</w:t>
      </w:r>
    </w:p>
    <w:p>
      <w:pPr>
        <w:shd w:fill="F2F2F2" w:val="clear"/>
        <w:spacing w:after="80" w:before="80"/>
      </w:pPr>
      <w:r>
        <w:rPr>
          <w:rFonts w:ascii="Consolas" w:cs="Consolas" w:eastAsia="Consolas" w:hAnsi="Consolas"/>
          <w:sz w:val="20"/>
          <w:szCs w:val="20"/>
        </w:rPr>
        <w:t xml:space="preserve">df = df[['time_', 'req_path', 'resp_status', 'latency_ns']]</w:t>
      </w:r>
    </w:p>
    <w:p>
      <w:pPr>
        <w:pStyle w:val="Heading3"/>
        <w:spacing w:after="120" w:before="220"/>
      </w:pPr>
      <w:r>
        <w:rPr>
          <w:b/>
          <w:bCs/>
        </w:rPr>
        <w:t xml:space="preserve">8.3.4 Adding Computed Columns</w:t>
      </w:r>
    </w:p>
    <w:p>
      <w:pPr>
        <w:shd w:fill="F2F2F2" w:val="clear"/>
        <w:spacing w:after="80" w:before="80"/>
      </w:pPr>
      <w:r>
        <w:rPr>
          <w:rFonts w:ascii="Consolas" w:cs="Consolas" w:eastAsia="Consolas" w:hAnsi="Consolas"/>
          <w:sz w:val="20"/>
          <w:szCs w:val="20"/>
        </w:rPr>
        <w:t xml:space="preserve"># Convert nanoseconds to milliseconds</w:t>
      </w:r>
    </w:p>
    <w:p>
      <w:pPr>
        <w:shd w:fill="F2F2F2" w:val="clear"/>
        <w:spacing w:after="80" w:before="80"/>
      </w:pPr>
      <w:r>
        <w:rPr>
          <w:rFonts w:ascii="Consolas" w:cs="Consolas" w:eastAsia="Consolas" w:hAnsi="Consolas"/>
          <w:sz w:val="20"/>
          <w:szCs w:val="20"/>
        </w:rPr>
        <w:t xml:space="preserve">df.latency_ms = df.latency_ns / 1_000_000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Conditional column</w:t>
      </w:r>
    </w:p>
    <w:p>
      <w:pPr>
        <w:shd w:fill="F2F2F2" w:val="clear"/>
        <w:spacing w:after="80" w:before="80"/>
      </w:pPr>
      <w:r>
        <w:rPr>
          <w:rFonts w:ascii="Consolas" w:cs="Consolas" w:eastAsia="Consolas" w:hAnsi="Consolas"/>
          <w:sz w:val="20"/>
          <w:szCs w:val="20"/>
        </w:rPr>
        <w:t xml:space="preserve">df.is_error = df.resp_status &gt;= 500</w:t>
      </w:r>
    </w:p>
    <w:p>
      <w:pPr>
        <w:pStyle w:val="Heading3"/>
        <w:spacing w:after="120" w:before="220"/>
      </w:pPr>
      <w:r>
        <w:rPr>
          <w:b/>
          <w:bCs/>
        </w:rPr>
        <w:t xml:space="preserve">8.3.5 Grouping and Aggregation</w:t>
      </w:r>
    </w:p>
    <w:p>
      <w:pPr>
        <w:shd w:fill="F2F2F2" w:val="clear"/>
        <w:spacing w:after="80" w:before="80"/>
      </w:pPr>
      <w:r>
        <w:rPr>
          <w:rFonts w:ascii="Consolas" w:cs="Consolas" w:eastAsia="Consolas" w:hAnsi="Consolas"/>
          <w:sz w:val="20"/>
          <w:szCs w:val="20"/>
        </w:rPr>
        <w:t xml:space="preserve"># Aggregate by pod</w:t>
      </w:r>
    </w:p>
    <w:p>
      <w:pPr>
        <w:shd w:fill="F2F2F2" w:val="clear"/>
        <w:spacing w:after="80" w:before="80"/>
      </w:pPr>
      <w:r>
        <w:rPr>
          <w:rFonts w:ascii="Consolas" w:cs="Consolas" w:eastAsia="Consolas" w:hAnsi="Consolas"/>
          <w:sz w:val="20"/>
          <w:szCs w:val="20"/>
        </w:rPr>
        <w:t xml:space="preserve">agg = df.groupby('source_pod').agg(</w:t>
      </w:r>
    </w:p>
    <w:p>
      <w:pPr>
        <w:shd w:fill="F2F2F2" w:val="clear"/>
        <w:spacing w:after="80" w:before="80"/>
      </w:pPr>
      <w:r>
        <w:rPr>
          <w:rFonts w:ascii="Consolas" w:cs="Consolas" w:eastAsia="Consolas" w:hAnsi="Consolas"/>
          <w:sz w:val="20"/>
          <w:szCs w:val="20"/>
        </w:rPr>
        <w:t xml:space="preserve">    request_count=('resp_status', px.count),</w:t>
      </w:r>
    </w:p>
    <w:p>
      <w:pPr>
        <w:shd w:fill="F2F2F2" w:val="clear"/>
        <w:spacing w:after="80" w:before="80"/>
      </w:pPr>
      <w:r>
        <w:rPr>
          <w:rFonts w:ascii="Consolas" w:cs="Consolas" w:eastAsia="Consolas" w:hAnsi="Consolas"/>
          <w:sz w:val="20"/>
          <w:szCs w:val="20"/>
        </w:rPr>
        <w:t xml:space="preserve">    error_count=('is_error', px.sum),</w:t>
      </w:r>
    </w:p>
    <w:p>
      <w:pPr>
        <w:shd w:fill="F2F2F2" w:val="clear"/>
        <w:spacing w:after="80" w:before="80"/>
      </w:pPr>
      <w:r>
        <w:rPr>
          <w:rFonts w:ascii="Consolas" w:cs="Consolas" w:eastAsia="Consolas" w:hAnsi="Consolas"/>
          <w:sz w:val="20"/>
          <w:szCs w:val="20"/>
        </w:rPr>
        <w:t xml:space="preserve">    p99_latency=('latency_ns', px.quantiles),</w:t>
      </w:r>
    </w:p>
    <w:p>
      <w:pPr>
        <w:shd w:fill="F2F2F2" w:val="clear"/>
        <w:spacing w:after="80" w:before="80"/>
      </w:pPr>
      <w:r>
        <w:rPr>
          <w:rFonts w:ascii="Consolas" w:cs="Consolas" w:eastAsia="Consolas" w:hAnsi="Consolas"/>
          <w:sz w:val="20"/>
          <w:szCs w:val="20"/>
        </w:rPr>
        <w:t xml:space="preserve">    avg_latency=('latency_ns', px.mean),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px.display(agg)</w:t>
      </w:r>
    </w:p>
    <w:p>
      <w:pPr>
        <w:pStyle w:val="Heading3"/>
        <w:spacing w:after="120" w:before="220"/>
      </w:pPr>
      <w:r>
        <w:rPr>
          <w:b/>
          <w:bCs/>
        </w:rPr>
        <w:t xml:space="preserve">8.3.6 Sorting and Limiting</w:t>
      </w:r>
    </w:p>
    <w:p>
      <w:pPr>
        <w:shd w:fill="F2F2F2" w:val="clear"/>
        <w:spacing w:after="80" w:before="80"/>
      </w:pPr>
      <w:r>
        <w:rPr>
          <w:rFonts w:ascii="Consolas" w:cs="Consolas" w:eastAsia="Consolas" w:hAnsi="Consolas"/>
          <w:sz w:val="20"/>
          <w:szCs w:val="20"/>
        </w:rPr>
        <w:t xml:space="preserve"># Top 10 slowest paths</w:t>
      </w:r>
    </w:p>
    <w:p>
      <w:pPr>
        <w:shd w:fill="F2F2F2" w:val="clear"/>
        <w:spacing w:after="80" w:before="80"/>
      </w:pPr>
      <w:r>
        <w:rPr>
          <w:rFonts w:ascii="Consolas" w:cs="Consolas" w:eastAsia="Consolas" w:hAnsi="Consolas"/>
          <w:sz w:val="20"/>
          <w:szCs w:val="20"/>
        </w:rPr>
        <w:t xml:space="preserve">slowest = df.groupby('req_path').agg(</w:t>
      </w:r>
    </w:p>
    <w:p>
      <w:pPr>
        <w:shd w:fill="F2F2F2" w:val="clear"/>
        <w:spacing w:after="80" w:before="80"/>
      </w:pPr>
      <w:r>
        <w:rPr>
          <w:rFonts w:ascii="Consolas" w:cs="Consolas" w:eastAsia="Consolas" w:hAnsi="Consolas"/>
          <w:sz w:val="20"/>
          <w:szCs w:val="20"/>
        </w:rPr>
        <w:t xml:space="preserve">    count=('req_path', px.count),</w:t>
      </w:r>
    </w:p>
    <w:p>
      <w:pPr>
        <w:shd w:fill="F2F2F2" w:val="clear"/>
        <w:spacing w:after="80" w:before="80"/>
      </w:pPr>
      <w:r>
        <w:rPr>
          <w:rFonts w:ascii="Consolas" w:cs="Consolas" w:eastAsia="Consolas" w:hAnsi="Consolas"/>
          <w:sz w:val="20"/>
          <w:szCs w:val="20"/>
        </w:rPr>
        <w:t xml:space="preserve">    p99=('latency_ns', px.quantiles),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slowest = slowest.head(10)</w:t>
      </w:r>
    </w:p>
    <w:p>
      <w:pPr>
        <w:pStyle w:val="Heading2"/>
        <w:spacing w:after="160" w:before="280"/>
      </w:pPr>
      <w:r>
        <w:rPr>
          <w:b/>
          <w:bCs/>
        </w:rPr>
        <w:t xml:space="preserve">8.4 Built-In Functions</w:t>
      </w:r>
    </w:p>
    <w:p>
      <w:pPr>
        <w:spacing w:after="120"/>
        <w:jc w:val="both"/>
      </w:pPr>
      <w:r>
        <w:t xml:space="preserve">PxL has built-in functions for common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Function</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px.count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Count rows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px.sum / px.mean / px.min / px.max</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Standard aggregations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px.quantiles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Percentile aggregation (returns p50/p90/p99)</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px.contains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String contains match</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px.pod_name_to_namespace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Get namespace from pod name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px.pod_name_to_service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Get service from pod name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px.ip_to_service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Resolve IP to Kubernetes service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px.pod_id_to_node_id</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Pod ID → node ID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px.histogram / px.bin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Histogram bucketing</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px.trunc_time / px.bucketize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Time-bucket operations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px.DataFrame().select / filter / groupby</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DataFrame operations</w:t>
            </w:r>
          </w:p>
        </w:tc>
      </w:tr>
    </w:tbl>
    <w:p>
      <w:pPr>
        <w:spacing w:after="120"/>
      </w:pPr>
      <w:r>
        <w:t xml:space="preserve"/>
      </w:r>
    </w:p>
    <w:p>
      <w:pPr>
        <w:pStyle w:val="Heading2"/>
        <w:spacing w:after="160" w:before="280"/>
      </w:pPr>
      <w:r>
        <w:rPr>
          <w:b/>
          <w:bCs/>
        </w:rPr>
        <w:t xml:space="preserve">8.5 Joining DataFrames</w:t>
      </w:r>
    </w:p>
    <w:p>
      <w:pPr>
        <w:spacing w:after="120"/>
        <w:jc w:val="both"/>
      </w:pPr>
      <w:r>
        <w:t xml:space="preserve">PxL supports joins:</w:t>
      </w:r>
    </w:p>
    <w:p>
      <w:pPr>
        <w:shd w:fill="F2F2F2" w:val="clear"/>
        <w:spacing w:after="80" w:before="80"/>
      </w:pPr>
      <w:r>
        <w:rPr>
          <w:rFonts w:ascii="Consolas" w:cs="Consolas" w:eastAsia="Consolas" w:hAnsi="Consolas"/>
          <w:sz w:val="20"/>
          <w:szCs w:val="20"/>
        </w:rPr>
        <w:t xml:space="preserve"># HTTP events joined with stack traces</w:t>
      </w:r>
    </w:p>
    <w:p>
      <w:pPr>
        <w:shd w:fill="F2F2F2" w:val="clear"/>
        <w:spacing w:after="80" w:before="80"/>
      </w:pPr>
      <w:r>
        <w:rPr>
          <w:rFonts w:ascii="Consolas" w:cs="Consolas" w:eastAsia="Consolas" w:hAnsi="Consolas"/>
          <w:sz w:val="20"/>
          <w:szCs w:val="20"/>
        </w:rPr>
        <w:t xml:space="preserve">http_df = px.DataFrame(table='http_events', start_time='-5m')</w:t>
      </w:r>
    </w:p>
    <w:p>
      <w:pPr>
        <w:shd w:fill="F2F2F2" w:val="clear"/>
        <w:spacing w:after="80" w:before="80"/>
      </w:pPr>
      <w:r>
        <w:rPr>
          <w:rFonts w:ascii="Consolas" w:cs="Consolas" w:eastAsia="Consolas" w:hAnsi="Consolas"/>
          <w:sz w:val="20"/>
          <w:szCs w:val="20"/>
        </w:rPr>
        <w:t xml:space="preserve">stack_df = px.DataFrame(table='stack_traces', start_time='-5m')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Join on pod and time bucket</w:t>
      </w:r>
    </w:p>
    <w:p>
      <w:pPr>
        <w:shd w:fill="F2F2F2" w:val="clear"/>
        <w:spacing w:after="80" w:before="80"/>
      </w:pPr>
      <w:r>
        <w:rPr>
          <w:rFonts w:ascii="Consolas" w:cs="Consolas" w:eastAsia="Consolas" w:hAnsi="Consolas"/>
          <w:sz w:val="20"/>
          <w:szCs w:val="20"/>
        </w:rPr>
        <w:t xml:space="preserve">joined = http_df.merge(stack_df, on=['pod', 'time_bucket'], how='inner')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Now we can correlate slow HTTP requests with CPU profile</w:t>
      </w:r>
    </w:p>
    <w:p>
      <w:pPr>
        <w:pStyle w:val="Heading2"/>
        <w:spacing w:after="160" w:before="280"/>
      </w:pPr>
      <w:r>
        <w:rPr>
          <w:b/>
          <w:bCs/>
        </w:rPr>
        <w:t xml:space="preserve">8.6 Visualization</w:t>
      </w:r>
    </w:p>
    <w:p>
      <w:pPr>
        <w:spacing w:after="120"/>
        <w:jc w:val="both"/>
      </w:pPr>
      <w:r>
        <w:t xml:space="preserve">px.display() renders output as a TABLE by default. For other views:</w:t>
      </w:r>
    </w:p>
    <w:p>
      <w:pPr>
        <w:shd w:fill="F2F2F2" w:val="clear"/>
        <w:spacing w:after="80" w:before="80"/>
      </w:pPr>
      <w:r>
        <w:rPr>
          <w:rFonts w:ascii="Consolas" w:cs="Consolas" w:eastAsia="Consolas" w:hAnsi="Consolas"/>
          <w:sz w:val="20"/>
          <w:szCs w:val="20"/>
        </w:rPr>
        <w:t xml:space="preserve"># Time-series chart</w:t>
      </w:r>
    </w:p>
    <w:p>
      <w:pPr>
        <w:shd w:fill="F2F2F2" w:val="clear"/>
        <w:spacing w:after="80" w:before="80"/>
      </w:pPr>
      <w:r>
        <w:rPr>
          <w:rFonts w:ascii="Consolas" w:cs="Consolas" w:eastAsia="Consolas" w:hAnsi="Consolas"/>
          <w:sz w:val="20"/>
          <w:szCs w:val="20"/>
        </w:rPr>
        <w:t xml:space="preserve">px.display(df, 'Requests Per Second',</w:t>
      </w:r>
    </w:p>
    <w:p>
      <w:pPr>
        <w:shd w:fill="F2F2F2" w:val="clear"/>
        <w:spacing w:after="80" w:before="80"/>
      </w:pPr>
      <w:r>
        <w:rPr>
          <w:rFonts w:ascii="Consolas" w:cs="Consolas" w:eastAsia="Consolas" w:hAnsi="Consolas"/>
          <w:sz w:val="20"/>
          <w:szCs w:val="20"/>
        </w:rPr>
        <w:t xml:space="preserve">    chart_type='timeseries', x='time_', y='rps')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Histogram</w:t>
      </w:r>
    </w:p>
    <w:p>
      <w:pPr>
        <w:shd w:fill="F2F2F2" w:val="clear"/>
        <w:spacing w:after="80" w:before="80"/>
      </w:pPr>
      <w:r>
        <w:rPr>
          <w:rFonts w:ascii="Consolas" w:cs="Consolas" w:eastAsia="Consolas" w:hAnsi="Consolas"/>
          <w:sz w:val="20"/>
          <w:szCs w:val="20"/>
        </w:rPr>
        <w:t xml:space="preserve">px.display(df, 'Latency Distribution',</w:t>
      </w:r>
    </w:p>
    <w:p>
      <w:pPr>
        <w:shd w:fill="F2F2F2" w:val="clear"/>
        <w:spacing w:after="80" w:before="80"/>
      </w:pPr>
      <w:r>
        <w:rPr>
          <w:rFonts w:ascii="Consolas" w:cs="Consolas" w:eastAsia="Consolas" w:hAnsi="Consolas"/>
          <w:sz w:val="20"/>
          <w:szCs w:val="20"/>
        </w:rPr>
        <w:t xml:space="preserve">    chart_type='histogram', x='latency_ms')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Service graph</w:t>
      </w:r>
    </w:p>
    <w:p>
      <w:pPr>
        <w:shd w:fill="F2F2F2" w:val="clear"/>
        <w:spacing w:after="80" w:before="80"/>
      </w:pPr>
      <w:r>
        <w:rPr>
          <w:rFonts w:ascii="Consolas" w:cs="Consolas" w:eastAsia="Consolas" w:hAnsi="Consolas"/>
          <w:sz w:val="20"/>
          <w:szCs w:val="20"/>
        </w:rPr>
        <w:t xml:space="preserve">px.display(df, 'Service Map',</w:t>
      </w:r>
    </w:p>
    <w:p>
      <w:pPr>
        <w:shd w:fill="F2F2F2" w:val="clear"/>
        <w:spacing w:after="80" w:before="80"/>
      </w:pPr>
      <w:r>
        <w:rPr>
          <w:rFonts w:ascii="Consolas" w:cs="Consolas" w:eastAsia="Consolas" w:hAnsi="Consolas"/>
          <w:sz w:val="20"/>
          <w:szCs w:val="20"/>
        </w:rPr>
        <w:t xml:space="preserve">    chart_type='graph', src='source', dst='dest')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Flame graph</w:t>
      </w:r>
    </w:p>
    <w:p>
      <w:pPr>
        <w:shd w:fill="F2F2F2" w:val="clear"/>
        <w:spacing w:after="80" w:before="80"/>
      </w:pPr>
      <w:r>
        <w:rPr>
          <w:rFonts w:ascii="Consolas" w:cs="Consolas" w:eastAsia="Consolas" w:hAnsi="Consolas"/>
          <w:sz w:val="20"/>
          <w:szCs w:val="20"/>
        </w:rPr>
        <w:t xml:space="preserve">px.display(df, 'CPU Profile',</w:t>
      </w:r>
    </w:p>
    <w:p>
      <w:pPr>
        <w:shd w:fill="F2F2F2" w:val="clear"/>
        <w:spacing w:after="80" w:before="80"/>
      </w:pPr>
      <w:r>
        <w:rPr>
          <w:rFonts w:ascii="Consolas" w:cs="Consolas" w:eastAsia="Consolas" w:hAnsi="Consolas"/>
          <w:sz w:val="20"/>
          <w:szCs w:val="20"/>
        </w:rPr>
        <w:t xml:space="preserve">    chart_type='flamegraph', stacks='trace_str', counts='count')</w:t>
      </w:r>
    </w:p>
    <w:p>
      <w:pPr>
        <w:spacing w:after="120"/>
        <w:jc w:val="both"/>
      </w:pPr>
      <w:r>
        <w:t xml:space="preserve">The visualization layer is RICH. You can build interactive dashboards that update in real-time, all in a PxL script.</w:t>
      </w:r>
    </w:p>
    <w:p>
      <w:pPr>
        <w:pStyle w:val="Heading2"/>
        <w:spacing w:after="160" w:before="280"/>
      </w:pPr>
      <w:r>
        <w:rPr>
          <w:b/>
          <w:bCs/>
        </w:rPr>
        <w:t xml:space="preserve">8.7 A More Complex Example</w:t>
      </w:r>
    </w:p>
    <w:p>
      <w:pPr>
        <w:spacing w:after="120"/>
        <w:jc w:val="both"/>
      </w:pPr>
      <w:r>
        <w:t xml:space="preserve">A real PxL script: "Find slow Postgres queries in the last 10 minutes, grouped by query template, showing the top 10."</w:t>
      </w:r>
    </w:p>
    <w:p>
      <w:pPr>
        <w:shd w:fill="F2F2F2" w:val="clear"/>
        <w:spacing w:after="80" w:before="80"/>
      </w:pPr>
      <w:r>
        <w:rPr>
          <w:rFonts w:ascii="Consolas" w:cs="Consolas" w:eastAsia="Consolas" w:hAnsi="Consolas"/>
          <w:sz w:val="20"/>
          <w:szCs w:val="20"/>
        </w:rPr>
        <w:t xml:space="preserve">import px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Load Postgres events</w:t>
      </w:r>
    </w:p>
    <w:p>
      <w:pPr>
        <w:shd w:fill="F2F2F2" w:val="clear"/>
        <w:spacing w:after="80" w:before="80"/>
      </w:pPr>
      <w:r>
        <w:rPr>
          <w:rFonts w:ascii="Consolas" w:cs="Consolas" w:eastAsia="Consolas" w:hAnsi="Consolas"/>
          <w:sz w:val="20"/>
          <w:szCs w:val="20"/>
        </w:rPr>
        <w:t xml:space="preserve">df = px.DataFrame(table='pgsql_events', start_time='-10m')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Compute latency in ms</w:t>
      </w:r>
    </w:p>
    <w:p>
      <w:pPr>
        <w:shd w:fill="F2F2F2" w:val="clear"/>
        <w:spacing w:after="80" w:before="80"/>
      </w:pPr>
      <w:r>
        <w:rPr>
          <w:rFonts w:ascii="Consolas" w:cs="Consolas" w:eastAsia="Consolas" w:hAnsi="Consolas"/>
          <w:sz w:val="20"/>
          <w:szCs w:val="20"/>
        </w:rPr>
        <w:t xml:space="preserve">df.latency_ms = df.latency_ns / 1_000_000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 to SELECT queries slower than 100ms</w:t>
      </w:r>
    </w:p>
    <w:p>
      <w:pPr>
        <w:shd w:fill="F2F2F2" w:val="clear"/>
        <w:spacing w:after="80" w:before="80"/>
      </w:pPr>
      <w:r>
        <w:rPr>
          <w:rFonts w:ascii="Consolas" w:cs="Consolas" w:eastAsia="Consolas" w:hAnsi="Consolas"/>
          <w:sz w:val="20"/>
          <w:szCs w:val="20"/>
        </w:rPr>
        <w:t xml:space="preserve">df = df[(df.req_cmd == 'QUERY') &amp; (df.latency_ms &gt; 100)]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Normalize parameterized queries (remove specific values)</w:t>
      </w:r>
    </w:p>
    <w:p>
      <w:pPr>
        <w:shd w:fill="F2F2F2" w:val="clear"/>
        <w:spacing w:after="80" w:before="80"/>
      </w:pPr>
      <w:r>
        <w:rPr>
          <w:rFonts w:ascii="Consolas" w:cs="Consolas" w:eastAsia="Consolas" w:hAnsi="Consolas"/>
          <w:sz w:val="20"/>
          <w:szCs w:val="20"/>
        </w:rPr>
        <w:t xml:space="preserve">df.query_template = px.regex_replace(df.query, r'= [0-9]+',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Group by query template</w:t>
      </w:r>
    </w:p>
    <w:p>
      <w:pPr>
        <w:shd w:fill="F2F2F2" w:val="clear"/>
        <w:spacing w:after="80" w:before="80"/>
      </w:pPr>
      <w:r>
        <w:rPr>
          <w:rFonts w:ascii="Consolas" w:cs="Consolas" w:eastAsia="Consolas" w:hAnsi="Consolas"/>
          <w:sz w:val="20"/>
          <w:szCs w:val="20"/>
        </w:rPr>
        <w:t xml:space="preserve">agg = df.groupby('query_template').agg(</w:t>
      </w:r>
    </w:p>
    <w:p>
      <w:pPr>
        <w:shd w:fill="F2F2F2" w:val="clear"/>
        <w:spacing w:after="80" w:before="80"/>
      </w:pPr>
      <w:r>
        <w:rPr>
          <w:rFonts w:ascii="Consolas" w:cs="Consolas" w:eastAsia="Consolas" w:hAnsi="Consolas"/>
          <w:sz w:val="20"/>
          <w:szCs w:val="20"/>
        </w:rPr>
        <w:t xml:space="preserve">    count=('query_template', px.count),</w:t>
      </w:r>
    </w:p>
    <w:p>
      <w:pPr>
        <w:shd w:fill="F2F2F2" w:val="clear"/>
        <w:spacing w:after="80" w:before="80"/>
      </w:pPr>
      <w:r>
        <w:rPr>
          <w:rFonts w:ascii="Consolas" w:cs="Consolas" w:eastAsia="Consolas" w:hAnsi="Consolas"/>
          <w:sz w:val="20"/>
          <w:szCs w:val="20"/>
        </w:rPr>
        <w:t xml:space="preserve">    p99_ms=('latency_ms', px.quantiles),</w:t>
      </w:r>
    </w:p>
    <w:p>
      <w:pPr>
        <w:shd w:fill="F2F2F2" w:val="clear"/>
        <w:spacing w:after="80" w:before="80"/>
      </w:pPr>
      <w:r>
        <w:rPr>
          <w:rFonts w:ascii="Consolas" w:cs="Consolas" w:eastAsia="Consolas" w:hAnsi="Consolas"/>
          <w:sz w:val="20"/>
          <w:szCs w:val="20"/>
        </w:rPr>
        <w:t xml:space="preserve">    avg_ms=('latency_ms', px.mean),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Sort and take top 10</w:t>
      </w:r>
    </w:p>
    <w:p>
      <w:pPr>
        <w:shd w:fill="F2F2F2" w:val="clear"/>
        <w:spacing w:after="80" w:before="80"/>
      </w:pPr>
      <w:r>
        <w:rPr>
          <w:rFonts w:ascii="Consolas" w:cs="Consolas" w:eastAsia="Consolas" w:hAnsi="Consolas"/>
          <w:sz w:val="20"/>
          <w:szCs w:val="20"/>
        </w:rPr>
        <w:t xml:space="preserve">agg = agg.head(10)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Display</w:t>
      </w:r>
    </w:p>
    <w:p>
      <w:pPr>
        <w:shd w:fill="F2F2F2" w:val="clear"/>
        <w:spacing w:after="80" w:before="80"/>
      </w:pPr>
      <w:r>
        <w:rPr>
          <w:rFonts w:ascii="Consolas" w:cs="Consolas" w:eastAsia="Consolas" w:hAnsi="Consolas"/>
          <w:sz w:val="20"/>
          <w:szCs w:val="20"/>
        </w:rPr>
        <w:t xml:space="preserve">px.display(agg, 'Top 10 Slow Postgres Queries')</w:t>
      </w:r>
    </w:p>
    <w:p>
      <w:pPr>
        <w:spacing w:after="120"/>
        <w:jc w:val="both"/>
      </w:pPr>
      <w:r>
        <w:t xml:space="preserve">This is REAL observability code. Write it, save it, share it with teammates. Every engineer at the company can run it and get answers about their cluster.</w:t>
      </w:r>
    </w:p>
    <w:p>
      <w:pPr>
        <w:pStyle w:val="Heading2"/>
        <w:spacing w:after="160" w:before="280"/>
      </w:pPr>
      <w:r>
        <w:rPr>
          <w:b/>
          <w:bCs/>
        </w:rPr>
        <w:t xml:space="preserve">8.8 Scripts as Shared Artifacts</w:t>
      </w:r>
    </w:p>
    <w:p>
      <w:pPr>
        <w:spacing w:after="120"/>
        <w:jc w:val="both"/>
      </w:pPr>
      <w:r>
        <w:t xml:space="preserve">PxL scripts are TEXT FILES. They can be:</w:t>
      </w:r>
    </w:p>
    <w:p>
      <w:pPr>
        <w:pStyle w:val="ListParagraph"/>
        <w:numPr>
          <w:ilvl w:val="0"/>
          <w:numId w:val="3"/>
        </w:numPr>
        <w:spacing w:after="80"/>
      </w:pPr>
      <w:r>
        <w:t xml:space="preserve">Version-controlled in git.</w:t>
      </w:r>
    </w:p>
    <w:p>
      <w:pPr>
        <w:pStyle w:val="ListParagraph"/>
        <w:numPr>
          <w:ilvl w:val="0"/>
          <w:numId w:val="3"/>
        </w:numPr>
        <w:spacing w:after="80"/>
      </w:pPr>
      <w:r>
        <w:t xml:space="preserve">Shared across teams.</w:t>
      </w:r>
    </w:p>
    <w:p>
      <w:pPr>
        <w:pStyle w:val="ListParagraph"/>
        <w:numPr>
          <w:ilvl w:val="0"/>
          <w:numId w:val="3"/>
        </w:numPr>
        <w:spacing w:after="80"/>
      </w:pPr>
      <w:r>
        <w:t xml:space="preserve">Imported from the Pixie script registry.</w:t>
      </w:r>
    </w:p>
    <w:p>
      <w:pPr>
        <w:pStyle w:val="ListParagraph"/>
        <w:numPr>
          <w:ilvl w:val="0"/>
          <w:numId w:val="3"/>
        </w:numPr>
        <w:spacing w:after="80"/>
      </w:pPr>
      <w:r>
        <w:t xml:space="preserve">Scheduled for periodic execution.</w:t>
      </w:r>
    </w:p>
    <w:p>
      <w:pPr>
        <w:pStyle w:val="ListParagraph"/>
        <w:numPr>
          <w:ilvl w:val="0"/>
          <w:numId w:val="3"/>
        </w:numPr>
        <w:spacing w:after="80"/>
      </w:pPr>
      <w:r>
        <w:t xml:space="preserve">Integrated into CI pipelines.</w:t>
      </w:r>
    </w:p>
    <w:p>
      <w:pPr>
        <w:spacing w:after="120"/>
        <w:jc w:val="both"/>
      </w:pPr>
      <w:r>
        <w:t xml:space="preserve">This is ONE OF PIXIE'S UNDER-APPRECIATED FEATURES. Observability-as-code. Rather than clicking through UI dashboards, you write a script that answers a question; you run it repeatedly over time; the answer evolves as your system does.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Canned Scripts and the Script Library</w:t>
      </w:r>
    </w:p>
    <w:p>
      <w:pPr>
        <w:pStyle w:val="Heading2"/>
        <w:spacing w:after="160" w:before="280"/>
      </w:pPr>
      <w:r>
        <w:rPr>
          <w:b/>
          <w:bCs/>
        </w:rPr>
        <w:t xml:space="preserve">9.1 The Script Library</w:t>
      </w:r>
    </w:p>
    <w:p>
      <w:pPr>
        <w:spacing w:after="120"/>
        <w:jc w:val="both"/>
      </w:pPr>
      <w:r>
        <w:t xml:space="preserve">Pixie ships with a library of pre-built PxL scripts for common tasks. Run them via UI or CLI:</w:t>
      </w:r>
    </w:p>
    <w:p>
      <w:pPr>
        <w:shd w:fill="F2F2F2" w:val="clear"/>
        <w:spacing w:after="80" w:before="80"/>
      </w:pPr>
      <w:r>
        <w:rPr>
          <w:rFonts w:ascii="Consolas" w:cs="Consolas" w:eastAsia="Consolas" w:hAnsi="Consolas"/>
          <w:sz w:val="20"/>
          <w:szCs w:val="20"/>
        </w:rPr>
        <w:t xml:space="preserve"># List available scripts</w:t>
      </w:r>
    </w:p>
    <w:p>
      <w:pPr>
        <w:shd w:fill="F2F2F2" w:val="clear"/>
        <w:spacing w:after="80" w:before="80"/>
      </w:pPr>
      <w:r>
        <w:rPr>
          <w:rFonts w:ascii="Consolas" w:cs="Consolas" w:eastAsia="Consolas" w:hAnsi="Consolas"/>
          <w:sz w:val="20"/>
          <w:szCs w:val="20"/>
        </w:rPr>
        <w:t xml:space="preserve">$ px scripts 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px/cluster                 - Cluster overview</w:t>
      </w:r>
    </w:p>
    <w:p>
      <w:pPr>
        <w:shd w:fill="F2F2F2" w:val="clear"/>
        <w:spacing w:after="80" w:before="80"/>
      </w:pPr>
      <w:r>
        <w:rPr>
          <w:rFonts w:ascii="Consolas" w:cs="Consolas" w:eastAsia="Consolas" w:hAnsi="Consolas"/>
          <w:sz w:val="20"/>
          <w:szCs w:val="20"/>
        </w:rPr>
        <w:t xml:space="preserve">  px/namespace               - Namespace overview</w:t>
      </w:r>
    </w:p>
    <w:p>
      <w:pPr>
        <w:shd w:fill="F2F2F2" w:val="clear"/>
        <w:spacing w:after="80" w:before="80"/>
      </w:pPr>
      <w:r>
        <w:rPr>
          <w:rFonts w:ascii="Consolas" w:cs="Consolas" w:eastAsia="Consolas" w:hAnsi="Consolas"/>
          <w:sz w:val="20"/>
          <w:szCs w:val="20"/>
        </w:rPr>
        <w:t xml:space="preserve">  px/service                 - Service details</w:t>
      </w:r>
    </w:p>
    <w:p>
      <w:pPr>
        <w:shd w:fill="F2F2F2" w:val="clear"/>
        <w:spacing w:after="80" w:before="80"/>
      </w:pPr>
      <w:r>
        <w:rPr>
          <w:rFonts w:ascii="Consolas" w:cs="Consolas" w:eastAsia="Consolas" w:hAnsi="Consolas"/>
          <w:sz w:val="20"/>
          <w:szCs w:val="20"/>
        </w:rPr>
        <w:t xml:space="preserve">  px/pod                     - Pod details</w:t>
      </w:r>
    </w:p>
    <w:p>
      <w:pPr>
        <w:shd w:fill="F2F2F2" w:val="clear"/>
        <w:spacing w:after="80" w:before="80"/>
      </w:pPr>
      <w:r>
        <w:rPr>
          <w:rFonts w:ascii="Consolas" w:cs="Consolas" w:eastAsia="Consolas" w:hAnsi="Consolas"/>
          <w:sz w:val="20"/>
          <w:szCs w:val="20"/>
        </w:rPr>
        <w:t xml:space="preserve">  px/http_data               - Recent HTTP requests</w:t>
      </w:r>
    </w:p>
    <w:p>
      <w:pPr>
        <w:shd w:fill="F2F2F2" w:val="clear"/>
        <w:spacing w:after="80" w:before="80"/>
      </w:pPr>
      <w:r>
        <w:rPr>
          <w:rFonts w:ascii="Consolas" w:cs="Consolas" w:eastAsia="Consolas" w:hAnsi="Consolas"/>
          <w:sz w:val="20"/>
          <w:szCs w:val="20"/>
        </w:rPr>
        <w:t xml:space="preserve">  px/http_errors             - HTTP error investigation</w:t>
      </w:r>
    </w:p>
    <w:p>
      <w:pPr>
        <w:shd w:fill="F2F2F2" w:val="clear"/>
        <w:spacing w:after="80" w:before="80"/>
      </w:pPr>
      <w:r>
        <w:rPr>
          <w:rFonts w:ascii="Consolas" w:cs="Consolas" w:eastAsia="Consolas" w:hAnsi="Consolas"/>
          <w:sz w:val="20"/>
          <w:szCs w:val="20"/>
        </w:rPr>
        <w:t xml:space="preserve">  px/dns_data                - Recent DNS queries</w:t>
      </w:r>
    </w:p>
    <w:p>
      <w:pPr>
        <w:shd w:fill="F2F2F2" w:val="clear"/>
        <w:spacing w:after="80" w:before="80"/>
      </w:pPr>
      <w:r>
        <w:rPr>
          <w:rFonts w:ascii="Consolas" w:cs="Consolas" w:eastAsia="Consolas" w:hAnsi="Consolas"/>
          <w:sz w:val="20"/>
          <w:szCs w:val="20"/>
        </w:rPr>
        <w:t xml:space="preserve">  px/mysql_data              - MySQL query browsing</w:t>
      </w:r>
    </w:p>
    <w:p>
      <w:pPr>
        <w:shd w:fill="F2F2F2" w:val="clear"/>
        <w:spacing w:after="80" w:before="80"/>
      </w:pPr>
      <w:r>
        <w:rPr>
          <w:rFonts w:ascii="Consolas" w:cs="Consolas" w:eastAsia="Consolas" w:hAnsi="Consolas"/>
          <w:sz w:val="20"/>
          <w:szCs w:val="20"/>
        </w:rPr>
        <w:t xml:space="preserve">  px/postgres_data           - Postgres query browsing</w:t>
      </w:r>
    </w:p>
    <w:p>
      <w:pPr>
        <w:shd w:fill="F2F2F2" w:val="clear"/>
        <w:spacing w:after="80" w:before="80"/>
      </w:pPr>
      <w:r>
        <w:rPr>
          <w:rFonts w:ascii="Consolas" w:cs="Consolas" w:eastAsia="Consolas" w:hAnsi="Consolas"/>
          <w:sz w:val="20"/>
          <w:szCs w:val="20"/>
        </w:rPr>
        <w:t xml:space="preserve">  px/kafka_data              - Kafka message observability</w:t>
      </w:r>
    </w:p>
    <w:p>
      <w:pPr>
        <w:shd w:fill="F2F2F2" w:val="clear"/>
        <w:spacing w:after="80" w:before="80"/>
      </w:pPr>
      <w:r>
        <w:rPr>
          <w:rFonts w:ascii="Consolas" w:cs="Consolas" w:eastAsia="Consolas" w:hAnsi="Consolas"/>
          <w:sz w:val="20"/>
          <w:szCs w:val="20"/>
        </w:rPr>
        <w:t xml:space="preserve">  px/redis_data              - Redis command browsing</w:t>
      </w:r>
    </w:p>
    <w:p>
      <w:pPr>
        <w:shd w:fill="F2F2F2" w:val="clear"/>
        <w:spacing w:after="80" w:before="80"/>
      </w:pPr>
      <w:r>
        <w:rPr>
          <w:rFonts w:ascii="Consolas" w:cs="Consolas" w:eastAsia="Consolas" w:hAnsi="Consolas"/>
          <w:sz w:val="20"/>
          <w:szCs w:val="20"/>
        </w:rPr>
        <w:t xml:space="preserve">  px/net_flow_graph          - Network flow service map</w:t>
      </w:r>
    </w:p>
    <w:p>
      <w:pPr>
        <w:shd w:fill="F2F2F2" w:val="clear"/>
        <w:spacing w:after="80" w:before="80"/>
      </w:pPr>
      <w:r>
        <w:rPr>
          <w:rFonts w:ascii="Consolas" w:cs="Consolas" w:eastAsia="Consolas" w:hAnsi="Consolas"/>
          <w:sz w:val="20"/>
          <w:szCs w:val="20"/>
        </w:rPr>
        <w:t xml:space="preserve">  px/node                    - Node-level resource/IO</w:t>
      </w:r>
    </w:p>
    <w:p>
      <w:pPr>
        <w:shd w:fill="F2F2F2" w:val="clear"/>
        <w:spacing w:after="80" w:before="80"/>
      </w:pPr>
      <w:r>
        <w:rPr>
          <w:rFonts w:ascii="Consolas" w:cs="Consolas" w:eastAsia="Consolas" w:hAnsi="Consolas"/>
          <w:sz w:val="20"/>
          <w:szCs w:val="20"/>
        </w:rPr>
        <w:t xml:space="preserve">  px/process                 - Process CPU/memory</w:t>
      </w:r>
    </w:p>
    <w:p>
      <w:pPr>
        <w:shd w:fill="F2F2F2" w:val="clear"/>
        <w:spacing w:after="80" w:before="80"/>
      </w:pPr>
      <w:r>
        <w:rPr>
          <w:rFonts w:ascii="Consolas" w:cs="Consolas" w:eastAsia="Consolas" w:hAnsi="Consolas"/>
          <w:sz w:val="20"/>
          <w:szCs w:val="20"/>
        </w:rPr>
        <w:t xml:space="preserve">  px/cpu_profiler            - CPU flame graphs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one</w:t>
      </w:r>
    </w:p>
    <w:p>
      <w:pPr>
        <w:shd w:fill="F2F2F2" w:val="clear"/>
        <w:spacing w:after="80" w:before="80"/>
      </w:pPr>
      <w:r>
        <w:rPr>
          <w:rFonts w:ascii="Consolas" w:cs="Consolas" w:eastAsia="Consolas" w:hAnsi="Consolas"/>
          <w:sz w:val="20"/>
          <w:szCs w:val="20"/>
        </w:rPr>
        <w:t xml:space="preserve">$ px run px/http_data</w:t>
      </w:r>
    </w:p>
    <w:p>
      <w:pPr>
        <w:pStyle w:val="Heading2"/>
        <w:spacing w:after="160" w:before="280"/>
      </w:pPr>
      <w:r>
        <w:rPr>
          <w:b/>
          <w:bCs/>
        </w:rPr>
        <w:t xml:space="preserve">9.2 Common Scripts in Practice</w:t>
      </w:r>
    </w:p>
    <w:p>
      <w:pPr>
        <w:pStyle w:val="Heading3"/>
        <w:spacing w:after="120" w:before="220"/>
      </w:pPr>
      <w:r>
        <w:rPr>
          <w:b/>
          <w:bCs/>
        </w:rPr>
        <w:t xml:space="preserve">9.2.1 px/service</w:t>
      </w:r>
    </w:p>
    <w:p>
      <w:pPr>
        <w:spacing w:after="120"/>
        <w:jc w:val="both"/>
      </w:pPr>
      <w:r>
        <w:t xml:space="preserve">Show everything about a service: request rate, error rate, p99 latency, top endpoints, top callers, top callees. The default go-to for investigating a service.</w:t>
      </w:r>
    </w:p>
    <w:p>
      <w:pPr>
        <w:pStyle w:val="Heading3"/>
        <w:spacing w:after="120" w:before="220"/>
      </w:pPr>
      <w:r>
        <w:rPr>
          <w:b/>
          <w:bCs/>
        </w:rPr>
        <w:t xml:space="preserve">9.2.2 px/http_errors</w:t>
      </w:r>
    </w:p>
    <w:p>
      <w:pPr>
        <w:spacing w:after="120"/>
        <w:jc w:val="both"/>
      </w:pPr>
      <w:r>
        <w:t xml:space="preserve">HTTP 4xx/5xx activity. Grouped by service, endpoint, status code. First stop when error alerts fire.</w:t>
      </w:r>
    </w:p>
    <w:p>
      <w:pPr>
        <w:pStyle w:val="Heading3"/>
        <w:spacing w:after="120" w:before="220"/>
      </w:pPr>
      <w:r>
        <w:rPr>
          <w:b/>
          <w:bCs/>
        </w:rPr>
        <w:t xml:space="preserve">9.2.3 px/mysql_data / px/postgres_data</w:t>
      </w:r>
    </w:p>
    <w:p>
      <w:pPr>
        <w:spacing w:after="120"/>
        <w:jc w:val="both"/>
      </w:pPr>
      <w:r>
        <w:t xml:space="preserve">Database-specific browsing. Per-query latency, query-template grouping, source pod attribution.</w:t>
      </w:r>
    </w:p>
    <w:p>
      <w:pPr>
        <w:pStyle w:val="Heading3"/>
        <w:spacing w:after="120" w:before="220"/>
      </w:pPr>
      <w:r>
        <w:rPr>
          <w:b/>
          <w:bCs/>
        </w:rPr>
        <w:t xml:space="preserve">9.2.4 px/cpu_profiler</w:t>
      </w:r>
    </w:p>
    <w:p>
      <w:pPr>
        <w:spacing w:after="120"/>
        <w:jc w:val="both"/>
      </w:pPr>
      <w:r>
        <w:t xml:space="preserve">Per-pod or per-service flame graphs. For performance investigation.</w:t>
      </w:r>
    </w:p>
    <w:p>
      <w:pPr>
        <w:pStyle w:val="Heading3"/>
        <w:spacing w:after="120" w:before="220"/>
      </w:pPr>
      <w:r>
        <w:rPr>
          <w:b/>
          <w:bCs/>
        </w:rPr>
        <w:t xml:space="preserve">9.2.5 px/net_flow_graph</w:t>
      </w:r>
    </w:p>
    <w:p>
      <w:pPr>
        <w:spacing w:after="120"/>
        <w:jc w:val="both"/>
      </w:pPr>
      <w:r>
        <w:t xml:space="preserve">Cluster-wide network topology. Useful for dependency discovery and anomaly detection.</w:t>
      </w:r>
    </w:p>
    <w:p>
      <w:pPr>
        <w:pStyle w:val="Heading2"/>
        <w:spacing w:after="160" w:before="280"/>
      </w:pPr>
      <w:r>
        <w:rPr>
          <w:b/>
          <w:bCs/>
        </w:rPr>
        <w:t xml:space="preserve">9.3 Extending and Customizing</w:t>
      </w:r>
    </w:p>
    <w:p>
      <w:pPr>
        <w:spacing w:after="120"/>
        <w:jc w:val="both"/>
      </w:pPr>
      <w:r>
        <w:t xml:space="preserve">The built-in scripts are OPEN PXL CODE. You can:</w:t>
      </w:r>
    </w:p>
    <w:p>
      <w:pPr>
        <w:pStyle w:val="ListParagraph"/>
        <w:numPr>
          <w:ilvl w:val="0"/>
          <w:numId w:val="3"/>
        </w:numPr>
        <w:spacing w:after="80"/>
      </w:pPr>
      <w:r>
        <w:t xml:space="preserve">Copy a canned script.</w:t>
      </w:r>
    </w:p>
    <w:p>
      <w:pPr>
        <w:pStyle w:val="ListParagraph"/>
        <w:numPr>
          <w:ilvl w:val="0"/>
          <w:numId w:val="3"/>
        </w:numPr>
        <w:spacing w:after="80"/>
      </w:pPr>
      <w:r>
        <w:t xml:space="preserve">Modify it for your specific needs (add a filter, change grouping).</w:t>
      </w:r>
    </w:p>
    <w:p>
      <w:pPr>
        <w:pStyle w:val="ListParagraph"/>
        <w:numPr>
          <w:ilvl w:val="0"/>
          <w:numId w:val="3"/>
        </w:numPr>
        <w:spacing w:after="80"/>
      </w:pPr>
      <w:r>
        <w:t xml:space="preserve">Save as a team-specific script.</w:t>
      </w:r>
    </w:p>
    <w:p>
      <w:pPr>
        <w:spacing w:after="120"/>
        <w:jc w:val="both"/>
      </w:pPr>
      <w:r>
        <w:t xml:space="preserve">Over time, teams build a library of team-specific scripts for recurring investigations:</w:t>
      </w:r>
    </w:p>
    <w:p>
      <w:pPr>
        <w:pStyle w:val="ListParagraph"/>
        <w:numPr>
          <w:ilvl w:val="0"/>
          <w:numId w:val="3"/>
        </w:numPr>
        <w:spacing w:after="80"/>
      </w:pPr>
      <w:r>
        <w:t xml:space="preserve">"postgres_slow_queries_for_checkout_service.pxl"</w:t>
      </w:r>
    </w:p>
    <w:p>
      <w:pPr>
        <w:pStyle w:val="ListParagraph"/>
        <w:numPr>
          <w:ilvl w:val="0"/>
          <w:numId w:val="3"/>
        </w:numPr>
        <w:spacing w:after="80"/>
      </w:pPr>
      <w:r>
        <w:t xml:space="preserve">"our_5xx_rate_by_tenant.pxl"</w:t>
      </w:r>
    </w:p>
    <w:p>
      <w:pPr>
        <w:pStyle w:val="ListParagraph"/>
        <w:numPr>
          <w:ilvl w:val="0"/>
          <w:numId w:val="3"/>
        </w:numPr>
        <w:spacing w:after="80"/>
      </w:pPr>
      <w:r>
        <w:t xml:space="preserve">"auth_service_latency_breakdown.pxl"</w:t>
      </w:r>
    </w:p>
    <w:p>
      <w:pPr>
        <w:pStyle w:val="Heading2"/>
        <w:spacing w:after="160" w:before="280"/>
      </w:pPr>
      <w:r>
        <w:rPr>
          <w:b/>
          <w:bCs/>
        </w:rPr>
        <w:t xml:space="preserve">9.4 Parameters</w:t>
      </w:r>
    </w:p>
    <w:p>
      <w:pPr>
        <w:spacing w:after="120"/>
        <w:jc w:val="both"/>
      </w:pPr>
      <w:r>
        <w:t xml:space="preserve">Scripts can take parameters. The UI prompts for them:</w:t>
      </w:r>
    </w:p>
    <w:p>
      <w:pPr>
        <w:shd w:fill="F2F2F2" w:val="clear"/>
        <w:spacing w:after="80" w:before="80"/>
      </w:pPr>
      <w:r>
        <w:rPr>
          <w:rFonts w:ascii="Consolas" w:cs="Consolas" w:eastAsia="Consolas" w:hAnsi="Consolas"/>
          <w:sz w:val="20"/>
          <w:szCs w:val="20"/>
        </w:rPr>
        <w:t xml:space="preserve">import px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Script parameter declaration</w:t>
      </w:r>
    </w:p>
    <w:p>
      <w:pPr>
        <w:shd w:fill="F2F2F2" w:val="clear"/>
        <w:spacing w:after="80" w:before="80"/>
      </w:pPr>
      <w:r>
        <w:rPr>
          <w:rFonts w:ascii="Consolas" w:cs="Consolas" w:eastAsia="Consolas" w:hAnsi="Consolas"/>
          <w:sz w:val="20"/>
          <w:szCs w:val="20"/>
        </w:rPr>
        <w:t xml:space="preserve">namespace = '@namespace'</w:t>
      </w:r>
    </w:p>
    <w:p>
      <w:pPr>
        <w:shd w:fill="F2F2F2" w:val="clear"/>
        <w:spacing w:after="80" w:before="80"/>
      </w:pPr>
      <w:r>
        <w:rPr>
          <w:rFonts w:ascii="Consolas" w:cs="Consolas" w:eastAsia="Consolas" w:hAnsi="Consolas"/>
          <w:sz w:val="20"/>
          <w:szCs w:val="20"/>
        </w:rPr>
        <w:t xml:space="preserve">service = '@service'</w:t>
      </w:r>
    </w:p>
    <w:p>
      <w:pPr>
        <w:shd w:fill="F2F2F2" w:val="clear"/>
        <w:spacing w:after="80" w:before="80"/>
      </w:pPr>
      <w:r>
        <w:rPr>
          <w:rFonts w:ascii="Consolas" w:cs="Consolas" w:eastAsia="Consolas" w:hAnsi="Consolas"/>
          <w:sz w:val="20"/>
          <w:szCs w:val="20"/>
        </w:rPr>
        <w:t xml:space="preserve">start_time = '@start_time'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df = px.DataFrame(table='http_events', start_time=start_time)</w:t>
      </w:r>
    </w:p>
    <w:p>
      <w:pPr>
        <w:shd w:fill="F2F2F2" w:val="clear"/>
        <w:spacing w:after="80" w:before="80"/>
      </w:pPr>
      <w:r>
        <w:rPr>
          <w:rFonts w:ascii="Consolas" w:cs="Consolas" w:eastAsia="Consolas" w:hAnsi="Consolas"/>
          <w:sz w:val="20"/>
          <w:szCs w:val="20"/>
        </w:rPr>
        <w:t xml:space="preserve">df = df[df.source_namespace == namespace]</w:t>
      </w:r>
    </w:p>
    <w:p>
      <w:pPr>
        <w:shd w:fill="F2F2F2" w:val="clear"/>
        <w:spacing w:after="80" w:before="80"/>
      </w:pPr>
      <w:r>
        <w:rPr>
          <w:rFonts w:ascii="Consolas" w:cs="Consolas" w:eastAsia="Consolas" w:hAnsi="Consolas"/>
          <w:sz w:val="20"/>
          <w:szCs w:val="20"/>
        </w:rPr>
        <w:t xml:space="preserve">df = df[px.contains(df.source_service, service)]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px.display(df)</w:t>
      </w:r>
    </w:p>
    <w:p>
      <w:pPr>
        <w:spacing w:after="120"/>
        <w:jc w:val="both"/>
      </w:pPr>
      <w:r>
        <w:t xml:space="preserve">The @-prefixed variables are parameters. When the script runs in the UI, users fill them in. When run via CLI:</w:t>
      </w:r>
    </w:p>
    <w:p>
      <w:pPr>
        <w:shd w:fill="F2F2F2" w:val="clear"/>
        <w:spacing w:after="80" w:before="80"/>
      </w:pPr>
      <w:r>
        <w:rPr>
          <w:rFonts w:ascii="Consolas" w:cs="Consolas" w:eastAsia="Consolas" w:hAnsi="Consolas"/>
          <w:sz w:val="20"/>
          <w:szCs w:val="20"/>
        </w:rPr>
        <w:t xml:space="preserve">$ px run my_script.pxl -- --namespace production --service backend</w:t>
      </w:r>
    </w:p>
    <w:p>
      <w:pPr>
        <w:pStyle w:val="Heading2"/>
        <w:spacing w:after="160" w:before="280"/>
      </w:pPr>
      <w:r>
        <w:rPr>
          <w:b/>
          <w:bCs/>
        </w:rPr>
        <w:t xml:space="preserve">9.5 Alerting via PxL</w:t>
      </w:r>
    </w:p>
    <w:p>
      <w:pPr>
        <w:spacing w:after="120"/>
        <w:jc w:val="both"/>
      </w:pPr>
      <w:r>
        <w:t xml:space="preserve">Pixie doesn't have native alerting, but PxL scripts can emit data to external systems. Pattern:</w:t>
      </w:r>
    </w:p>
    <w:p>
      <w:pPr>
        <w:pStyle w:val="ListParagraph"/>
        <w:numPr>
          <w:ilvl w:val="0"/>
          <w:numId w:val="2"/>
        </w:numPr>
        <w:spacing w:after="80"/>
      </w:pPr>
      <w:r>
        <w:t xml:space="preserve">Write a PxL script computing a metric (e.g., "error rate per service in last 5 min").</w:t>
      </w:r>
    </w:p>
    <w:p>
      <w:pPr>
        <w:pStyle w:val="ListParagraph"/>
        <w:numPr>
          <w:ilvl w:val="0"/>
          <w:numId w:val="2"/>
        </w:numPr>
        <w:spacing w:after="80"/>
      </w:pPr>
      <w:r>
        <w:t xml:space="preserve">Run on a schedule (via cron or Kubernetes CronJob).</w:t>
      </w:r>
    </w:p>
    <w:p>
      <w:pPr>
        <w:pStyle w:val="ListParagraph"/>
        <w:numPr>
          <w:ilvl w:val="0"/>
          <w:numId w:val="2"/>
        </w:numPr>
        <w:spacing w:after="80"/>
      </w:pPr>
      <w:r>
        <w:t xml:space="preserve">Pipe results to Prometheus Pushgateway or directly to alerting tool.</w:t>
      </w:r>
    </w:p>
    <w:p>
      <w:pPr>
        <w:pStyle w:val="ListParagraph"/>
        <w:numPr>
          <w:ilvl w:val="0"/>
          <w:numId w:val="2"/>
        </w:numPr>
        <w:spacing w:after="80"/>
      </w:pPr>
      <w:r>
        <w:t xml:space="preserve">Standard alerting pipeline takes over.</w:t>
      </w:r>
    </w:p>
    <w:p>
      <w:pPr>
        <w:spacing w:after="120"/>
        <w:jc w:val="both"/>
      </w:pPr>
      <w:r>
        <w:t xml:space="preserve">This is more work than a native alert system but gives you UNLIMITED FLEXIBILITY — any PxL you can write becomes an alert rule.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Deployment and Resource Footprint</w:t>
      </w:r>
    </w:p>
    <w:p>
      <w:pPr>
        <w:pStyle w:val="Heading2"/>
        <w:spacing w:after="160" w:before="280"/>
      </w:pPr>
      <w:r>
        <w:rPr>
          <w:b/>
          <w:bCs/>
        </w:rPr>
        <w:t xml:space="preserve">10.1 Installation</w:t>
      </w:r>
    </w:p>
    <w:p>
      <w:pPr>
        <w:shd w:fill="F2F2F2" w:val="clear"/>
        <w:spacing w:after="80" w:before="80"/>
      </w:pPr>
      <w:r>
        <w:rPr>
          <w:rFonts w:ascii="Consolas" w:cs="Consolas" w:eastAsia="Consolas" w:hAnsi="Consolas"/>
          <w:sz w:val="20"/>
          <w:szCs w:val="20"/>
        </w:rPr>
        <w:t xml:space="preserve"># Via CLI (simplest)</w:t>
      </w:r>
    </w:p>
    <w:p>
      <w:pPr>
        <w:shd w:fill="F2F2F2" w:val="clear"/>
        <w:spacing w:after="80" w:before="80"/>
      </w:pPr>
      <w:r>
        <w:rPr>
          <w:rFonts w:ascii="Consolas" w:cs="Consolas" w:eastAsia="Consolas" w:hAnsi="Consolas"/>
          <w:sz w:val="20"/>
          <w:szCs w:val="20"/>
        </w:rPr>
        <w:t xml:space="preserve">$ px deploy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Via Helm</w:t>
      </w:r>
    </w:p>
    <w:p>
      <w:pPr>
        <w:shd w:fill="F2F2F2" w:val="clear"/>
        <w:spacing w:after="80" w:before="80"/>
      </w:pPr>
      <w:r>
        <w:rPr>
          <w:rFonts w:ascii="Consolas" w:cs="Consolas" w:eastAsia="Consolas" w:hAnsi="Consolas"/>
          <w:sz w:val="20"/>
          <w:szCs w:val="20"/>
        </w:rPr>
        <w:t xml:space="preserve">$ helm repo add pixie-operator https://pixie-operator-charts.storage.googleapis.com</w:t>
      </w:r>
    </w:p>
    <w:p>
      <w:pPr>
        <w:shd w:fill="F2F2F2" w:val="clear"/>
        <w:spacing w:after="80" w:before="80"/>
      </w:pPr>
      <w:r>
        <w:rPr>
          <w:rFonts w:ascii="Consolas" w:cs="Consolas" w:eastAsia="Consolas" w:hAnsi="Consolas"/>
          <w:sz w:val="20"/>
          <w:szCs w:val="20"/>
        </w:rPr>
        <w:t xml:space="preserve">$ helm install pixie pixie-operator/pixie-operator-chart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Via YAML manifests</w:t>
      </w:r>
    </w:p>
    <w:p>
      <w:pPr>
        <w:shd w:fill="F2F2F2" w:val="clear"/>
        <w:spacing w:after="80" w:before="80"/>
      </w:pPr>
      <w:r>
        <w:rPr>
          <w:rFonts w:ascii="Consolas" w:cs="Consolas" w:eastAsia="Consolas" w:hAnsi="Consolas"/>
          <w:sz w:val="20"/>
          <w:szCs w:val="20"/>
        </w:rPr>
        <w:t xml:space="preserve">$ kubectl apply -f https://github.com/pixie-io/pixie/releases/.../pixie.yaml</w:t>
      </w:r>
    </w:p>
    <w:p>
      <w:pPr>
        <w:spacing w:after="120"/>
        <w:jc w:val="both"/>
      </w:pPr>
      <w:r>
        <w:t xml:space="preserve">The CLI deploy is the friendliest. It detects the cluster, deploys Pixie components, and registers with Pixie Cloud (or self-hosted cloud). Total time: ~3-5 minutes including image pulls.</w:t>
      </w:r>
    </w:p>
    <w:p>
      <w:pPr>
        <w:pStyle w:val="Heading2"/>
        <w:spacing w:after="160" w:before="280"/>
      </w:pPr>
      <w:r>
        <w:rPr>
          <w:b/>
          <w:bCs/>
        </w:rPr>
        <w:t xml:space="preserve">10.2 Resource Requirements</w:t>
      </w:r>
    </w:p>
    <w:p>
      <w:pPr>
        <w:spacing w:after="120"/>
        <w:jc w:val="both"/>
      </w:pPr>
      <w:r>
        <w:t xml:space="preserve">Per-node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Component</w:t>
            </w:r>
          </w:p>
        </w:tc>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CPU</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Memory</w:t>
            </w:r>
          </w:p>
        </w:tc>
        <w:tc>
          <w:tcPr>
            <w:tcW w:type="dxa" w:w="2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Scope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PEM</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200m-1000m</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500Mi-2Gi</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 node (DaemonSet)</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Kelvin</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200m-500m</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500Mi-1Gi</w:t>
            </w:r>
          </w:p>
        </w:tc>
        <w:tc>
          <w:tcPr>
            <w:tcW w:type="dxa" w:w="2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 cluster (1-3 replicas)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Vizier components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100m each</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200Mi each</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 cluster (~5 pods)</w:t>
            </w:r>
          </w:p>
        </w:tc>
      </w:tr>
    </w:tbl>
    <w:p>
      <w:pPr>
        <w:spacing w:after="120"/>
      </w:pPr>
      <w:r>
        <w:t xml:space="preserve"/>
      </w:r>
    </w:p>
    <w:p>
      <w:pPr>
        <w:spacing w:after="120"/>
        <w:jc w:val="both"/>
      </w:pPr>
      <w:r>
        <w:t xml:space="preserve">Small cluster (10 nodes): ~8 GB memory, ~6 cores total.</w:t>
      </w:r>
    </w:p>
    <w:p>
      <w:pPr>
        <w:spacing w:after="120"/>
        <w:jc w:val="both"/>
      </w:pPr>
      <w:r>
        <w:t xml:space="preserve">Medium cluster (100 nodes): ~80-160 GB memory, ~30-60 cores total.</w:t>
      </w:r>
    </w:p>
    <w:p>
      <w:pPr>
        <w:spacing w:after="120"/>
        <w:jc w:val="both"/>
      </w:pPr>
      <w:r>
        <w:t xml:space="preserve">Large cluster (500 nodes): ~400-800 GB memory, ~150-300 cores total.</w:t>
      </w:r>
    </w:p>
    <w:p>
      <w:pPr>
        <w:spacing w:after="120"/>
        <w:jc w:val="both"/>
      </w:pPr>
      <w:r>
        <w:t xml:space="preserve">The memory dominates. PEMs retain observability data in memory; more data → more memory. Scale the PEM memory limit based on desired retention duration and capture volume.</w:t>
      </w:r>
    </w:p>
    <w:p>
      <w:pPr>
        <w:pStyle w:val="Heading2"/>
        <w:spacing w:after="160" w:before="280"/>
      </w:pPr>
      <w:r>
        <w:rPr>
          <w:b/>
          <w:bCs/>
        </w:rPr>
        <w:t xml:space="preserve">10.3 The Data Retention Dial</w:t>
      </w:r>
    </w:p>
    <w:p>
      <w:pPr>
        <w:spacing w:after="120"/>
        <w:jc w:val="both"/>
      </w:pPr>
      <w:r>
        <w:t xml:space="preserve">Pixie defaults to ~24 hours of retention. To increase:</w:t>
      </w:r>
    </w:p>
    <w:p>
      <w:pPr>
        <w:pStyle w:val="ListParagraph"/>
        <w:numPr>
          <w:ilvl w:val="0"/>
          <w:numId w:val="3"/>
        </w:numPr>
        <w:spacing w:after="80"/>
      </w:pPr>
      <w:r>
        <w:t xml:space="preserve">Increase PEM memory limits (more in-memory storage).</w:t>
      </w:r>
    </w:p>
    <w:p>
      <w:pPr>
        <w:pStyle w:val="ListParagraph"/>
        <w:numPr>
          <w:ilvl w:val="0"/>
          <w:numId w:val="3"/>
        </w:numPr>
        <w:spacing w:after="80"/>
      </w:pPr>
      <w:r>
        <w:t xml:space="preserve">Enable data persistence (write to disk; slower queries).</w:t>
      </w:r>
    </w:p>
    <w:p>
      <w:pPr>
        <w:pStyle w:val="ListParagraph"/>
        <w:numPr>
          <w:ilvl w:val="0"/>
          <w:numId w:val="3"/>
        </w:numPr>
        <w:spacing w:after="80"/>
      </w:pPr>
      <w:r>
        <w:t xml:space="preserve">Decrease capture volume (sample request bodies, not all).</w:t>
      </w:r>
    </w:p>
    <w:p>
      <w:pPr>
        <w:pStyle w:val="ListParagraph"/>
        <w:numPr>
          <w:ilvl w:val="0"/>
          <w:numId w:val="3"/>
        </w:numPr>
        <w:spacing w:after="80"/>
      </w:pPr>
      <w:r>
        <w:t xml:space="preserve">Export to external store (Tempo, S3, etc.).</w:t>
      </w:r>
    </w:p>
    <w:p>
      <w:pPr>
        <w:spacing w:after="120"/>
        <w:jc w:val="both"/>
      </w:pPr>
      <w:r>
        <w:t xml:space="preserve">To decrease (save resources):</w:t>
      </w:r>
    </w:p>
    <w:p>
      <w:pPr>
        <w:pStyle w:val="ListParagraph"/>
        <w:numPr>
          <w:ilvl w:val="0"/>
          <w:numId w:val="3"/>
        </w:numPr>
        <w:spacing w:after="80"/>
      </w:pPr>
      <w:r>
        <w:t xml:space="preserve">Lower PEM memory limits.</w:t>
      </w:r>
    </w:p>
    <w:p>
      <w:pPr>
        <w:pStyle w:val="ListParagraph"/>
        <w:numPr>
          <w:ilvl w:val="0"/>
          <w:numId w:val="3"/>
        </w:numPr>
        <w:spacing w:after="80"/>
      </w:pPr>
      <w:r>
        <w:t xml:space="preserve">Disable body capture.</w:t>
      </w:r>
    </w:p>
    <w:p>
      <w:pPr>
        <w:pStyle w:val="ListParagraph"/>
        <w:numPr>
          <w:ilvl w:val="0"/>
          <w:numId w:val="3"/>
        </w:numPr>
        <w:spacing w:after="80"/>
      </w:pPr>
      <w:r>
        <w:t xml:space="preserve">Capture fewer protocols (disable ones you don't care about).</w:t>
      </w:r>
    </w:p>
    <w:p>
      <w:pPr>
        <w:pStyle w:val="Heading2"/>
        <w:spacing w:after="160" w:before="280"/>
      </w:pPr>
      <w:r>
        <w:rPr>
          <w:b/>
          <w:bCs/>
        </w:rPr>
        <w:t xml:space="preserve">10.4 Kubernetes Version Compatibility</w:t>
      </w:r>
    </w:p>
    <w:p>
      <w:pPr>
        <w:spacing w:after="120"/>
        <w:jc w:val="both"/>
      </w:pPr>
      <w:r>
        <w:t xml:space="preserve">Pixie needs:</w:t>
      </w:r>
    </w:p>
    <w:p>
      <w:pPr>
        <w:pStyle w:val="ListParagraph"/>
        <w:numPr>
          <w:ilvl w:val="0"/>
          <w:numId w:val="3"/>
        </w:numPr>
        <w:spacing w:after="80"/>
      </w:pPr>
      <w:r>
        <w:t xml:space="preserve">Kubernetes 1.20+ (older versions unsupported).</w:t>
      </w:r>
    </w:p>
    <w:p>
      <w:pPr>
        <w:pStyle w:val="ListParagraph"/>
        <w:numPr>
          <w:ilvl w:val="0"/>
          <w:numId w:val="3"/>
        </w:numPr>
        <w:spacing w:after="80"/>
      </w:pPr>
      <w:r>
        <w:t xml:space="preserve">Linux kernel 4.14+ minimum; 5.4+ recommended; 5.10+ for full features.</w:t>
      </w:r>
    </w:p>
    <w:p>
      <w:pPr>
        <w:pStyle w:val="ListParagraph"/>
        <w:numPr>
          <w:ilvl w:val="0"/>
          <w:numId w:val="3"/>
        </w:numPr>
        <w:spacing w:after="80"/>
      </w:pPr>
      <w:r>
        <w:t xml:space="preserve">cgroup v2 support for full cgroup-level tracing (most modern distros have this).</w:t>
      </w:r>
    </w:p>
    <w:p>
      <w:pPr>
        <w:pStyle w:val="ListParagraph"/>
        <w:numPr>
          <w:ilvl w:val="0"/>
          <w:numId w:val="3"/>
        </w:numPr>
        <w:spacing w:after="80"/>
      </w:pPr>
      <w:r>
        <w:t xml:space="preserve">BTF available for CO-RE (most modern distros have this).</w:t>
      </w:r>
    </w:p>
    <w:p>
      <w:pPr>
        <w:pStyle w:val="Heading2"/>
        <w:spacing w:after="160" w:before="280"/>
      </w:pPr>
      <w:r>
        <w:rPr>
          <w:b/>
          <w:bCs/>
        </w:rPr>
        <w:t xml:space="preserve">10.5 Running on Various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Platform</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Pixie works?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GKE (native/dataplane-v2)</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 widely tested</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EKS (various CNI)</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AKS</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Self-hosted Kubernetes</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(need recent kernel)</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Minikube / kind / Docker Desktop</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(for dev)</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OpenShift</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(with SecurityContextConstraints tuning)</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Bottlerocket OS</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Talos Linux</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Serverless (Fargate, Cloud Run)</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(no kernel access)</w:t>
            </w:r>
          </w:p>
        </w:tc>
      </w:tr>
    </w:tbl>
    <w:p>
      <w:pPr>
        <w:spacing w:after="120"/>
      </w:pPr>
      <w:r>
        <w:t xml:space="preserve"/>
      </w:r>
    </w:p>
    <w:p>
      <w:pPr>
        <w:pStyle w:val="Heading2"/>
        <w:spacing w:after="160" w:before="280"/>
      </w:pPr>
      <w:r>
        <w:rPr>
          <w:b/>
          <w:bCs/>
        </w:rPr>
        <w:t xml:space="preserve">10.6 Security Considerations</w:t>
      </w:r>
    </w:p>
    <w:p>
      <w:pPr>
        <w:spacing w:after="120"/>
        <w:jc w:val="both"/>
      </w:pPr>
      <w:r>
        <w:t xml:space="preserve">Pixie's PEMs run as PRIVILEGED containers. Required capabilities: CAP_BPF, CAP_NET_ADMIN, CAP_SYS_ADMIN, CAP_PERFMON, CAP_DAC_OVERRIDE.</w:t>
      </w:r>
    </w:p>
    <w:p>
      <w:pPr>
        <w:spacing w:after="120"/>
        <w:jc w:val="both"/>
      </w:pPr>
      <w:r>
        <w:t xml:space="preserve">Mitigations commonly applied:</w:t>
      </w:r>
    </w:p>
    <w:p>
      <w:pPr>
        <w:pStyle w:val="ListParagraph"/>
        <w:numPr>
          <w:ilvl w:val="0"/>
          <w:numId w:val="3"/>
        </w:numPr>
        <w:spacing w:after="80"/>
      </w:pPr>
      <w:r>
        <w:t xml:space="preserve">Run in a dedicated namespace (pl) for isolation.</w:t>
      </w:r>
    </w:p>
    <w:p>
      <w:pPr>
        <w:pStyle w:val="ListParagraph"/>
        <w:numPr>
          <w:ilvl w:val="0"/>
          <w:numId w:val="3"/>
        </w:numPr>
        <w:spacing w:after="80"/>
      </w:pPr>
      <w:r>
        <w:t xml:space="preserve">Use Kubernetes network policies to restrict what the PEMs can reach.</w:t>
      </w:r>
    </w:p>
    <w:p>
      <w:pPr>
        <w:pStyle w:val="ListParagraph"/>
        <w:numPr>
          <w:ilvl w:val="0"/>
          <w:numId w:val="3"/>
        </w:numPr>
        <w:spacing w:after="80"/>
      </w:pPr>
      <w:r>
        <w:t xml:space="preserve">Image scanning on the Pixie images.</w:t>
      </w:r>
    </w:p>
    <w:p>
      <w:pPr>
        <w:pStyle w:val="ListParagraph"/>
        <w:numPr>
          <w:ilvl w:val="0"/>
          <w:numId w:val="3"/>
        </w:numPr>
        <w:spacing w:after="80"/>
      </w:pPr>
      <w:r>
        <w:t xml:space="preserve">Limit who can query Pixie (RBAC in Pixie Cloud / self-hosted).</w:t>
      </w:r>
    </w:p>
    <w:p>
      <w:pPr>
        <w:pStyle w:val="ListParagraph"/>
        <w:numPr>
          <w:ilvl w:val="0"/>
          <w:numId w:val="3"/>
        </w:numPr>
        <w:spacing w:after="80"/>
      </w:pPr>
      <w:r>
        <w:t xml:space="preserve">Enable audit logging.</w:t>
      </w:r>
    </w:p>
    <w:p>
      <w:pPr>
        <w:spacing w:after="120"/>
        <w:jc w:val="both"/>
      </w:pPr>
      <w:r>
        <w:t xml:space="preserve">Security teams should review Pixie's capabilities and access patterns before production deployment. The data Pixie captures is SENSITIVE (request bodies, SQL queries, etc.) — controls around who can query it matter.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Data Locality and Retention</w:t>
      </w:r>
    </w:p>
    <w:p>
      <w:pPr>
        <w:pStyle w:val="Heading2"/>
        <w:spacing w:after="160" w:before="280"/>
      </w:pPr>
      <w:r>
        <w:rPr>
          <w:b/>
          <w:bCs/>
        </w:rPr>
        <w:t xml:space="preserve">11.1 The In-Cluster Philosophy</w:t>
      </w:r>
    </w:p>
    <w:p>
      <w:pPr>
        <w:spacing w:after="120"/>
        <w:jc w:val="both"/>
      </w:pPr>
      <w:r>
        <w:t xml:space="preserve">Repeated throughout this module but worth reinforcing: Pixie's FUNDAMENTAL DESIGN DECISION is that observability data stays in your cluster. Queries are sent to the data, not the other way around.</w:t>
      </w:r>
    </w:p>
    <w:p>
      <w:pPr>
        <w:spacing w:after="120"/>
        <w:jc w:val="both"/>
      </w:pPr>
      <w:r>
        <w:t xml:space="preserve">This has second-order effects:</w:t>
      </w:r>
    </w:p>
    <w:p>
      <w:pPr>
        <w:pStyle w:val="Heading3"/>
        <w:spacing w:after="120" w:before="220"/>
      </w:pPr>
      <w:r>
        <w:rPr>
          <w:b/>
          <w:bCs/>
        </w:rPr>
        <w:t xml:space="preserve">11.1.1 No Egress Fees</w:t>
      </w:r>
    </w:p>
    <w:p>
      <w:pPr>
        <w:spacing w:after="120"/>
        <w:jc w:val="both"/>
      </w:pPr>
      <w:r>
        <w:t xml:space="preserve">Cloud providers charge for data leaving their network. A cluster generating 10 TB/day of observability data would pay thousands to tens of thousands of dollars monthly just in egress to a SaaS vendor. Pixie: $0 egress.</w:t>
      </w:r>
    </w:p>
    <w:p>
      <w:pPr>
        <w:pStyle w:val="Heading3"/>
        <w:spacing w:after="120" w:before="220"/>
      </w:pPr>
      <w:r>
        <w:rPr>
          <w:b/>
          <w:bCs/>
        </w:rPr>
        <w:t xml:space="preserve">11.1.2 Data Sovereignty</w:t>
      </w:r>
    </w:p>
    <w:p>
      <w:pPr>
        <w:spacing w:after="120"/>
        <w:jc w:val="both"/>
      </w:pPr>
      <w:r>
        <w:t xml:space="preserve">Regulated industries can't necessarily send observability data — which may contain PII — to third-party clouds. Pixie enables observability while keeping data within the compliance boundary.</w:t>
      </w:r>
    </w:p>
    <w:p>
      <w:pPr>
        <w:pStyle w:val="Heading3"/>
        <w:spacing w:after="120" w:before="220"/>
      </w:pPr>
      <w:r>
        <w:rPr>
          <w:b/>
          <w:bCs/>
        </w:rPr>
        <w:t xml:space="preserve">11.1.3 Reduced Blast Radius</w:t>
      </w:r>
    </w:p>
    <w:p>
      <w:pPr>
        <w:spacing w:after="120"/>
        <w:jc w:val="both"/>
      </w:pPr>
      <w:r>
        <w:t xml:space="preserve">If Pixie Cloud is compromised, your observability data isn't at risk — it never left your cluster.</w:t>
      </w:r>
    </w:p>
    <w:p>
      <w:pPr>
        <w:pStyle w:val="Heading3"/>
        <w:spacing w:after="120" w:before="220"/>
      </w:pPr>
      <w:r>
        <w:rPr>
          <w:b/>
          <w:bCs/>
        </w:rPr>
        <w:t xml:space="preserve">11.1.4 Lower Query Latency</w:t>
      </w:r>
    </w:p>
    <w:p>
      <w:pPr>
        <w:spacing w:after="120"/>
        <w:jc w:val="both"/>
      </w:pPr>
      <w:r>
        <w:t xml:space="preserve">Queries execute milliseconds from where data lives. Compare with a WAN round-trip to a SaaS query engine.</w:t>
      </w:r>
    </w:p>
    <w:p>
      <w:pPr>
        <w:pStyle w:val="Heading2"/>
        <w:spacing w:after="160" w:before="280"/>
      </w:pPr>
      <w:r>
        <w:rPr>
          <w:b/>
          <w:bCs/>
        </w:rPr>
        <w:t xml:space="preserve">11.2 What Actually Leaves the Cluster</w:t>
      </w:r>
    </w:p>
    <w:p>
      <w:pPr>
        <w:spacing w:after="120"/>
        <w:jc w:val="both"/>
      </w:pPr>
      <w:r>
        <w:t xml:space="preserve">When Pixie is cloud-connected (to Pixie Cloud), what goes out:</w:t>
      </w:r>
    </w:p>
    <w:p>
      <w:pPr>
        <w:pStyle w:val="ListParagraph"/>
        <w:numPr>
          <w:ilvl w:val="0"/>
          <w:numId w:val="3"/>
        </w:numPr>
        <w:spacing w:after="80"/>
      </w:pPr>
      <w:r>
        <w:t xml:space="preserve">Cluster metadata — pod/service/namespace names (for UI display).</w:t>
      </w:r>
    </w:p>
    <w:p>
      <w:pPr>
        <w:pStyle w:val="ListParagraph"/>
        <w:numPr>
          <w:ilvl w:val="0"/>
          <w:numId w:val="3"/>
        </w:numPr>
        <w:spacing w:after="80"/>
      </w:pPr>
      <w:r>
        <w:t xml:space="preserve">Health and status info.</w:t>
      </w:r>
    </w:p>
    <w:p>
      <w:pPr>
        <w:pStyle w:val="ListParagraph"/>
        <w:numPr>
          <w:ilvl w:val="0"/>
          <w:numId w:val="3"/>
        </w:numPr>
        <w:spacing w:after="80"/>
      </w:pPr>
      <w:r>
        <w:t xml:space="preserve">Query strings (when the UI sends a PxL script to execute).</w:t>
      </w:r>
    </w:p>
    <w:p>
      <w:pPr>
        <w:pStyle w:val="ListParagraph"/>
        <w:numPr>
          <w:ilvl w:val="0"/>
          <w:numId w:val="3"/>
        </w:numPr>
        <w:spacing w:after="80"/>
      </w:pPr>
      <w:r>
        <w:t xml:space="preserve">Query results (only when displayed in UI).</w:t>
      </w:r>
    </w:p>
    <w:p>
      <w:pPr>
        <w:pStyle w:val="ListParagraph"/>
        <w:numPr>
          <w:ilvl w:val="0"/>
          <w:numId w:val="3"/>
        </w:numPr>
        <w:spacing w:after="80"/>
      </w:pPr>
      <w:r>
        <w:t xml:space="preserve">OPTIONAL telemetry about Pixie itself (can be disabled).</w:t>
      </w:r>
    </w:p>
    <w:p>
      <w:pPr>
        <w:spacing w:after="120"/>
        <w:jc w:val="both"/>
      </w:pPr>
      <w:r>
        <w:t xml:space="preserve">NOT leaving the cluster:</w:t>
      </w:r>
    </w:p>
    <w:p>
      <w:pPr>
        <w:pStyle w:val="ListParagraph"/>
        <w:numPr>
          <w:ilvl w:val="0"/>
          <w:numId w:val="3"/>
        </w:numPr>
        <w:spacing w:after="80"/>
      </w:pPr>
      <w:r>
        <w:t xml:space="preserve">HTTP request bodies, database queries, DNS queries.</w:t>
      </w:r>
    </w:p>
    <w:p>
      <w:pPr>
        <w:pStyle w:val="ListParagraph"/>
        <w:numPr>
          <w:ilvl w:val="0"/>
          <w:numId w:val="3"/>
        </w:numPr>
        <w:spacing w:after="80"/>
      </w:pPr>
      <w:r>
        <w:t xml:space="preserve">CPU profiles, stack traces.</w:t>
      </w:r>
    </w:p>
    <w:p>
      <w:pPr>
        <w:pStyle w:val="ListParagraph"/>
        <w:numPr>
          <w:ilvl w:val="0"/>
          <w:numId w:val="3"/>
        </w:numPr>
        <w:spacing w:after="80"/>
      </w:pPr>
      <w:r>
        <w:t xml:space="preserve">Network flows.</w:t>
      </w:r>
    </w:p>
    <w:p>
      <w:pPr>
        <w:pStyle w:val="ListParagraph"/>
        <w:numPr>
          <w:ilvl w:val="0"/>
          <w:numId w:val="3"/>
        </w:numPr>
        <w:spacing w:after="80"/>
      </w:pPr>
      <w:r>
        <w:t xml:space="preserve">Anything captured by the PEMs.</w:t>
      </w:r>
    </w:p>
    <w:p>
      <w:pPr>
        <w:spacing w:after="120"/>
        <w:jc w:val="both"/>
      </w:pPr>
      <w:r>
        <w:t xml:space="preserve">The captured data NEVER leaves the cluster unless you explicitly exfiltrate it via a PxL script or external exporter.</w:t>
      </w:r>
    </w:p>
    <w:p>
      <w:pPr>
        <w:pStyle w:val="Heading2"/>
        <w:spacing w:after="160" w:before="280"/>
      </w:pPr>
      <w:r>
        <w:rPr>
          <w:b/>
          <w:bCs/>
        </w:rPr>
        <w:t xml:space="preserve">11.3 Self-Hosted Pixie Cloud</w:t>
      </w:r>
    </w:p>
    <w:p>
      <w:pPr>
        <w:spacing w:after="120"/>
        <w:jc w:val="both"/>
      </w:pPr>
      <w:r>
        <w:t xml:space="preserve">For completely air-gapped environments, you can self-host Pixie Cloud inside your own network. This eliminates even the metadata traffic. Requirements:</w:t>
      </w:r>
    </w:p>
    <w:p>
      <w:pPr>
        <w:pStyle w:val="ListParagraph"/>
        <w:numPr>
          <w:ilvl w:val="0"/>
          <w:numId w:val="3"/>
        </w:numPr>
        <w:spacing w:after="80"/>
      </w:pPr>
      <w:r>
        <w:t xml:space="preserve">Extra Kubernetes cluster (or dedicated namespace) for Pixie Cloud.</w:t>
      </w:r>
    </w:p>
    <w:p>
      <w:pPr>
        <w:pStyle w:val="ListParagraph"/>
        <w:numPr>
          <w:ilvl w:val="0"/>
          <w:numId w:val="3"/>
        </w:numPr>
        <w:spacing w:after="80"/>
      </w:pPr>
      <w:r>
        <w:t xml:space="preserve">Configuration to route Viziers to your private Cloud instead of public Pixie Cloud.</w:t>
      </w:r>
    </w:p>
    <w:p>
      <w:pPr>
        <w:pStyle w:val="ListParagraph"/>
        <w:numPr>
          <w:ilvl w:val="0"/>
          <w:numId w:val="3"/>
        </w:numPr>
        <w:spacing w:after="80"/>
      </w:pPr>
      <w:r>
        <w:t xml:space="preserve">OAuth/SSO setup for user authentication.</w:t>
      </w:r>
    </w:p>
    <w:p>
      <w:pPr>
        <w:spacing w:after="120"/>
        <w:jc w:val="both"/>
      </w:pPr>
      <w:r>
        <w:t xml:space="preserve">Most organizations don't need this — public Pixie Cloud's free tier is adequate and the data flows respect confidentiality. But if compliance requires FULLY air-gapped: self-hosting is supported.</w:t>
      </w:r>
    </w:p>
    <w:p>
      <w:pPr>
        <w:pStyle w:val="Heading2"/>
        <w:spacing w:after="160" w:before="280"/>
      </w:pPr>
      <w:r>
        <w:rPr>
          <w:b/>
          <w:bCs/>
        </w:rPr>
        <w:t xml:space="preserve">11.4 The Retention Trade-Off</w:t>
      </w:r>
    </w:p>
    <w:p>
      <w:pPr>
        <w:spacing w:after="120"/>
        <w:jc w:val="both"/>
      </w:pPr>
      <w:r>
        <w:t xml:space="preserve">The downside of in-memory retention: LIMITED. Default ~24 hours. Long-term investigation ("what was happening last week?") requires one of:</w:t>
      </w:r>
    </w:p>
    <w:p>
      <w:pPr>
        <w:pStyle w:val="ListParagraph"/>
        <w:numPr>
          <w:ilvl w:val="0"/>
          <w:numId w:val="2"/>
        </w:numPr>
        <w:spacing w:after="80"/>
      </w:pPr>
      <w:r>
        <w:t xml:space="preserve">EXPORT TO EXTERNAL STORE. Pixie can export to Prometheus (for metrics), OpenTelemetry backends (for traces), or write raw data to object storage. Long retention via external systems.</w:t>
      </w:r>
    </w:p>
    <w:p>
      <w:pPr>
        <w:pStyle w:val="ListParagraph"/>
        <w:numPr>
          <w:ilvl w:val="0"/>
          <w:numId w:val="2"/>
        </w:numPr>
        <w:spacing w:after="80"/>
      </w:pPr>
      <w:r>
        <w:t xml:space="preserve">ON-DISK PEM STORAGE. Experimental feature to persist data beyond memory. Slower queries but longer retention.</w:t>
      </w:r>
    </w:p>
    <w:p>
      <w:pPr>
        <w:pStyle w:val="ListParagraph"/>
        <w:numPr>
          <w:ilvl w:val="0"/>
          <w:numId w:val="2"/>
        </w:numPr>
        <w:spacing w:after="80"/>
      </w:pPr>
      <w:r>
        <w:t xml:space="preserve">ACCEPT THE LIMITATION. For many use cases — operational debugging, live traffic investigation — 24 hours is enough.</w:t>
      </w:r>
    </w:p>
    <w:p>
      <w:pPr>
        <w:spacing w:after="120"/>
        <w:jc w:val="both"/>
      </w:pPr>
      <w:r>
        <w:t xml:space="preserve">Many teams combine Pixie with LONG-TERM observability stores: Pixie for live investigation (24-hour window), Prometheus/Loki/Tempo for longer-term trend analysis.</w:t>
      </w:r>
    </w:p>
    <w:p>
      <w:pPr>
        <w:pStyle w:val="Heading2"/>
        <w:spacing w:after="160" w:before="280"/>
      </w:pPr>
      <w:r>
        <w:rPr>
          <w:b/>
          <w:bCs/>
        </w:rPr>
        <w:t xml:space="preserve">11.5 Data Volume Realities</w:t>
      </w:r>
    </w:p>
    <w:p>
      <w:pPr>
        <w:spacing w:after="120"/>
        <w:jc w:val="both"/>
      </w:pPr>
      <w:r>
        <w:t xml:space="preserve">At scale, the data captured is LARGE:</w:t>
      </w:r>
    </w:p>
    <w:p>
      <w:pPr>
        <w:shd w:fill="F2F2F2" w:val="clear"/>
        <w:spacing w:after="80" w:before="80"/>
      </w:pPr>
      <w:r>
        <w:rPr>
          <w:rFonts w:ascii="Consolas" w:cs="Consolas" w:eastAsia="Consolas" w:hAnsi="Consolas"/>
          <w:sz w:val="20"/>
          <w:szCs w:val="20"/>
        </w:rPr>
        <w:t xml:space="preserve">A 100-pod node doing 1000 RPS per pod × 2 KB per request:</w:t>
      </w:r>
    </w:p>
    <w:p>
      <w:pPr>
        <w:shd w:fill="F2F2F2" w:val="clear"/>
        <w:spacing w:after="80" w:before="80"/>
      </w:pPr>
      <w:r>
        <w:rPr>
          <w:rFonts w:ascii="Consolas" w:cs="Consolas" w:eastAsia="Consolas" w:hAnsi="Consolas"/>
          <w:sz w:val="20"/>
          <w:szCs w:val="20"/>
        </w:rPr>
        <w:t xml:space="preserve">  100 × 1000 × 2 KB = 200 MB/sec per node</w:t>
      </w:r>
    </w:p>
    <w:p>
      <w:pPr>
        <w:shd w:fill="F2F2F2" w:val="clear"/>
        <w:spacing w:after="80" w:before="80"/>
      </w:pPr>
      <w:r>
        <w:rPr>
          <w:rFonts w:ascii="Consolas" w:cs="Consolas" w:eastAsia="Consolas" w:hAnsi="Consolas"/>
          <w:sz w:val="20"/>
          <w:szCs w:val="20"/>
        </w:rPr>
        <w:t xml:space="preserve">  × 86400 seconds/day</w:t>
      </w:r>
    </w:p>
    <w:p>
      <w:pPr>
        <w:shd w:fill="F2F2F2" w:val="clear"/>
        <w:spacing w:after="80" w:before="80"/>
      </w:pPr>
      <w:r>
        <w:rPr>
          <w:rFonts w:ascii="Consolas" w:cs="Consolas" w:eastAsia="Consolas" w:hAnsi="Consolas"/>
          <w:sz w:val="20"/>
          <w:szCs w:val="20"/>
        </w:rPr>
        <w:t xml:space="preserve">  = 17 TB/day per node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 reality, Pixie:</w:t>
      </w:r>
    </w:p>
    <w:p>
      <w:pPr>
        <w:shd w:fill="F2F2F2" w:val="clear"/>
        <w:spacing w:after="80" w:before="80"/>
      </w:pPr>
      <w:r>
        <w:rPr>
          <w:rFonts w:ascii="Consolas" w:cs="Consolas" w:eastAsia="Consolas" w:hAnsi="Consolas"/>
          <w:sz w:val="20"/>
          <w:szCs w:val="20"/>
        </w:rPr>
        <w:t xml:space="preserve">  - Samples (not every request fully captured)</w:t>
      </w:r>
    </w:p>
    <w:p>
      <w:pPr>
        <w:shd w:fill="F2F2F2" w:val="clear"/>
        <w:spacing w:after="80" w:before="80"/>
      </w:pPr>
      <w:r>
        <w:rPr>
          <w:rFonts w:ascii="Consolas" w:cs="Consolas" w:eastAsia="Consolas" w:hAnsi="Consolas"/>
          <w:sz w:val="20"/>
          <w:szCs w:val="20"/>
        </w:rPr>
        <w:t xml:space="preserve">  - Compresses (columnar storage</w:t>
      </w:r>
    </w:p>
    <w:p>
      <w:pPr>
        <w:shd w:fill="F2F2F2" w:val="clear"/>
        <w:spacing w:after="80" w:before="80"/>
      </w:pPr>
      <w:r>
        <w:rPr>
          <w:rFonts w:ascii="Consolas" w:cs="Consolas" w:eastAsia="Consolas" w:hAnsi="Consolas"/>
          <w:sz w:val="20"/>
          <w:szCs w:val="20"/>
        </w:rPr>
        <w:t xml:space="preserve">  - Ages out quickly (24-hour default)</w:t>
      </w:r>
    </w:p>
    <w:p>
      <w:pPr>
        <w:shd w:fill="F2F2F2" w:val="clear"/>
        <w:spacing w:after="80" w:before="80"/>
      </w:pPr>
      <w:r>
        <w:rPr>
          <w:rFonts w:ascii="Consolas" w:cs="Consolas" w:eastAsia="Consolas" w:hAnsi="Consolas"/>
          <w:sz w:val="20"/>
          <w:szCs w:val="20"/>
        </w:rPr>
        <w:t xml:space="preserve">  - Stores only metadata + truncated bodies</w:t>
      </w:r>
    </w:p>
    <w:p>
      <w:pPr>
        <w:shd w:fill="F2F2F2" w:val="clear"/>
        <w:spacing w:after="80" w:before="80"/>
      </w:pPr>
      <w:r>
        <w:rPr>
          <w:rFonts w:ascii="Consolas" w:cs="Consolas" w:eastAsia="Consolas" w:hAnsi="Consolas"/>
          <w:sz w:val="20"/>
          <w:szCs w:val="20"/>
        </w:rPr>
        <w:t xml:space="preserve">  → Realistic: 1-10 GB per node per day retained</w:t>
      </w:r>
    </w:p>
    <w:p>
      <w:pPr>
        <w:spacing w:after="120"/>
        <w:jc w:val="both"/>
      </w:pPr>
      <w:r>
        <w:t xml:space="preserve">The system is designed with the DATA VOLUME PROBLEM in mind. Default settings trade off completeness for tractability. Operators can tune sampling rates, body size limits, and retention to fit their resources.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TLS Observability in Pixie</w:t>
      </w:r>
    </w:p>
    <w:p>
      <w:pPr>
        <w:pStyle w:val="Heading2"/>
        <w:spacing w:after="160" w:before="280"/>
      </w:pPr>
      <w:r>
        <w:rPr>
          <w:b/>
          <w:bCs/>
        </w:rPr>
        <w:t xml:space="preserve">12.1 Why TLS Matters for Pixie</w:t>
      </w:r>
    </w:p>
    <w:p>
      <w:pPr>
        <w:spacing w:after="120"/>
        <w:jc w:val="both"/>
      </w:pPr>
      <w:r>
        <w:t xml:space="preserve">Modern production traffic is almost all TLS-encrypted. For Pixie to observe HTTP / gRPC / database queries, it must see PLAINTEXT. The syscall-level capture sees ciphertext — useless.</w:t>
      </w:r>
    </w:p>
    <w:p>
      <w:pPr>
        <w:spacing w:after="120"/>
        <w:jc w:val="both"/>
      </w:pPr>
      <w:r>
        <w:t xml:space="preserve">Pixie solves this with uprobes on TLS libraries — the approach introduced in Module 2.</w:t>
      </w:r>
    </w:p>
    <w:p>
      <w:pPr>
        <w:pStyle w:val="Heading2"/>
        <w:spacing w:after="160" w:before="280"/>
      </w:pPr>
      <w:r>
        <w:rPr>
          <w:b/>
          <w:bCs/>
        </w:rPr>
        <w:t xml:space="preserve">12.2 Supported TLS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Library / stack</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Pixie coverage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OpenSSL (libssl.so)</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 SSL_write/SSL_read</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BoringSSL</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 similar API</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 crypto/tls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(statically linked binaries)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 SSLEngine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 (needs additional instrumentation)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Node.js TLS (via OpenSSL)</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via OpenSSL uprobes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 ssl (via OpenSSL)</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via OpenSSL uprobes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Ruby TLS (via OpenSSL)</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via OpenSSL uprobes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Rust rustls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 (pure-Rust implementation)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GnuTLS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Partial</w:t>
            </w:r>
          </w:p>
        </w:tc>
      </w:tr>
    </w:tbl>
    <w:p>
      <w:pPr>
        <w:spacing w:after="120"/>
      </w:pPr>
      <w:r>
        <w:t xml:space="preserve"/>
      </w:r>
    </w:p>
    <w:p>
      <w:pPr>
        <w:spacing w:after="120"/>
        <w:jc w:val="both"/>
      </w:pPr>
      <w:r>
        <w:t xml:space="preserve">The majority of Linux services use OpenSSL directly or via language wrappers. Go is statically linked but Pixie has special handling. Java is the main gap; rustls is emerging.</w:t>
      </w:r>
    </w:p>
    <w:p>
      <w:pPr>
        <w:pStyle w:val="Heading2"/>
        <w:spacing w:after="160" w:before="280"/>
      </w:pPr>
      <w:r>
        <w:rPr>
          <w:b/>
          <w:bCs/>
        </w:rPr>
        <w:t xml:space="preserve">12.3 How It Works</w:t>
      </w:r>
    </w:p>
    <w:p>
      <w:pPr>
        <w:spacing w:after="120"/>
        <w:jc w:val="both"/>
      </w:pPr>
      <w:r>
        <w:t xml:space="preserve">The Pixie PEM:</w:t>
      </w:r>
    </w:p>
    <w:p>
      <w:pPr>
        <w:pStyle w:val="ListParagraph"/>
        <w:numPr>
          <w:ilvl w:val="0"/>
          <w:numId w:val="2"/>
        </w:numPr>
        <w:spacing w:after="80"/>
      </w:pPr>
      <w:r>
        <w:t xml:space="preserve">DISCOVERS TLS-using binaries. On startup and when new pods appear, scans for binaries linking libssl.so.</w:t>
      </w:r>
    </w:p>
    <w:p>
      <w:pPr>
        <w:pStyle w:val="ListParagraph"/>
        <w:numPr>
          <w:ilvl w:val="0"/>
          <w:numId w:val="2"/>
        </w:numPr>
        <w:spacing w:after="80"/>
      </w:pPr>
      <w:r>
        <w:t xml:space="preserve">ATTACHES UPROBES. Dynamically creates uprobes on SSL_write and SSL_read for each discovered binary.</w:t>
      </w:r>
    </w:p>
    <w:p>
      <w:pPr>
        <w:pStyle w:val="ListParagraph"/>
        <w:numPr>
          <w:ilvl w:val="0"/>
          <w:numId w:val="2"/>
        </w:numPr>
        <w:spacing w:after="80"/>
      </w:pPr>
      <w:r>
        <w:t xml:space="preserve">CAPTURES PLAINTEXT. When the app calls SSL_write, the uprobe fires; the buffer contains plaintext; Pixie reads it.</w:t>
      </w:r>
    </w:p>
    <w:p>
      <w:pPr>
        <w:pStyle w:val="ListParagraph"/>
        <w:numPr>
          <w:ilvl w:val="0"/>
          <w:numId w:val="2"/>
        </w:numPr>
        <w:spacing w:after="80"/>
      </w:pPr>
      <w:r>
        <w:t xml:space="preserve">PARSES AS HTTP. Plaintext bytes feed into HTTP/gRPC parser just like unencrypted traffic.</w:t>
      </w:r>
    </w:p>
    <w:p>
      <w:pPr>
        <w:spacing w:after="120"/>
        <w:jc w:val="both"/>
      </w:pPr>
      <w:r>
        <w:t xml:space="preserve">All transparent to the application. The app sees no TLS changes; Pixie sees the same data the server is about to encrypt (or just decrypted).</w:t>
      </w:r>
    </w:p>
    <w:p>
      <w:pPr>
        <w:pStyle w:val="Heading2"/>
        <w:spacing w:after="160" w:before="280"/>
      </w:pPr>
      <w:r>
        <w:rPr>
          <w:b/>
          <w:bCs/>
        </w:rPr>
        <w:t xml:space="preserve">12.4 The Go Special Case</w:t>
      </w:r>
    </w:p>
    <w:p>
      <w:pPr>
        <w:spacing w:after="120"/>
        <w:jc w:val="both"/>
      </w:pPr>
      <w:r>
        <w:t xml:space="preserve">Go programs don't use libssl. Their crypto/tls is pure Go, statically compiled into each binary. Each Go binary has its OWN TLS implementation.</w:t>
      </w:r>
    </w:p>
    <w:p>
      <w:pPr>
        <w:spacing w:after="120"/>
        <w:jc w:val="both"/>
      </w:pPr>
      <w:r>
        <w:t xml:space="preserve">Pixie handles this:</w:t>
      </w:r>
    </w:p>
    <w:p>
      <w:pPr>
        <w:pStyle w:val="ListParagraph"/>
        <w:numPr>
          <w:ilvl w:val="0"/>
          <w:numId w:val="3"/>
        </w:numPr>
        <w:spacing w:after="80"/>
      </w:pPr>
      <w:r>
        <w:t xml:space="preserve">Scans Go binaries for the TLS function symbols.</w:t>
      </w:r>
    </w:p>
    <w:p>
      <w:pPr>
        <w:pStyle w:val="ListParagraph"/>
        <w:numPr>
          <w:ilvl w:val="0"/>
          <w:numId w:val="3"/>
        </w:numPr>
        <w:spacing w:after="80"/>
      </w:pPr>
      <w:r>
        <w:t xml:space="preserve">Creates uprobes per-binary (not per-library).</w:t>
      </w:r>
    </w:p>
    <w:p>
      <w:pPr>
        <w:pStyle w:val="ListParagraph"/>
        <w:numPr>
          <w:ilvl w:val="0"/>
          <w:numId w:val="3"/>
        </w:numPr>
        <w:spacing w:after="80"/>
      </w:pPr>
      <w:r>
        <w:t xml:space="preserve">Uses Go-specific argument extraction (register-based since Go 1.17).</w:t>
      </w:r>
    </w:p>
    <w:p>
      <w:pPr>
        <w:pStyle w:val="ListParagraph"/>
        <w:numPr>
          <w:ilvl w:val="0"/>
          <w:numId w:val="3"/>
        </w:numPr>
        <w:spacing w:after="80"/>
      </w:pPr>
      <w:r>
        <w:t xml:space="preserve">Handles goroutines by tracking them across probe fires.</w:t>
      </w:r>
    </w:p>
    <w:p>
      <w:pPr>
        <w:spacing w:after="120"/>
        <w:jc w:val="both"/>
      </w:pPr>
      <w:r>
        <w:t xml:space="preserve">Works well in practice. Most Go-heavy clusters (like those running Go microservices) get full HTTPS observability.</w:t>
      </w:r>
    </w:p>
    <w:p>
      <w:pPr>
        <w:pStyle w:val="Heading2"/>
        <w:spacing w:after="160" w:before="280"/>
      </w:pPr>
      <w:r>
        <w:rPr>
          <w:b/>
          <w:bCs/>
        </w:rPr>
        <w:t xml:space="preserve">12.5 Privacy Controls</w:t>
      </w:r>
    </w:p>
    <w:p>
      <w:pPr>
        <w:spacing w:after="120"/>
        <w:jc w:val="both"/>
      </w:pPr>
      <w:r>
        <w:t xml:space="preserve">TLS observability gives Pixie ACCESS TO EVERY PLAINTEXT HTTP REQUEST AND RESPONSE. This is powerful but sensitive. Controls:</w:t>
      </w:r>
    </w:p>
    <w:p>
      <w:pPr>
        <w:pStyle w:val="ListParagraph"/>
        <w:numPr>
          <w:ilvl w:val="0"/>
          <w:numId w:val="3"/>
        </w:numPr>
        <w:spacing w:after="80"/>
      </w:pPr>
      <w:r>
        <w:t xml:space="preserve">MAX BODY SIZE — truncate to 32 KB (default; configurable).</w:t>
      </w:r>
    </w:p>
    <w:p>
      <w:pPr>
        <w:pStyle w:val="ListParagraph"/>
        <w:numPr>
          <w:ilvl w:val="0"/>
          <w:numId w:val="3"/>
        </w:numPr>
        <w:spacing w:after="80"/>
      </w:pPr>
      <w:r>
        <w:t xml:space="preserve">REDACTION PATTERNS — regex for credit card numbers, SSNs, emails → replaced with placeholders.</w:t>
      </w:r>
    </w:p>
    <w:p>
      <w:pPr>
        <w:pStyle w:val="ListParagraph"/>
        <w:numPr>
          <w:ilvl w:val="0"/>
          <w:numId w:val="3"/>
        </w:numPr>
        <w:spacing w:after="80"/>
      </w:pPr>
      <w:r>
        <w:t xml:space="preserve">HEADER STRIPPING — Authorization, Cookie, X-API-Key headers can be blanked.</w:t>
      </w:r>
    </w:p>
    <w:p>
      <w:pPr>
        <w:pStyle w:val="ListParagraph"/>
        <w:numPr>
          <w:ilvl w:val="0"/>
          <w:numId w:val="3"/>
        </w:numPr>
        <w:spacing w:after="80"/>
      </w:pPr>
      <w:r>
        <w:t xml:space="preserve">PER-SERVICE OPT-OUT — disable body capture for specific services.</w:t>
      </w:r>
    </w:p>
    <w:p>
      <w:pPr>
        <w:pStyle w:val="ListParagraph"/>
        <w:numPr>
          <w:ilvl w:val="0"/>
          <w:numId w:val="3"/>
        </w:numPr>
        <w:spacing w:after="80"/>
      </w:pPr>
      <w:r>
        <w:t xml:space="preserve">ACCESS CONTROL — only specific users can view data that includes bodies.</w:t>
      </w:r>
    </w:p>
    <w:p>
      <w:pPr>
        <w:spacing w:after="120"/>
        <w:jc w:val="both"/>
      </w:pPr>
      <w:r>
        <w:t xml:space="preserve">Production deployments should work with security/privacy teams to configure these appropriately. Don't enable body capture cluster-wide without thinking about what you're capturing.</w:t>
      </w:r>
    </w:p>
    <w:p>
      <w:pPr>
        <w:pStyle w:val="Heading2"/>
        <w:spacing w:after="160" w:before="280"/>
      </w:pPr>
      <w:r>
        <w:rPr>
          <w:b/>
          <w:bCs/>
        </w:rPr>
        <w:t xml:space="preserve">12.6 Performance</w:t>
      </w:r>
    </w:p>
    <w:p>
      <w:pPr>
        <w:spacing w:after="120"/>
        <w:jc w:val="both"/>
      </w:pPr>
      <w:r>
        <w:t xml:space="preserve">Uprobes on SSL_write/SSL_read have measurable cost — each TLS op fires a uprobe (~5-10μs). For typical HTTPS traffic, overhead is negligible (requests are rare compared to syscalls). For extreme TLS-heavy workloads (terminating millions of TLS connections per second), evaluate carefully. Sampling can reduce cost.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Pixie vs. Other eBPF Observability</w:t>
      </w:r>
    </w:p>
    <w:p>
      <w:pPr>
        <w:pStyle w:val="Heading2"/>
        <w:spacing w:after="160" w:before="280"/>
      </w:pPr>
      <w:r>
        <w:rPr>
          <w:b/>
          <w:bCs/>
        </w:rPr>
        <w:t xml:space="preserve">13.1 The Landscape</w:t>
      </w:r>
    </w:p>
    <w:p>
      <w:pPr>
        <w:spacing w:after="120"/>
        <w:jc w:val="both"/>
      </w:pPr>
      <w:r>
        <w:t xml:space="preserve">Pixie is one of several eBPF observability tools. Each has different emphases: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Primary focus</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Data storage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Kubernetes APM-style</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In-cluster (PEMs)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Beyla</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OTel-emitting eBPF auto-instrumentation</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External (Tempo, etc.)</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Coroot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Root-cause analysis dashboards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Self-hosted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Groundcover</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Commercial Kubernetes APM</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Hybrid (in-cluster + vendor)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eBPF</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Adds eBPF to Datadog APM</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cloud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New Relic (with Pixie)</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APM + Pixie features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New Relic cloud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Continuous profiling</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 server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Pyroscope (Grafana)</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profiling</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backend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Odigos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OTel auto-instrument</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OTel collector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Hubble</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observability</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In-cluster</w:t>
            </w:r>
          </w:p>
        </w:tc>
      </w:tr>
    </w:tbl>
    <w:p>
      <w:pPr>
        <w:spacing w:after="120"/>
      </w:pPr>
      <w:r>
        <w:t xml:space="preserve"/>
      </w:r>
    </w:p>
    <w:p>
      <w:pPr>
        <w:pStyle w:val="Heading2"/>
        <w:spacing w:after="160" w:before="280"/>
      </w:pPr>
      <w:r>
        <w:rPr>
          <w:b/>
          <w:bCs/>
        </w:rPr>
        <w:t xml:space="preserve">13.2 Pixie's Differentiators</w:t>
      </w:r>
    </w:p>
    <w:p>
      <w:pPr>
        <w:spacing w:after="120"/>
        <w:jc w:val="both"/>
      </w:pPr>
      <w:r>
        <w:t xml:space="preserve">Versus the landscape, Pixie stands out in:</w:t>
      </w:r>
    </w:p>
    <w:p>
      <w:pPr>
        <w:pStyle w:val="ListParagraph"/>
        <w:numPr>
          <w:ilvl w:val="0"/>
          <w:numId w:val="2"/>
        </w:numPr>
        <w:spacing w:after="80"/>
      </w:pPr>
      <w:r>
        <w:t xml:space="preserve">IN-CLUSTER DATA. Almost alone in keeping data local by default.</w:t>
      </w:r>
    </w:p>
    <w:p>
      <w:pPr>
        <w:pStyle w:val="ListParagraph"/>
        <w:numPr>
          <w:ilvl w:val="0"/>
          <w:numId w:val="2"/>
        </w:numPr>
        <w:spacing w:after="80"/>
      </w:pPr>
      <w:r>
        <w:t xml:space="preserve">PXL LANGUAGE. Observability-as-code beats point-and-click UI.</w:t>
      </w:r>
    </w:p>
    <w:p>
      <w:pPr>
        <w:pStyle w:val="ListParagraph"/>
        <w:numPr>
          <w:ilvl w:val="0"/>
          <w:numId w:val="2"/>
        </w:numPr>
        <w:spacing w:after="80"/>
      </w:pPr>
      <w:r>
        <w:t xml:space="preserve">BROADEST PROTOCOL COVERAGE. HTTP, gRPC, MySQL, Postgres, Redis, Kafka, Cassandra, Mongo, DNS — more protocols out-of-box than most.</w:t>
      </w:r>
    </w:p>
    <w:p>
      <w:pPr>
        <w:pStyle w:val="ListParagraph"/>
        <w:numPr>
          <w:ilvl w:val="0"/>
          <w:numId w:val="2"/>
        </w:numPr>
        <w:spacing w:after="80"/>
      </w:pPr>
      <w:r>
        <w:t xml:space="preserve">CONTINUOUS PROFILING BUILT-IN. No separate Parca/Pyroscope needed.</w:t>
      </w:r>
    </w:p>
    <w:p>
      <w:pPr>
        <w:pStyle w:val="ListParagraph"/>
        <w:numPr>
          <w:ilvl w:val="0"/>
          <w:numId w:val="2"/>
        </w:numPr>
        <w:spacing w:after="80"/>
      </w:pPr>
      <w:r>
        <w:t xml:space="preserve">SERVICE MAP. Best-in-class automatic dependency discovery.</w:t>
      </w:r>
    </w:p>
    <w:p>
      <w:pPr>
        <w:pStyle w:val="Heading2"/>
        <w:spacing w:after="160" w:before="280"/>
      </w:pPr>
      <w:r>
        <w:rPr>
          <w:b/>
          <w:bCs/>
        </w:rPr>
        <w:t xml:space="preserve">13.3 When Pixie Is The Right Choice</w:t>
      </w:r>
    </w:p>
    <w:p>
      <w:pPr>
        <w:pStyle w:val="ListParagraph"/>
        <w:numPr>
          <w:ilvl w:val="0"/>
          <w:numId w:val="3"/>
        </w:numPr>
        <w:spacing w:after="80"/>
      </w:pPr>
      <w:r>
        <w:t xml:space="preserve">Kubernetes workloads, primarily.</w:t>
      </w:r>
    </w:p>
    <w:p>
      <w:pPr>
        <w:pStyle w:val="ListParagraph"/>
        <w:numPr>
          <w:ilvl w:val="0"/>
          <w:numId w:val="3"/>
        </w:numPr>
        <w:spacing w:after="80"/>
      </w:pPr>
      <w:r>
        <w:t xml:space="preserve">Want observability for services that aren't / won't be instrumented.</w:t>
      </w:r>
    </w:p>
    <w:p>
      <w:pPr>
        <w:pStyle w:val="ListParagraph"/>
        <w:numPr>
          <w:ilvl w:val="0"/>
          <w:numId w:val="3"/>
        </w:numPr>
        <w:spacing w:after="80"/>
      </w:pPr>
      <w:r>
        <w:t xml:space="preserve">Data sovereignty or egress-cost concerns.</w:t>
      </w:r>
    </w:p>
    <w:p>
      <w:pPr>
        <w:pStyle w:val="ListParagraph"/>
        <w:numPr>
          <w:ilvl w:val="0"/>
          <w:numId w:val="3"/>
        </w:numPr>
        <w:spacing w:after="80"/>
      </w:pPr>
      <w:r>
        <w:t xml:space="preserve">Willing to use PxL for custom queries.</w:t>
      </w:r>
    </w:p>
    <w:p>
      <w:pPr>
        <w:pStyle w:val="ListParagraph"/>
        <w:numPr>
          <w:ilvl w:val="0"/>
          <w:numId w:val="3"/>
        </w:numPr>
        <w:spacing w:after="80"/>
      </w:pPr>
      <w:r>
        <w:t xml:space="preserve">Short-to-medium retention adequate (or willing to bridge with long-term store).</w:t>
      </w:r>
    </w:p>
    <w:p>
      <w:pPr>
        <w:pStyle w:val="ListParagraph"/>
        <w:numPr>
          <w:ilvl w:val="0"/>
          <w:numId w:val="3"/>
        </w:numPr>
        <w:spacing w:after="80"/>
      </w:pPr>
      <w:r>
        <w:t xml:space="preserve">Want a tool specifically designed for auto-observability.</w:t>
      </w:r>
    </w:p>
    <w:p>
      <w:pPr>
        <w:pStyle w:val="Heading2"/>
        <w:spacing w:after="160" w:before="280"/>
      </w:pPr>
      <w:r>
        <w:rPr>
          <w:b/>
          <w:bCs/>
        </w:rPr>
        <w:t xml:space="preserve">13.4 When Pixie Is Not The Right Choice</w:t>
      </w:r>
    </w:p>
    <w:p>
      <w:pPr>
        <w:pStyle w:val="ListParagraph"/>
        <w:numPr>
          <w:ilvl w:val="0"/>
          <w:numId w:val="3"/>
        </w:numPr>
        <w:spacing w:after="80"/>
      </w:pPr>
      <w:r>
        <w:t xml:space="preserve">Need long-term (months/years) retention without external storage setup.</w:t>
      </w:r>
    </w:p>
    <w:p>
      <w:pPr>
        <w:pStyle w:val="ListParagraph"/>
        <w:numPr>
          <w:ilvl w:val="0"/>
          <w:numId w:val="3"/>
        </w:numPr>
        <w:spacing w:after="80"/>
      </w:pPr>
      <w:r>
        <w:t xml:space="preserve">Already deeply committed to Datadog / New Relic with working SDK instrumentation.</w:t>
      </w:r>
    </w:p>
    <w:p>
      <w:pPr>
        <w:pStyle w:val="ListParagraph"/>
        <w:numPr>
          <w:ilvl w:val="0"/>
          <w:numId w:val="3"/>
        </w:numPr>
        <w:spacing w:after="80"/>
      </w:pPr>
      <w:r>
        <w:t xml:space="preserve">Non-Kubernetes environments (Pixie is K8s-focused).</w:t>
      </w:r>
    </w:p>
    <w:p>
      <w:pPr>
        <w:pStyle w:val="ListParagraph"/>
        <w:numPr>
          <w:ilvl w:val="0"/>
          <w:numId w:val="3"/>
        </w:numPr>
        <w:spacing w:after="80"/>
      </w:pPr>
      <w:r>
        <w:t xml:space="preserve">Need rich business-context spans (OpenTelemetry SDK approach is better).</w:t>
      </w:r>
    </w:p>
    <w:p>
      <w:pPr>
        <w:pStyle w:val="ListParagraph"/>
        <w:numPr>
          <w:ilvl w:val="0"/>
          <w:numId w:val="3"/>
        </w:numPr>
        <w:spacing w:after="80"/>
      </w:pPr>
      <w:r>
        <w:t xml:space="preserve">Team is uncomfortable with query languages; prefers visual dashboards only (though Pixie has UI).</w:t>
      </w:r>
    </w:p>
    <w:p>
      <w:pPr>
        <w:pStyle w:val="ListParagraph"/>
        <w:numPr>
          <w:ilvl w:val="0"/>
          <w:numId w:val="3"/>
        </w:numPr>
        <w:spacing w:after="80"/>
      </w:pPr>
      <w:r>
        <w:t xml:space="preserve">Have no eBPF-supporting kernel (very rare in modern clusters).</w:t>
      </w:r>
    </w:p>
    <w:p>
      <w:pPr>
        <w:pStyle w:val="Heading2"/>
        <w:spacing w:after="160" w:before="280"/>
      </w:pPr>
      <w:r>
        <w:rPr>
          <w:b/>
          <w:bCs/>
        </w:rPr>
        <w:t xml:space="preserve">13.5 Comparison With Grafana Beyla</w:t>
      </w:r>
    </w:p>
    <w:p>
      <w:pPr>
        <w:spacing w:after="120"/>
        <w:jc w:val="both"/>
      </w:pPr>
      <w:r>
        <w:t xml:space="preserve">The closest competitor to Pixie is probably Grafana Beyla (formerly ebpf-instrument).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Pixie</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Grafana Beyla</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storage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In-cluster PEMs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Emits OTel → external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Query language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PxL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Whatever your OTel backend uses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Protocol breadth</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broad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Fewer protocols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Profiling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Built-in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Separate (use Pyroscope)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 map</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Built-in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Via Grafana dashboards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Integration with Grafana stack</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exporters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Native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Operational model</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Self-contained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Lightweight agent</w:t>
            </w:r>
          </w:p>
        </w:tc>
      </w:tr>
    </w:tbl>
    <w:p>
      <w:pPr>
        <w:spacing w:after="120"/>
      </w:pPr>
      <w:r>
        <w:t xml:space="preserve"/>
      </w:r>
    </w:p>
    <w:p>
      <w:pPr>
        <w:spacing w:after="120"/>
        <w:jc w:val="both"/>
      </w:pPr>
      <w:r>
        <w:t xml:space="preserve">Philosophically:</w:t>
      </w:r>
    </w:p>
    <w:p>
      <w:pPr>
        <w:pStyle w:val="ListParagraph"/>
        <w:numPr>
          <w:ilvl w:val="0"/>
          <w:numId w:val="3"/>
        </w:numPr>
        <w:spacing w:after="80"/>
      </w:pPr>
      <w:r>
        <w:t xml:space="preserve">PIXIE: comprehensive observability stack in a box; in-cluster storage.</w:t>
      </w:r>
    </w:p>
    <w:p>
      <w:pPr>
        <w:pStyle w:val="ListParagraph"/>
        <w:numPr>
          <w:ilvl w:val="0"/>
          <w:numId w:val="3"/>
        </w:numPr>
        <w:spacing w:after="80"/>
      </w:pPr>
      <w:r>
        <w:t xml:space="preserve">BEYLA: lightweight eBPF agent that emits OTel; integrate with your existing stack.</w:t>
      </w:r>
    </w:p>
    <w:p>
      <w:pPr>
        <w:spacing w:after="120"/>
        <w:jc w:val="both"/>
      </w:pPr>
      <w:r>
        <w:t xml:space="preserve">If you already have Grafana + Tempo + Loki: Beyla fits naturally. If you want a self-contained observability add-on without setting up separate backends: Pixie.</w:t>
      </w:r>
    </w:p>
    <w:p>
      <w:pPr>
        <w:pStyle w:val="Heading2"/>
        <w:spacing w:after="160" w:before="280"/>
      </w:pPr>
      <w:r>
        <w:rPr>
          <w:b/>
          <w:bCs/>
        </w:rPr>
        <w:t xml:space="preserve">13.6 Pixie Plus Existing APM</w:t>
      </w:r>
    </w:p>
    <w:p>
      <w:pPr>
        <w:spacing w:after="120"/>
        <w:jc w:val="both"/>
      </w:pPr>
      <w:r>
        <w:t xml:space="preserve">Many organizations run BOTH Pixie and a commercial APM (Datadog, New Relic, etc.). They're not in opposition:</w:t>
      </w:r>
    </w:p>
    <w:p>
      <w:pPr>
        <w:pStyle w:val="ListParagraph"/>
        <w:numPr>
          <w:ilvl w:val="0"/>
          <w:numId w:val="3"/>
        </w:numPr>
        <w:spacing w:after="80"/>
      </w:pPr>
      <w:r>
        <w:t xml:space="preserve">APM: rich business-context tracing where you've instrumented.</w:t>
      </w:r>
    </w:p>
    <w:p>
      <w:pPr>
        <w:pStyle w:val="ListParagraph"/>
        <w:numPr>
          <w:ilvl w:val="0"/>
          <w:numId w:val="3"/>
        </w:numPr>
        <w:spacing w:after="80"/>
      </w:pPr>
      <w:r>
        <w:t xml:space="preserve">Pixie: universal coverage for services that aren't instrumented.</w:t>
      </w:r>
    </w:p>
    <w:p>
      <w:pPr>
        <w:pStyle w:val="ListParagraph"/>
        <w:numPr>
          <w:ilvl w:val="0"/>
          <w:numId w:val="3"/>
        </w:numPr>
        <w:spacing w:after="80"/>
      </w:pPr>
      <w:r>
        <w:t xml:space="preserve">APM: long retention, executive dashboards, compliance.</w:t>
      </w:r>
    </w:p>
    <w:p>
      <w:pPr>
        <w:pStyle w:val="ListParagraph"/>
        <w:numPr>
          <w:ilvl w:val="0"/>
          <w:numId w:val="3"/>
        </w:numPr>
        <w:spacing w:after="80"/>
      </w:pPr>
      <w:r>
        <w:t xml:space="preserve">Pixie: live debugging, ad-hoc deep-dive queries.</w:t>
      </w:r>
    </w:p>
    <w:p>
      <w:pPr>
        <w:spacing w:after="120"/>
        <w:jc w:val="both"/>
      </w:pPr>
      <w:r>
        <w:t xml:space="preserve">Together: comprehensive. Separately: each is strong in its lane.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The New Relic Acquisition and CNCF Status</w:t>
      </w:r>
    </w:p>
    <w:p>
      <w:pPr>
        <w:pStyle w:val="Heading2"/>
        <w:spacing w:after="160" w:before="280"/>
      </w:pPr>
      <w:r>
        <w:rPr>
          <w:b/>
          <w:bCs/>
        </w:rPr>
        <w:t xml:space="preserve">14.1 Pixie Labs, the Company</w:t>
      </w:r>
    </w:p>
    <w:p>
      <w:pPr>
        <w:spacing w:after="120"/>
        <w:jc w:val="both"/>
      </w:pPr>
      <w:r>
        <w:t xml:space="preserve">Pixie Labs was founded in 2018. Raised Series A in 2020. Built a small but loyal customer base. The product was technically excellent and priced attractively. But the business model was challenging — self-hosted OSS observability is hard to monetize at startup scale, and the enterprise sales motion takes years.</w:t>
      </w:r>
    </w:p>
    <w:p>
      <w:pPr>
        <w:pStyle w:val="Heading2"/>
        <w:spacing w:after="160" w:before="280"/>
      </w:pPr>
      <w:r>
        <w:rPr>
          <w:b/>
          <w:bCs/>
        </w:rPr>
        <w:t xml:space="preserve">14.2 The New Relic Acquisition</w:t>
      </w:r>
    </w:p>
    <w:p>
      <w:pPr>
        <w:spacing w:after="120"/>
        <w:jc w:val="both"/>
      </w:pPr>
      <w:r>
        <w:t xml:space="preserve">In December 2020, New Relic announced the acquisition of Pixie Labs. Key elements of the deal:</w:t>
      </w:r>
    </w:p>
    <w:p>
      <w:pPr>
        <w:pStyle w:val="ListParagraph"/>
        <w:numPr>
          <w:ilvl w:val="0"/>
          <w:numId w:val="2"/>
        </w:numPr>
        <w:spacing w:after="80"/>
      </w:pPr>
      <w:r>
        <w:t xml:space="preserve">Pixie PRODUCT would continue as open-source.</w:t>
      </w:r>
    </w:p>
    <w:p>
      <w:pPr>
        <w:pStyle w:val="ListParagraph"/>
        <w:numPr>
          <w:ilvl w:val="0"/>
          <w:numId w:val="2"/>
        </w:numPr>
        <w:spacing w:after="80"/>
      </w:pPr>
      <w:r>
        <w:t xml:space="preserve">The code would be donated to the CNCF (Cloud Native Computing Foundation).</w:t>
      </w:r>
    </w:p>
    <w:p>
      <w:pPr>
        <w:pStyle w:val="ListParagraph"/>
        <w:numPr>
          <w:ilvl w:val="0"/>
          <w:numId w:val="2"/>
        </w:numPr>
        <w:spacing w:after="80"/>
      </w:pPr>
      <w:r>
        <w:t xml:space="preserve">New Relic would offer a HOSTED version of Pixie — "Pixie by New Relic" — as part of its commercial APM.</w:t>
      </w:r>
    </w:p>
    <w:p>
      <w:pPr>
        <w:pStyle w:val="ListParagraph"/>
        <w:numPr>
          <w:ilvl w:val="0"/>
          <w:numId w:val="2"/>
        </w:numPr>
        <w:spacing w:after="80"/>
      </w:pPr>
      <w:r>
        <w:t xml:space="preserve">The Pixie Labs team joined New Relic engineering.</w:t>
      </w:r>
    </w:p>
    <w:p>
      <w:pPr>
        <w:spacing w:after="120"/>
        <w:jc w:val="both"/>
      </w:pPr>
      <w:r>
        <w:t xml:space="preserve">This was unusual. Most acquisitions absorb the acquired product into the acquirer's proprietary stack. New Relic chose to keep Pixie open. Why?</w:t>
      </w:r>
    </w:p>
    <w:p>
      <w:pPr>
        <w:pStyle w:val="ListParagraph"/>
        <w:numPr>
          <w:ilvl w:val="0"/>
          <w:numId w:val="3"/>
        </w:numPr>
        <w:spacing w:after="80"/>
      </w:pPr>
      <w:r>
        <w:t xml:space="preserve">The OSS community around Pixie was part of its value — closing it would destroy much of what was acquired.</w:t>
      </w:r>
    </w:p>
    <w:p>
      <w:pPr>
        <w:pStyle w:val="ListParagraph"/>
        <w:numPr>
          <w:ilvl w:val="0"/>
          <w:numId w:val="3"/>
        </w:numPr>
        <w:spacing w:after="80"/>
      </w:pPr>
      <w:r>
        <w:t xml:space="preserve">New Relic was losing the eBPF-observability narrative to competitors; acquiring Pixie gave them a credible eBPF story.</w:t>
      </w:r>
    </w:p>
    <w:p>
      <w:pPr>
        <w:pStyle w:val="ListParagraph"/>
        <w:numPr>
          <w:ilvl w:val="0"/>
          <w:numId w:val="3"/>
        </w:numPr>
        <w:spacing w:after="80"/>
      </w:pPr>
      <w:r>
        <w:t xml:space="preserve">CNCF donation ensured long-term project sustainability beyond New Relic's specific business trajectory.</w:t>
      </w:r>
    </w:p>
    <w:p>
      <w:pPr>
        <w:pStyle w:val="Heading2"/>
        <w:spacing w:after="160" w:before="280"/>
      </w:pPr>
      <w:r>
        <w:rPr>
          <w:b/>
          <w:bCs/>
        </w:rPr>
        <w:t xml:space="preserve">14.3 CNCF Sandbox</w:t>
      </w:r>
    </w:p>
    <w:p>
      <w:pPr>
        <w:spacing w:after="120"/>
        <w:jc w:val="both"/>
      </w:pPr>
      <w:r>
        <w:t xml:space="preserve">In June 2021, Pixie was accepted as a CNCF Sandbox project. This status means:</w:t>
      </w:r>
    </w:p>
    <w:p>
      <w:pPr>
        <w:pStyle w:val="ListParagraph"/>
        <w:numPr>
          <w:ilvl w:val="0"/>
          <w:numId w:val="3"/>
        </w:numPr>
        <w:spacing w:after="80"/>
      </w:pPr>
      <w:r>
        <w:t xml:space="preserve">Project GOVERNANCE moves to neutral CNCF structure.</w:t>
      </w:r>
    </w:p>
    <w:p>
      <w:pPr>
        <w:pStyle w:val="ListParagraph"/>
        <w:numPr>
          <w:ilvl w:val="0"/>
          <w:numId w:val="3"/>
        </w:numPr>
        <w:spacing w:after="80"/>
      </w:pPr>
      <w:r>
        <w:t xml:space="preserve">Open participation from any contributor.</w:t>
      </w:r>
    </w:p>
    <w:p>
      <w:pPr>
        <w:pStyle w:val="ListParagraph"/>
        <w:numPr>
          <w:ilvl w:val="0"/>
          <w:numId w:val="3"/>
        </w:numPr>
        <w:spacing w:after="80"/>
      </w:pPr>
      <w:r>
        <w:t xml:space="preserve">CNCF branding and marketing support.</w:t>
      </w:r>
    </w:p>
    <w:p>
      <w:pPr>
        <w:pStyle w:val="ListParagraph"/>
        <w:numPr>
          <w:ilvl w:val="0"/>
          <w:numId w:val="3"/>
        </w:numPr>
        <w:spacing w:after="80"/>
      </w:pPr>
      <w:r>
        <w:t xml:space="preserve">Path to higher maturity levels (Incubating, Graduated) over time.</w:t>
      </w:r>
    </w:p>
    <w:p>
      <w:pPr>
        <w:spacing w:after="120"/>
        <w:jc w:val="both"/>
      </w:pPr>
      <w:r>
        <w:t xml:space="preserve">Sandbox is the EARLIEST stage of CNCF project maturity. Pixie hasn't yet graduated to Incubating or Graduated status. The project continues in Sandbox as of 2026.</w:t>
      </w:r>
    </w:p>
    <w:p>
      <w:pPr>
        <w:pStyle w:val="Heading2"/>
        <w:spacing w:after="160" w:before="280"/>
      </w:pPr>
      <w:r>
        <w:rPr>
          <w:b/>
          <w:bCs/>
        </w:rPr>
        <w:t xml:space="preserve">14.4 Pixie OSS Today</w:t>
      </w:r>
    </w:p>
    <w:p>
      <w:pPr>
        <w:spacing w:after="120"/>
        <w:jc w:val="both"/>
      </w:pPr>
      <w:r>
        <w:t xml:space="preserve">The open-source Pixie project is active. Key properties:</w:t>
      </w:r>
    </w:p>
    <w:p>
      <w:pPr>
        <w:pStyle w:val="ListParagraph"/>
        <w:numPr>
          <w:ilvl w:val="0"/>
          <w:numId w:val="3"/>
        </w:numPr>
        <w:spacing w:after="80"/>
      </w:pPr>
      <w:r>
        <w:t xml:space="preserve">Releases continue — typically a few releases per year.</w:t>
      </w:r>
    </w:p>
    <w:p>
      <w:pPr>
        <w:pStyle w:val="ListParagraph"/>
        <w:numPr>
          <w:ilvl w:val="0"/>
          <w:numId w:val="3"/>
        </w:numPr>
        <w:spacing w:after="80"/>
      </w:pPr>
      <w:r>
        <w:t xml:space="preserve">Protocol parsers are added and improved.</w:t>
      </w:r>
    </w:p>
    <w:p>
      <w:pPr>
        <w:pStyle w:val="ListParagraph"/>
        <w:numPr>
          <w:ilvl w:val="0"/>
          <w:numId w:val="3"/>
        </w:numPr>
        <w:spacing w:after="80"/>
      </w:pPr>
      <w:r>
        <w:t xml:space="preserve">Contributions from New Relic engineers and external contributors.</w:t>
      </w:r>
    </w:p>
    <w:p>
      <w:pPr>
        <w:pStyle w:val="ListParagraph"/>
        <w:numPr>
          <w:ilvl w:val="0"/>
          <w:numId w:val="3"/>
        </w:numPr>
        <w:spacing w:after="80"/>
      </w:pPr>
      <w:r>
        <w:t xml:space="preserve">Free forever for self-hosted use.</w:t>
      </w:r>
    </w:p>
    <w:p>
      <w:pPr>
        <w:pStyle w:val="Heading2"/>
        <w:spacing w:after="160" w:before="280"/>
      </w:pPr>
      <w:r>
        <w:rPr>
          <w:b/>
          <w:bCs/>
        </w:rPr>
        <w:t xml:space="preserve">14.5 Pixie Commercial (via New Relic)</w:t>
      </w:r>
    </w:p>
    <w:p>
      <w:pPr>
        <w:spacing w:after="120"/>
        <w:jc w:val="both"/>
      </w:pPr>
      <w:r>
        <w:t xml:space="preserve">New Relic offers "Pixie by New Relic" as part of its APM. Differences from OSS Pixie:</w:t>
      </w:r>
    </w:p>
    <w:p>
      <w:pPr>
        <w:pStyle w:val="ListParagraph"/>
        <w:numPr>
          <w:ilvl w:val="0"/>
          <w:numId w:val="3"/>
        </w:numPr>
        <w:spacing w:after="80"/>
      </w:pPr>
      <w:r>
        <w:t xml:space="preserve">Hosted — Pixie Cloud is New Relic's infrastructure.</w:t>
      </w:r>
    </w:p>
    <w:p>
      <w:pPr>
        <w:pStyle w:val="ListParagraph"/>
        <w:numPr>
          <w:ilvl w:val="0"/>
          <w:numId w:val="3"/>
        </w:numPr>
        <w:spacing w:after="80"/>
      </w:pPr>
      <w:r>
        <w:t xml:space="preserve">Long-term data persistence — data flows into New Relic's data platform.</w:t>
      </w:r>
    </w:p>
    <w:p>
      <w:pPr>
        <w:pStyle w:val="ListParagraph"/>
        <w:numPr>
          <w:ilvl w:val="0"/>
          <w:numId w:val="3"/>
        </w:numPr>
        <w:spacing w:after="80"/>
      </w:pPr>
      <w:r>
        <w:t xml:space="preserve">Integrated with New Relic APM UI and dashboards.</w:t>
      </w:r>
    </w:p>
    <w:p>
      <w:pPr>
        <w:pStyle w:val="ListParagraph"/>
        <w:numPr>
          <w:ilvl w:val="0"/>
          <w:numId w:val="3"/>
        </w:numPr>
        <w:spacing w:after="80"/>
      </w:pPr>
      <w:r>
        <w:t xml:space="preserve">Enterprise support, SLAs.</w:t>
      </w:r>
    </w:p>
    <w:p>
      <w:pPr>
        <w:pStyle w:val="ListParagraph"/>
        <w:numPr>
          <w:ilvl w:val="0"/>
          <w:numId w:val="3"/>
        </w:numPr>
        <w:spacing w:after="80"/>
      </w:pPr>
      <w:r>
        <w:t xml:space="preserve">Paid — part of New Relic's subscription.</w:t>
      </w:r>
    </w:p>
    <w:p>
      <w:pPr>
        <w:spacing w:after="120"/>
        <w:jc w:val="both"/>
      </w:pPr>
      <w:r>
        <w:t xml:space="preserve">For organizations already using New Relic, the commercial Pixie is a natural addition. For those not, OSS Pixie remains a strong standalone choice.</w:t>
      </w:r>
    </w:p>
    <w:p>
      <w:pPr>
        <w:pStyle w:val="Heading2"/>
        <w:spacing w:after="160" w:before="280"/>
      </w:pPr>
      <w:r>
        <w:rPr>
          <w:b/>
          <w:bCs/>
        </w:rPr>
        <w:t xml:space="preserve">14.6 Post-Acquisition Trajectory</w:t>
      </w:r>
    </w:p>
    <w:p>
      <w:pPr>
        <w:spacing w:after="120"/>
        <w:jc w:val="both"/>
      </w:pPr>
      <w:r>
        <w:t xml:space="preserve">Five years post-acquisition (as of 2026), assessment:</w:t>
      </w:r>
    </w:p>
    <w:p>
      <w:pPr>
        <w:pStyle w:val="ListParagraph"/>
        <w:numPr>
          <w:ilvl w:val="0"/>
          <w:numId w:val="3"/>
        </w:numPr>
        <w:spacing w:after="80"/>
      </w:pPr>
      <w:r>
        <w:t xml:space="preserve">OSS Pixie is STILL ACTIVE and genuinely open.</w:t>
      </w:r>
    </w:p>
    <w:p>
      <w:pPr>
        <w:pStyle w:val="ListParagraph"/>
        <w:numPr>
          <w:ilvl w:val="0"/>
          <w:numId w:val="3"/>
        </w:numPr>
        <w:spacing w:after="80"/>
      </w:pPr>
      <w:r>
        <w:t xml:space="preserve">Adoption has continued but not exploded — the product is a niche tool for Kubernetes-focused teams.</w:t>
      </w:r>
    </w:p>
    <w:p>
      <w:pPr>
        <w:pStyle w:val="ListParagraph"/>
        <w:numPr>
          <w:ilvl w:val="0"/>
          <w:numId w:val="3"/>
        </w:numPr>
        <w:spacing w:after="80"/>
      </w:pPr>
      <w:r>
        <w:t xml:space="preserve">New Relic's commercial offering has customers but isn't a flagship product for them.</w:t>
      </w:r>
    </w:p>
    <w:p>
      <w:pPr>
        <w:pStyle w:val="ListParagraph"/>
        <w:numPr>
          <w:ilvl w:val="0"/>
          <w:numId w:val="3"/>
        </w:numPr>
        <w:spacing w:after="80"/>
      </w:pPr>
      <w:r>
        <w:t xml:space="preserve">Competitors (Grafana Beyla, Groundcover, Coroot) have emerged in the space.</w:t>
      </w:r>
    </w:p>
    <w:p>
      <w:pPr>
        <w:pStyle w:val="ListParagraph"/>
        <w:numPr>
          <w:ilvl w:val="0"/>
          <w:numId w:val="3"/>
        </w:numPr>
        <w:spacing w:after="80"/>
      </w:pPr>
      <w:r>
        <w:t xml:space="preserve">eBPF observability as a CATEGORY is growing; Pixie is one player among several.</w:t>
      </w:r>
    </w:p>
    <w:p>
      <w:pPr>
        <w:spacing w:after="120"/>
        <w:jc w:val="both"/>
      </w:pPr>
      <w:r>
        <w:t xml:space="preserve">Pixie's BEST-KNOWN ROLE in the ecosystem: as a reference architecture for "how to do eBPF observability well." Its design choices (PEM + Kelvin, in-cluster storage, PxL for queries) influenced subsequent tools.</w:t>
      </w:r>
    </w:p>
    <w:p>
      <w:pPr>
        <w:pStyle w:val="Heading2"/>
        <w:spacing w:after="160" w:before="280"/>
      </w:pPr>
      <w:r>
        <w:rPr>
          <w:b/>
          <w:bCs/>
        </w:rPr>
        <w:t xml:space="preserve">14.7 Will Pixie Graduate in CNCF?</w:t>
      </w:r>
    </w:p>
    <w:p>
      <w:pPr>
        <w:spacing w:after="120"/>
        <w:jc w:val="both"/>
      </w:pPr>
      <w:r>
        <w:t xml:space="preserve">Unclear. Moving from Sandbox to Incubating requires:</w:t>
      </w:r>
    </w:p>
    <w:p>
      <w:pPr>
        <w:pStyle w:val="ListParagraph"/>
        <w:numPr>
          <w:ilvl w:val="0"/>
          <w:numId w:val="3"/>
        </w:numPr>
        <w:spacing w:after="80"/>
      </w:pPr>
      <w:r>
        <w:t xml:space="preserve">Sustained diverse contribution (not just New Relic).</w:t>
      </w:r>
    </w:p>
    <w:p>
      <w:pPr>
        <w:pStyle w:val="ListParagraph"/>
        <w:numPr>
          <w:ilvl w:val="0"/>
          <w:numId w:val="3"/>
        </w:numPr>
        <w:spacing w:after="80"/>
      </w:pPr>
      <w:r>
        <w:t xml:space="preserve">Notable production adopters publicly using it.</w:t>
      </w:r>
    </w:p>
    <w:p>
      <w:pPr>
        <w:pStyle w:val="ListParagraph"/>
        <w:numPr>
          <w:ilvl w:val="0"/>
          <w:numId w:val="3"/>
        </w:numPr>
        <w:spacing w:after="80"/>
      </w:pPr>
      <w:r>
        <w:t xml:space="preserve">Healthy governance processes.</w:t>
      </w:r>
    </w:p>
    <w:p>
      <w:pPr>
        <w:spacing w:after="120"/>
        <w:jc w:val="both"/>
      </w:pPr>
      <w:r>
        <w:t xml:space="preserve">Pixie has production adopters but contribution has historically been New-Relic-heavy. Whether the broader community grows to support graduation remains to be seen. As of 2026, no graduation has been announced.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Operational Realities</w:t>
      </w:r>
    </w:p>
    <w:p>
      <w:pPr>
        <w:pStyle w:val="Heading2"/>
        <w:spacing w:after="160" w:before="280"/>
      </w:pPr>
      <w:r>
        <w:rPr>
          <w:b/>
          <w:bCs/>
        </w:rPr>
        <w:t xml:space="preserve">15.1 What To Expect Running Pixie</w:t>
      </w:r>
    </w:p>
    <w:p>
      <w:pPr>
        <w:spacing w:after="120"/>
        <w:jc w:val="both"/>
      </w:pPr>
      <w:r>
        <w:t xml:space="preserve">Pixie is POLISHED for its intended use case but requires ongoing attention like any production system. Honest operational considerations:</w:t>
      </w:r>
    </w:p>
    <w:p>
      <w:pPr>
        <w:pStyle w:val="Heading2"/>
        <w:spacing w:after="160" w:before="280"/>
      </w:pPr>
      <w:r>
        <w:rPr>
          <w:b/>
          <w:bCs/>
        </w:rPr>
        <w:t xml:space="preserve">15.2 Day-1 Experience</w:t>
      </w:r>
    </w:p>
    <w:p>
      <w:pPr>
        <w:spacing w:after="120"/>
        <w:jc w:val="both"/>
      </w:pPr>
      <w:r>
        <w:t xml:space="preserve">Installation is smooth. Within 30 minutes you have: Pixie running, protocol data flowing, service map populated, CPU profiles available. The "time to first insight" is genuinely short.</w:t>
      </w:r>
    </w:p>
    <w:p>
      <w:pPr>
        <w:pStyle w:val="Heading2"/>
        <w:spacing w:after="160" w:before="280"/>
      </w:pPr>
      <w:r>
        <w:rPr>
          <w:b/>
          <w:bCs/>
        </w:rPr>
        <w:t xml:space="preserve">15.3 Day-30 Experience</w:t>
      </w:r>
    </w:p>
    <w:p>
      <w:pPr>
        <w:spacing w:after="120"/>
        <w:jc w:val="both"/>
      </w:pPr>
      <w:r>
        <w:t xml:space="preserve">Over the first month:</w:t>
      </w:r>
    </w:p>
    <w:p>
      <w:pPr>
        <w:pStyle w:val="ListParagraph"/>
        <w:numPr>
          <w:ilvl w:val="0"/>
          <w:numId w:val="3"/>
        </w:numPr>
        <w:spacing w:after="80"/>
      </w:pPr>
      <w:r>
        <w:t xml:space="preserve">MEMORY GROWTH. PEM memory stabilizes around the configured limit. If you've set 2 GB per node, it fills it. Plan memory accordingly.</w:t>
      </w:r>
    </w:p>
    <w:p>
      <w:pPr>
        <w:pStyle w:val="ListParagraph"/>
        <w:numPr>
          <w:ilvl w:val="0"/>
          <w:numId w:val="3"/>
        </w:numPr>
        <w:spacing w:after="80"/>
      </w:pPr>
      <w:r>
        <w:t xml:space="preserve">PROTOCOL PARSING GAPS. Unusual protocol variants sometimes confuse parsers. Reports to upstream help; workarounds available.</w:t>
      </w:r>
    </w:p>
    <w:p>
      <w:pPr>
        <w:pStyle w:val="ListParagraph"/>
        <w:numPr>
          <w:ilvl w:val="0"/>
          <w:numId w:val="3"/>
        </w:numPr>
        <w:spacing w:after="80"/>
      </w:pPr>
      <w:r>
        <w:t xml:space="preserve">TLS COVERAGE GAPS. Some languages (Java, Rust rustls) have less coverage. Evaluate which of your services are well-covered.</w:t>
      </w:r>
    </w:p>
    <w:p>
      <w:pPr>
        <w:pStyle w:val="ListParagraph"/>
        <w:numPr>
          <w:ilvl w:val="0"/>
          <w:numId w:val="3"/>
        </w:numPr>
        <w:spacing w:after="80"/>
      </w:pPr>
      <w:r>
        <w:t xml:space="preserve">LEARNING PXL. New users take weeks to become fluent. Canned scripts cover 80% of questions; custom PxL for the remaining 20%.</w:t>
      </w:r>
    </w:p>
    <w:p>
      <w:pPr>
        <w:pStyle w:val="Heading2"/>
        <w:spacing w:after="160" w:before="280"/>
      </w:pPr>
      <w:r>
        <w:rPr>
          <w:b/>
          <w:bCs/>
        </w:rPr>
        <w:t xml:space="preserve">15.4 Day-365 Experience</w:t>
      </w:r>
    </w:p>
    <w:p>
      <w:pPr>
        <w:spacing w:after="120"/>
        <w:jc w:val="both"/>
      </w:pPr>
      <w:r>
        <w:t xml:space="preserve">After a year:</w:t>
      </w:r>
    </w:p>
    <w:p>
      <w:pPr>
        <w:pStyle w:val="ListParagraph"/>
        <w:numPr>
          <w:ilvl w:val="0"/>
          <w:numId w:val="3"/>
        </w:numPr>
        <w:spacing w:after="80"/>
      </w:pPr>
      <w:r>
        <w:t xml:space="preserve">PIXIE JUST RUNS. Once stable, maintenance is minimal.</w:t>
      </w:r>
    </w:p>
    <w:p>
      <w:pPr>
        <w:pStyle w:val="ListParagraph"/>
        <w:numPr>
          <w:ilvl w:val="0"/>
          <w:numId w:val="3"/>
        </w:numPr>
        <w:spacing w:after="80"/>
      </w:pPr>
      <w:r>
        <w:t xml:space="preserve">UPGRADE CYCLE. Major upgrades every few months. Usually smooth; read release notes for breaking changes.</w:t>
      </w:r>
    </w:p>
    <w:p>
      <w:pPr>
        <w:pStyle w:val="ListParagraph"/>
        <w:numPr>
          <w:ilvl w:val="0"/>
          <w:numId w:val="3"/>
        </w:numPr>
        <w:spacing w:after="80"/>
      </w:pPr>
      <w:r>
        <w:t xml:space="preserve">PROTOCOL COVERAGE IMPROVES. Each release adds or improves protocols.</w:t>
      </w:r>
    </w:p>
    <w:p>
      <w:pPr>
        <w:pStyle w:val="ListParagraph"/>
        <w:numPr>
          <w:ilvl w:val="0"/>
          <w:numId w:val="3"/>
        </w:numPr>
        <w:spacing w:after="80"/>
      </w:pPr>
      <w:r>
        <w:t xml:space="preserve">TEAM HABITS. Engineers get in the habit of `px live` or UI sessions for debugging. Pixie becomes the go-to for "what's happening right now?"</w:t>
      </w:r>
    </w:p>
    <w:p>
      <w:pPr>
        <w:pStyle w:val="Heading2"/>
        <w:spacing w:after="160" w:before="280"/>
      </w:pPr>
      <w:r>
        <w:rPr>
          <w:b/>
          <w:bCs/>
        </w:rPr>
        <w:t xml:space="preserve">15.5 Common Pitfalls</w:t>
      </w:r>
    </w:p>
    <w:p>
      <w:pPr>
        <w:pStyle w:val="Heading3"/>
        <w:spacing w:after="120" w:before="220"/>
      </w:pPr>
      <w:r>
        <w:rPr>
          <w:b/>
          <w:bCs/>
        </w:rPr>
        <w:t xml:space="preserve">15.5.1 Insufficient PEM Memory</w:t>
      </w:r>
    </w:p>
    <w:p>
      <w:pPr>
        <w:spacing w:after="120"/>
        <w:jc w:val="both"/>
      </w:pPr>
      <w:r>
        <w:t xml:space="preserve">Default memory limits may be too low for busy nodes. PEMs OOM; data is lost. Fix: increase memory limits based on observed PEM usage.</w:t>
      </w:r>
    </w:p>
    <w:p>
      <w:pPr>
        <w:pStyle w:val="Heading3"/>
        <w:spacing w:after="120" w:before="220"/>
      </w:pPr>
      <w:r>
        <w:rPr>
          <w:b/>
          <w:bCs/>
        </w:rPr>
        <w:t xml:space="preserve">15.5.2 Kernel Version Gaps</w:t>
      </w:r>
    </w:p>
    <w:p>
      <w:pPr>
        <w:spacing w:after="120"/>
        <w:jc w:val="both"/>
      </w:pPr>
      <w:r>
        <w:t xml:space="preserve">Older kernels mean reduced functionality. Check kernel version before deployment; upgrade if &lt; 5.4.</w:t>
      </w:r>
    </w:p>
    <w:p>
      <w:pPr>
        <w:pStyle w:val="Heading3"/>
        <w:spacing w:after="120" w:before="220"/>
      </w:pPr>
      <w:r>
        <w:rPr>
          <w:b/>
          <w:bCs/>
        </w:rPr>
        <w:t xml:space="preserve">15.5.3 Expecting Long-Term Retention</w:t>
      </w:r>
    </w:p>
    <w:p>
      <w:pPr>
        <w:spacing w:after="120"/>
        <w:jc w:val="both"/>
      </w:pPr>
      <w:r>
        <w:t xml:space="preserve">Users sometimes think Pixie is a full APM replacement. For long-term trend analysis, it's not (by default). Either set up retention integration or keep a traditional store alongside.</w:t>
      </w:r>
    </w:p>
    <w:p>
      <w:pPr>
        <w:pStyle w:val="Heading3"/>
        <w:spacing w:after="120" w:before="220"/>
      </w:pPr>
      <w:r>
        <w:rPr>
          <w:b/>
          <w:bCs/>
        </w:rPr>
        <w:t xml:space="preserve">15.5.4 Ignoring PxL Capability</w:t>
      </w:r>
    </w:p>
    <w:p>
      <w:pPr>
        <w:spacing w:after="120"/>
        <w:jc w:val="both"/>
      </w:pPr>
      <w:r>
        <w:t xml:space="preserve">Some teams only use canned scripts. They're missing the core value. PxL is Pixie's power. Invest in training.</w:t>
      </w:r>
    </w:p>
    <w:p>
      <w:pPr>
        <w:pStyle w:val="Heading3"/>
        <w:spacing w:after="120" w:before="220"/>
      </w:pPr>
      <w:r>
        <w:rPr>
          <w:b/>
          <w:bCs/>
        </w:rPr>
        <w:t xml:space="preserve">15.5.5 Privacy/Security Oversight</w:t>
      </w:r>
    </w:p>
    <w:p>
      <w:pPr>
        <w:spacing w:after="120"/>
        <w:jc w:val="both"/>
      </w:pPr>
      <w:r>
        <w:t xml:space="preserve">Body capture reveals everything. Without redaction and access control, you may be exposing PII to operators. Address before enabling.</w:t>
      </w:r>
    </w:p>
    <w:p>
      <w:pPr>
        <w:pStyle w:val="Heading2"/>
        <w:spacing w:after="160" w:before="280"/>
      </w:pPr>
      <w:r>
        <w:rPr>
          <w:b/>
          <w:bCs/>
        </w:rPr>
        <w:t xml:space="preserve">15.6 Scaling Pixie</w:t>
      </w:r>
    </w:p>
    <w:p>
      <w:pPr>
        <w:spacing w:after="120"/>
        <w:jc w:val="both"/>
      </w:pPr>
      <w:r>
        <w:t xml:space="preserve">For large clusters (500+ nodes):</w:t>
      </w:r>
    </w:p>
    <w:p>
      <w:pPr>
        <w:pStyle w:val="ListParagraph"/>
        <w:numPr>
          <w:ilvl w:val="0"/>
          <w:numId w:val="3"/>
        </w:numPr>
        <w:spacing w:after="80"/>
      </w:pPr>
      <w:r>
        <w:t xml:space="preserve">Multiple Kelvin replicas for query aggregation.</w:t>
      </w:r>
    </w:p>
    <w:p>
      <w:pPr>
        <w:pStyle w:val="ListParagraph"/>
        <w:numPr>
          <w:ilvl w:val="0"/>
          <w:numId w:val="3"/>
        </w:numPr>
        <w:spacing w:after="80"/>
      </w:pPr>
      <w:r>
        <w:t xml:space="preserve">Dedicated Vizier resources.</w:t>
      </w:r>
    </w:p>
    <w:p>
      <w:pPr>
        <w:pStyle w:val="ListParagraph"/>
        <w:numPr>
          <w:ilvl w:val="0"/>
          <w:numId w:val="3"/>
        </w:numPr>
        <w:spacing w:after="80"/>
      </w:pPr>
      <w:r>
        <w:t xml:space="preserve">PEM memory tuned per node size.</w:t>
      </w:r>
    </w:p>
    <w:p>
      <w:pPr>
        <w:pStyle w:val="ListParagraph"/>
        <w:numPr>
          <w:ilvl w:val="0"/>
          <w:numId w:val="3"/>
        </w:numPr>
        <w:spacing w:after="80"/>
      </w:pPr>
      <w:r>
        <w:t xml:space="preserve">Consider sharding very large clusters into multiple Pixie deployments.</w:t>
      </w:r>
    </w:p>
    <w:p>
      <w:pPr>
        <w:spacing w:after="120"/>
        <w:jc w:val="both"/>
      </w:pPr>
      <w:r>
        <w:t xml:space="preserve">Pixie has been tested at 1000+ node clusters. Scaling is primarily about memory (PEMs) and Kelvin throughput. CPU is rarely the bottleneck.</w:t>
      </w:r>
    </w:p>
    <w:p>
      <w:pPr>
        <w:pStyle w:val="Heading2"/>
        <w:spacing w:after="160" w:before="280"/>
      </w:pPr>
      <w:r>
        <w:rPr>
          <w:b/>
          <w:bCs/>
        </w:rPr>
        <w:t xml:space="preserve">15.7 Debugging Pixie Itself</w:t>
      </w:r>
    </w:p>
    <w:p>
      <w:pPr>
        <w:shd w:fill="F2F2F2" w:val="clear"/>
        <w:spacing w:after="80" w:before="80"/>
      </w:pPr>
      <w:r>
        <w:rPr>
          <w:rFonts w:ascii="Consolas" w:cs="Consolas" w:eastAsia="Consolas" w:hAnsi="Consolas"/>
          <w:sz w:val="20"/>
          <w:szCs w:val="20"/>
        </w:rPr>
        <w:t xml:space="preserve"># Check overall health</w:t>
      </w:r>
    </w:p>
    <w:p>
      <w:pPr>
        <w:shd w:fill="F2F2F2" w:val="clear"/>
        <w:spacing w:after="80" w:before="80"/>
      </w:pPr>
      <w:r>
        <w:rPr>
          <w:rFonts w:ascii="Consolas" w:cs="Consolas" w:eastAsia="Consolas" w:hAnsi="Consolas"/>
          <w:sz w:val="20"/>
          <w:szCs w:val="20"/>
        </w:rPr>
        <w:t xml:space="preserve">$ px get viziers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 PEM logs</w:t>
      </w:r>
    </w:p>
    <w:p>
      <w:pPr>
        <w:shd w:fill="F2F2F2" w:val="clear"/>
        <w:spacing w:after="80" w:before="80"/>
      </w:pPr>
      <w:r>
        <w:rPr>
          <w:rFonts w:ascii="Consolas" w:cs="Consolas" w:eastAsia="Consolas" w:hAnsi="Consolas"/>
          <w:sz w:val="20"/>
          <w:szCs w:val="20"/>
        </w:rPr>
        <w:t xml:space="preserve">$ kubectl logs -n pl ds/vizier-pem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Inspect specific PEM</w:t>
      </w:r>
    </w:p>
    <w:p>
      <w:pPr>
        <w:shd w:fill="F2F2F2" w:val="clear"/>
        <w:spacing w:after="80" w:before="80"/>
      </w:pPr>
      <w:r>
        <w:rPr>
          <w:rFonts w:ascii="Consolas" w:cs="Consolas" w:eastAsia="Consolas" w:hAnsi="Consolas"/>
          <w:sz w:val="20"/>
          <w:szCs w:val="20"/>
        </w:rPr>
        <w:t xml:space="preserve">$ kubectl exec -n pl vizier-pem-abc123 -- /bin/sh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Verify data is flowing</w:t>
      </w:r>
    </w:p>
    <w:p>
      <w:pPr>
        <w:shd w:fill="F2F2F2" w:val="clear"/>
        <w:spacing w:after="80" w:before="80"/>
      </w:pPr>
      <w:r>
        <w:rPr>
          <w:rFonts w:ascii="Consolas" w:cs="Consolas" w:eastAsia="Consolas" w:hAnsi="Consolas"/>
          <w:sz w:val="20"/>
          <w:szCs w:val="20"/>
        </w:rPr>
        <w:t xml:space="preserve">$ px run 'import px; px.display(px.DataFrame(table="http_events", start_time="-1m"))'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 which protocols are active</w:t>
      </w:r>
    </w:p>
    <w:p>
      <w:pPr>
        <w:shd w:fill="F2F2F2" w:val="clear"/>
        <w:spacing w:after="80" w:before="80"/>
      </w:pPr>
      <w:r>
        <w:rPr>
          <w:rFonts w:ascii="Consolas" w:cs="Consolas" w:eastAsia="Consolas" w:hAnsi="Consolas"/>
          <w:sz w:val="20"/>
          <w:szCs w:val="20"/>
        </w:rPr>
        <w:t xml:space="preserve">$ kubectl exec -n pl vizier-pem-abc123 -- cat /metrics</w:t>
      </w:r>
    </w:p>
    <w:p>
      <w:pPr>
        <w:spacing w:after="120"/>
        <w:jc w:val="both"/>
      </w:pPr>
      <w:r>
        <w:t xml:space="preserve">Pixie exposes Prometheus metrics about itself — capture volume, parser errors, memory usage. Scrape these for monitoring Pixie's health.</w:t>
      </w:r>
    </w:p>
    <w:p>
      <w:pPr>
        <w:pStyle w:val="Heading2"/>
        <w:spacing w:after="160" w:before="280"/>
      </w:pPr>
      <w:r>
        <w:rPr>
          <w:b/>
          <w:bCs/>
        </w:rPr>
        <w:t xml:space="preserve">15.8 Support and Community</w:t>
      </w:r>
    </w:p>
    <w:p>
      <w:pPr>
        <w:pStyle w:val="ListParagraph"/>
        <w:numPr>
          <w:ilvl w:val="0"/>
          <w:numId w:val="3"/>
        </w:numPr>
        <w:spacing w:after="80"/>
      </w:pPr>
      <w:r>
        <w:t xml:space="preserve">SLACK — Pixie Slack community, active for questions.</w:t>
      </w:r>
    </w:p>
    <w:p>
      <w:pPr>
        <w:pStyle w:val="ListParagraph"/>
        <w:numPr>
          <w:ilvl w:val="0"/>
          <w:numId w:val="3"/>
        </w:numPr>
        <w:spacing w:after="80"/>
      </w:pPr>
      <w:r>
        <w:t xml:space="preserve">GITHUB — pixie-io/pixie, active issues and PRs.</w:t>
      </w:r>
    </w:p>
    <w:p>
      <w:pPr>
        <w:pStyle w:val="ListParagraph"/>
        <w:numPr>
          <w:ilvl w:val="0"/>
          <w:numId w:val="3"/>
        </w:numPr>
        <w:spacing w:after="80"/>
      </w:pPr>
      <w:r>
        <w:t xml:space="preserve">COMMERCIAL SUPPORT — via New Relic's Pixie offering.</w:t>
      </w:r>
    </w:p>
    <w:p>
      <w:pPr>
        <w:pStyle w:val="ListParagraph"/>
        <w:numPr>
          <w:ilvl w:val="0"/>
          <w:numId w:val="3"/>
        </w:numPr>
        <w:spacing w:after="80"/>
      </w:pPr>
      <w:r>
        <w:t xml:space="preserve">DOCUMENTATION — docs.px.dev, actively maintained.</w:t>
      </w:r>
    </w:p>
    <w:p>
      <w:pPr>
        <w:spacing w:after="120"/>
        <w:jc w:val="both"/>
      </w:pPr>
      <w:r>
        <w:t xml:space="preserve">The community is smaller than Cilium's but responsive. For operational issues, you'll usually get help within a day on Slack.</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What Pixie Is</w:t>
      </w:r>
    </w:p>
    <w:p>
      <w:pPr>
        <w:pStyle w:val="ListParagraph"/>
        <w:numPr>
          <w:ilvl w:val="0"/>
          <w:numId w:val="2"/>
        </w:numPr>
        <w:spacing w:after="80"/>
      </w:pPr>
      <w:r>
        <w:t xml:space="preserve">eBPF-based auto-instrumentation for Kubernetes observability.</w:t>
      </w:r>
    </w:p>
    <w:p>
      <w:pPr>
        <w:pStyle w:val="ListParagraph"/>
        <w:numPr>
          <w:ilvl w:val="0"/>
          <w:numId w:val="2"/>
        </w:numPr>
        <w:spacing w:after="80"/>
      </w:pPr>
      <w:r>
        <w:t xml:space="preserve">Data stored IN CLUSTER (no egress to vendor).</w:t>
      </w:r>
    </w:p>
    <w:p>
      <w:pPr>
        <w:pStyle w:val="ListParagraph"/>
        <w:numPr>
          <w:ilvl w:val="0"/>
          <w:numId w:val="2"/>
        </w:numPr>
        <w:spacing w:after="80"/>
      </w:pPr>
      <w:r>
        <w:t xml:space="preserve">Queried via PxL (Python-like DSL).</w:t>
      </w:r>
    </w:p>
    <w:p>
      <w:pPr>
        <w:pStyle w:val="ListParagraph"/>
        <w:numPr>
          <w:ilvl w:val="0"/>
          <w:numId w:val="2"/>
        </w:numPr>
        <w:spacing w:after="80"/>
      </w:pPr>
      <w:r>
        <w:t xml:space="preserve">Zero application changes required.</w:t>
      </w:r>
    </w:p>
    <w:p>
      <w:pPr>
        <w:pStyle w:val="ListParagraph"/>
        <w:numPr>
          <w:ilvl w:val="0"/>
          <w:numId w:val="2"/>
        </w:numPr>
        <w:spacing w:after="80"/>
      </w:pPr>
      <w:r>
        <w:t xml:space="preserve">CNCF Sandbox project, open-source.</w:t>
      </w:r>
    </w:p>
    <w:p>
      <w:pPr>
        <w:pStyle w:val="Heading2"/>
        <w:spacing w:after="160" w:before="280"/>
      </w:pPr>
      <w:r>
        <w:rPr>
          <w:b/>
          <w:bCs/>
        </w:rPr>
        <w:t xml:space="preserve">16.2 Components</w:t>
      </w:r>
    </w:p>
    <w:p>
      <w:pPr>
        <w:pStyle w:val="ListParagraph"/>
        <w:numPr>
          <w:ilvl w:val="0"/>
          <w:numId w:val="3"/>
        </w:numPr>
        <w:spacing w:after="80"/>
      </w:pPr>
      <w:r>
        <w:t xml:space="preserve">PEM — per-node agent, eBPF + parsers + in-memory store.</w:t>
      </w:r>
    </w:p>
    <w:p>
      <w:pPr>
        <w:pStyle w:val="ListParagraph"/>
        <w:numPr>
          <w:ilvl w:val="0"/>
          <w:numId w:val="3"/>
        </w:numPr>
        <w:spacing w:after="80"/>
      </w:pPr>
      <w:r>
        <w:t xml:space="preserve">Kelvin — query aggregator.</w:t>
      </w:r>
    </w:p>
    <w:p>
      <w:pPr>
        <w:pStyle w:val="ListParagraph"/>
        <w:numPr>
          <w:ilvl w:val="0"/>
          <w:numId w:val="3"/>
        </w:numPr>
        <w:spacing w:after="80"/>
      </w:pPr>
      <w:r>
        <w:t xml:space="preserve">Vizier — control plane.</w:t>
      </w:r>
    </w:p>
    <w:p>
      <w:pPr>
        <w:pStyle w:val="ListParagraph"/>
        <w:numPr>
          <w:ilvl w:val="0"/>
          <w:numId w:val="3"/>
        </w:numPr>
        <w:spacing w:after="80"/>
      </w:pPr>
      <w:r>
        <w:t xml:space="preserve">Pixie Cloud — optional UI / auth hosting (data stays local).</w:t>
      </w:r>
    </w:p>
    <w:p>
      <w:pPr>
        <w:pStyle w:val="Heading2"/>
        <w:spacing w:after="160" w:before="280"/>
      </w:pPr>
      <w:r>
        <w:rPr>
          <w:b/>
          <w:bCs/>
        </w:rPr>
        <w:t xml:space="preserve">16.3 What Gets Auto-Captured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6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HTTP/gRPC</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Methods, paths, status, latency, headers, bodies</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Databases</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MySQL, Postgres, Mongo, Cassandra, Redis — query text, timing</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Messaging</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Kafka, NATS — per-topic operations</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DNS</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Queries, response codes, latency</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flows</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Source/dest, rates, retransmits</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profiles</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Stack samples at 99 Hz per CPU</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TLS (uprobes)</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Plaintext through OpenSSL/Go TLS</w:t>
            </w:r>
          </w:p>
        </w:tc>
      </w:tr>
    </w:tbl>
    <w:p>
      <w:pPr>
        <w:spacing w:after="120"/>
      </w:pPr>
      <w:r>
        <w:t xml:space="preserve"/>
      </w:r>
    </w:p>
    <w:p>
      <w:pPr>
        <w:pStyle w:val="Heading2"/>
        <w:spacing w:after="160" w:before="280"/>
      </w:pPr>
      <w:r>
        <w:rPr>
          <w:b/>
          <w:bCs/>
        </w:rPr>
        <w:t xml:space="preserve">16.4 Essential Commands</w:t>
      </w:r>
    </w:p>
    <w:p>
      <w:pPr>
        <w:shd w:fill="F2F2F2" w:val="clear"/>
        <w:spacing w:after="80" w:before="80"/>
      </w:pPr>
      <w:r>
        <w:rPr>
          <w:rFonts w:ascii="Consolas" w:cs="Consolas" w:eastAsia="Consolas" w:hAnsi="Consolas"/>
          <w:sz w:val="20"/>
          <w:szCs w:val="20"/>
        </w:rPr>
        <w:t xml:space="preserve"># Deploy</w:t>
      </w:r>
    </w:p>
    <w:p>
      <w:pPr>
        <w:shd w:fill="F2F2F2" w:val="clear"/>
        <w:spacing w:after="80" w:before="80"/>
      </w:pPr>
      <w:r>
        <w:rPr>
          <w:rFonts w:ascii="Consolas" w:cs="Consolas" w:eastAsia="Consolas" w:hAnsi="Consolas"/>
          <w:sz w:val="20"/>
          <w:szCs w:val="20"/>
        </w:rPr>
        <w:t xml:space="preserve">px deploy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 status</w:t>
      </w:r>
    </w:p>
    <w:p>
      <w:pPr>
        <w:shd w:fill="F2F2F2" w:val="clear"/>
        <w:spacing w:after="80" w:before="80"/>
      </w:pPr>
      <w:r>
        <w:rPr>
          <w:rFonts w:ascii="Consolas" w:cs="Consolas" w:eastAsia="Consolas" w:hAnsi="Consolas"/>
          <w:sz w:val="20"/>
          <w:szCs w:val="20"/>
        </w:rPr>
        <w:t xml:space="preserve">px get viziers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Live data view</w:t>
      </w:r>
    </w:p>
    <w:p>
      <w:pPr>
        <w:shd w:fill="F2F2F2" w:val="clear"/>
        <w:spacing w:after="80" w:before="80"/>
      </w:pPr>
      <w:r>
        <w:rPr>
          <w:rFonts w:ascii="Consolas" w:cs="Consolas" w:eastAsia="Consolas" w:hAnsi="Consolas"/>
          <w:sz w:val="20"/>
          <w:szCs w:val="20"/>
        </w:rPr>
        <w:t xml:space="preserve">px live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canned script</w:t>
      </w:r>
    </w:p>
    <w:p>
      <w:pPr>
        <w:shd w:fill="F2F2F2" w:val="clear"/>
        <w:spacing w:after="80" w:before="80"/>
      </w:pPr>
      <w:r>
        <w:rPr>
          <w:rFonts w:ascii="Consolas" w:cs="Consolas" w:eastAsia="Consolas" w:hAnsi="Consolas"/>
          <w:sz w:val="20"/>
          <w:szCs w:val="20"/>
        </w:rPr>
        <w:t xml:space="preserve">px run px/http_data</w:t>
      </w:r>
    </w:p>
    <w:p>
      <w:pPr>
        <w:shd w:fill="F2F2F2" w:val="clear"/>
        <w:spacing w:after="80" w:before="80"/>
      </w:pPr>
      <w:r>
        <w:rPr>
          <w:rFonts w:ascii="Consolas" w:cs="Consolas" w:eastAsia="Consolas" w:hAnsi="Consolas"/>
          <w:sz w:val="20"/>
          <w:szCs w:val="20"/>
        </w:rPr>
        <w:t xml:space="preserve">px run px/service</w:t>
      </w:r>
    </w:p>
    <w:p>
      <w:pPr>
        <w:shd w:fill="F2F2F2" w:val="clear"/>
        <w:spacing w:after="80" w:before="80"/>
      </w:pPr>
      <w:r>
        <w:rPr>
          <w:rFonts w:ascii="Consolas" w:cs="Consolas" w:eastAsia="Consolas" w:hAnsi="Consolas"/>
          <w:sz w:val="20"/>
          <w:szCs w:val="20"/>
        </w:rPr>
        <w:t xml:space="preserve">px run px/cpu_profiler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custom PxL</w:t>
      </w:r>
    </w:p>
    <w:p>
      <w:pPr>
        <w:shd w:fill="F2F2F2" w:val="clear"/>
        <w:spacing w:after="80" w:before="80"/>
      </w:pPr>
      <w:r>
        <w:rPr>
          <w:rFonts w:ascii="Consolas" w:cs="Consolas" w:eastAsia="Consolas" w:hAnsi="Consolas"/>
          <w:sz w:val="20"/>
          <w:szCs w:val="20"/>
        </w:rPr>
        <w:t xml:space="preserve">px run -f my_script.pxl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scripts</w:t>
      </w:r>
    </w:p>
    <w:p>
      <w:pPr>
        <w:shd w:fill="F2F2F2" w:val="clear"/>
        <w:spacing w:after="80" w:before="80"/>
      </w:pPr>
      <w:r>
        <w:rPr>
          <w:rFonts w:ascii="Consolas" w:cs="Consolas" w:eastAsia="Consolas" w:hAnsi="Consolas"/>
          <w:sz w:val="20"/>
          <w:szCs w:val="20"/>
        </w:rPr>
        <w:t xml:space="preserve">px scripts list</w:t>
      </w:r>
    </w:p>
    <w:p>
      <w:pPr>
        <w:pStyle w:val="Heading2"/>
        <w:spacing w:after="160" w:before="280"/>
      </w:pPr>
      <w:r>
        <w:rPr>
          <w:b/>
          <w:bCs/>
        </w:rPr>
        <w:t xml:space="preserve">16.5 PxL Essentials</w:t>
      </w:r>
    </w:p>
    <w:p>
      <w:pPr>
        <w:shd w:fill="F2F2F2" w:val="clear"/>
        <w:spacing w:after="80" w:before="80"/>
      </w:pPr>
      <w:r>
        <w:rPr>
          <w:rFonts w:ascii="Consolas" w:cs="Consolas" w:eastAsia="Consolas" w:hAnsi="Consolas"/>
          <w:sz w:val="20"/>
          <w:szCs w:val="20"/>
        </w:rPr>
        <w:t xml:space="preserve">import px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Load data</w:t>
      </w:r>
    </w:p>
    <w:p>
      <w:pPr>
        <w:shd w:fill="F2F2F2" w:val="clear"/>
        <w:spacing w:after="80" w:before="80"/>
      </w:pPr>
      <w:r>
        <w:rPr>
          <w:rFonts w:ascii="Consolas" w:cs="Consolas" w:eastAsia="Consolas" w:hAnsi="Consolas"/>
          <w:sz w:val="20"/>
          <w:szCs w:val="20"/>
        </w:rPr>
        <w:t xml:space="preserve">df = px.DataFrame(table='http_events', start_time='-10m')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w:t>
      </w:r>
    </w:p>
    <w:p>
      <w:pPr>
        <w:shd w:fill="F2F2F2" w:val="clear"/>
        <w:spacing w:after="80" w:before="80"/>
      </w:pPr>
      <w:r>
        <w:rPr>
          <w:rFonts w:ascii="Consolas" w:cs="Consolas" w:eastAsia="Consolas" w:hAnsi="Consolas"/>
          <w:sz w:val="20"/>
          <w:szCs w:val="20"/>
        </w:rPr>
        <w:t xml:space="preserve">df = df[df.resp_status &gt;= 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Compute</w:t>
      </w:r>
    </w:p>
    <w:p>
      <w:pPr>
        <w:shd w:fill="F2F2F2" w:val="clear"/>
        <w:spacing w:after="80" w:before="80"/>
      </w:pPr>
      <w:r>
        <w:rPr>
          <w:rFonts w:ascii="Consolas" w:cs="Consolas" w:eastAsia="Consolas" w:hAnsi="Consolas"/>
          <w:sz w:val="20"/>
          <w:szCs w:val="20"/>
        </w:rPr>
        <w:t xml:space="preserve">df.latency_ms = df.latency_ns / 1_000_000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Aggregate</w:t>
      </w:r>
    </w:p>
    <w:p>
      <w:pPr>
        <w:shd w:fill="F2F2F2" w:val="clear"/>
        <w:spacing w:after="80" w:before="80"/>
      </w:pPr>
      <w:r>
        <w:rPr>
          <w:rFonts w:ascii="Consolas" w:cs="Consolas" w:eastAsia="Consolas" w:hAnsi="Consolas"/>
          <w:sz w:val="20"/>
          <w:szCs w:val="20"/>
        </w:rPr>
        <w:t xml:space="preserve">agg = df.groupby('source_pod').agg(</w:t>
      </w:r>
    </w:p>
    <w:p>
      <w:pPr>
        <w:shd w:fill="F2F2F2" w:val="clear"/>
        <w:spacing w:after="80" w:before="80"/>
      </w:pPr>
      <w:r>
        <w:rPr>
          <w:rFonts w:ascii="Consolas" w:cs="Consolas" w:eastAsia="Consolas" w:hAnsi="Consolas"/>
          <w:sz w:val="20"/>
          <w:szCs w:val="20"/>
        </w:rPr>
        <w:t xml:space="preserve">    count=('time_', px.count),</w:t>
      </w:r>
    </w:p>
    <w:p>
      <w:pPr>
        <w:shd w:fill="F2F2F2" w:val="clear"/>
        <w:spacing w:after="80" w:before="80"/>
      </w:pPr>
      <w:r>
        <w:rPr>
          <w:rFonts w:ascii="Consolas" w:cs="Consolas" w:eastAsia="Consolas" w:hAnsi="Consolas"/>
          <w:sz w:val="20"/>
          <w:szCs w:val="20"/>
        </w:rPr>
        <w:t xml:space="preserve">    p99=('latency_ms', px.quantiles),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Display</w:t>
      </w:r>
    </w:p>
    <w:p>
      <w:pPr>
        <w:shd w:fill="F2F2F2" w:val="clear"/>
        <w:spacing w:after="80" w:before="80"/>
      </w:pPr>
      <w:r>
        <w:rPr>
          <w:rFonts w:ascii="Consolas" w:cs="Consolas" w:eastAsia="Consolas" w:hAnsi="Consolas"/>
          <w:sz w:val="20"/>
          <w:szCs w:val="20"/>
        </w:rPr>
        <w:t xml:space="preserve">px.display(agg)</w:t>
      </w:r>
    </w:p>
    <w:p>
      <w:pPr>
        <w:pStyle w:val="Heading2"/>
        <w:spacing w:after="160" w:before="280"/>
      </w:pPr>
      <w:r>
        <w:rPr>
          <w:b/>
          <w:bCs/>
        </w:rPr>
        <w:t xml:space="preserve">16.6 Resource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Component</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Per-cluster or per-node</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footprint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PEM</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Per-node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 MB - 2 GB RAM, ~1% CPU</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Kelvin</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Per-cluster</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 MB - 1 GB, 200-500m CPU</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Vizier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Per-cluster</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GB combined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 retention</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Per-node memory</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~24 hours default</w:t>
            </w:r>
          </w:p>
        </w:tc>
      </w:tr>
    </w:tbl>
    <w:p>
      <w:pPr>
        <w:spacing w:after="120"/>
      </w:pPr>
      <w:r>
        <w:t xml:space="preserve"/>
      </w:r>
    </w:p>
    <w:p>
      <w:pPr>
        <w:pStyle w:val="Heading2"/>
        <w:spacing w:after="160" w:before="280"/>
      </w:pPr>
      <w:r>
        <w:rPr>
          <w:b/>
          <w:bCs/>
        </w:rPr>
        <w:t xml:space="preserve">16.7 When to Use Pixie</w:t>
      </w:r>
    </w:p>
    <w:p>
      <w:pPr>
        <w:pStyle w:val="ListParagraph"/>
        <w:numPr>
          <w:ilvl w:val="0"/>
          <w:numId w:val="3"/>
        </w:numPr>
        <w:spacing w:after="80"/>
      </w:pPr>
      <w:r>
        <w:t xml:space="preserve">Kubernetes workloads.</w:t>
      </w:r>
    </w:p>
    <w:p>
      <w:pPr>
        <w:pStyle w:val="ListParagraph"/>
        <w:numPr>
          <w:ilvl w:val="0"/>
          <w:numId w:val="3"/>
        </w:numPr>
        <w:spacing w:after="80"/>
      </w:pPr>
      <w:r>
        <w:t xml:space="preserve">Want observability for uninstrumented services.</w:t>
      </w:r>
    </w:p>
    <w:p>
      <w:pPr>
        <w:pStyle w:val="ListParagraph"/>
        <w:numPr>
          <w:ilvl w:val="0"/>
          <w:numId w:val="3"/>
        </w:numPr>
        <w:spacing w:after="80"/>
      </w:pPr>
      <w:r>
        <w:t xml:space="preserve">Care about data sovereignty / egress costs.</w:t>
      </w:r>
    </w:p>
    <w:p>
      <w:pPr>
        <w:pStyle w:val="ListParagraph"/>
        <w:numPr>
          <w:ilvl w:val="0"/>
          <w:numId w:val="3"/>
        </w:numPr>
        <w:spacing w:after="80"/>
      </w:pPr>
      <w:r>
        <w:t xml:space="preserve">Willing to use PxL for deep queries.</w:t>
      </w:r>
    </w:p>
    <w:p>
      <w:pPr>
        <w:pStyle w:val="ListParagraph"/>
        <w:numPr>
          <w:ilvl w:val="0"/>
          <w:numId w:val="3"/>
        </w:numPr>
        <w:spacing w:after="80"/>
      </w:pPr>
      <w:r>
        <w:t xml:space="preserve">Short-to-medium retention adequate.</w:t>
      </w:r>
    </w:p>
    <w:p>
      <w:pPr>
        <w:pStyle w:val="ListParagraph"/>
        <w:numPr>
          <w:ilvl w:val="0"/>
          <w:numId w:val="3"/>
        </w:numPr>
        <w:spacing w:after="80"/>
      </w:pPr>
      <w:r>
        <w:t xml:space="preserve">Need broad protocol coverage (HTTP/gRPC/SQL/DNS/Kafka).</w:t>
      </w:r>
    </w:p>
    <w:p>
      <w:pPr>
        <w:pStyle w:val="Heading2"/>
        <w:spacing w:after="160" w:before="280"/>
      </w:pPr>
      <w:r>
        <w:rPr>
          <w:b/>
          <w:bCs/>
        </w:rPr>
        <w:t xml:space="preserve">16.8 When To Consider Alternatives</w:t>
      </w:r>
    </w:p>
    <w:p>
      <w:pPr>
        <w:pStyle w:val="ListParagraph"/>
        <w:numPr>
          <w:ilvl w:val="0"/>
          <w:numId w:val="3"/>
        </w:numPr>
        <w:spacing w:after="80"/>
      </w:pPr>
      <w:r>
        <w:t xml:space="preserve">Grafana-centric stack → Beyla + Tempo + Pyroscope.</w:t>
      </w:r>
    </w:p>
    <w:p>
      <w:pPr>
        <w:pStyle w:val="ListParagraph"/>
        <w:numPr>
          <w:ilvl w:val="0"/>
          <w:numId w:val="3"/>
        </w:numPr>
        <w:spacing w:after="80"/>
      </w:pPr>
      <w:r>
        <w:t xml:space="preserve">Already have Datadog APM → Datadog eBPF add-on.</w:t>
      </w:r>
    </w:p>
    <w:p>
      <w:pPr>
        <w:pStyle w:val="ListParagraph"/>
        <w:numPr>
          <w:ilvl w:val="0"/>
          <w:numId w:val="3"/>
        </w:numPr>
        <w:spacing w:after="80"/>
      </w:pPr>
      <w:r>
        <w:t xml:space="preserve">Need long-term retention as primary model.</w:t>
      </w:r>
    </w:p>
    <w:p>
      <w:pPr>
        <w:pStyle w:val="ListParagraph"/>
        <w:numPr>
          <w:ilvl w:val="0"/>
          <w:numId w:val="3"/>
        </w:numPr>
        <w:spacing w:after="80"/>
      </w:pPr>
      <w:r>
        <w:t xml:space="preserve">Not Kubernetes.</w:t>
      </w:r>
    </w:p>
    <w:p>
      <w:pPr>
        <w:pStyle w:val="ListParagraph"/>
        <w:numPr>
          <w:ilvl w:val="0"/>
          <w:numId w:val="3"/>
        </w:numPr>
        <w:spacing w:after="80"/>
      </w:pPr>
      <w:r>
        <w:t xml:space="preserve">Pure profiling need → Parca or Pyroscope alone.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Understanding the Architecture</w:t>
      </w:r>
    </w:p>
    <w:p>
      <w:pPr>
        <w:spacing w:after="120"/>
        <w:jc w:val="both"/>
      </w:pPr>
      <w:r>
        <w:t xml:space="preserve">For each scenario, describe the path of data or queries through Pixie's components:</w:t>
      </w:r>
    </w:p>
    <w:p>
      <w:pPr>
        <w:pStyle w:val="ListParagraph"/>
        <w:numPr>
          <w:ilvl w:val="0"/>
          <w:numId w:val="2"/>
        </w:numPr>
        <w:spacing w:after="80"/>
      </w:pPr>
      <w:r>
        <w:t xml:space="preserve">An HTTP request happens between two pods in the cluster. How does Pixie capture and store it?</w:t>
      </w:r>
    </w:p>
    <w:p>
      <w:pPr>
        <w:pStyle w:val="ListParagraph"/>
        <w:numPr>
          <w:ilvl w:val="0"/>
          <w:numId w:val="2"/>
        </w:numPr>
        <w:spacing w:after="80"/>
      </w:pPr>
      <w:r>
        <w:t xml:space="preserve">A user opens the Pixie UI and runs 'show me slow Postgres queries in the last 10 minutes.' How does the query execute?</w:t>
      </w:r>
    </w:p>
    <w:p>
      <w:pPr>
        <w:pStyle w:val="ListParagraph"/>
        <w:numPr>
          <w:ilvl w:val="0"/>
          <w:numId w:val="2"/>
        </w:numPr>
        <w:spacing w:after="80"/>
      </w:pPr>
      <w:r>
        <w:t xml:space="preserve">A PEM runs out of memory on one node. What happens to observability data on other nodes?</w:t>
      </w:r>
    </w:p>
    <w:p>
      <w:pPr>
        <w:pStyle w:val="Heading3"/>
        <w:spacing w:after="120" w:before="220"/>
      </w:pPr>
      <w:r>
        <w:rPr>
          <w:b/>
          <w:bCs/>
        </w:rPr>
        <w:t xml:space="preserve">Sample Answers</w:t>
      </w:r>
    </w:p>
    <w:p>
      <w:pPr>
        <w:pStyle w:val="ListParagraph"/>
        <w:numPr>
          <w:ilvl w:val="0"/>
          <w:numId w:val="2"/>
        </w:numPr>
        <w:spacing w:after="80"/>
      </w:pPr>
      <w:r>
        <w:t xml:space="preserve">The HTTP request goes through the kernel's socket send/recv. Pixie's eBPF kprobes capture the raw bytes. The PEM's userspace parser decodes the HTTP structure. Kubernetes metadata enriches it (source pod, dest pod). The structured record is stored in the PEM's local in-memory columnar table (http_events). Data never leaves the node.</w:t>
      </w:r>
    </w:p>
    <w:p>
      <w:pPr>
        <w:pStyle w:val="ListParagraph"/>
        <w:numPr>
          <w:ilvl w:val="0"/>
          <w:numId w:val="2"/>
        </w:numPr>
        <w:spacing w:after="80"/>
      </w:pPr>
      <w:r>
        <w:t xml:space="preserve">The query enters via the UI (in Pixie Cloud). Pixie Cloud routes it through the gRPC channel to the cluster's Vizier. Vizier forwards to Kelvin. Kelvin fans out to all PEMs holding pgsql_events data. Each PEM executes the query against its local store, returning partial results. Kelvin aggregates (sorts by latency, takes top 10). Returns through Vizier → Pixie Cloud → UI. The SQL query text is visible, but the actual data never traversed Pixie Cloud.</w:t>
      </w:r>
    </w:p>
    <w:p>
      <w:pPr>
        <w:pStyle w:val="ListParagraph"/>
        <w:numPr>
          <w:ilvl w:val="0"/>
          <w:numId w:val="2"/>
        </w:numPr>
        <w:spacing w:after="80"/>
      </w:pPr>
      <w:r>
        <w:t xml:space="preserve">Other PEMs are unaffected. They continue capturing and storing. The affected PEM restarts (Kubernetes handles this). Its in-memory data is lost (not persisted to disk by default). Capture resumes. Queries that fan out to the failed PEM get partial results while it's recovering — data for that node for a few minutes is missing, but the rest of the cluster's data is intact.</w:t>
      </w:r>
    </w:p>
    <w:p>
      <w:pPr>
        <w:pStyle w:val="Heading2"/>
        <w:spacing w:after="160" w:before="280"/>
      </w:pPr>
      <w:r>
        <w:rPr>
          <w:b/>
          <w:bCs/>
        </w:rPr>
        <w:t xml:space="preserve">17.2 Exercise 2 — Write PxL</w:t>
      </w:r>
    </w:p>
    <w:p>
      <w:pPr>
        <w:spacing w:after="120"/>
        <w:jc w:val="both"/>
      </w:pPr>
      <w:r>
        <w:t xml:space="preserve">Write a PxL script that answers: "For the last 30 minutes, show the top 5 endpoints (HTTP path) by error rate. Include their request count, error count, and error rate percentage, sorted descending by error rate."</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import px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Load HTTP events for last 30 minutes</w:t>
      </w:r>
    </w:p>
    <w:p>
      <w:pPr>
        <w:shd w:fill="F2F2F2" w:val="clear"/>
        <w:spacing w:after="80" w:before="80"/>
      </w:pPr>
      <w:r>
        <w:rPr>
          <w:rFonts w:ascii="Consolas" w:cs="Consolas" w:eastAsia="Consolas" w:hAnsi="Consolas"/>
          <w:sz w:val="20"/>
          <w:szCs w:val="20"/>
        </w:rPr>
        <w:t xml:space="preserve">df = px.DataFrame(table='http_events', start_time='-30m')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Tag errors</w:t>
      </w:r>
    </w:p>
    <w:p>
      <w:pPr>
        <w:shd w:fill="F2F2F2" w:val="clear"/>
        <w:spacing w:after="80" w:before="80"/>
      </w:pPr>
      <w:r>
        <w:rPr>
          <w:rFonts w:ascii="Consolas" w:cs="Consolas" w:eastAsia="Consolas" w:hAnsi="Consolas"/>
          <w:sz w:val="20"/>
          <w:szCs w:val="20"/>
        </w:rPr>
        <w:t xml:space="preserve">df.is_error = df.resp_status &gt;= 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Group by endpoint</w:t>
      </w:r>
    </w:p>
    <w:p>
      <w:pPr>
        <w:shd w:fill="F2F2F2" w:val="clear"/>
        <w:spacing w:after="80" w:before="80"/>
      </w:pPr>
      <w:r>
        <w:rPr>
          <w:rFonts w:ascii="Consolas" w:cs="Consolas" w:eastAsia="Consolas" w:hAnsi="Consolas"/>
          <w:sz w:val="20"/>
          <w:szCs w:val="20"/>
        </w:rPr>
        <w:t xml:space="preserve">agg = df.groupby('req_path').agg(</w:t>
      </w:r>
    </w:p>
    <w:p>
      <w:pPr>
        <w:shd w:fill="F2F2F2" w:val="clear"/>
        <w:spacing w:after="80" w:before="80"/>
      </w:pPr>
      <w:r>
        <w:rPr>
          <w:rFonts w:ascii="Consolas" w:cs="Consolas" w:eastAsia="Consolas" w:hAnsi="Consolas"/>
          <w:sz w:val="20"/>
          <w:szCs w:val="20"/>
        </w:rPr>
        <w:t xml:space="preserve">    request_count=('req_path', px.count),</w:t>
      </w:r>
    </w:p>
    <w:p>
      <w:pPr>
        <w:shd w:fill="F2F2F2" w:val="clear"/>
        <w:spacing w:after="80" w:before="80"/>
      </w:pPr>
      <w:r>
        <w:rPr>
          <w:rFonts w:ascii="Consolas" w:cs="Consolas" w:eastAsia="Consolas" w:hAnsi="Consolas"/>
          <w:sz w:val="20"/>
          <w:szCs w:val="20"/>
        </w:rPr>
        <w:t xml:space="preserve">    error_count=('is_error', px.sum),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Compute error rate as percentage</w:t>
      </w:r>
    </w:p>
    <w:p>
      <w:pPr>
        <w:shd w:fill="F2F2F2" w:val="clear"/>
        <w:spacing w:after="80" w:before="80"/>
      </w:pPr>
      <w:r>
        <w:rPr>
          <w:rFonts w:ascii="Consolas" w:cs="Consolas" w:eastAsia="Consolas" w:hAnsi="Consolas"/>
          <w:sz w:val="20"/>
          <w:szCs w:val="20"/>
        </w:rPr>
        <w:t xml:space="preserve">agg.error_rate_pct = (agg.error_count / agg.request_count) * 100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 out paths with low traffic (avoids meaningless high rates)</w:t>
      </w:r>
    </w:p>
    <w:p>
      <w:pPr>
        <w:shd w:fill="F2F2F2" w:val="clear"/>
        <w:spacing w:after="80" w:before="80"/>
      </w:pPr>
      <w:r>
        <w:rPr>
          <w:rFonts w:ascii="Consolas" w:cs="Consolas" w:eastAsia="Consolas" w:hAnsi="Consolas"/>
          <w:sz w:val="20"/>
          <w:szCs w:val="20"/>
        </w:rPr>
        <w:t xml:space="preserve">agg = agg[agg.request_count &gt;= 10]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Sort by error rate, top 5</w:t>
      </w:r>
    </w:p>
    <w:p>
      <w:pPr>
        <w:shd w:fill="F2F2F2" w:val="clear"/>
        <w:spacing w:after="80" w:before="80"/>
      </w:pPr>
      <w:r>
        <w:rPr>
          <w:rFonts w:ascii="Consolas" w:cs="Consolas" w:eastAsia="Consolas" w:hAnsi="Consolas"/>
          <w:sz w:val="20"/>
          <w:szCs w:val="20"/>
        </w:rPr>
        <w:t xml:space="preserve">agg = agg.head(5)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Display</w:t>
      </w:r>
    </w:p>
    <w:p>
      <w:pPr>
        <w:shd w:fill="F2F2F2" w:val="clear"/>
        <w:spacing w:after="80" w:before="80"/>
      </w:pPr>
      <w:r>
        <w:rPr>
          <w:rFonts w:ascii="Consolas" w:cs="Consolas" w:eastAsia="Consolas" w:hAnsi="Consolas"/>
          <w:sz w:val="20"/>
          <w:szCs w:val="20"/>
        </w:rPr>
        <w:t xml:space="preserve">px.display(agg, 'Top 5 Endpoints by Error Rate')</w:t>
      </w:r>
    </w:p>
    <w:p>
      <w:pPr>
        <w:spacing w:after="120"/>
        <w:jc w:val="both"/>
      </w:pPr>
      <w:r>
        <w:t xml:space="preserve">Key details: filter low-traffic paths (a path with 1 request and 1 error has 100% error rate — often noise); compute rates after aggregation; head() after sort takes top N.</w:t>
      </w:r>
    </w:p>
    <w:p>
      <w:pPr>
        <w:pStyle w:val="Heading2"/>
        <w:spacing w:after="160" w:before="280"/>
      </w:pPr>
      <w:r>
        <w:rPr>
          <w:b/>
          <w:bCs/>
        </w:rPr>
        <w:t xml:space="preserve">17.3 Exercise 3 — Pixie vs. Alternatives</w:t>
      </w:r>
    </w:p>
    <w:p>
      <w:pPr>
        <w:spacing w:after="120"/>
        <w:jc w:val="both"/>
      </w:pPr>
      <w:r>
        <w:t xml:space="preserve">For each scenario, argue for or against Pixie vs. alternatives:</w:t>
      </w:r>
    </w:p>
    <w:p>
      <w:pPr>
        <w:pStyle w:val="ListParagraph"/>
        <w:numPr>
          <w:ilvl w:val="0"/>
          <w:numId w:val="2"/>
        </w:numPr>
        <w:spacing w:after="80"/>
      </w:pPr>
      <w:r>
        <w:t xml:space="preserve">A 50-node Kubernetes cluster running Go microservices. Team uses Grafana + Prometheus. Existing Tempo installation. No other APM.</w:t>
      </w:r>
    </w:p>
    <w:p>
      <w:pPr>
        <w:pStyle w:val="ListParagraph"/>
        <w:numPr>
          <w:ilvl w:val="0"/>
          <w:numId w:val="2"/>
        </w:numPr>
        <w:spacing w:after="80"/>
      </w:pPr>
      <w:r>
        <w:t xml:space="preserve">A 500-node production cluster at a fintech company. Already uses Datadog APM extensively. All services are instrumented with Datadog agents. Growing frustration with Datadog bills.</w:t>
      </w:r>
    </w:p>
    <w:p>
      <w:pPr>
        <w:pStyle w:val="ListParagraph"/>
        <w:numPr>
          <w:ilvl w:val="0"/>
          <w:numId w:val="2"/>
        </w:numPr>
        <w:spacing w:after="80"/>
      </w:pPr>
      <w:r>
        <w:t xml:space="preserve">A 10-node development cluster. Small team. Wants observability for all services with minimal operational overhead.</w:t>
      </w:r>
    </w:p>
    <w:p>
      <w:pPr>
        <w:pStyle w:val="Heading3"/>
        <w:spacing w:after="120" w:before="220"/>
      </w:pPr>
      <w:r>
        <w:rPr>
          <w:b/>
          <w:bCs/>
        </w:rPr>
        <w:t xml:space="preserve">Sample Answers</w:t>
      </w:r>
    </w:p>
    <w:p>
      <w:pPr>
        <w:pStyle w:val="ListParagraph"/>
        <w:numPr>
          <w:ilvl w:val="0"/>
          <w:numId w:val="2"/>
        </w:numPr>
        <w:spacing w:after="80"/>
      </w:pPr>
      <w:r>
        <w:t xml:space="preserve">GRAFANA BEYLA IS A BETTER FIT than Pixie. Why: Beyla emits OTel traces that flow into Tempo alongside any existing spans. Native integration with Grafana stack. No separate UI. Pixie would require running PEMs alongside Tempo; data would be fragmented between Pixie's in-cluster store and Tempo. Beyla keeps everything in Tempo.</w:t>
      </w:r>
    </w:p>
    <w:p>
      <w:pPr>
        <w:pStyle w:val="ListParagraph"/>
        <w:numPr>
          <w:ilvl w:val="0"/>
          <w:numId w:val="2"/>
        </w:numPr>
        <w:spacing w:after="80"/>
      </w:pPr>
      <w:r>
        <w:t xml:space="preserve">PIXIE IS COMPELLING HERE. Why: data stays in cluster, eliminating growing egress costs. Covers services that Datadog agents don't (third-party tools, databases). Complement to existing Datadog (not replacement — keep Datadog for business-context traces). Over time, team can evaluate whether to reduce Datadog scope as they gain confidence in Pixie coverage.</w:t>
      </w:r>
    </w:p>
    <w:p>
      <w:pPr>
        <w:pStyle w:val="ListParagraph"/>
        <w:numPr>
          <w:ilvl w:val="0"/>
          <w:numId w:val="2"/>
        </w:numPr>
        <w:spacing w:after="80"/>
      </w:pPr>
      <w:r>
        <w:t xml:space="preserve">PIXIE IS A GOOD FIT. Why: installation is 5 minutes; resource overhead low; no configuration of external backends; UI is polished; service map for onboarding. Alternative (Grafana + Beyla + Tempo + Pyroscope + Loki) requires setting up and maintaining 4-5 components. Pixie is "single-installation comprehensive."</w:t>
      </w:r>
    </w:p>
    <w:p>
      <w:pPr>
        <w:pStyle w:val="Heading2"/>
        <w:spacing w:after="160" w:before="280"/>
      </w:pPr>
      <w:r>
        <w:rPr>
          <w:b/>
          <w:bCs/>
        </w:rPr>
        <w:t xml:space="preserve">17.4 Exercise 4 — TLS Observability</w:t>
      </w:r>
    </w:p>
    <w:p>
      <w:pPr>
        <w:spacing w:after="120"/>
        <w:jc w:val="both"/>
      </w:pPr>
      <w:r>
        <w:t xml:space="preserve">Your cluster has services in Python, Go, and Java, all using HTTPS. Evaluate Pixie's TLS observability coverage for each:</w:t>
      </w:r>
    </w:p>
    <w:p>
      <w:pPr>
        <w:pStyle w:val="ListParagraph"/>
        <w:numPr>
          <w:ilvl w:val="0"/>
          <w:numId w:val="2"/>
        </w:numPr>
        <w:spacing w:after="80"/>
      </w:pPr>
      <w:r>
        <w:t xml:space="preserve">Python services using requests library.</w:t>
      </w:r>
    </w:p>
    <w:p>
      <w:pPr>
        <w:pStyle w:val="ListParagraph"/>
        <w:numPr>
          <w:ilvl w:val="0"/>
          <w:numId w:val="2"/>
        </w:numPr>
        <w:spacing w:after="80"/>
      </w:pPr>
      <w:r>
        <w:t xml:space="preserve">Go services using the standard net/http client.</w:t>
      </w:r>
    </w:p>
    <w:p>
      <w:pPr>
        <w:pStyle w:val="ListParagraph"/>
        <w:numPr>
          <w:ilvl w:val="0"/>
          <w:numId w:val="2"/>
        </w:numPr>
        <w:spacing w:after="80"/>
      </w:pPr>
      <w:r>
        <w:t xml:space="preserve">Java services using the Apache HttpClient.</w:t>
      </w:r>
    </w:p>
    <w:p>
      <w:pPr>
        <w:pStyle w:val="Heading3"/>
        <w:spacing w:after="120" w:before="220"/>
      </w:pPr>
      <w:r>
        <w:rPr>
          <w:b/>
          <w:bCs/>
        </w:rPr>
        <w:t xml:space="preserve">Sample Answers</w:t>
      </w:r>
    </w:p>
    <w:p>
      <w:pPr>
        <w:pStyle w:val="ListParagraph"/>
        <w:numPr>
          <w:ilvl w:val="0"/>
          <w:numId w:val="2"/>
        </w:numPr>
        <w:spacing w:after="80"/>
      </w:pPr>
      <w:r>
        <w:t xml:space="preserve">FULL COVERAGE. Python's requests library uses OpenSSL under the hood. Pixie's uprobes on libssl.so capture the plaintext. Works cleanly.</w:t>
      </w:r>
    </w:p>
    <w:p>
      <w:pPr>
        <w:pStyle w:val="ListParagraph"/>
        <w:numPr>
          <w:ilvl w:val="0"/>
          <w:numId w:val="2"/>
        </w:numPr>
        <w:spacing w:after="80"/>
      </w:pPr>
      <w:r>
        <w:t xml:space="preserve">FULL COVERAGE (with Go-specific handling). Go statically links its own crypto/tls. Pixie's Go-aware TLS tracer scans Go binaries and attaches uprobes to the appropriate functions. Some nuances around goroutine correlation but generally works.</w:t>
      </w:r>
    </w:p>
    <w:p>
      <w:pPr>
        <w:pStyle w:val="ListParagraph"/>
        <w:numPr>
          <w:ilvl w:val="0"/>
          <w:numId w:val="2"/>
        </w:numPr>
        <w:spacing w:after="80"/>
      </w:pPr>
      <w:r>
        <w:t xml:space="preserve">PARTIAL COVERAGE. Java's SSLEngine is pure Java. Pixie can't easily uprobe Java's internal TLS. Options: (a) install a JVM agent that exports TLS data, (b) accept TLS observability gap for Java services. Apache HttpClient itself is in Java; the underlying TLS is SSLEngine. Gap until Pixie improves Java support.</w:t>
      </w:r>
    </w:p>
    <w:p>
      <w:pPr>
        <w:spacing w:after="120"/>
        <w:jc w:val="both"/>
      </w:pPr>
      <w:r>
        <w:t xml:space="preserve">Decision: enable Pixie and accept Java gap. Plan for Java APM separately (e.g., Datadog or New Relic Java agent) until Pixie's coverage improves.</w:t>
      </w:r>
    </w:p>
    <w:p>
      <w:pPr>
        <w:pStyle w:val="Heading2"/>
        <w:spacing w:after="160" w:before="280"/>
      </w:pPr>
      <w:r>
        <w:rPr>
          <w:b/>
          <w:bCs/>
        </w:rPr>
        <w:t xml:space="preserve">17.5 Exercise 5 — Retention Planning</w:t>
      </w:r>
    </w:p>
    <w:p>
      <w:pPr>
        <w:spacing w:after="120"/>
        <w:jc w:val="both"/>
      </w:pPr>
      <w:r>
        <w:t xml:space="preserve">Your team wants to investigate incidents that happened 5 days ago. Pixie's default retention is 24 hours. Propose three approaches to extend effective retention.</w:t>
      </w:r>
    </w:p>
    <w:p>
      <w:pPr>
        <w:pStyle w:val="Heading3"/>
        <w:spacing w:after="120" w:before="220"/>
      </w:pPr>
      <w:r>
        <w:rPr>
          <w:b/>
          <w:bCs/>
        </w:rPr>
        <w:t xml:space="preserve">Sample Answer</w:t>
      </w:r>
    </w:p>
    <w:p>
      <w:pPr>
        <w:spacing w:after="120"/>
        <w:jc w:val="both"/>
      </w:pPr>
      <w:r>
        <w:t xml:space="preserve">APPROACH 1: INCREASE PEM MEMORY LIMITS. From 1 GB to 4 GB per node. Trade-off: quadruples memory cost for Pixie. Extends in-memory retention to ~4 days for typical workloads. Simple to configure.</w:t>
      </w:r>
    </w:p>
    <w:p>
      <w:pPr>
        <w:spacing w:after="120"/>
        <w:jc w:val="both"/>
      </w:pPr>
      <w:r>
        <w:t xml:space="preserve">APPROACH 2: EXPORT TO EXTERNAL STORE. Write a PxL script that periodically exports critical data (HTTP events, errors, slow DB queries) to S3, Tempo, or Loki. Long retention in cheap storage. Query the external store for old data; Pixie for recent. Requires setup and integration.</w:t>
      </w:r>
    </w:p>
    <w:p>
      <w:pPr>
        <w:spacing w:after="120"/>
        <w:jc w:val="both"/>
      </w:pPr>
      <w:r>
        <w:t xml:space="preserve">APPROACH 3: ENABLE DISK PERSISTENCE. Configure PEMs to persist data to local disk after it expires from memory. Queries for old data are slower but work. Trade-off: disk space usage, more complex deployment. This is an experimental / emerging feature.</w:t>
      </w:r>
    </w:p>
    <w:p>
      <w:pPr>
        <w:spacing w:after="120"/>
        <w:jc w:val="both"/>
      </w:pPr>
      <w:r>
        <w:t xml:space="preserve">RECOMMENDATION: Combine 1 and 2. Bump memory for 3-4 days of fast in-memory retention; export key event tables to external store for months of searchable history.</w:t>
      </w:r>
    </w:p>
    <w:p>
      <w:pPr>
        <w:pStyle w:val="Heading2"/>
        <w:spacing w:after="160" w:before="280"/>
      </w:pPr>
      <w:r>
        <w:rPr>
          <w:b/>
          <w:bCs/>
        </w:rPr>
        <w:t xml:space="preserve">17.6 Exercise 6 — Data Privacy</w:t>
      </w:r>
    </w:p>
    <w:p>
      <w:pPr>
        <w:spacing w:after="120"/>
        <w:jc w:val="both"/>
      </w:pPr>
      <w:r>
        <w:t xml:space="preserve">Your organization handles payment data. CTO wants to deploy Pixie but is worried about capturing sensitive data in HTTP request bodies (credit cards, tokens, PII). Propose a privacy control plan.</w:t>
      </w:r>
    </w:p>
    <w:p>
      <w:pPr>
        <w:pStyle w:val="Heading3"/>
        <w:spacing w:after="120" w:before="220"/>
      </w:pPr>
      <w:r>
        <w:rPr>
          <w:b/>
          <w:bCs/>
        </w:rPr>
        <w:t xml:space="preserve">Sample Answer</w:t>
      </w:r>
    </w:p>
    <w:p>
      <w:pPr>
        <w:pStyle w:val="ListParagraph"/>
        <w:numPr>
          <w:ilvl w:val="0"/>
          <w:numId w:val="2"/>
        </w:numPr>
        <w:spacing w:after="80"/>
      </w:pPr>
      <w:r>
        <w:t xml:space="preserve">DISABLE BODY CAPTURE GLOBALLY by default. Only metadata (method, path, status, latency) is captured — not bodies.</w:t>
      </w:r>
    </w:p>
    <w:p>
      <w:pPr>
        <w:pStyle w:val="ListParagraph"/>
        <w:numPr>
          <w:ilvl w:val="0"/>
          <w:numId w:val="2"/>
        </w:numPr>
        <w:spacing w:after="80"/>
      </w:pPr>
      <w:r>
        <w:t xml:space="preserve">ENABLE BODY CAPTURE SELECTIVELY. For debugging-specific services or endpoints ("our admin API, during troubleshooting"), opt-in body capture.</w:t>
      </w:r>
    </w:p>
    <w:p>
      <w:pPr>
        <w:pStyle w:val="ListParagraph"/>
        <w:numPr>
          <w:ilvl w:val="0"/>
          <w:numId w:val="2"/>
        </w:numPr>
        <w:spacing w:after="80"/>
      </w:pPr>
      <w:r>
        <w:t xml:space="preserve">CONFIGURE REDACTION. If bodies ARE captured, apply regex patterns:</w:t>
      </w:r>
    </w:p>
    <w:p>
      <w:pPr>
        <w:pStyle w:val="ListParagraph"/>
        <w:numPr>
          <w:ilvl w:val="1"/>
          <w:numId w:val="3"/>
        </w:numPr>
        <w:spacing w:after="80"/>
      </w:pPr>
      <w:r>
        <w:t xml:space="preserve">Credit card pattern: \d{13,16} → [CC-REDACTED]</w:t>
      </w:r>
    </w:p>
    <w:p>
      <w:pPr>
        <w:pStyle w:val="ListParagraph"/>
        <w:numPr>
          <w:ilvl w:val="1"/>
          <w:numId w:val="3"/>
        </w:numPr>
        <w:spacing w:after="80"/>
      </w:pPr>
      <w:r>
        <w:t xml:space="preserve">Email pattern: [\w.-]+@[\w.-]+ → [EMAIL-REDACTED]</w:t>
      </w:r>
    </w:p>
    <w:p>
      <w:pPr>
        <w:pStyle w:val="ListParagraph"/>
        <w:numPr>
          <w:ilvl w:val="1"/>
          <w:numId w:val="3"/>
        </w:numPr>
        <w:spacing w:after="80"/>
      </w:pPr>
      <w:r>
        <w:t xml:space="preserve">Custom PII patterns based on data classification</w:t>
      </w:r>
    </w:p>
    <w:p>
      <w:pPr>
        <w:pStyle w:val="ListParagraph"/>
        <w:numPr>
          <w:ilvl w:val="0"/>
          <w:numId w:val="2"/>
        </w:numPr>
        <w:spacing w:after="80"/>
      </w:pPr>
      <w:r>
        <w:t xml:space="preserve">STRIP AUTH HEADERS. Authorization, Cookie, X-API-Key always blanked.</w:t>
      </w:r>
    </w:p>
    <w:p>
      <w:pPr>
        <w:pStyle w:val="ListParagraph"/>
        <w:numPr>
          <w:ilvl w:val="0"/>
          <w:numId w:val="2"/>
        </w:numPr>
        <w:spacing w:after="80"/>
      </w:pPr>
      <w:r>
        <w:t xml:space="preserve">LIMIT ACCESS TO BODY DATA. RBAC in Pixie UI restricts which users can see body-containing traces.</w:t>
      </w:r>
    </w:p>
    <w:p>
      <w:pPr>
        <w:pStyle w:val="ListParagraph"/>
        <w:numPr>
          <w:ilvl w:val="0"/>
          <w:numId w:val="2"/>
        </w:numPr>
        <w:spacing w:after="80"/>
      </w:pPr>
      <w:r>
        <w:t xml:space="preserve">SHORT RETENTION FOR BODIES. Bodies expire in 4 hours; metadata retained 24 hours.</w:t>
      </w:r>
    </w:p>
    <w:p>
      <w:pPr>
        <w:pStyle w:val="ListParagraph"/>
        <w:numPr>
          <w:ilvl w:val="0"/>
          <w:numId w:val="2"/>
        </w:numPr>
        <w:spacing w:after="80"/>
      </w:pPr>
      <w:r>
        <w:t xml:space="preserve">AUDIT LOGGING. Every access to body data is logged and reviewed.</w:t>
      </w:r>
    </w:p>
    <w:p>
      <w:pPr>
        <w:pStyle w:val="ListParagraph"/>
        <w:numPr>
          <w:ilvl w:val="0"/>
          <w:numId w:val="2"/>
        </w:numPr>
        <w:spacing w:after="80"/>
      </w:pPr>
      <w:r>
        <w:t xml:space="preserve">LEGAL/COMPLIANCE SIGN-OFF. Data flow documented for regulators.</w:t>
      </w:r>
    </w:p>
    <w:p>
      <w:pPr>
        <w:spacing w:after="120"/>
        <w:jc w:val="both"/>
      </w:pPr>
      <w:r>
        <w:t xml:space="preserve">Present this plan to CTO and compliance team. Deploy Pixie with body capture OFF initially; enable per-service with controls as needs emerge.</w:t>
      </w:r>
    </w:p>
    <w:p>
      <w:pPr>
        <w:pStyle w:val="Heading2"/>
        <w:spacing w:after="160" w:before="280"/>
      </w:pPr>
      <w:r>
        <w:rPr>
          <w:b/>
          <w:bCs/>
        </w:rPr>
        <w:t xml:space="preserve">17.7 Exercise 7 — Architectural Decision</w:t>
      </w:r>
    </w:p>
    <w:p>
      <w:pPr>
        <w:spacing w:after="120"/>
        <w:jc w:val="both"/>
      </w:pPr>
      <w:r>
        <w:t xml:space="preserve">Argue for or against deploying Pixie in each of these scenarios:</w:t>
      </w:r>
    </w:p>
    <w:p>
      <w:pPr>
        <w:pStyle w:val="ListParagraph"/>
        <w:numPr>
          <w:ilvl w:val="0"/>
          <w:numId w:val="2"/>
        </w:numPr>
        <w:spacing w:after="80"/>
      </w:pPr>
      <w:r>
        <w:t xml:space="preserve">A team building a SaaS platform where their customers' data is captured by Pixie (i.e., customers are the pods in the cluster).</w:t>
      </w:r>
    </w:p>
    <w:p>
      <w:pPr>
        <w:pStyle w:val="ListParagraph"/>
        <w:numPr>
          <w:ilvl w:val="0"/>
          <w:numId w:val="2"/>
        </w:numPr>
        <w:spacing w:after="80"/>
      </w:pPr>
      <w:r>
        <w:t xml:space="preserve">A team running an air-gapped environment — no internet connectivity for any cluster components.</w:t>
      </w:r>
    </w:p>
    <w:p>
      <w:pPr>
        <w:pStyle w:val="ListParagraph"/>
        <w:numPr>
          <w:ilvl w:val="0"/>
          <w:numId w:val="2"/>
        </w:numPr>
        <w:spacing w:after="80"/>
      </w:pPr>
      <w:r>
        <w:t xml:space="preserve">A team wanting to replace their entire observability stack (logs + metrics + traces) with Pixie.</w:t>
      </w:r>
    </w:p>
    <w:p>
      <w:pPr>
        <w:pStyle w:val="Heading3"/>
        <w:spacing w:after="120" w:before="220"/>
      </w:pPr>
      <w:r>
        <w:rPr>
          <w:b/>
          <w:bCs/>
        </w:rPr>
        <w:t xml:space="preserve">Sample Answers</w:t>
      </w:r>
    </w:p>
    <w:p>
      <w:pPr>
        <w:pStyle w:val="ListParagraph"/>
        <w:numPr>
          <w:ilvl w:val="0"/>
          <w:numId w:val="2"/>
        </w:numPr>
        <w:spacing w:after="80"/>
      </w:pPr>
      <w:r>
        <w:t xml:space="preserve">CAREFUL CONSIDERATION. Pixie would capture customer data (HTTP requests, DB queries). Contractually, tenants may not have consented to this level of observability. Options: (a) use Pixie only for infrastructure-layer observability (networking, not app internals); (b) get customer consent; (c) use traditional APM with explicit instrumentation. Likely best to AVOID Pixie's auto-capture in this model unless compliance-cleared.</w:t>
      </w:r>
    </w:p>
    <w:p>
      <w:pPr>
        <w:pStyle w:val="ListParagraph"/>
        <w:numPr>
          <w:ilvl w:val="0"/>
          <w:numId w:val="2"/>
        </w:numPr>
        <w:spacing w:after="80"/>
      </w:pPr>
      <w:r>
        <w:t xml:space="preserve">YES WITH SELF-HOSTED PIXIE CLOUD. Self-host the cloud component in the air-gapped network. All data stays local. All queries route locally. Works well for regulated/classified environments. Setup is more complex than using public Pixie Cloud but fully supported.</w:t>
      </w:r>
    </w:p>
    <w:p>
      <w:pPr>
        <w:pStyle w:val="ListParagraph"/>
        <w:numPr>
          <w:ilvl w:val="0"/>
          <w:numId w:val="2"/>
        </w:numPr>
        <w:spacing w:after="80"/>
      </w:pPr>
      <w:r>
        <w:t xml:space="preserve">NO — POOR FIT. Pixie doesn't do logs (application log lines with messages). Pixie doesn't do custom metrics (business counters). Pixie doesn't do long-term retention natively. Replacement of full stack requires filling these gaps. Pixie is a great COMPLEMENT to logs/metrics/traces — not a replacement.</w:t>
      </w:r>
    </w:p>
    <w:p>
      <w:pPr>
        <w:pStyle w:val="Heading2"/>
        <w:spacing w:after="160" w:before="280"/>
      </w:pPr>
      <w:r>
        <w:rPr>
          <w:b/>
          <w:bCs/>
        </w:rPr>
        <w:t xml:space="preserve">17.8 Final Reflection Questions</w:t>
      </w:r>
    </w:p>
    <w:p>
      <w:pPr>
        <w:pStyle w:val="ListParagraph"/>
        <w:numPr>
          <w:ilvl w:val="0"/>
          <w:numId w:val="2"/>
        </w:numPr>
        <w:spacing w:after="80"/>
      </w:pPr>
      <w:r>
        <w:t xml:space="preserve">Why does Pixie's in-cluster data storage fundamentally change the pricing model compared to SaaS APM?</w:t>
      </w:r>
    </w:p>
    <w:p>
      <w:pPr>
        <w:pStyle w:val="ListParagraph"/>
        <w:numPr>
          <w:ilvl w:val="0"/>
          <w:numId w:val="2"/>
        </w:numPr>
        <w:spacing w:after="80"/>
      </w:pPr>
      <w:r>
        <w:t xml:space="preserve">What's the hybrid architecture of eBPF + userspace parsers, and why is it essential for protocol-aware observability?</w:t>
      </w:r>
    </w:p>
    <w:p>
      <w:pPr>
        <w:pStyle w:val="ListParagraph"/>
        <w:numPr>
          <w:ilvl w:val="0"/>
          <w:numId w:val="2"/>
        </w:numPr>
        <w:spacing w:after="80"/>
      </w:pPr>
      <w:r>
        <w:t xml:space="preserve">Explain why Pixie's service map is more complete than distributed-tracing service maps in most clusters.</w:t>
      </w:r>
    </w:p>
    <w:p>
      <w:pPr>
        <w:pStyle w:val="ListParagraph"/>
        <w:numPr>
          <w:ilvl w:val="0"/>
          <w:numId w:val="2"/>
        </w:numPr>
        <w:spacing w:after="80"/>
      </w:pPr>
      <w:r>
        <w:t xml:space="preserve">What's PxL, and why choose a DSL over SQL for observability queries?</w:t>
      </w:r>
    </w:p>
    <w:p>
      <w:pPr>
        <w:pStyle w:val="ListParagraph"/>
        <w:numPr>
          <w:ilvl w:val="0"/>
          <w:numId w:val="2"/>
        </w:numPr>
        <w:spacing w:after="80"/>
      </w:pPr>
      <w:r>
        <w:t xml:space="preserve">Describe the flow of a PxL query from UI to results.</w:t>
      </w:r>
    </w:p>
    <w:p>
      <w:pPr>
        <w:pStyle w:val="ListParagraph"/>
        <w:numPr>
          <w:ilvl w:val="0"/>
          <w:numId w:val="2"/>
        </w:numPr>
        <w:spacing w:after="80"/>
      </w:pPr>
      <w:r>
        <w:t xml:space="preserve">Why is continuous profiling qualitatively different from on-demand profiling?</w:t>
      </w:r>
    </w:p>
    <w:p>
      <w:pPr>
        <w:pStyle w:val="ListParagraph"/>
        <w:numPr>
          <w:ilvl w:val="0"/>
          <w:numId w:val="2"/>
        </w:numPr>
        <w:spacing w:after="80"/>
      </w:pPr>
      <w:r>
        <w:t xml:space="preserve">What does Pixie's TLS observability depend on, and what are its limits for Java and Rust?</w:t>
      </w:r>
    </w:p>
    <w:p>
      <w:pPr>
        <w:pStyle w:val="ListParagraph"/>
        <w:numPr>
          <w:ilvl w:val="0"/>
          <w:numId w:val="2"/>
        </w:numPr>
        <w:spacing w:after="80"/>
      </w:pPr>
      <w:r>
        <w:t xml:space="preserve">Why did New Relic keep Pixie open-source after acquisition?</w:t>
      </w:r>
    </w:p>
    <w:p>
      <w:pPr>
        <w:pStyle w:val="ListParagraph"/>
        <w:numPr>
          <w:ilvl w:val="0"/>
          <w:numId w:val="2"/>
        </w:numPr>
        <w:spacing w:after="80"/>
      </w:pPr>
      <w:r>
        <w:t xml:space="preserve">In what scenarios is Grafana Beyla a better fit than Pixie?</w:t>
      </w:r>
    </w:p>
    <w:p>
      <w:pPr>
        <w:pStyle w:val="ListParagraph"/>
        <w:numPr>
          <w:ilvl w:val="0"/>
          <w:numId w:val="2"/>
        </w:numPr>
        <w:spacing w:after="80"/>
      </w:pPr>
      <w:r>
        <w:t xml:space="preserve">If explaining Pixie to a platform engineer in 60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5: Pixie —</w:t>
      </w:r>
    </w:p>
    <w:p>
      <w:pPr>
        <w:jc w:val="center"/>
      </w:pPr>
      <w:r>
        <w:rPr>
          <w:i/>
          <w:iCs/>
          <w:color w:val="595959"/>
          <w:sz w:val="22"/>
          <w:szCs w:val="22"/>
        </w:rPr>
        <w:t xml:space="preserve">Next in this curriculum: Parca for continuous profiling; Falco for runtime security detection; Tetragon for runtime enforcement; production deployment patterns; writing your own custom eBPF programs.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2026-04-24T17:26:06.223Z</dcterms:created>
  <dcterms:modified xsi:type="dcterms:W3CDTF">2026-04-24T17:26:06.224Z</dcterms:modified>
</cp:coreProperties>
</file>

<file path=docProps/custom.xml><?xml version="1.0" encoding="utf-8"?>
<Properties xmlns="http://schemas.openxmlformats.org/officeDocument/2006/custom-properties" xmlns:vt="http://schemas.openxmlformats.org/officeDocument/2006/docPropsVTypes"/>
</file>