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SECRETS MANAGEMENT</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4: Kubernetes Secrets</w:t>
      </w:r>
    </w:p>
    <w:p>
      <w:pPr>
        <w:spacing w:after="400"/>
        <w:jc w:val="center"/>
      </w:pPr>
      <w:r>
        <w:rPr>
          <w:i/>
          <w:iCs/>
          <w:color w:val="505050"/>
          <w:sz w:val="22"/>
          <w:szCs w:val="22"/>
        </w:rPr>
        <w:t xml:space="preserve">An in-depth reference covering native Kubernetes Secrets (base64, not encrypted), enabling etcd encryption at rest, why Secret manifests must not be committed to git, Sealed Secrets for git-safe encrypted manifests, External Secrets Operator for syncing from external stores, CSI Secret Store Driver for file-based secret mounting, SOPS for encrypting secrets in YAML with multiple providers, and Helm Secrets as the SOPS plugin for Helm deployments.</w:t>
      </w:r>
    </w:p>
    <w:p>
      <w:r>
        <w:br w:type="page"/>
      </w:r>
    </w:p>
    <w:p>
      <w:pPr>
        <w:pStyle w:val="Heading1"/>
        <w:spacing w:after="200" w:before="360"/>
      </w:pPr>
      <w:r>
        <w:rPr>
          <w:b/>
          <w:bCs/>
        </w:rPr>
        <w:t xml:space="preserve">Introduction: What This Module Covers</w:t>
      </w:r>
    </w:p>
    <w:p>
      <w:pPr>
        <w:spacing w:after="140"/>
        <w:jc w:val="both"/>
      </w:pPr>
      <w:r>
        <w:t xml:space="preserve">Kubernetes has its own opinions about secrets. It ships with a built-in resource type literally called Secret; it stores those Secrets in etcd alongside other cluster state; and its ecosystem has developed a remarkable variety of patterns for improving on the native approach, because the native approach is — to put it charitably — underwhelming. Any team running workloads on Kubernetes must understand what the native Secret resource actually is, what it is not, and what the supplementary tools in the ecosystem do to fill the gap.</w:t>
      </w:r>
    </w:p>
    <w:p>
      <w:pPr>
        <w:spacing w:after="140"/>
        <w:jc w:val="both"/>
      </w:pPr>
      <w:r>
        <w:t xml:space="preserve">This module addresses seven distinct but related topics. The first two — native Kubernetes Secrets and etcd encryption at rest — establish the baseline behavior of the cluster. The third explains why Secret manifests must not follow the ordinary Kubernetes pattern of committing manifests to git. The remaining four cover the major ecosystem tools that solve that problem in different ways: Sealed Secrets (encrypt the manifest so it is safe to commit), External Secrets Operator (keep secrets in an external store and synchronize them into the cluster), CSI Secret Store Driver (mount secrets as files without ever creating a Secret resource), and SOPS with its Helm Secrets plugin (encrypt values inline in YAML/JSON files using age, GPG, or cloud KMS).</w:t>
      </w:r>
    </w:p>
    <w:p>
      <w:pPr>
        <w:spacing w:after="140"/>
        <w:jc w:val="both"/>
      </w:pPr>
      <w:r>
        <w:t xml:space="preserve">The ecosystem is varied because the underlying problem has multiple reasonable solutions, and different teams prefer different ones based on GitOps practices, tool preferences, operational capacity, and existing secrets infrastructure. By the end of this module you should be able to: (a) explain what a native Kubernetes Secret actually provides and does not provide; (b) configure etcd encryption at rest correctly; (c) articulate why committing Secret manifests to git is dangerous and what patterns work instead; (d) choose among Sealed Secrets, External Secrets Operator, CSI Secret Store Driver, and SOPS based on team context; and (e) integrate SOPS-encrypted secrets into Helm deployments via helm-secrets.</w:t>
      </w:r>
    </w:p>
    <w:p>
      <w:r>
        <w:br w:type="page"/>
      </w:r>
    </w:p>
    <w:p>
      <w:pPr>
        <w:pStyle w:val="Heading1"/>
        <w:spacing w:after="200" w:before="360"/>
      </w:pPr>
      <w:r>
        <w:rPr>
          <w:b/>
          <w:bCs/>
        </w:rPr>
        <w:t xml:space="preserve">Chapter 1: Native Kubernetes Secrets — Base64, Not Encrypted</w:t>
      </w:r>
    </w:p>
    <w:p>
      <w:pPr>
        <w:pStyle w:val="Heading2"/>
        <w:spacing w:after="160" w:before="280"/>
      </w:pPr>
      <w:r>
        <w:rPr>
          <w:b/>
          <w:bCs/>
        </w:rPr>
        <w:t xml:space="preserve">1.1 What a Kubernetes Secret Is</w:t>
      </w:r>
    </w:p>
    <w:p>
      <w:pPr>
        <w:spacing w:after="140"/>
        <w:jc w:val="both"/>
      </w:pPr>
      <w:r>
        <w:rPr>
          <w:b/>
          <w:bCs/>
        </w:rPr>
        <w:t xml:space="preserve">A Kubernetes Secret </w:t>
      </w:r>
      <w:r>
        <w:t xml:space="preserve">is a built-in resource type whose stated purpose is to hold sensitive data — passwords, API keys, TLS certificates, Docker registry credentials — separately from ordinary ConfigMaps. A typical Secret looks like this:</w:t>
      </w:r>
    </w:p>
    <w:p>
      <w:pPr>
        <w:shd w:fill="F2F2F2" w:val="clear"/>
        <w:spacing w:after="40" w:before="40"/>
        <w:ind w:left="360"/>
      </w:pPr>
      <w:r>
        <w:rPr>
          <w:rFonts w:ascii="Consolas" w:cs="Consolas" w:eastAsia="Consolas" w:hAnsi="Consolas"/>
          <w:sz w:val="20"/>
          <w:szCs w:val="20"/>
        </w:rPr>
        <w:t xml:space="preserve">apiVersion: v1</w:t>
      </w:r>
    </w:p>
    <w:p>
      <w:pPr>
        <w:shd w:fill="F2F2F2" w:val="clear"/>
        <w:spacing w:after="40" w:before="40"/>
        <w:ind w:left="360"/>
      </w:pPr>
      <w:r>
        <w:rPr>
          <w:rFonts w:ascii="Consolas" w:cs="Consolas" w:eastAsia="Consolas" w:hAnsi="Consolas"/>
          <w:sz w:val="20"/>
          <w:szCs w:val="20"/>
        </w:rPr>
        <w:t xml:space="preserve">kind: Secret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type: Opaque</w:t>
      </w:r>
    </w:p>
    <w:p>
      <w:pPr>
        <w:shd w:fill="F2F2F2" w:val="clear"/>
        <w:spacing w:after="40" w:before="40"/>
        <w:ind w:left="360"/>
      </w:pPr>
      <w:r>
        <w:rPr>
          <w:rFonts w:ascii="Consolas" w:cs="Consolas" w:eastAsia="Consolas" w:hAnsi="Consolas"/>
          <w:sz w:val="20"/>
          <w:szCs w:val="20"/>
        </w:rPr>
        <w:t xml:space="preserve">data:</w:t>
      </w:r>
    </w:p>
    <w:p>
      <w:pPr>
        <w:shd w:fill="F2F2F2" w:val="clear"/>
        <w:spacing w:after="40" w:before="40"/>
        <w:ind w:left="360"/>
      </w:pPr>
      <w:r>
        <w:rPr>
          <w:rFonts w:ascii="Consolas" w:cs="Consolas" w:eastAsia="Consolas" w:hAnsi="Consolas"/>
          <w:sz w:val="20"/>
          <w:szCs w:val="20"/>
        </w:rPr>
        <w:t xml:space="preserve">  db-password: UHIwZERCX1BAc3N3MHJkXzIwMjQh</w:t>
      </w:r>
    </w:p>
    <w:p>
      <w:pPr>
        <w:shd w:fill="F2F2F2" w:val="clear"/>
        <w:spacing w:after="40" w:before="40"/>
        <w:ind w:left="360"/>
      </w:pPr>
      <w:r>
        <w:rPr>
          <w:rFonts w:ascii="Consolas" w:cs="Consolas" w:eastAsia="Consolas" w:hAnsi="Consolas"/>
          <w:sz w:val="20"/>
          <w:szCs w:val="20"/>
        </w:rPr>
        <w:t xml:space="preserve">  stripe-key: c2tfbGl2ZV81MUgzeFl6OWEu...</w:t>
      </w:r>
    </w:p>
    <w:p>
      <w:pPr>
        <w:spacing w:after="140"/>
        <w:jc w:val="both"/>
      </w:pPr>
      <w:r>
        <w:t xml:space="preserve">This looks reassuring: the data field holds values that look scrambled; the resource type is Secret and not ConfigMap; there is a namespace and a name and all the apparatus of Kubernetes resource management. A team new to Kubernetes, glancing at this, concludes their secrets are protected.</w:t>
      </w:r>
    </w:p>
    <w:p>
      <w:pPr>
        <w:pStyle w:val="Heading2"/>
        <w:spacing w:after="160" w:before="280"/>
      </w:pPr>
      <w:r>
        <w:rPr>
          <w:b/>
          <w:bCs/>
        </w:rPr>
        <w:t xml:space="preserve">1.2 What a Kubernetes Secret Is Not</w:t>
      </w:r>
    </w:p>
    <w:p>
      <w:pPr>
        <w:spacing w:after="140"/>
        <w:jc w:val="both"/>
      </w:pPr>
      <w:r>
        <w:t xml:space="preserve">The values in the data field are not encrypted. They are base64-encoded. Base64 encoding is a format conversion that maps binary data to printable ASCII; it provides zero confidentiality. Anyone with the encoded string can decode it in a single command:</w:t>
      </w:r>
    </w:p>
    <w:p>
      <w:pPr>
        <w:shd w:fill="F2F2F2" w:val="clear"/>
        <w:spacing w:after="40" w:before="40"/>
        <w:ind w:left="360"/>
      </w:pPr>
      <w:r>
        <w:rPr>
          <w:rFonts w:ascii="Consolas" w:cs="Consolas" w:eastAsia="Consolas" w:hAnsi="Consolas"/>
          <w:sz w:val="20"/>
          <w:szCs w:val="20"/>
        </w:rPr>
        <w:t xml:space="preserve">$ echo "UHIwZERCX1BAc3N3MHJkXzIwMjQh" | base64 -d</w:t>
      </w:r>
    </w:p>
    <w:p>
      <w:pPr>
        <w:shd w:fill="F2F2F2" w:val="clear"/>
        <w:spacing w:after="40" w:before="40"/>
        <w:ind w:left="360"/>
      </w:pPr>
      <w:r>
        <w:rPr>
          <w:rFonts w:ascii="Consolas" w:cs="Consolas" w:eastAsia="Consolas" w:hAnsi="Consolas"/>
          <w:sz w:val="20"/>
          <w:szCs w:val="20"/>
        </w:rPr>
        <w:t xml:space="preserve">Pr0dDB_P@ssw0rd_2024!</w:t>
      </w:r>
    </w:p>
    <w:p>
      <w:pPr>
        <w:spacing w:after="140"/>
        <w:jc w:val="both"/>
      </w:pPr>
      <w:r>
        <w:t xml:space="preserve">Module 1 Chapter 3 introduced this as an anti-pattern. It is repeated here because Kubernetes' Secret resource is specifically constructed to look like encrypted storage while actually providing only the encoding. This naming and field choice — calling the resource Secret and placing encoded values in a field called data — has created more confusion in the industry than perhaps any other Kubernetes API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The name is misleading</w:t>
            </w:r>
          </w:p>
          <w:p>
            <w:pPr>
              <w:jc w:val="both"/>
            </w:pPr>
            <w:r>
              <w:t xml:space="preserve">A Kubernetes Secret resource, by itself, is not cryptographically protected. Its values are stored in etcd in the form you see in the manifest — base64-encoded, trivially decodable. A team that believes 'we use Kubernetes Secrets, so our secrets are safe' has a false sense of security. The protection must come from additional layers: etcd encryption at rest (Chapter 2), RBAC restricting who can read Secrets (always), and one of the ecosystem patterns covered in this module.</w:t>
            </w:r>
          </w:p>
        </w:tc>
      </w:tr>
    </w:tbl>
    <w:p>
      <w:pPr>
        <w:pStyle w:val="Heading2"/>
        <w:spacing w:after="160" w:before="280"/>
      </w:pPr>
      <w:r>
        <w:rPr>
          <w:b/>
          <w:bCs/>
        </w:rPr>
        <w:t xml:space="preserve">1.3 Why Base64 and Not Plain Text?</w:t>
      </w:r>
    </w:p>
    <w:p>
      <w:pPr>
        <w:spacing w:after="140"/>
        <w:jc w:val="both"/>
      </w:pPr>
      <w:r>
        <w:t xml:space="preserve">The reasonable question: if base64 provides no security, why use it at all? The answer is strictly about data handling, not security:</w:t>
      </w:r>
    </w:p>
    <w:p>
      <w:pPr>
        <w:pStyle w:val="ListParagraph"/>
        <w:numPr>
          <w:ilvl w:val="0"/>
          <w:numId w:val="2"/>
        </w:numPr>
        <w:spacing w:after="80"/>
      </w:pPr>
      <w:r>
        <w:t xml:space="preserve">Kubernetes API requests and responses are JSON/YAML. Binary data does not embed safely in those formats; a binary value containing newlines, quotes, or non-UTF-8 bytes would break parsing.</w:t>
      </w:r>
    </w:p>
    <w:p>
      <w:pPr>
        <w:pStyle w:val="ListParagraph"/>
        <w:numPr>
          <w:ilvl w:val="0"/>
          <w:numId w:val="2"/>
        </w:numPr>
        <w:spacing w:after="80"/>
      </w:pPr>
      <w:r>
        <w:t xml:space="preserve">Base64 is a compact, well-supported way to represent any binary data as printable ASCII, avoiding these issues.</w:t>
      </w:r>
    </w:p>
    <w:p>
      <w:pPr>
        <w:pStyle w:val="ListParagraph"/>
        <w:numPr>
          <w:ilvl w:val="0"/>
          <w:numId w:val="2"/>
        </w:numPr>
        <w:spacing w:after="80"/>
      </w:pPr>
      <w:r>
        <w:t xml:space="preserve">Many secret values (certificates, private keys, binary tokens) are actually binary; base64 is needed for them regardless of security.</w:t>
      </w:r>
    </w:p>
    <w:p>
      <w:pPr>
        <w:spacing w:after="140"/>
        <w:jc w:val="both"/>
      </w:pPr>
      <w:r>
        <w:t xml:space="preserve">Base64 is thus an encoding choice made for safe data handling, not a security choice. The confusion comes from its visual effect — "this looks scrambled, so it must be protected" — which is unfortunate but understandable.</w:t>
      </w:r>
    </w:p>
    <w:p>
      <w:pPr>
        <w:pStyle w:val="Heading2"/>
        <w:spacing w:after="160" w:before="280"/>
      </w:pPr>
      <w:r>
        <w:rPr>
          <w:b/>
          <w:bCs/>
        </w:rPr>
        <w:t xml:space="preserve">1.4 What Native Secrets Do Provide</w:t>
      </w:r>
    </w:p>
    <w:p>
      <w:pPr>
        <w:spacing w:after="140"/>
        <w:jc w:val="both"/>
      </w:pPr>
      <w:r>
        <w:t xml:space="preserve">Despite the base64 misunderstanding, native Kubernetes Secrets do provide some real security benefits compared to the most naive alternatives (env vars hardcoded in Deployment manifests, passwords in ConfigMaps):</w:t>
      </w:r>
    </w:p>
    <w:p>
      <w:pPr>
        <w:pStyle w:val="ListParagraph"/>
        <w:numPr>
          <w:ilvl w:val="0"/>
          <w:numId w:val="2"/>
        </w:numPr>
        <w:spacing w:after="80"/>
      </w:pPr>
      <w:r>
        <w:rPr>
          <w:b/>
          <w:bCs/>
        </w:rPr>
        <w:t xml:space="preserve">RBAC scoping. </w:t>
      </w:r>
      <w:r>
        <w:t xml:space="preserve">Access to Secrets can be restricted via RBAC in ways that configMaps and pod specs often are not. Most teams give users broad read access to ConfigMaps but restricted access to Secrets. A user who can kubectl get secrets in a namespace does reveal the secret values — but the role that grants that access can be limited to a few trusted identities.</w:t>
      </w:r>
    </w:p>
    <w:p>
      <w:pPr>
        <w:pStyle w:val="ListParagraph"/>
        <w:numPr>
          <w:ilvl w:val="0"/>
          <w:numId w:val="2"/>
        </w:numPr>
        <w:spacing w:after="80"/>
      </w:pPr>
      <w:r>
        <w:rPr>
          <w:b/>
          <w:bCs/>
        </w:rPr>
        <w:t xml:space="preserve">Separation from pod spec. </w:t>
      </w:r>
      <w:r>
        <w:t xml:space="preserve">A pod referencing a Secret by name keeps the secret value out of the pod spec itself. kubectl describe pod does not display Secret contents (it shows Secret references); the pod spec can be committed to git without the values being exposed.</w:t>
      </w:r>
    </w:p>
    <w:p>
      <w:pPr>
        <w:pStyle w:val="ListParagraph"/>
        <w:numPr>
          <w:ilvl w:val="0"/>
          <w:numId w:val="2"/>
        </w:numPr>
        <w:spacing w:after="80"/>
      </w:pPr>
      <w:r>
        <w:rPr>
          <w:b/>
          <w:bCs/>
        </w:rPr>
        <w:t xml:space="preserve">Integration with volumes and env. </w:t>
      </w:r>
      <w:r>
        <w:t xml:space="preserve">Secrets can be mounted as files or injected as environment variables. The mechanism is uniform across applications.</w:t>
      </w:r>
    </w:p>
    <w:p>
      <w:pPr>
        <w:pStyle w:val="ListParagraph"/>
        <w:numPr>
          <w:ilvl w:val="0"/>
          <w:numId w:val="2"/>
        </w:numPr>
        <w:spacing w:after="80"/>
      </w:pPr>
      <w:r>
        <w:rPr>
          <w:b/>
          <w:bCs/>
        </w:rPr>
        <w:t xml:space="preserve">Controller awareness. </w:t>
      </w:r>
      <w:r>
        <w:t xml:space="preserve">Some controllers (cert-manager, operators) treat Secrets specially, giving them automatic integration into other workflows.</w:t>
      </w:r>
    </w:p>
    <w:p>
      <w:pPr>
        <w:spacing w:after="140"/>
        <w:jc w:val="both"/>
      </w:pPr>
      <w:r>
        <w:t xml:space="preserve">These are useful properties. They do not constitute encryption — they are access control over a base64-encoded blob in etcd.</w:t>
      </w:r>
    </w:p>
    <w:p>
      <w:pPr>
        <w:pStyle w:val="Heading2"/>
        <w:spacing w:after="160" w:before="280"/>
      </w:pPr>
      <w:r>
        <w:rPr>
          <w:b/>
          <w:bCs/>
        </w:rPr>
        <w:t xml:space="preserve">1.5 How Pods Consume Secrets</w:t>
      </w:r>
    </w:p>
    <w:p>
      <w:pPr>
        <w:spacing w:after="140"/>
        <w:jc w:val="both"/>
      </w:pPr>
      <w:r>
        <w:t xml:space="preserve">Two main patterns for consuming Secrets in pods:</w:t>
      </w:r>
    </w:p>
    <w:p>
      <w:pPr>
        <w:pStyle w:val="Heading3"/>
        <w:spacing w:after="120" w:before="220"/>
      </w:pPr>
      <w:r>
        <w:rPr>
          <w:b/>
          <w:bCs/>
        </w:rPr>
        <w:t xml:space="preserve">Environment variables</w:t>
      </w:r>
    </w:p>
    <w:p>
      <w:pPr>
        <w:shd w:fill="F2F2F2" w:val="clear"/>
        <w:spacing w:after="40" w:before="40"/>
        <w:ind w:left="360"/>
      </w:pPr>
      <w:r>
        <w:rPr>
          <w:rFonts w:ascii="Consolas" w:cs="Consolas" w:eastAsia="Consolas" w:hAnsi="Consolas"/>
          <w:sz w:val="20"/>
          <w:szCs w:val="20"/>
        </w:rPr>
        <w:t xml:space="preserve">env:</w:t>
      </w:r>
    </w:p>
    <w:p>
      <w:pPr>
        <w:shd w:fill="F2F2F2" w:val="clear"/>
        <w:spacing w:after="40" w:before="40"/>
        <w:ind w:left="360"/>
      </w:pPr>
      <w:r>
        <w:rPr>
          <w:rFonts w:ascii="Consolas" w:cs="Consolas" w:eastAsia="Consolas" w:hAnsi="Consolas"/>
          <w:sz w:val="20"/>
          <w:szCs w:val="20"/>
        </w:rPr>
        <w:t xml:space="preserve">- name: DB_PASSWORD</w:t>
      </w:r>
    </w:p>
    <w:p>
      <w:pPr>
        <w:shd w:fill="F2F2F2" w:val="clear"/>
        <w:spacing w:after="40" w:before="40"/>
        <w:ind w:left="360"/>
      </w:pPr>
      <w:r>
        <w:rPr>
          <w:rFonts w:ascii="Consolas" w:cs="Consolas" w:eastAsia="Consolas" w:hAnsi="Consolas"/>
          <w:sz w:val="20"/>
          <w:szCs w:val="20"/>
        </w:rPr>
        <w:t xml:space="preserve">  valueFrom:</w:t>
      </w:r>
    </w:p>
    <w:p>
      <w:pPr>
        <w:shd w:fill="F2F2F2" w:val="clear"/>
        <w:spacing w:after="40" w:before="40"/>
        <w:ind w:left="360"/>
      </w:pPr>
      <w:r>
        <w:rPr>
          <w:rFonts w:ascii="Consolas" w:cs="Consolas" w:eastAsia="Consolas" w:hAnsi="Consolas"/>
          <w:sz w:val="20"/>
          <w:szCs w:val="20"/>
        </w:rPr>
        <w:t xml:space="preserve">    secretKeyRef:</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key: db-password</w:t>
      </w:r>
    </w:p>
    <w:p>
      <w:pPr>
        <w:spacing w:after="140"/>
        <w:jc w:val="both"/>
      </w:pPr>
      <w:r>
        <w:t xml:space="preserve">The pod starts with DB_PASSWORD set to the Secret's value. Simple; works for applications that read configuration from environment. The drawback is that environment variables are visible through kubectl describe pod, through process listings (on some systems), and through logs or crash reports that inadvertently dump environment. For highly sensitive secrets, volumes are preferred.</w:t>
      </w:r>
    </w:p>
    <w:p>
      <w:pPr>
        <w:pStyle w:val="Heading3"/>
        <w:spacing w:after="120" w:before="220"/>
      </w:pPr>
      <w:r>
        <w:rPr>
          <w:b/>
          <w:bCs/>
        </w:rPr>
        <w:t xml:space="preserve">Volume mounts</w:t>
      </w:r>
    </w:p>
    <w:p>
      <w:pPr>
        <w:shd w:fill="F2F2F2" w:val="clear"/>
        <w:spacing w:after="40" w:before="40"/>
        <w:ind w:left="360"/>
      </w:pPr>
      <w:r>
        <w:rPr>
          <w:rFonts w:ascii="Consolas" w:cs="Consolas" w:eastAsia="Consolas" w:hAnsi="Consolas"/>
          <w:sz w:val="20"/>
          <w:szCs w:val="20"/>
        </w:rPr>
        <w:t xml:space="preserve">volumes:</w:t>
      </w:r>
    </w:p>
    <w:p>
      <w:pPr>
        <w:shd w:fill="F2F2F2" w:val="clear"/>
        <w:spacing w:after="40" w:before="40"/>
        <w:ind w:left="360"/>
      </w:pPr>
      <w:r>
        <w:rPr>
          <w:rFonts w:ascii="Consolas" w:cs="Consolas" w:eastAsia="Consolas" w:hAnsi="Consolas"/>
          <w:sz w:val="20"/>
          <w:szCs w:val="20"/>
        </w:rPr>
        <w:t xml:space="preserve">- name: secret-volume</w:t>
      </w:r>
    </w:p>
    <w:p>
      <w:pPr>
        <w:shd w:fill="F2F2F2" w:val="clear"/>
        <w:spacing w:after="40" w:before="40"/>
        <w:ind w:left="360"/>
      </w:pPr>
      <w:r>
        <w:rPr>
          <w:rFonts w:ascii="Consolas" w:cs="Consolas" w:eastAsia="Consolas" w:hAnsi="Consolas"/>
          <w:sz w:val="20"/>
          <w:szCs w:val="20"/>
        </w:rPr>
        <w:t xml:space="preserve">  secret:</w:t>
      </w:r>
    </w:p>
    <w:p>
      <w:pPr>
        <w:shd w:fill="F2F2F2" w:val="clear"/>
        <w:spacing w:after="40" w:before="40"/>
        <w:ind w:left="360"/>
      </w:pPr>
      <w:r>
        <w:rPr>
          <w:rFonts w:ascii="Consolas" w:cs="Consolas" w:eastAsia="Consolas" w:hAnsi="Consolas"/>
          <w:sz w:val="20"/>
          <w:szCs w:val="20"/>
        </w:rPr>
        <w:t xml:space="preserve">    secretName: api-credentials</w:t>
      </w:r>
    </w:p>
    <w:p>
      <w:pPr>
        <w:shd w:fill="F2F2F2" w:val="clear"/>
        <w:spacing w:after="40" w:before="40"/>
        <w:ind w:left="360"/>
      </w:pPr>
      <w:r>
        <w:rPr>
          <w:rFonts w:ascii="Consolas" w:cs="Consolas" w:eastAsia="Consolas" w:hAnsi="Consolas"/>
          <w:sz w:val="20"/>
          <w:szCs w:val="20"/>
        </w:rPr>
        <w:t xml:space="preserve">containers:</w:t>
      </w:r>
    </w:p>
    <w:p>
      <w:pPr>
        <w:shd w:fill="F2F2F2" w:val="clear"/>
        <w:spacing w:after="40" w:before="40"/>
        <w:ind w:left="360"/>
      </w:pPr>
      <w:r>
        <w:rPr>
          <w:rFonts w:ascii="Consolas" w:cs="Consolas" w:eastAsia="Consolas" w:hAnsi="Consolas"/>
          <w:sz w:val="20"/>
          <w:szCs w:val="20"/>
        </w:rPr>
        <w:t xml:space="preserve">- name: app</w:t>
      </w:r>
    </w:p>
    <w:p>
      <w:pPr>
        <w:shd w:fill="F2F2F2" w:val="clear"/>
        <w:spacing w:after="40" w:before="40"/>
        <w:ind w:left="360"/>
      </w:pPr>
      <w:r>
        <w:rPr>
          <w:rFonts w:ascii="Consolas" w:cs="Consolas" w:eastAsia="Consolas" w:hAnsi="Consolas"/>
          <w:sz w:val="20"/>
          <w:szCs w:val="20"/>
        </w:rPr>
        <w:t xml:space="preserve">  volumeMounts:</w:t>
      </w:r>
    </w:p>
    <w:p>
      <w:pPr>
        <w:shd w:fill="F2F2F2" w:val="clear"/>
        <w:spacing w:after="40" w:before="40"/>
        <w:ind w:left="360"/>
      </w:pPr>
      <w:r>
        <w:rPr>
          <w:rFonts w:ascii="Consolas" w:cs="Consolas" w:eastAsia="Consolas" w:hAnsi="Consolas"/>
          <w:sz w:val="20"/>
          <w:szCs w:val="20"/>
        </w:rPr>
        <w:t xml:space="preserve">  - name: secret-volume</w:t>
      </w:r>
    </w:p>
    <w:p>
      <w:pPr>
        <w:shd w:fill="F2F2F2" w:val="clear"/>
        <w:spacing w:after="40" w:before="40"/>
        <w:ind w:left="360"/>
      </w:pPr>
      <w:r>
        <w:rPr>
          <w:rFonts w:ascii="Consolas" w:cs="Consolas" w:eastAsia="Consolas" w:hAnsi="Consolas"/>
          <w:sz w:val="20"/>
          <w:szCs w:val="20"/>
        </w:rPr>
        <w:t xml:space="preserve">    mountPath: /etc/secrets</w:t>
      </w:r>
    </w:p>
    <w:p>
      <w:pPr>
        <w:shd w:fill="F2F2F2" w:val="clear"/>
        <w:spacing w:after="40" w:before="40"/>
        <w:ind w:left="360"/>
      </w:pPr>
      <w:r>
        <w:rPr>
          <w:rFonts w:ascii="Consolas" w:cs="Consolas" w:eastAsia="Consolas" w:hAnsi="Consolas"/>
          <w:sz w:val="20"/>
          <w:szCs w:val="20"/>
        </w:rPr>
        <w:t xml:space="preserve">    readOnly: true</w:t>
      </w:r>
    </w:p>
    <w:p>
      <w:pPr>
        <w:spacing w:after="140"/>
        <w:jc w:val="both"/>
      </w:pPr>
      <w:r>
        <w:t xml:space="preserve">Each key in the Secret becomes a file under /etc/secrets; the application reads the files. Updates to the Secret propagate to the mounted files after a short delay (on the order of a minute). This is the preferred pattern for larger secrets, secrets that may be rotated, and secrets where visibility to describe pod is a concern.</w:t>
      </w:r>
    </w:p>
    <w:p>
      <w:pPr>
        <w:pStyle w:val="Heading2"/>
        <w:spacing w:after="160" w:before="280"/>
      </w:pPr>
      <w:r>
        <w:rPr>
          <w:b/>
          <w:bCs/>
        </w:rPr>
        <w:t xml:space="preserve">1.6 Where Secrets Live at Rest</w:t>
      </w:r>
    </w:p>
    <w:p>
      <w:pPr>
        <w:spacing w:after="140"/>
        <w:jc w:val="both"/>
      </w:pPr>
      <w:r>
        <w:t xml:space="preserve">Every Kubernetes resource — including every Secret — is stored in etcd, the distributed key-value store that holds the cluster's state. A typical production cluster runs three or five etcd nodes, each with a full copy of the state. The on-disk representation is a BoltDB file per node, containing every resource as a key-value pair with the full resource definition as the value.</w:t>
      </w:r>
    </w:p>
    <w:p>
      <w:pPr>
        <w:spacing w:after="140"/>
        <w:jc w:val="both"/>
      </w:pPr>
      <w:r>
        <w:t xml:space="preserve">By default, this on-disk representation is not encrypted. An attacker with access to an etcd node's disk — for example, via a node compromise, a backup of the volume, or any other path to raw file access — can read every Secret in the cluster. The protection is purely the base64 layer, which is no protection at all.</w:t>
      </w:r>
    </w:p>
    <w:p>
      <w:pPr>
        <w:spacing w:after="140"/>
        <w:jc w:val="both"/>
      </w:pPr>
      <w:r>
        <w:t xml:space="preserve">This is what Chapter 2 addresses: enabling etcd encryption at rest. Before that, a note on the broader problem: etcd access is effectively equivalent to cluster-admin access. A properly-secured cluster protects etcd aggressively — network isolation, mTLS between etcd and the API server, node-level file-system access restricted to root and the kubelet, disk encryption at the cloud-provider or OS level. etcd encryption at rest is one layer of this broader defense, not a substitute for it.</w:t>
      </w:r>
    </w:p>
    <w:p>
      <w:pPr>
        <w:pStyle w:val="Heading2"/>
        <w:spacing w:after="160" w:before="280"/>
      </w:pPr>
      <w:r>
        <w:rPr>
          <w:b/>
          <w:bCs/>
        </w:rPr>
        <w:t xml:space="preserve">1.7 Who Can Read Secrets</w:t>
      </w:r>
    </w:p>
    <w:p>
      <w:pPr>
        <w:spacing w:after="140"/>
        <w:jc w:val="both"/>
      </w:pPr>
      <w:r>
        <w:t xml:space="preserve">By default, the ability to read Secrets in a namespace is granted by several roles — and understanding this is essential for safe operation:</w:t>
      </w:r>
    </w:p>
    <w:p>
      <w:pPr>
        <w:pStyle w:val="ListParagraph"/>
        <w:numPr>
          <w:ilvl w:val="0"/>
          <w:numId w:val="2"/>
        </w:numPr>
        <w:spacing w:after="80"/>
      </w:pPr>
      <w:r>
        <w:rPr>
          <w:b/>
          <w:bCs/>
        </w:rPr>
        <w:t xml:space="preserve">cluster-admin: </w:t>
      </w:r>
      <w:r>
        <w:t xml:space="preserve">has access to everything, including all Secrets in all namespaces.</w:t>
      </w:r>
    </w:p>
    <w:p>
      <w:pPr>
        <w:pStyle w:val="ListParagraph"/>
        <w:numPr>
          <w:ilvl w:val="0"/>
          <w:numId w:val="2"/>
        </w:numPr>
        <w:spacing w:after="80"/>
      </w:pPr>
      <w:r>
        <w:rPr>
          <w:b/>
          <w:bCs/>
        </w:rPr>
        <w:t xml:space="preserve">edit role in a namespace: </w:t>
      </w:r>
      <w:r>
        <w:t xml:space="preserve">can read Secrets in that namespace (yes, this is frequently misunderstood — the edit ClusterRole does grant Secret read access).</w:t>
      </w:r>
    </w:p>
    <w:p>
      <w:pPr>
        <w:pStyle w:val="ListParagraph"/>
        <w:numPr>
          <w:ilvl w:val="0"/>
          <w:numId w:val="2"/>
        </w:numPr>
        <w:spacing w:after="80"/>
      </w:pPr>
      <w:r>
        <w:rPr>
          <w:b/>
          <w:bCs/>
        </w:rPr>
        <w:t xml:space="preserve">admin role in a namespace: </w:t>
      </w:r>
      <w:r>
        <w:t xml:space="preserve">can read Secrets in that namespace.</w:t>
      </w:r>
    </w:p>
    <w:p>
      <w:pPr>
        <w:pStyle w:val="ListParagraph"/>
        <w:numPr>
          <w:ilvl w:val="0"/>
          <w:numId w:val="2"/>
        </w:numPr>
        <w:spacing w:after="80"/>
      </w:pPr>
      <w:r>
        <w:rPr>
          <w:b/>
          <w:bCs/>
        </w:rPr>
        <w:t xml:space="preserve">view role in a namespace: </w:t>
      </w:r>
      <w:r>
        <w:t xml:space="preserve">cannot read Secrets. This is the only default role that excludes them.</w:t>
      </w:r>
    </w:p>
    <w:p>
      <w:pPr>
        <w:pStyle w:val="ListParagraph"/>
        <w:numPr>
          <w:ilvl w:val="0"/>
          <w:numId w:val="2"/>
        </w:numPr>
        <w:spacing w:after="80"/>
      </w:pPr>
      <w:r>
        <w:rPr>
          <w:b/>
          <w:bCs/>
        </w:rPr>
        <w:t xml:space="preserve">Custom roles: </w:t>
      </w:r>
      <w:r>
        <w:t xml:space="preserve">whatever you configure.</w:t>
      </w:r>
    </w:p>
    <w:p>
      <w:pPr>
        <w:spacing w:after="140"/>
        <w:jc w:val="both"/>
      </w:pPr>
      <w:r>
        <w:t xml:space="preserve">A common mistake: assuming that granting someone edit on a namespace is safe because "they cannot see secrets." They can. If you need a role that allows modification of most resources but not reading Secrets, you need to construct a custom role explicitly.</w:t>
      </w:r>
    </w:p>
    <w:p>
      <w:pPr>
        <w:spacing w:after="140"/>
        <w:jc w:val="both"/>
      </w:pPr>
      <w:r>
        <w:t xml:space="preserve">Service accounts associated with pods also implicitly have access to certain Secrets — specifically, the service-account token Secret automatically mounted into pods (though this has been supplanted in newer Kubernetes versions by bound-service-account tokens, which are not stored as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 native Kubernetes Secret is base64-encoded, not encrypted. Values are stored in etcd as they appear in the manifest; anyone with access to etcd or to the Secret via RBAC can trivially decode them. The Secret resource does provide real value (RBAC scoping, separation from pod spec, integration with volumes and env) but it is not cryptographic protection. Real security requires additional layers: etcd encryption at rest, careful RBAC, and one of the ecosystem patterns covered in the rest of this module.</w:t>
            </w:r>
          </w:p>
        </w:tc>
      </w:tr>
    </w:tbl>
    <w:p>
      <w:r>
        <w:br w:type="page"/>
      </w:r>
    </w:p>
    <w:p>
      <w:pPr>
        <w:pStyle w:val="Heading1"/>
        <w:spacing w:after="200" w:before="360"/>
      </w:pPr>
      <w:r>
        <w:rPr>
          <w:b/>
          <w:bCs/>
        </w:rPr>
        <w:t xml:space="preserve">Chapter 2: Encryption at Rest — EncryptionConfiguration</w:t>
      </w:r>
    </w:p>
    <w:p>
      <w:pPr>
        <w:pStyle w:val="Heading2"/>
        <w:spacing w:after="160" w:before="280"/>
      </w:pPr>
      <w:r>
        <w:rPr>
          <w:b/>
          <w:bCs/>
        </w:rPr>
        <w:t xml:space="preserve">2.1 What etcd Encryption Adds</w:t>
      </w:r>
    </w:p>
    <w:p>
      <w:pPr>
        <w:spacing w:after="140"/>
        <w:jc w:val="both"/>
      </w:pPr>
      <w:r>
        <w:t xml:space="preserve">Kubernetes supports encryption at rest for Secrets (and optionally other resource types) via a mechanism called EncryptionConfiguration. When enabled, the Kubernetes API server encrypts Secret values before writing them to etcd, and decrypts them on read. etcd itself sees ciphertext; the plaintext never touches disk at the etcd layer.</w:t>
      </w:r>
    </w:p>
    <w:p>
      <w:pPr>
        <w:spacing w:after="140"/>
        <w:jc w:val="both"/>
      </w:pPr>
      <w:r>
        <w:t xml:space="preserve">This closes the gap described in Chapter 1.6: an attacker with raw access to etcd's disk now sees encrypted blobs rather than base64-encoded plaintext. They still need the encryption key to recover the values, and the encryption key lives in the API server's configuration (or, better, is fetched from a KMS — Section 2.4).</w:t>
      </w:r>
    </w:p>
    <w:p>
      <w:pPr>
        <w:spacing w:after="140"/>
        <w:jc w:val="both"/>
      </w:pPr>
      <w:r>
        <w:t xml:space="preserve">Encryption at rest is not the default in most managed Kubernetes offerings; it must be enabled explicitly. This is a common gap: teams deploy to EKS, GKE, or AKS and assume their Secrets are encrypted, when in fact they may only be encrypted at the cloud-provider's volume level (which is a weaker guarantee — it protects against physical disk theft but not against cluster-level or cloud-account-level compromise).</w:t>
      </w:r>
    </w:p>
    <w:p>
      <w:pPr>
        <w:pStyle w:val="Heading2"/>
        <w:spacing w:after="160" w:before="280"/>
      </w:pPr>
      <w:r>
        <w:rPr>
          <w:b/>
          <w:bCs/>
        </w:rPr>
        <w:t xml:space="preserve">2.2 The EncryptionConfiguration Resource</w:t>
      </w:r>
    </w:p>
    <w:p>
      <w:pPr>
        <w:spacing w:after="140"/>
        <w:jc w:val="both"/>
      </w:pPr>
      <w:r>
        <w:t xml:space="preserve">An EncryptionConfiguration is a YAML file passed to the Kubernetes API server via the --encryption-provider-config flag. It specifies:</w:t>
      </w:r>
    </w:p>
    <w:p>
      <w:pPr>
        <w:pStyle w:val="ListParagraph"/>
        <w:numPr>
          <w:ilvl w:val="0"/>
          <w:numId w:val="2"/>
        </w:numPr>
        <w:spacing w:after="80"/>
      </w:pPr>
      <w:r>
        <w:t xml:space="preserve">Which resource types to encrypt (secrets, optionally configmaps).</w:t>
      </w:r>
    </w:p>
    <w:p>
      <w:pPr>
        <w:pStyle w:val="ListParagraph"/>
        <w:numPr>
          <w:ilvl w:val="0"/>
          <w:numId w:val="2"/>
        </w:numPr>
        <w:spacing w:after="80"/>
      </w:pPr>
      <w:r>
        <w:t xml:space="preserve">Which provider to use (aescbc, aesgcm, kms, identity).</w:t>
      </w:r>
    </w:p>
    <w:p>
      <w:pPr>
        <w:pStyle w:val="ListParagraph"/>
        <w:numPr>
          <w:ilvl w:val="0"/>
          <w:numId w:val="2"/>
        </w:numPr>
        <w:spacing w:after="80"/>
      </w:pPr>
      <w:r>
        <w:t xml:space="preserve">Configuration specific to the chosen provider (keys, KMS endpoint, etc.).</w:t>
      </w:r>
    </w:p>
    <w:p>
      <w:pPr>
        <w:spacing w:after="140"/>
        <w:jc w:val="both"/>
      </w:pPr>
      <w:r>
        <w:t xml:space="preserve">A minimal example using AES-CBC:</w:t>
      </w:r>
    </w:p>
    <w:p>
      <w:pPr>
        <w:shd w:fill="F2F2F2" w:val="clear"/>
        <w:spacing w:after="40" w:before="40"/>
        <w:ind w:left="360"/>
      </w:pPr>
      <w:r>
        <w:rPr>
          <w:rFonts w:ascii="Consolas" w:cs="Consolas" w:eastAsia="Consolas" w:hAnsi="Consolas"/>
          <w:sz w:val="20"/>
          <w:szCs w:val="20"/>
        </w:rPr>
        <w:t xml:space="preserve">apiVersion: apiserver.config.k8s.io/v1</w:t>
      </w:r>
    </w:p>
    <w:p>
      <w:pPr>
        <w:shd w:fill="F2F2F2" w:val="clear"/>
        <w:spacing w:after="40" w:before="40"/>
        <w:ind w:left="360"/>
      </w:pPr>
      <w:r>
        <w:rPr>
          <w:rFonts w:ascii="Consolas" w:cs="Consolas" w:eastAsia="Consolas" w:hAnsi="Consolas"/>
          <w:sz w:val="20"/>
          <w:szCs w:val="20"/>
        </w:rPr>
        <w:t xml:space="preserve">kind: EncryptionConfiguration</w:t>
      </w:r>
    </w:p>
    <w:p>
      <w:pPr>
        <w:shd w:fill="F2F2F2" w:val="clear"/>
        <w:spacing w:after="40" w:before="40"/>
        <w:ind w:left="360"/>
      </w:pPr>
      <w:r>
        <w:rPr>
          <w:rFonts w:ascii="Consolas" w:cs="Consolas" w:eastAsia="Consolas" w:hAnsi="Consolas"/>
          <w:sz w:val="20"/>
          <w:szCs w:val="20"/>
        </w:rPr>
        <w:t xml:space="preserve">resources:</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 secrets</w:t>
      </w:r>
    </w:p>
    <w:p>
      <w:pPr>
        <w:shd w:fill="F2F2F2" w:val="clear"/>
        <w:spacing w:after="40" w:before="40"/>
        <w:ind w:left="360"/>
      </w:pPr>
      <w:r>
        <w:rPr>
          <w:rFonts w:ascii="Consolas" w:cs="Consolas" w:eastAsia="Consolas" w:hAnsi="Consolas"/>
          <w:sz w:val="20"/>
          <w:szCs w:val="20"/>
        </w:rPr>
        <w:t xml:space="preserve">    providers:</w:t>
      </w:r>
    </w:p>
    <w:p>
      <w:pPr>
        <w:shd w:fill="F2F2F2" w:val="clear"/>
        <w:spacing w:after="40" w:before="40"/>
        <w:ind w:left="360"/>
      </w:pPr>
      <w:r>
        <w:rPr>
          <w:rFonts w:ascii="Consolas" w:cs="Consolas" w:eastAsia="Consolas" w:hAnsi="Consolas"/>
          <w:sz w:val="20"/>
          <w:szCs w:val="20"/>
        </w:rPr>
        <w:t xml:space="preserve">      - aescbc:</w:t>
      </w:r>
    </w:p>
    <w:p>
      <w:pPr>
        <w:shd w:fill="F2F2F2" w:val="clear"/>
        <w:spacing w:after="40" w:before="40"/>
        <w:ind w:left="360"/>
      </w:pPr>
      <w:r>
        <w:rPr>
          <w:rFonts w:ascii="Consolas" w:cs="Consolas" w:eastAsia="Consolas" w:hAnsi="Consolas"/>
          <w:sz w:val="20"/>
          <w:szCs w:val="20"/>
        </w:rPr>
        <w:t xml:space="preserve">          keys:</w:t>
      </w:r>
    </w:p>
    <w:p>
      <w:pPr>
        <w:shd w:fill="F2F2F2" w:val="clear"/>
        <w:spacing w:after="40" w:before="40"/>
        <w:ind w:left="360"/>
      </w:pPr>
      <w:r>
        <w:rPr>
          <w:rFonts w:ascii="Consolas" w:cs="Consolas" w:eastAsia="Consolas" w:hAnsi="Consolas"/>
          <w:sz w:val="20"/>
          <w:szCs w:val="20"/>
        </w:rPr>
        <w:t xml:space="preserve">            - name: key1</w:t>
      </w:r>
    </w:p>
    <w:p>
      <w:pPr>
        <w:shd w:fill="F2F2F2" w:val="clear"/>
        <w:spacing w:after="40" w:before="40"/>
        <w:ind w:left="360"/>
      </w:pPr>
      <w:r>
        <w:rPr>
          <w:rFonts w:ascii="Consolas" w:cs="Consolas" w:eastAsia="Consolas" w:hAnsi="Consolas"/>
          <w:sz w:val="20"/>
          <w:szCs w:val="20"/>
        </w:rPr>
        <w:t xml:space="preserve">              secret: &lt;base64-encoded-32-byte-key&gt;</w:t>
      </w:r>
    </w:p>
    <w:p>
      <w:pPr>
        <w:shd w:fill="F2F2F2" w:val="clear"/>
        <w:spacing w:after="40" w:before="40"/>
        <w:ind w:left="360"/>
      </w:pPr>
      <w:r>
        <w:rPr>
          <w:rFonts w:ascii="Consolas" w:cs="Consolas" w:eastAsia="Consolas" w:hAnsi="Consolas"/>
          <w:sz w:val="20"/>
          <w:szCs w:val="20"/>
        </w:rPr>
        <w:t xml:space="preserve">      - identity: {}</w:t>
      </w:r>
    </w:p>
    <w:p>
      <w:pPr>
        <w:spacing w:after="140"/>
        <w:jc w:val="both"/>
      </w:pPr>
      <w:r>
        <w:t xml:space="preserve">The providers list is ordered and has important semantics. The first provider is used for writes; reads try providers in order until one succeeds. The identity provider at the end is a pass-through (no encryption); it must be last and enables reading unencrypted data (which you will have during the migration from unencrypted to encrypted).</w:t>
      </w:r>
    </w:p>
    <w:p>
      <w:pPr>
        <w:pStyle w:val="Heading2"/>
        <w:spacing w:after="160" w:before="280"/>
      </w:pPr>
      <w:r>
        <w:rPr>
          <w:b/>
          <w:bCs/>
        </w:rPr>
        <w:t xml:space="preserve">2.3 The Five Providers</w:t>
      </w:r>
    </w:p>
    <w:p>
      <w:pPr>
        <w:spacing w:after="140"/>
        <w:jc w:val="both"/>
      </w:pPr>
      <w:r>
        <w:t xml:space="preserve">Kubernetes supports several encryption providers, each with different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Provider</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Algorithm</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Key source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When to use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identity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None (plaintext)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Default; disables encryption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aescbc</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AES-CBC with PKCS#7</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Inline in config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Simple; keys in API server config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aesgcm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AES-GCM (authenticated)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Inline in config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Stronger than CBC; rotate keys every 200K writes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secretbox</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NaCl secretbox</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Inline in config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Modern, fast, simple to use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kms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AES-CBC or AES-GCM with envelope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KMS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Production; keys in KMS, not disk</w:t>
            </w:r>
          </w:p>
        </w:tc>
      </w:tr>
    </w:tbl>
    <w:p>
      <w:pPr>
        <w:spacing w:after="100"/>
      </w:pPr>
      <w:r>
        <w:t xml:space="preserve"/>
      </w:r>
    </w:p>
    <w:p>
      <w:pPr>
        <w:spacing w:after="140"/>
        <w:jc w:val="both"/>
      </w:pPr>
      <w:r>
        <w:t xml:space="preserve">The key distinction: aescbc, aesgcm, and secretbox all require the encryption key to live in the encryption configuration file on the API server node. Anyone with access to that file (typically root on the control-plane node, or anyone with access to node backups) has the key and can decrypt any Secret. kms offloads the key to an external KMS (AWS KMS, GCP KMS, Azure Key Vault, or Vault); the key lives in the KMS, the API server calls the KMS to encrypt and decrypt, and the key material never lives on the API server's disk.</w:t>
      </w:r>
    </w:p>
    <w:p>
      <w:pPr>
        <w:spacing w:after="140"/>
        <w:jc w:val="both"/>
      </w:pPr>
      <w:r>
        <w:t xml:space="preserve">For any production cluster, the kms provider is the correct choice. The inline-key providers (aescbc, aesgcm, secretbox) are reasonable for development, testing, or clusters where you accept "encryption key on control-plane disk" as adequate protection.</w:t>
      </w:r>
    </w:p>
    <w:p>
      <w:pPr>
        <w:pStyle w:val="Heading2"/>
        <w:spacing w:after="160" w:before="280"/>
      </w:pPr>
      <w:r>
        <w:rPr>
          <w:b/>
          <w:bCs/>
        </w:rPr>
        <w:t xml:space="preserve">2.4 KMS Provider — The Production Pattern</w:t>
      </w:r>
    </w:p>
    <w:p>
      <w:pPr>
        <w:spacing w:after="140"/>
        <w:jc w:val="both"/>
      </w:pPr>
      <w:r>
        <w:t xml:space="preserve">The kms provider uses envelope encryption: the API server generates a local Data Encryption Key (DEK), encrypts the Secret with the DEK, then encrypts the DEK with a KMS Key Encryption Key (KEK). The encrypted DEK is stored alongside the ciphertext; the KEK stays in the KMS and is only used for brief DEK wrap/unwrap operations.</w:t>
      </w:r>
    </w:p>
    <w:p>
      <w:pPr>
        <w:pStyle w:val="Heading3"/>
        <w:spacing w:after="120" w:before="220"/>
      </w:pPr>
      <w:r>
        <w:rPr>
          <w:b/>
          <w:bCs/>
        </w:rPr>
        <w:t xml:space="preserve">AWS KMS example (via AWS Encryption Provider)</w:t>
      </w:r>
    </w:p>
    <w:p>
      <w:pPr>
        <w:shd w:fill="F2F2F2" w:val="clear"/>
        <w:spacing w:after="40" w:before="40"/>
        <w:ind w:left="360"/>
      </w:pPr>
      <w:r>
        <w:rPr>
          <w:rFonts w:ascii="Consolas" w:cs="Consolas" w:eastAsia="Consolas" w:hAnsi="Consolas"/>
          <w:sz w:val="20"/>
          <w:szCs w:val="20"/>
        </w:rPr>
        <w:t xml:space="preserve">apiVersion: apiserver.config.k8s.io/v1</w:t>
      </w:r>
    </w:p>
    <w:p>
      <w:pPr>
        <w:shd w:fill="F2F2F2" w:val="clear"/>
        <w:spacing w:after="40" w:before="40"/>
        <w:ind w:left="360"/>
      </w:pPr>
      <w:r>
        <w:rPr>
          <w:rFonts w:ascii="Consolas" w:cs="Consolas" w:eastAsia="Consolas" w:hAnsi="Consolas"/>
          <w:sz w:val="20"/>
          <w:szCs w:val="20"/>
        </w:rPr>
        <w:t xml:space="preserve">kind: EncryptionConfiguration</w:t>
      </w:r>
    </w:p>
    <w:p>
      <w:pPr>
        <w:shd w:fill="F2F2F2" w:val="clear"/>
        <w:spacing w:after="40" w:before="40"/>
        <w:ind w:left="360"/>
      </w:pPr>
      <w:r>
        <w:rPr>
          <w:rFonts w:ascii="Consolas" w:cs="Consolas" w:eastAsia="Consolas" w:hAnsi="Consolas"/>
          <w:sz w:val="20"/>
          <w:szCs w:val="20"/>
        </w:rPr>
        <w:t xml:space="preserve">resources:</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 secrets</w:t>
      </w:r>
    </w:p>
    <w:p>
      <w:pPr>
        <w:shd w:fill="F2F2F2" w:val="clear"/>
        <w:spacing w:after="40" w:before="40"/>
        <w:ind w:left="360"/>
      </w:pPr>
      <w:r>
        <w:rPr>
          <w:rFonts w:ascii="Consolas" w:cs="Consolas" w:eastAsia="Consolas" w:hAnsi="Consolas"/>
          <w:sz w:val="20"/>
          <w:szCs w:val="20"/>
        </w:rPr>
        <w:t xml:space="preserve">    providers:</w:t>
      </w:r>
    </w:p>
    <w:p>
      <w:pPr>
        <w:shd w:fill="F2F2F2" w:val="clear"/>
        <w:spacing w:after="40" w:before="40"/>
        <w:ind w:left="360"/>
      </w:pPr>
      <w:r>
        <w:rPr>
          <w:rFonts w:ascii="Consolas" w:cs="Consolas" w:eastAsia="Consolas" w:hAnsi="Consolas"/>
          <w:sz w:val="20"/>
          <w:szCs w:val="20"/>
        </w:rPr>
        <w:t xml:space="preserve">      - kms:</w:t>
      </w:r>
    </w:p>
    <w:p>
      <w:pPr>
        <w:shd w:fill="F2F2F2" w:val="clear"/>
        <w:spacing w:after="40" w:before="40"/>
        <w:ind w:left="360"/>
      </w:pPr>
      <w:r>
        <w:rPr>
          <w:rFonts w:ascii="Consolas" w:cs="Consolas" w:eastAsia="Consolas" w:hAnsi="Consolas"/>
          <w:sz w:val="20"/>
          <w:szCs w:val="20"/>
        </w:rPr>
        <w:t xml:space="preserve">          apiVersion: v2</w:t>
      </w:r>
    </w:p>
    <w:p>
      <w:pPr>
        <w:shd w:fill="F2F2F2" w:val="clear"/>
        <w:spacing w:after="40" w:before="40"/>
        <w:ind w:left="360"/>
      </w:pPr>
      <w:r>
        <w:rPr>
          <w:rFonts w:ascii="Consolas" w:cs="Consolas" w:eastAsia="Consolas" w:hAnsi="Consolas"/>
          <w:sz w:val="20"/>
          <w:szCs w:val="20"/>
        </w:rPr>
        <w:t xml:space="preserve">          name: aws-kms-provider</w:t>
      </w:r>
    </w:p>
    <w:p>
      <w:pPr>
        <w:shd w:fill="F2F2F2" w:val="clear"/>
        <w:spacing w:after="40" w:before="40"/>
        <w:ind w:left="360"/>
      </w:pPr>
      <w:r>
        <w:rPr>
          <w:rFonts w:ascii="Consolas" w:cs="Consolas" w:eastAsia="Consolas" w:hAnsi="Consolas"/>
          <w:sz w:val="20"/>
          <w:szCs w:val="20"/>
        </w:rPr>
        <w:t xml:space="preserve">          endpoint: unix:///var/run/kmsplugin/socket.sock</w:t>
      </w:r>
    </w:p>
    <w:p>
      <w:pPr>
        <w:shd w:fill="F2F2F2" w:val="clear"/>
        <w:spacing w:after="40" w:before="40"/>
        <w:ind w:left="360"/>
      </w:pPr>
      <w:r>
        <w:rPr>
          <w:rFonts w:ascii="Consolas" w:cs="Consolas" w:eastAsia="Consolas" w:hAnsi="Consolas"/>
          <w:sz w:val="20"/>
          <w:szCs w:val="20"/>
        </w:rPr>
        <w:t xml:space="preserve">          timeout: 3s</w:t>
      </w:r>
    </w:p>
    <w:p>
      <w:pPr>
        <w:shd w:fill="F2F2F2" w:val="clear"/>
        <w:spacing w:after="40" w:before="40"/>
        <w:ind w:left="360"/>
      </w:pPr>
      <w:r>
        <w:rPr>
          <w:rFonts w:ascii="Consolas" w:cs="Consolas" w:eastAsia="Consolas" w:hAnsi="Consolas"/>
          <w:sz w:val="20"/>
          <w:szCs w:val="20"/>
        </w:rPr>
        <w:t xml:space="preserve">      - identity: {}</w:t>
      </w:r>
    </w:p>
    <w:p>
      <w:pPr>
        <w:spacing w:after="140"/>
        <w:jc w:val="both"/>
      </w:pPr>
      <w:r>
        <w:t xml:space="preserve">A sidecar plugin (aws-encryption-provider, or equivalent for GCP/Azure) runs next to the API server, exposes a Unix socket, and handles the KMS communication. The API server talks to the plugin over the socket; the plugin talks to AWS KMS. This indirection is what lets Kubernetes integrate with different KMS services via a uniform interface.</w:t>
      </w:r>
    </w:p>
    <w:p>
      <w:pPr>
        <w:pStyle w:val="Heading3"/>
        <w:spacing w:after="120" w:before="220"/>
      </w:pPr>
      <w:r>
        <w:rPr>
          <w:b/>
          <w:bCs/>
        </w:rPr>
        <w:t xml:space="preserve">KMS v2 improvements</w:t>
      </w:r>
    </w:p>
    <w:p>
      <w:pPr>
        <w:spacing w:after="140"/>
        <w:jc w:val="both"/>
      </w:pPr>
      <w:r>
        <w:t xml:space="preserve">Kubernetes 1.25+ supports a v2 KMS provider protocol that significantly improves performance and operational characteristics over v1:</w:t>
      </w:r>
    </w:p>
    <w:p>
      <w:pPr>
        <w:pStyle w:val="ListParagraph"/>
        <w:numPr>
          <w:ilvl w:val="0"/>
          <w:numId w:val="2"/>
        </w:numPr>
        <w:spacing w:after="80"/>
      </w:pPr>
      <w:r>
        <w:t xml:space="preserve">DEKs are cached and reused for many Secrets (bounded by count and time), reducing KMS call volume.</w:t>
      </w:r>
    </w:p>
    <w:p>
      <w:pPr>
        <w:pStyle w:val="ListParagraph"/>
        <w:numPr>
          <w:ilvl w:val="0"/>
          <w:numId w:val="2"/>
        </w:numPr>
        <w:spacing w:after="80"/>
      </w:pPr>
      <w:r>
        <w:t xml:space="preserve">Health checks are explicit and observable via API server metrics.</w:t>
      </w:r>
    </w:p>
    <w:p>
      <w:pPr>
        <w:pStyle w:val="ListParagraph"/>
        <w:numPr>
          <w:ilvl w:val="0"/>
          <w:numId w:val="2"/>
        </w:numPr>
        <w:spacing w:after="80"/>
      </w:pPr>
      <w:r>
        <w:t xml:space="preserve">Key rotation is smoother (the provider can signal to the API server that a new key is in use without requiring a rolling API server restart).</w:t>
      </w:r>
    </w:p>
    <w:p>
      <w:pPr>
        <w:spacing w:after="140"/>
        <w:jc w:val="both"/>
      </w:pPr>
      <w:r>
        <w:t xml:space="preserve">For new deployments, use the v2 provider. For clusters still on v1, a migration to v2 is worthwhile but requires the plugin to support it.</w:t>
      </w:r>
    </w:p>
    <w:p>
      <w:pPr>
        <w:pStyle w:val="Heading2"/>
        <w:spacing w:after="160" w:before="280"/>
      </w:pPr>
      <w:r>
        <w:rPr>
          <w:b/>
          <w:bCs/>
        </w:rPr>
        <w:t xml:space="preserve">2.5 Enabling Encryption on an Existing Cluster</w:t>
      </w:r>
    </w:p>
    <w:p>
      <w:pPr>
        <w:spacing w:after="140"/>
        <w:jc w:val="both"/>
      </w:pPr>
      <w:r>
        <w:t xml:space="preserve">Enabling encryption on a cluster that has been running without it is a multi-step process, because existing Secrets are in etcd unencrypted and need to be re-written for the encryption to take effect:</w:t>
      </w:r>
    </w:p>
    <w:p>
      <w:pPr>
        <w:pStyle w:val="ListParagraph"/>
        <w:numPr>
          <w:ilvl w:val="0"/>
          <w:numId w:val="2"/>
        </w:numPr>
        <w:spacing w:after="80"/>
      </w:pPr>
      <w:r>
        <w:t xml:space="preserve">Write the EncryptionConfiguration with the encryption provider first and identity second (enabling encryption for new writes while still reading unencrypted data).</w:t>
      </w:r>
    </w:p>
    <w:p>
      <w:pPr>
        <w:pStyle w:val="ListParagraph"/>
        <w:numPr>
          <w:ilvl w:val="0"/>
          <w:numId w:val="2"/>
        </w:numPr>
        <w:spacing w:after="80"/>
      </w:pPr>
      <w:r>
        <w:t xml:space="preserve">Pass the config to the API server via --encryption-provider-config and restart all API server instances.</w:t>
      </w:r>
    </w:p>
    <w:p>
      <w:pPr>
        <w:pStyle w:val="ListParagraph"/>
        <w:numPr>
          <w:ilvl w:val="0"/>
          <w:numId w:val="2"/>
        </w:numPr>
        <w:spacing w:after="80"/>
      </w:pPr>
      <w:r>
        <w:t xml:space="preserve">Re-write every existing Secret to trigger encryption. The canonical way: kubectl get secrets --all-namespaces -o json | kubectl replace -f -. This reads each Secret and writes it back; the write goes through the encryption provider.</w:t>
      </w:r>
    </w:p>
    <w:p>
      <w:pPr>
        <w:pStyle w:val="ListParagraph"/>
        <w:numPr>
          <w:ilvl w:val="0"/>
          <w:numId w:val="2"/>
        </w:numPr>
        <w:spacing w:after="80"/>
      </w:pPr>
      <w:r>
        <w:t xml:space="preserve">After all Secrets are re-written, if desired, remove the identity provider from the config to enforce that all reads are encrypted. (Note: this also makes it impossible to read any Secret that somehow still bypasses encryption, so do not do this until you are confident all Secrets have been re-written.)</w:t>
      </w:r>
    </w:p>
    <w:p>
      <w:pPr>
        <w:spacing w:after="140"/>
        <w:jc w:val="both"/>
      </w:pPr>
      <w:r>
        <w:t xml:space="preserve">The rewrite step is essential. A common mistake is to enable the encryption config and assume existing Secrets are automatically encrypted; they are not. They stay in etcd in their current (base64-encoded, unencrypted) form until someone writes to them.</w:t>
      </w:r>
    </w:p>
    <w:p>
      <w:pPr>
        <w:pStyle w:val="Heading2"/>
        <w:spacing w:after="160" w:before="280"/>
      </w:pPr>
      <w:r>
        <w:rPr>
          <w:b/>
          <w:bCs/>
        </w:rPr>
        <w:t xml:space="preserve">2.6 Managed Kubernetes and Encryption</w:t>
      </w:r>
    </w:p>
    <w:p>
      <w:pPr>
        <w:spacing w:after="140"/>
        <w:jc w:val="both"/>
      </w:pPr>
      <w:r>
        <w:t xml:space="preserve">Managed Kubernetes offerings (EKS, GKE, AKS) handle encryption differently:</w:t>
      </w:r>
    </w:p>
    <w:p>
      <w:pPr>
        <w:pStyle w:val="ListParagraph"/>
        <w:numPr>
          <w:ilvl w:val="0"/>
          <w:numId w:val="2"/>
        </w:numPr>
        <w:spacing w:after="80"/>
      </w:pPr>
      <w:r>
        <w:rPr>
          <w:b/>
          <w:bCs/>
        </w:rPr>
        <w:t xml:space="preserve">GKE: </w:t>
      </w:r>
      <w:r>
        <w:t xml:space="preserve">application-layer encryption at rest is an optional feature, configurable on cluster creation or later. When enabled, GKE uses Cloud KMS for Secret encryption. Highly recommended for production clusters.</w:t>
      </w:r>
    </w:p>
    <w:p>
      <w:pPr>
        <w:pStyle w:val="ListParagraph"/>
        <w:numPr>
          <w:ilvl w:val="0"/>
          <w:numId w:val="2"/>
        </w:numPr>
        <w:spacing w:after="80"/>
      </w:pPr>
      <w:r>
        <w:rPr>
          <w:b/>
          <w:bCs/>
        </w:rPr>
        <w:t xml:space="preserve">EKS: </w:t>
      </w:r>
      <w:r>
        <w:t xml:space="preserve">supports envelope encryption with AWS KMS via the encryption config. Must be explicitly enabled on cluster creation (or via upgrade for newer EKS versions).</w:t>
      </w:r>
    </w:p>
    <w:p>
      <w:pPr>
        <w:pStyle w:val="ListParagraph"/>
        <w:numPr>
          <w:ilvl w:val="0"/>
          <w:numId w:val="2"/>
        </w:numPr>
        <w:spacing w:after="80"/>
      </w:pPr>
      <w:r>
        <w:rPr>
          <w:b/>
          <w:bCs/>
        </w:rPr>
        <w:t xml:space="preserve">AKS: </w:t>
      </w:r>
      <w:r>
        <w:t xml:space="preserve">supports encryption at rest via KMS provider with Azure Key Vault. The setup is documented but less friction-free than GKE or EKS.</w:t>
      </w:r>
    </w:p>
    <w:p>
      <w:pPr>
        <w:spacing w:after="140"/>
        <w:jc w:val="both"/>
      </w:pPr>
      <w:r>
        <w:t xml:space="preserve">In all three cases, the underlying volumes (EBS for EKS, persistent disks for GKE, Azure Managed Disks for AKS) are separately encrypted at the cloud-provider level. This gives a baseline of protection against physical disk theft but not against cluster-level compromise. Application-layer encryption via EncryptionConfiguration is the layer that matters for protecting Secrets against etcd-level reads.</w:t>
      </w:r>
    </w:p>
    <w:p>
      <w:pPr>
        <w:pStyle w:val="Heading2"/>
        <w:spacing w:after="160" w:before="280"/>
      </w:pPr>
      <w:r>
        <w:rPr>
          <w:b/>
          <w:bCs/>
        </w:rPr>
        <w:t xml:space="preserve">2.7 Key Rotation</w:t>
      </w:r>
    </w:p>
    <w:p>
      <w:pPr>
        <w:spacing w:after="140"/>
        <w:jc w:val="both"/>
      </w:pPr>
      <w:r>
        <w:t xml:space="preserve">Rotating the encryption key is a multi-step process similar to enabling encryption:</w:t>
      </w:r>
    </w:p>
    <w:p>
      <w:pPr>
        <w:pStyle w:val="ListParagraph"/>
        <w:numPr>
          <w:ilvl w:val="0"/>
          <w:numId w:val="2"/>
        </w:numPr>
        <w:spacing w:after="80"/>
      </w:pPr>
      <w:r>
        <w:t xml:space="preserve">Add a new key to the EncryptionConfiguration as the first key in the list (so it is used for writes). The old key remains in the list for decryption of existing data.</w:t>
      </w:r>
    </w:p>
    <w:p>
      <w:pPr>
        <w:pStyle w:val="ListParagraph"/>
        <w:numPr>
          <w:ilvl w:val="0"/>
          <w:numId w:val="2"/>
        </w:numPr>
        <w:spacing w:after="80"/>
      </w:pPr>
      <w:r>
        <w:t xml:space="preserve">Restart API servers to pick up the new config.</w:t>
      </w:r>
    </w:p>
    <w:p>
      <w:pPr>
        <w:pStyle w:val="ListParagraph"/>
        <w:numPr>
          <w:ilvl w:val="0"/>
          <w:numId w:val="2"/>
        </w:numPr>
        <w:spacing w:after="80"/>
      </w:pPr>
      <w:r>
        <w:t xml:space="preserve">Re-write all Secrets to trigger encryption with the new key.</w:t>
      </w:r>
    </w:p>
    <w:p>
      <w:pPr>
        <w:pStyle w:val="ListParagraph"/>
        <w:numPr>
          <w:ilvl w:val="0"/>
          <w:numId w:val="2"/>
        </w:numPr>
        <w:spacing w:after="80"/>
      </w:pPr>
      <w:r>
        <w:t xml:space="preserve">Once all Secrets are rewritten, remove the old key from the config.</w:t>
      </w:r>
    </w:p>
    <w:p>
      <w:pPr>
        <w:spacing w:after="140"/>
        <w:jc w:val="both"/>
      </w:pPr>
      <w:r>
        <w:t xml:space="preserve">For kms providers, the key rotation is handled by the KMS itself and is transparent to Kubernetes — the new key version is used automatically for new encryptions while old versions are used for decryption of older ciphertext. This is one of the operational advantages of the kms provider over inline-key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etcd encryption at rest is enabled via an EncryptionConfiguration passed to the Kubernetes API server. The kms provider (backed by AWS KMS, GCP KMS, Azure Key Vault, or Vault) is the production-appropriate choice; inline-key providers (aescbc, aesgcm, secretbox) are reasonable for non-production but leave the key on the control-plane disk. Managed Kubernetes offerings make this easier to various degrees but none enable it by default. Enabling encryption on an existing cluster requires re-writing all existing Secrets to trigger encryption.</w:t>
            </w:r>
          </w:p>
        </w:tc>
      </w:tr>
    </w:tbl>
    <w:p>
      <w:r>
        <w:br w:type="page"/>
      </w:r>
    </w:p>
    <w:p>
      <w:pPr>
        <w:pStyle w:val="Heading1"/>
        <w:spacing w:after="200" w:before="360"/>
      </w:pPr>
      <w:r>
        <w:rPr>
          <w:b/>
          <w:bCs/>
        </w:rPr>
        <w:t xml:space="preserve">Chapter 3: Don't Commit Secret Manifests to Git</w:t>
      </w:r>
    </w:p>
    <w:p>
      <w:pPr>
        <w:pStyle w:val="Heading2"/>
        <w:spacing w:after="160" w:before="280"/>
      </w:pPr>
      <w:r>
        <w:rPr>
          <w:b/>
          <w:bCs/>
        </w:rPr>
        <w:t xml:space="preserve">3.1 The Tension With GitOps</w:t>
      </w:r>
    </w:p>
    <w:p>
      <w:pPr>
        <w:spacing w:after="140"/>
        <w:jc w:val="both"/>
      </w:pPr>
      <w:r>
        <w:t xml:space="preserve">Modern Kubernetes operations are organized around GitOps: a git repository holds the desired state of the cluster, and continuous reconciliation tools (ArgoCD, Flux, and others) apply that state to the cluster. The workflow is beautiful — every change is reviewed, versioned, auditable, and reversible. For most Kubernetes resources, this is the right way to operate.</w:t>
      </w:r>
    </w:p>
    <w:p>
      <w:pPr>
        <w:spacing w:after="140"/>
        <w:jc w:val="both"/>
      </w:pPr>
      <w:r>
        <w:t xml:space="preserve">Secrets break the model. A Secret manifest committed to git is a secret in git, with all the permanence problems covered in Module 1 Chapter 1. Git history is immutable; the secret persists forever. Every clone has a copy. Repository access may change over time. Automated scanners index commits. The whole apparatus of "we have excellent GitOps hygiene" means nothing if the sensitive data is base64-encoded in a committed file.</w:t>
      </w:r>
    </w:p>
    <w:p>
      <w:pPr>
        <w:spacing w:after="140"/>
        <w:jc w:val="both"/>
      </w:pPr>
      <w:r>
        <w:t xml:space="preserve">The rule is therefore strict: Secret manifests, as ordinarily written, must not be committed to git. The chapters that follow (4 through 7) cover the four main patterns for reconciling this rule with the GitOps workflow — each a different answer to "how do we keep the cluster's Secrets under version control without exposing them?"</w:t>
      </w:r>
    </w:p>
    <w:p>
      <w:pPr>
        <w:pStyle w:val="Heading2"/>
        <w:spacing w:after="160" w:before="280"/>
      </w:pPr>
      <w:r>
        <w:rPr>
          <w:b/>
          <w:bCs/>
        </w:rPr>
        <w:t xml:space="preserve">3.2 Why This Is Frequently Violated</w:t>
      </w:r>
    </w:p>
    <w:p>
      <w:pPr>
        <w:spacing w:after="140"/>
        <w:jc w:val="both"/>
      </w:pPr>
      <w:r>
        <w:t xml:space="preserve">Almost every Kubernetes team has, at some point, committed a Secret manifest to git. The reasons are consistent:</w:t>
      </w:r>
    </w:p>
    <w:p>
      <w:pPr>
        <w:pStyle w:val="ListParagraph"/>
        <w:numPr>
          <w:ilvl w:val="0"/>
          <w:numId w:val="2"/>
        </w:numPr>
        <w:spacing w:after="80"/>
      </w:pPr>
      <w:r>
        <w:rPr>
          <w:b/>
          <w:bCs/>
        </w:rPr>
        <w:t xml:space="preserve">The base64 illusion. </w:t>
      </w:r>
      <w:r>
        <w:t xml:space="preserve">The manifest looks scrambled; the team assumes it is protected. (Module 1 Chapter 3 covered this in full.)</w:t>
      </w:r>
    </w:p>
    <w:p>
      <w:pPr>
        <w:pStyle w:val="ListParagraph"/>
        <w:numPr>
          <w:ilvl w:val="0"/>
          <w:numId w:val="2"/>
        </w:numPr>
        <w:spacing w:after="80"/>
      </w:pPr>
      <w:r>
        <w:rPr>
          <w:b/>
          <w:bCs/>
        </w:rPr>
        <w:t xml:space="preserve">Tutorials do it. </w:t>
      </w:r>
      <w:r>
        <w:t xml:space="preserve">Countless getting-started guides show Secret manifests committed to git, because the alternative patterns are more complex to explain. New teams adopt the pattern from the tutorials without realizing the tutorials are demonstrating the antipattern.</w:t>
      </w:r>
    </w:p>
    <w:p>
      <w:pPr>
        <w:pStyle w:val="ListParagraph"/>
        <w:numPr>
          <w:ilvl w:val="0"/>
          <w:numId w:val="2"/>
        </w:numPr>
        <w:spacing w:after="80"/>
      </w:pPr>
      <w:r>
        <w:rPr>
          <w:b/>
          <w:bCs/>
        </w:rPr>
        <w:t xml:space="preserve">It is the simplest thing that works. </w:t>
      </w:r>
      <w:r>
        <w:t xml:space="preserve">kubectl apply -f secret.yaml is one command. Setting up Sealed Secrets, External Secrets Operator, or SOPS requires infrastructure.</w:t>
      </w:r>
    </w:p>
    <w:p>
      <w:pPr>
        <w:pStyle w:val="ListParagraph"/>
        <w:numPr>
          <w:ilvl w:val="0"/>
          <w:numId w:val="2"/>
        </w:numPr>
        <w:spacing w:after="80"/>
      </w:pPr>
      <w:r>
        <w:rPr>
          <w:b/>
          <w:bCs/>
        </w:rPr>
        <w:t xml:space="preserve">It is consistent with everything else. </w:t>
      </w:r>
      <w:r>
        <w:t xml:space="preserve">If every other Kubernetes resource lives in git, it feels natural for Secrets to as well.</w:t>
      </w:r>
    </w:p>
    <w:p>
      <w:pPr>
        <w:pStyle w:val="ListParagraph"/>
        <w:numPr>
          <w:ilvl w:val="0"/>
          <w:numId w:val="2"/>
        </w:numPr>
        <w:spacing w:after="80"/>
      </w:pPr>
      <w:r>
        <w:rPr>
          <w:b/>
          <w:bCs/>
        </w:rPr>
        <w:t xml:space="preserve">Private repositories feel safe. </w:t>
      </w:r>
      <w:r>
        <w:t xml:space="preserve">A private repo with access restricted to the team seems like enough protection. Module 1 Chapter 1.4 addressed why this is insufficient.</w:t>
      </w:r>
    </w:p>
    <w:p>
      <w:pPr>
        <w:pStyle w:val="Heading2"/>
        <w:spacing w:after="160" w:before="280"/>
      </w:pPr>
      <w:r>
        <w:rPr>
          <w:b/>
          <w:bCs/>
        </w:rPr>
        <w:t xml:space="preserve">3.3 The Concrete Hazards</w:t>
      </w:r>
    </w:p>
    <w:p>
      <w:pPr>
        <w:spacing w:after="140"/>
        <w:jc w:val="both"/>
      </w:pPr>
      <w:r>
        <w:t xml:space="preserve">To reinforce the rule, some specific ways a committed Secret manifest causes real damage:</w:t>
      </w:r>
    </w:p>
    <w:p>
      <w:pPr>
        <w:pStyle w:val="ListParagraph"/>
        <w:numPr>
          <w:ilvl w:val="0"/>
          <w:numId w:val="2"/>
        </w:numPr>
        <w:spacing w:after="80"/>
      </w:pPr>
      <w:r>
        <w:rPr>
          <w:b/>
          <w:bCs/>
        </w:rPr>
        <w:t xml:space="preserve">Public-repo accidents. </w:t>
      </w:r>
      <w:r>
        <w:t xml:space="preserve">A private repo is made public (intentional migration, accidental permission change). Every Secret in every commit is now indexed by scanners within minutes.</w:t>
      </w:r>
    </w:p>
    <w:p>
      <w:pPr>
        <w:pStyle w:val="ListParagraph"/>
        <w:numPr>
          <w:ilvl w:val="0"/>
          <w:numId w:val="2"/>
        </w:numPr>
        <w:spacing w:after="80"/>
      </w:pPr>
      <w:r>
        <w:rPr>
          <w:b/>
          <w:bCs/>
        </w:rPr>
        <w:t xml:space="preserve">Laptop theft or compromise. </w:t>
      </w:r>
      <w:r>
        <w:t xml:space="preserve">Any developer's laptop holding a clone of the repo holds every Secret. Malware, stolen laptops, or departing employees compromise them all.</w:t>
      </w:r>
    </w:p>
    <w:p>
      <w:pPr>
        <w:pStyle w:val="ListParagraph"/>
        <w:numPr>
          <w:ilvl w:val="0"/>
          <w:numId w:val="2"/>
        </w:numPr>
        <w:spacing w:after="80"/>
      </w:pPr>
      <w:r>
        <w:rPr>
          <w:b/>
          <w:bCs/>
        </w:rPr>
        <w:t xml:space="preserve">Fork proliferation. </w:t>
      </w:r>
      <w:r>
        <w:t xml:space="preserve">On platforms like GitHub, forks of a repo share the object database. A Secret committed once and then removed is still accessible via any fork — including forks the author does not know exist.</w:t>
      </w:r>
    </w:p>
    <w:p>
      <w:pPr>
        <w:pStyle w:val="ListParagraph"/>
        <w:numPr>
          <w:ilvl w:val="0"/>
          <w:numId w:val="2"/>
        </w:numPr>
        <w:spacing w:after="80"/>
      </w:pPr>
      <w:r>
        <w:rPr>
          <w:b/>
          <w:bCs/>
        </w:rPr>
        <w:t xml:space="preserve">CI artifacts. </w:t>
      </w:r>
      <w:r>
        <w:t xml:space="preserve">Every CI run on the repo has a copy; CI caches, build artifacts, and container images built from the repo may all contain the Secret.</w:t>
      </w:r>
    </w:p>
    <w:p>
      <w:pPr>
        <w:pStyle w:val="ListParagraph"/>
        <w:numPr>
          <w:ilvl w:val="0"/>
          <w:numId w:val="2"/>
        </w:numPr>
        <w:spacing w:after="80"/>
      </w:pPr>
      <w:r>
        <w:rPr>
          <w:b/>
          <w:bCs/>
        </w:rPr>
        <w:t xml:space="preserve">History rewriting does not work. </w:t>
      </w:r>
      <w:r>
        <w:t xml:space="preserve">Even with force-pushed history-purging tools, clones, forks, caches, and archives preserve the Secret.</w:t>
      </w:r>
    </w:p>
    <w:p>
      <w:pPr>
        <w:spacing w:after="140"/>
        <w:jc w:val="both"/>
      </w:pPr>
      <w:r>
        <w:t xml:space="preserve">The rule "do not commit Secret manifests" is therefore absolute in the same way "do not commit passwords" is absolute. The remainder of this module covers patterns that make the rule workable in practice — you can have GitOps, and you can have secrets under version control, if you commit encrypted representations rather than the Secret manifests themselves.</w:t>
      </w:r>
    </w:p>
    <w:p>
      <w:pPr>
        <w:pStyle w:val="Heading2"/>
        <w:spacing w:after="160" w:before="280"/>
      </w:pPr>
      <w:r>
        <w:rPr>
          <w:b/>
          <w:bCs/>
        </w:rPr>
        <w:t xml:space="preserve">3.4 What "Do Not Commit" Means in Practice</w:t>
      </w:r>
    </w:p>
    <w:p>
      <w:pPr>
        <w:spacing w:after="140"/>
        <w:jc w:val="both"/>
      </w:pPr>
      <w:r>
        <w:t xml:space="preserve">Concrete operational practices:</w:t>
      </w:r>
    </w:p>
    <w:p>
      <w:pPr>
        <w:pStyle w:val="ListParagraph"/>
        <w:numPr>
          <w:ilvl w:val="0"/>
          <w:numId w:val="2"/>
        </w:numPr>
        <w:spacing w:after="80"/>
      </w:pPr>
      <w:r>
        <w:t xml:space="preserve">Put Secret manifests (any file with kind: Secret and base64 data) in .gitignore. Your default state should be that any file matching this pattern is ignored.</w:t>
      </w:r>
    </w:p>
    <w:p>
      <w:pPr>
        <w:pStyle w:val="ListParagraph"/>
        <w:numPr>
          <w:ilvl w:val="0"/>
          <w:numId w:val="2"/>
        </w:numPr>
        <w:spacing w:after="80"/>
      </w:pPr>
      <w:r>
        <w:t xml:space="preserve">Use pre-commit hooks (or server-side hooks) that scan for Secret manifests, base64-encoded strings matching common credential patterns, or high-entropy strings. Abort commits that match.</w:t>
      </w:r>
    </w:p>
    <w:p>
      <w:pPr>
        <w:pStyle w:val="ListParagraph"/>
        <w:numPr>
          <w:ilvl w:val="0"/>
          <w:numId w:val="2"/>
        </w:numPr>
        <w:spacing w:after="80"/>
      </w:pPr>
      <w:r>
        <w:t xml:space="preserve">Adopt one of the patterns in the following chapters (Sealed Secrets, SOPS, External Secrets Operator, CSI Secret Store Driver) as the team's official approach. Document it. Enforce it in code review.</w:t>
      </w:r>
    </w:p>
    <w:p>
      <w:pPr>
        <w:pStyle w:val="ListParagraph"/>
        <w:numPr>
          <w:ilvl w:val="0"/>
          <w:numId w:val="2"/>
        </w:numPr>
        <w:spacing w:after="80"/>
      </w:pPr>
      <w:r>
        <w:t xml:space="preserve">When teaching or writing documentation that mentions Secrets, be explicit about the "do not commit" rule. Use placeholder values. Point to the team's official pattern.</w:t>
      </w:r>
    </w:p>
    <w:p>
      <w:pPr>
        <w:pStyle w:val="ListParagraph"/>
        <w:numPr>
          <w:ilvl w:val="0"/>
          <w:numId w:val="2"/>
        </w:numPr>
        <w:spacing w:after="80"/>
      </w:pPr>
      <w:r>
        <w:t xml:space="preserve">If a Secret manifest is accidentally committed, treat it as a security incident. Rotate the credentials immediately, rewrite history, audit what happened, improve the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Secret manifests, with their base64-encoded data fields, must not be committed to git. Base64 is not encryption; a committed Secret is a leaked Secret. The rule conflicts with GitOps's natural tendency to put everything in git, which is why the ecosystem has developed four main patterns (covered in the next four chapters) for reconciling Secret management with GitOps workflows. Choose one and enforce it; do not leave 'do we commit Secrets?' as a per-developer judgment call.</w:t>
            </w:r>
          </w:p>
        </w:tc>
      </w:tr>
    </w:tbl>
    <w:p>
      <w:r>
        <w:br w:type="page"/>
      </w:r>
    </w:p>
    <w:p>
      <w:pPr>
        <w:pStyle w:val="Heading1"/>
        <w:spacing w:after="200" w:before="360"/>
      </w:pPr>
      <w:r>
        <w:rPr>
          <w:b/>
          <w:bCs/>
        </w:rPr>
        <w:t xml:space="preserve">Chapter 4: Sealed Secrets — Encrypted Manifests You Can Commit</w:t>
      </w:r>
    </w:p>
    <w:p>
      <w:pPr>
        <w:pStyle w:val="Heading2"/>
        <w:spacing w:after="160" w:before="280"/>
      </w:pPr>
      <w:r>
        <w:rPr>
          <w:b/>
          <w:bCs/>
        </w:rPr>
        <w:t xml:space="preserve">4.1 The Idea</w:t>
      </w:r>
    </w:p>
    <w:p>
      <w:pPr>
        <w:spacing w:after="140"/>
        <w:jc w:val="both"/>
      </w:pPr>
      <w:r>
        <w:rPr>
          <w:b/>
          <w:bCs/>
        </w:rPr>
        <w:t xml:space="preserve">Sealed Secrets </w:t>
      </w:r>
      <w:r>
        <w:t xml:space="preserve">(developed by Bitnami, now maintained as an open-source project) addresses the GitOps conflict directly: it provides a way to encrypt Secret manifests such that the encrypted form is safe to commit to git. The encrypted manifest has its own Kubernetes resource type (</w:t>
      </w:r>
      <w:r>
        <w:rPr>
          <w:i/>
          <w:iCs/>
        </w:rPr>
        <w:t xml:space="preserve">SealedSecret</w:t>
      </w:r>
      <w:r>
        <w:t xml:space="preserve">) and is decrypted by an in-cluster controller into a regular Secret at apply time. Developers work with SealedSecrets; the cluster converts them into ordinary Secrets internally.</w:t>
      </w:r>
    </w:p>
    <w:p>
      <w:pPr>
        <w:spacing w:after="140"/>
        <w:jc w:val="both"/>
      </w:pPr>
      <w:r>
        <w:t xml:space="preserve">The workflow is:</w:t>
      </w:r>
    </w:p>
    <w:p>
      <w:pPr>
        <w:pStyle w:val="ListParagraph"/>
        <w:numPr>
          <w:ilvl w:val="0"/>
          <w:numId w:val="2"/>
        </w:numPr>
        <w:spacing w:after="80"/>
      </w:pPr>
      <w:r>
        <w:t xml:space="preserve">A SealedSecrets controller runs in the cluster, holding a private key.</w:t>
      </w:r>
    </w:p>
    <w:p>
      <w:pPr>
        <w:pStyle w:val="ListParagraph"/>
        <w:numPr>
          <w:ilvl w:val="0"/>
          <w:numId w:val="2"/>
        </w:numPr>
        <w:spacing w:after="80"/>
      </w:pPr>
      <w:r>
        <w:t xml:space="preserve">The public half of that key is available to developers.</w:t>
      </w:r>
    </w:p>
    <w:p>
      <w:pPr>
        <w:pStyle w:val="ListParagraph"/>
        <w:numPr>
          <w:ilvl w:val="0"/>
          <w:numId w:val="2"/>
        </w:numPr>
        <w:spacing w:after="80"/>
      </w:pPr>
      <w:r>
        <w:t xml:space="preserve">Developers use a CLI tool (kubeseal) to encrypt plaintext Secret manifests with the public key, producing SealedSecret manifests.</w:t>
      </w:r>
    </w:p>
    <w:p>
      <w:pPr>
        <w:pStyle w:val="ListParagraph"/>
        <w:numPr>
          <w:ilvl w:val="0"/>
          <w:numId w:val="2"/>
        </w:numPr>
        <w:spacing w:after="80"/>
      </w:pPr>
      <w:r>
        <w:t xml:space="preserve">The SealedSecret manifests are committed to git.</w:t>
      </w:r>
    </w:p>
    <w:p>
      <w:pPr>
        <w:pStyle w:val="ListParagraph"/>
        <w:numPr>
          <w:ilvl w:val="0"/>
          <w:numId w:val="2"/>
        </w:numPr>
        <w:spacing w:after="80"/>
      </w:pPr>
      <w:r>
        <w:t xml:space="preserve">GitOps tooling applies the SealedSecret to the cluster.</w:t>
      </w:r>
    </w:p>
    <w:p>
      <w:pPr>
        <w:pStyle w:val="ListParagraph"/>
        <w:numPr>
          <w:ilvl w:val="0"/>
          <w:numId w:val="2"/>
        </w:numPr>
        <w:spacing w:after="80"/>
      </w:pPr>
      <w:r>
        <w:t xml:space="preserve">The controller sees the SealedSecret, decrypts it with its private key, and creates the corresponding Secret in the same namespace.</w:t>
      </w:r>
    </w:p>
    <w:p>
      <w:pPr>
        <w:pStyle w:val="ListParagraph"/>
        <w:numPr>
          <w:ilvl w:val="0"/>
          <w:numId w:val="2"/>
        </w:numPr>
        <w:spacing w:after="80"/>
      </w:pPr>
      <w:r>
        <w:t xml:space="preserve">The application uses the Secret as normal — it sees no difference from a regular Secret.</w:t>
      </w:r>
    </w:p>
    <w:p>
      <w:pPr>
        <w:pStyle w:val="Heading2"/>
        <w:spacing w:after="160" w:before="280"/>
      </w:pPr>
      <w:r>
        <w:rPr>
          <w:b/>
          <w:bCs/>
        </w:rPr>
        <w:t xml:space="preserve">4.2 A Concrete Usage Example</w:t>
      </w:r>
    </w:p>
    <w:p>
      <w:pPr>
        <w:spacing w:after="140"/>
        <w:jc w:val="both"/>
      </w:pPr>
      <w:r>
        <w:t xml:space="preserve">Starting from a plain Secret manifest you want to commit:</w:t>
      </w:r>
    </w:p>
    <w:p>
      <w:pPr>
        <w:shd w:fill="F2F2F2" w:val="clear"/>
        <w:spacing w:after="40" w:before="40"/>
        <w:ind w:left="360"/>
      </w:pPr>
      <w:r>
        <w:rPr>
          <w:rFonts w:ascii="Consolas" w:cs="Consolas" w:eastAsia="Consolas" w:hAnsi="Consolas"/>
          <w:sz w:val="20"/>
          <w:szCs w:val="20"/>
        </w:rPr>
        <w:t xml:space="preserve"># secret.yaml — do NOT commit this</w:t>
      </w:r>
    </w:p>
    <w:p>
      <w:pPr>
        <w:shd w:fill="F2F2F2" w:val="clear"/>
        <w:spacing w:after="40" w:before="40"/>
        <w:ind w:left="360"/>
      </w:pPr>
      <w:r>
        <w:rPr>
          <w:rFonts w:ascii="Consolas" w:cs="Consolas" w:eastAsia="Consolas" w:hAnsi="Consolas"/>
          <w:sz w:val="20"/>
          <w:szCs w:val="20"/>
        </w:rPr>
        <w:t xml:space="preserve">apiVersion: v1</w:t>
      </w:r>
    </w:p>
    <w:p>
      <w:pPr>
        <w:shd w:fill="F2F2F2" w:val="clear"/>
        <w:spacing w:after="40" w:before="40"/>
        <w:ind w:left="360"/>
      </w:pPr>
      <w:r>
        <w:rPr>
          <w:rFonts w:ascii="Consolas" w:cs="Consolas" w:eastAsia="Consolas" w:hAnsi="Consolas"/>
          <w:sz w:val="20"/>
          <w:szCs w:val="20"/>
        </w:rPr>
        <w:t xml:space="preserve">kind: Secret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type: Opaque</w:t>
      </w:r>
    </w:p>
    <w:p>
      <w:pPr>
        <w:shd w:fill="F2F2F2" w:val="clear"/>
        <w:spacing w:after="40" w:before="40"/>
        <w:ind w:left="360"/>
      </w:pPr>
      <w:r>
        <w:rPr>
          <w:rFonts w:ascii="Consolas" w:cs="Consolas" w:eastAsia="Consolas" w:hAnsi="Consolas"/>
          <w:sz w:val="20"/>
          <w:szCs w:val="20"/>
        </w:rPr>
        <w:t xml:space="preserve">data:</w:t>
      </w:r>
    </w:p>
    <w:p>
      <w:pPr>
        <w:shd w:fill="F2F2F2" w:val="clear"/>
        <w:spacing w:after="40" w:before="40"/>
        <w:ind w:left="360"/>
      </w:pPr>
      <w:r>
        <w:rPr>
          <w:rFonts w:ascii="Consolas" w:cs="Consolas" w:eastAsia="Consolas" w:hAnsi="Consolas"/>
          <w:sz w:val="20"/>
          <w:szCs w:val="20"/>
        </w:rPr>
        <w:t xml:space="preserve">  stripe-key: c2tfbGl2ZV81MUgzeFl6OWEu...</w:t>
      </w:r>
    </w:p>
    <w:p>
      <w:pPr>
        <w:spacing w:after="140"/>
        <w:jc w:val="both"/>
      </w:pPr>
      <w:r>
        <w:t xml:space="preserve">You run kubeseal to encrypt it, producing a SealedSecret:</w:t>
      </w:r>
    </w:p>
    <w:p>
      <w:pPr>
        <w:shd w:fill="F2F2F2" w:val="clear"/>
        <w:spacing w:after="40" w:before="40"/>
        <w:ind w:left="360"/>
      </w:pPr>
      <w:r>
        <w:rPr>
          <w:rFonts w:ascii="Consolas" w:cs="Consolas" w:eastAsia="Consolas" w:hAnsi="Consolas"/>
          <w:sz w:val="20"/>
          <w:szCs w:val="20"/>
        </w:rPr>
        <w:t xml:space="preserve">kubeseal --format yaml &lt; secret.yaml &gt; sealed-secret.yaml</w:t>
      </w:r>
    </w:p>
    <w:p>
      <w:pPr>
        <w:spacing w:after="140"/>
        <w:jc w:val="both"/>
      </w:pPr>
      <w:r>
        <w:t xml:space="preserve">The output looks like this:</w:t>
      </w:r>
    </w:p>
    <w:p>
      <w:pPr>
        <w:shd w:fill="F2F2F2" w:val="clear"/>
        <w:spacing w:after="40" w:before="40"/>
        <w:ind w:left="360"/>
      </w:pPr>
      <w:r>
        <w:rPr>
          <w:rFonts w:ascii="Consolas" w:cs="Consolas" w:eastAsia="Consolas" w:hAnsi="Consolas"/>
          <w:sz w:val="20"/>
          <w:szCs w:val="20"/>
        </w:rPr>
        <w:t xml:space="preserve">apiVersion: bitnami.com/v1alpha1</w:t>
      </w:r>
    </w:p>
    <w:p>
      <w:pPr>
        <w:shd w:fill="F2F2F2" w:val="clear"/>
        <w:spacing w:after="40" w:before="40"/>
        <w:ind w:left="360"/>
      </w:pPr>
      <w:r>
        <w:rPr>
          <w:rFonts w:ascii="Consolas" w:cs="Consolas" w:eastAsia="Consolas" w:hAnsi="Consolas"/>
          <w:sz w:val="20"/>
          <w:szCs w:val="20"/>
        </w:rPr>
        <w:t xml:space="preserve">kind: SealedSecret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encryptedData:</w:t>
      </w:r>
    </w:p>
    <w:p>
      <w:pPr>
        <w:shd w:fill="F2F2F2" w:val="clear"/>
        <w:spacing w:after="40" w:before="40"/>
        <w:ind w:left="360"/>
      </w:pPr>
      <w:r>
        <w:rPr>
          <w:rFonts w:ascii="Consolas" w:cs="Consolas" w:eastAsia="Consolas" w:hAnsi="Consolas"/>
          <w:sz w:val="20"/>
          <w:szCs w:val="20"/>
        </w:rPr>
        <w:t xml:space="preserve">    stripe-key: AgBy8hCM8P3kX...(long ciphertext)...</w:t>
      </w:r>
    </w:p>
    <w:p>
      <w:pPr>
        <w:shd w:fill="F2F2F2" w:val="clear"/>
        <w:spacing w:after="40" w:before="40"/>
        <w:ind w:left="360"/>
      </w:pPr>
      <w:r>
        <w:rPr>
          <w:rFonts w:ascii="Consolas" w:cs="Consolas" w:eastAsia="Consolas" w:hAnsi="Consolas"/>
          <w:sz w:val="20"/>
          <w:szCs w:val="20"/>
        </w:rPr>
        <w:t xml:space="preserve">  template:</w:t>
      </w:r>
    </w:p>
    <w:p>
      <w:pPr>
        <w:shd w:fill="F2F2F2" w:val="clear"/>
        <w:spacing w:after="40" w:before="40"/>
        <w:ind w:left="360"/>
      </w:pPr>
      <w:r>
        <w:rPr>
          <w:rFonts w:ascii="Consolas" w:cs="Consolas" w:eastAsia="Consolas" w:hAnsi="Consolas"/>
          <w:sz w:val="20"/>
          <w:szCs w:val="20"/>
        </w:rPr>
        <w:t xml:space="preserve">    metadata:</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    type: Opaque</w:t>
      </w:r>
    </w:p>
    <w:p>
      <w:pPr>
        <w:spacing w:after="140"/>
        <w:jc w:val="both"/>
      </w:pPr>
      <w:r>
        <w:t xml:space="preserve">This file is safe to commit. The encryptedData field is ciphertext produced by public-key encryption; decryption requires the controller's private key, which lives only in the cluster. An attacker with access to the git repository cannot recover the Secret's value; they would need the controller's private key in addition.</w:t>
      </w:r>
    </w:p>
    <w:p>
      <w:pPr>
        <w:spacing w:after="140"/>
        <w:jc w:val="both"/>
      </w:pPr>
      <w:r>
        <w:t xml:space="preserve">Apply the SealedSecret to the cluster:</w:t>
      </w:r>
    </w:p>
    <w:p>
      <w:pPr>
        <w:shd w:fill="F2F2F2" w:val="clear"/>
        <w:spacing w:after="40" w:before="40"/>
        <w:ind w:left="360"/>
      </w:pPr>
      <w:r>
        <w:rPr>
          <w:rFonts w:ascii="Consolas" w:cs="Consolas" w:eastAsia="Consolas" w:hAnsi="Consolas"/>
          <w:sz w:val="20"/>
          <w:szCs w:val="20"/>
        </w:rPr>
        <w:t xml:space="preserve">kubectl apply -f sealed-secret.yaml</w:t>
      </w:r>
    </w:p>
    <w:p>
      <w:pPr>
        <w:spacing w:after="140"/>
        <w:jc w:val="both"/>
      </w:pPr>
      <w:r>
        <w:t xml:space="preserve">The controller detects the new SealedSecret, decrypts the encryptedData using its private key, and creates a Secret named api-credentials in the production namespace with the plaintext values. The application pod mounts the Secret as usual.</w:t>
      </w:r>
    </w:p>
    <w:p>
      <w:pPr>
        <w:pStyle w:val="Heading2"/>
        <w:spacing w:after="160" w:before="280"/>
      </w:pPr>
      <w:r>
        <w:rPr>
          <w:b/>
          <w:bCs/>
        </w:rPr>
        <w:t xml:space="preserve">4.3 The Cryptographic Model</w:t>
      </w:r>
    </w:p>
    <w:p>
      <w:pPr>
        <w:spacing w:after="140"/>
        <w:jc w:val="both"/>
      </w:pPr>
      <w:r>
        <w:t xml:space="preserve">Sealed Secrets uses a hybrid encryption scheme that is standard for this kind of envelope pattern:</w:t>
      </w:r>
    </w:p>
    <w:p>
      <w:pPr>
        <w:pStyle w:val="ListParagraph"/>
        <w:numPr>
          <w:ilvl w:val="0"/>
          <w:numId w:val="2"/>
        </w:numPr>
        <w:spacing w:after="80"/>
      </w:pPr>
      <w:r>
        <w:t xml:space="preserve">A random AES-256 key is generated for each SealedSecret (or each value within it, in some configurations).</w:t>
      </w:r>
    </w:p>
    <w:p>
      <w:pPr>
        <w:pStyle w:val="ListParagraph"/>
        <w:numPr>
          <w:ilvl w:val="0"/>
          <w:numId w:val="2"/>
        </w:numPr>
        <w:spacing w:after="80"/>
      </w:pPr>
      <w:r>
        <w:t xml:space="preserve">The secret value is encrypted with AES-256-GCM using that key.</w:t>
      </w:r>
    </w:p>
    <w:p>
      <w:pPr>
        <w:pStyle w:val="ListParagraph"/>
        <w:numPr>
          <w:ilvl w:val="0"/>
          <w:numId w:val="2"/>
        </w:numPr>
        <w:spacing w:after="80"/>
      </w:pPr>
      <w:r>
        <w:t xml:space="preserve">The AES key is then encrypted with the controller's RSA public key.</w:t>
      </w:r>
    </w:p>
    <w:p>
      <w:pPr>
        <w:pStyle w:val="ListParagraph"/>
        <w:numPr>
          <w:ilvl w:val="0"/>
          <w:numId w:val="2"/>
        </w:numPr>
        <w:spacing w:after="80"/>
      </w:pPr>
      <w:r>
        <w:t xml:space="preserve">The output is the concatenation of the encrypted AES key and the encrypted value.</w:t>
      </w:r>
    </w:p>
    <w:p>
      <w:pPr>
        <w:spacing w:after="140"/>
        <w:jc w:val="both"/>
      </w:pPr>
      <w:r>
        <w:t xml:space="preserve">Decryption reverses the process: the controller uses its RSA private key to recover the AES key, then uses the AES key to recover the plaintext. The RSA private key never leaves the cluster; the AES key is discarded after each operation.</w:t>
      </w:r>
    </w:p>
    <w:p>
      <w:pPr>
        <w:spacing w:after="140"/>
        <w:jc w:val="both"/>
      </w:pPr>
      <w:r>
        <w:t xml:space="preserve">The scoping mechanism: by default, SealedSecrets are scoped to a specific namespace and secret name. The encryption includes these in the authenticated data, so a SealedSecret produced for namespace production / name api-credentials cannot be decrypted if someone tries to apply it as namespace staging / name api-credentials. This prevents an attacker who obtains an encrypted SealedSecret from applying it in an unexpected location to leak the value into a Secret they have access to read.</w:t>
      </w:r>
    </w:p>
    <w:p>
      <w:pPr>
        <w:pStyle w:val="Heading2"/>
        <w:spacing w:after="160" w:before="280"/>
      </w:pPr>
      <w:r>
        <w:rPr>
          <w:b/>
          <w:bCs/>
        </w:rPr>
        <w:t xml:space="preserve">4.4 The Private Key and Recovery</w:t>
      </w:r>
    </w:p>
    <w:p>
      <w:pPr>
        <w:spacing w:after="140"/>
        <w:jc w:val="both"/>
      </w:pPr>
      <w:r>
        <w:t xml:space="preserve">The controller's private key is the secret zero of the Sealed Secrets system — if it is lost, every existing SealedSecret becomes unrecoverable, and the only recourse is to generate a new key pair, re-encrypt every SealedSecret with the new public key, and re-commit. If it is compromised, every SealedSecret in every repo using that key must be re-encrypted with a new key. Both scenarios are painful.</w:t>
      </w:r>
    </w:p>
    <w:p>
      <w:pPr>
        <w:spacing w:after="140"/>
        <w:jc w:val="both"/>
      </w:pPr>
      <w:r>
        <w:t xml:space="preserve">Operational practices that mitigate these risks:</w:t>
      </w:r>
    </w:p>
    <w:p>
      <w:pPr>
        <w:pStyle w:val="ListParagraph"/>
        <w:numPr>
          <w:ilvl w:val="0"/>
          <w:numId w:val="2"/>
        </w:numPr>
        <w:spacing w:after="80"/>
      </w:pPr>
      <w:r>
        <w:rPr>
          <w:b/>
          <w:bCs/>
        </w:rPr>
        <w:t xml:space="preserve">Back up the private key. </w:t>
      </w:r>
      <w:r>
        <w:t xml:space="preserve">Store an encrypted copy offline or in a separate secure location. The private key lives as a Secret in the controller's namespace (kube-system by default) — it can be exported with kubectl get secret and backed up.</w:t>
      </w:r>
    </w:p>
    <w:p>
      <w:pPr>
        <w:pStyle w:val="ListParagraph"/>
        <w:numPr>
          <w:ilvl w:val="0"/>
          <w:numId w:val="2"/>
        </w:numPr>
        <w:spacing w:after="80"/>
      </w:pPr>
      <w:r>
        <w:rPr>
          <w:b/>
          <w:bCs/>
        </w:rPr>
        <w:t xml:space="preserve">Rotate keys periodically. </w:t>
      </w:r>
      <w:r>
        <w:t xml:space="preserve">The controller supports generating new keys; old keys are retained for decrypting existing SealedSecrets. New SealedSecrets are encrypted with the new key. Rotation is recommended to bound the exposure of any given key.</w:t>
      </w:r>
    </w:p>
    <w:p>
      <w:pPr>
        <w:pStyle w:val="ListParagraph"/>
        <w:numPr>
          <w:ilvl w:val="0"/>
          <w:numId w:val="2"/>
        </w:numPr>
        <w:spacing w:after="80"/>
      </w:pPr>
      <w:r>
        <w:rPr>
          <w:b/>
          <w:bCs/>
        </w:rPr>
        <w:t xml:space="preserve">Restrict access to the private key. </w:t>
      </w:r>
      <w:r>
        <w:t xml:space="preserve">The key lives as a Secret and is therefore subject to RBAC. Lock down who can read it to a minimal set of operators.</w:t>
      </w:r>
    </w:p>
    <w:p>
      <w:pPr>
        <w:pStyle w:val="ListParagraph"/>
        <w:numPr>
          <w:ilvl w:val="0"/>
          <w:numId w:val="2"/>
        </w:numPr>
        <w:spacing w:after="80"/>
      </w:pPr>
      <w:r>
        <w:rPr>
          <w:b/>
          <w:bCs/>
        </w:rPr>
        <w:t xml:space="preserve">Consider the cluster-as-secret-zero. </w:t>
      </w:r>
      <w:r>
        <w:t xml:space="preserve">If the cluster is compromised to the point where the private key is readable, every SealedSecret is compromised. This is the limit of the model: Sealed Secrets protects against git-repository compromise, not against cluster compromise.</w:t>
      </w:r>
    </w:p>
    <w:p>
      <w:pPr>
        <w:pStyle w:val="Heading2"/>
        <w:spacing w:after="160" w:before="280"/>
      </w:pPr>
      <w:r>
        <w:rPr>
          <w:b/>
          <w:bCs/>
        </w:rPr>
        <w:t xml:space="preserve">4.5 Scopes</w:t>
      </w:r>
    </w:p>
    <w:p>
      <w:pPr>
        <w:spacing w:after="140"/>
        <w:jc w:val="both"/>
      </w:pPr>
      <w:r>
        <w:t xml:space="preserve">Sealed Secrets supports three scoping modes, controlling what combinations of namespace and name a given SealedSecret can be decrypted as:</w:t>
      </w:r>
    </w:p>
    <w:p>
      <w:pPr>
        <w:pStyle w:val="ListParagraph"/>
        <w:numPr>
          <w:ilvl w:val="0"/>
          <w:numId w:val="2"/>
        </w:numPr>
        <w:spacing w:after="80"/>
      </w:pPr>
      <w:r>
        <w:rPr>
          <w:b/>
          <w:bCs/>
        </w:rPr>
        <w:t xml:space="preserve">strict (default): </w:t>
      </w:r>
      <w:r>
        <w:t xml:space="preserve">only the specific namespace and name specified at encryption time.</w:t>
      </w:r>
    </w:p>
    <w:p>
      <w:pPr>
        <w:pStyle w:val="ListParagraph"/>
        <w:numPr>
          <w:ilvl w:val="0"/>
          <w:numId w:val="2"/>
        </w:numPr>
        <w:spacing w:after="80"/>
      </w:pPr>
      <w:r>
        <w:rPr>
          <w:b/>
          <w:bCs/>
        </w:rPr>
        <w:t xml:space="preserve">namespace-wide: </w:t>
      </w:r>
      <w:r>
        <w:t xml:space="preserve">any name in the specified namespace. Allows renaming without re-encrypting.</w:t>
      </w:r>
    </w:p>
    <w:p>
      <w:pPr>
        <w:pStyle w:val="ListParagraph"/>
        <w:numPr>
          <w:ilvl w:val="0"/>
          <w:numId w:val="2"/>
        </w:numPr>
        <w:spacing w:after="80"/>
      </w:pPr>
      <w:r>
        <w:rPr>
          <w:b/>
          <w:bCs/>
        </w:rPr>
        <w:t xml:space="preserve">cluster-wide: </w:t>
      </w:r>
      <w:r>
        <w:t xml:space="preserve">any name in any namespace. Most permissive; useful for secrets that are applied in multiple namespaces but that comes at a security cost.</w:t>
      </w:r>
    </w:p>
    <w:p>
      <w:pPr>
        <w:spacing w:after="140"/>
        <w:jc w:val="both"/>
      </w:pPr>
      <w:r>
        <w:t xml:space="preserve">Strict scope is the default and most secure. Looser scopes sacrifice some security for flexibility; use them only when the added flexibility is worth the trade-off.</w:t>
      </w:r>
    </w:p>
    <w:p>
      <w:pPr>
        <w:pStyle w:val="Heading2"/>
        <w:spacing w:after="160" w:before="280"/>
      </w:pPr>
      <w:r>
        <w:rPr>
          <w:b/>
          <w:bCs/>
        </w:rPr>
        <w:t xml:space="preserve">4.6 Strengths and Limitations</w:t>
      </w:r>
    </w:p>
    <w:p>
      <w:pPr>
        <w:spacing w:after="140"/>
        <w:jc w:val="both"/>
      </w:pPr>
      <w:r>
        <w:t xml:space="preserve">Sealed Secrets' strengths:</w:t>
      </w:r>
    </w:p>
    <w:p>
      <w:pPr>
        <w:pStyle w:val="ListParagraph"/>
        <w:numPr>
          <w:ilvl w:val="0"/>
          <w:numId w:val="2"/>
        </w:numPr>
        <w:spacing w:after="80"/>
      </w:pPr>
      <w:r>
        <w:t xml:space="preserve">Simple: one controller, one CLI tool, a few concepts. Easy to explain to a team.</w:t>
      </w:r>
    </w:p>
    <w:p>
      <w:pPr>
        <w:pStyle w:val="ListParagraph"/>
        <w:numPr>
          <w:ilvl w:val="0"/>
          <w:numId w:val="2"/>
        </w:numPr>
        <w:spacing w:after="80"/>
      </w:pPr>
      <w:r>
        <w:t xml:space="preserve">GitOps-compatible: encrypted manifests live in git like anything else.</w:t>
      </w:r>
    </w:p>
    <w:p>
      <w:pPr>
        <w:pStyle w:val="ListParagraph"/>
        <w:numPr>
          <w:ilvl w:val="0"/>
          <w:numId w:val="2"/>
        </w:numPr>
        <w:spacing w:after="80"/>
      </w:pPr>
      <w:r>
        <w:t xml:space="preserve">No external dependencies: the cluster's own key is all that is needed; no Vault, no cloud KMS.</w:t>
      </w:r>
    </w:p>
    <w:p>
      <w:pPr>
        <w:pStyle w:val="ListParagraph"/>
        <w:numPr>
          <w:ilvl w:val="0"/>
          <w:numId w:val="2"/>
        </w:numPr>
        <w:spacing w:after="80"/>
      </w:pPr>
      <w:r>
        <w:t xml:space="preserve">Works offline: encryption happens locally with the public key.</w:t>
      </w:r>
    </w:p>
    <w:p>
      <w:pPr>
        <w:spacing w:after="140"/>
        <w:jc w:val="both"/>
      </w:pPr>
      <w:r>
        <w:t xml:space="preserve">Limitations:</w:t>
      </w:r>
    </w:p>
    <w:p>
      <w:pPr>
        <w:pStyle w:val="ListParagraph"/>
        <w:numPr>
          <w:ilvl w:val="0"/>
          <w:numId w:val="2"/>
        </w:numPr>
        <w:spacing w:after="80"/>
      </w:pPr>
      <w:r>
        <w:t xml:space="preserve">Cluster-scoped: the private key is tied to the cluster. A different cluster has a different key. Secrets must be re-encrypted per cluster, which complicates multi-cluster deployments.</w:t>
      </w:r>
    </w:p>
    <w:p>
      <w:pPr>
        <w:pStyle w:val="ListParagraph"/>
        <w:numPr>
          <w:ilvl w:val="0"/>
          <w:numId w:val="2"/>
        </w:numPr>
        <w:spacing w:after="80"/>
      </w:pPr>
      <w:r>
        <w:t xml:space="preserve">No rotation of the sealed values: updating a SealedSecret requires re-running kubeseal on the new value. There is no mechanism for the Secret to rotate on its own the way AWS Secrets Manager's auto-rotation works.</w:t>
      </w:r>
    </w:p>
    <w:p>
      <w:pPr>
        <w:pStyle w:val="ListParagraph"/>
        <w:numPr>
          <w:ilvl w:val="0"/>
          <w:numId w:val="2"/>
        </w:numPr>
        <w:spacing w:after="80"/>
      </w:pPr>
      <w:r>
        <w:t xml:space="preserve">Private-key management: losing the key is catastrophic. Backup, rotation, and access control are all on the team.</w:t>
      </w:r>
    </w:p>
    <w:p>
      <w:pPr>
        <w:pStyle w:val="ListParagraph"/>
        <w:numPr>
          <w:ilvl w:val="0"/>
          <w:numId w:val="2"/>
        </w:numPr>
        <w:spacing w:after="80"/>
      </w:pPr>
      <w:r>
        <w:t xml:space="preserve">Size limits: public-key encryption has message-size limits; very large Secrets may not fit in a SealedSecret.</w:t>
      </w:r>
    </w:p>
    <w:p>
      <w:pPr>
        <w:spacing w:after="140"/>
        <w:jc w:val="both"/>
      </w:pPr>
      <w:r>
        <w:t xml:space="preserve">Sealed Secrets is the right choice for teams with a clear GitOps workflow, a single cluster (or a small number of clusters), and no existing secrets-management infrastructure they want to integrate with. For teams with Vault or a cloud secrets manager already in place, External Secrets Operator (Chapter 5) typically fits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Sealed Secrets encrypts Secret manifests with a public key held in the cluster, producing SealedSecret manifests that are safe to commit. The in-cluster controller decrypts them at apply time into regular Secrets, transparent to consuming applications. The private key is the system's secret zero — back it up, rotate it, restrict access. For single-cluster, GitOps-centric teams without existing external secrets infrastructure, Sealed Secrets is a clean and simple solution.</w:t>
            </w:r>
          </w:p>
        </w:tc>
      </w:tr>
    </w:tbl>
    <w:p>
      <w:r>
        <w:br w:type="page"/>
      </w:r>
    </w:p>
    <w:p>
      <w:pPr>
        <w:pStyle w:val="Heading1"/>
        <w:spacing w:after="200" w:before="360"/>
      </w:pPr>
      <w:r>
        <w:rPr>
          <w:b/>
          <w:bCs/>
        </w:rPr>
        <w:t xml:space="preserve">Chapter 5: External Secrets Operator — Sync From External Stores</w:t>
      </w:r>
    </w:p>
    <w:p>
      <w:pPr>
        <w:pStyle w:val="Heading2"/>
        <w:spacing w:after="160" w:before="280"/>
      </w:pPr>
      <w:r>
        <w:rPr>
          <w:b/>
          <w:bCs/>
        </w:rPr>
        <w:t xml:space="preserve">5.1 The Alternative Approach</w:t>
      </w:r>
    </w:p>
    <w:p>
      <w:pPr>
        <w:spacing w:after="140"/>
        <w:jc w:val="both"/>
      </w:pPr>
      <w:r>
        <w:rPr>
          <w:b/>
          <w:bCs/>
        </w:rPr>
        <w:t xml:space="preserve">External Secrets Operator </w:t>
      </w:r>
      <w:r>
        <w:t xml:space="preserve">(ESO) takes a different angle on the git-vs-secrets problem. Rather than encrypting Secret manifests so they can live in git (Sealed Secrets), ESO keeps the actual secret values in an external secrets store (HashiCorp Vault, AWS Secrets Manager, GCP Secret Manager, Azure Key Vault, and others) and only puts a reference to the external secret in git. ESO runs in the cluster, fetches values from the external store based on the references, and creates corresponding Kubernetes Secrets in the cluster automatically.</w:t>
      </w:r>
    </w:p>
    <w:p>
      <w:pPr>
        <w:spacing w:after="140"/>
        <w:jc w:val="both"/>
      </w:pPr>
      <w:r>
        <w:t xml:space="preserve">The key insight: you already have a secrets manager (Vault from Module 2, or AWS Secrets Manager from Module 3, or equivalents). You already have the tooling for rotation, audit, access control, and compliance in that system. Rather than duplicate that machinery in Kubernetes via Sealed Secrets, you leverage the external store as the source of truth and use ESO to bridge it into Kubernetes.</w:t>
      </w:r>
    </w:p>
    <w:p>
      <w:pPr>
        <w:pStyle w:val="Heading2"/>
        <w:spacing w:after="160" w:before="280"/>
      </w:pPr>
      <w:r>
        <w:rPr>
          <w:b/>
          <w:bCs/>
        </w:rPr>
        <w:t xml:space="preserve">5.2 The Resource Model</w:t>
      </w:r>
    </w:p>
    <w:p>
      <w:pPr>
        <w:spacing w:after="140"/>
        <w:jc w:val="both"/>
      </w:pPr>
      <w:r>
        <w:t xml:space="preserve">ESO introduces three custom resources:</w:t>
      </w:r>
    </w:p>
    <w:p>
      <w:pPr>
        <w:pStyle w:val="ListParagraph"/>
        <w:numPr>
          <w:ilvl w:val="0"/>
          <w:numId w:val="2"/>
        </w:numPr>
        <w:spacing w:after="80"/>
      </w:pPr>
      <w:r>
        <w:rPr>
          <w:b/>
          <w:bCs/>
        </w:rPr>
        <w:t xml:space="preserve">SecretStore / ClusterSecretStore: </w:t>
      </w:r>
      <w:r>
        <w:t xml:space="preserve">defines a connection to an external secrets backend (Vault at a specific URL, AWS account, GCP project, etc.) with the authentication method to use.</w:t>
      </w:r>
    </w:p>
    <w:p>
      <w:pPr>
        <w:pStyle w:val="ListParagraph"/>
        <w:numPr>
          <w:ilvl w:val="0"/>
          <w:numId w:val="2"/>
        </w:numPr>
        <w:spacing w:after="80"/>
      </w:pPr>
      <w:r>
        <w:rPr>
          <w:b/>
          <w:bCs/>
        </w:rPr>
        <w:t xml:space="preserve">ExternalSecret: </w:t>
      </w:r>
      <w:r>
        <w:t xml:space="preserve">the actual spec committed to git. References a SecretStore and specifies which secrets to fetch from it and how to shape them into a Kubernetes Secret.</w:t>
      </w:r>
    </w:p>
    <w:p>
      <w:pPr>
        <w:pStyle w:val="ListParagraph"/>
        <w:numPr>
          <w:ilvl w:val="0"/>
          <w:numId w:val="2"/>
        </w:numPr>
        <w:spacing w:after="80"/>
      </w:pPr>
      <w:r>
        <w:rPr>
          <w:b/>
          <w:bCs/>
        </w:rPr>
        <w:t xml:space="preserve">ClusterExternalSecret: </w:t>
      </w:r>
      <w:r>
        <w:t xml:space="preserve">a cluster-scoped variant that creates ExternalSecrets across multiple namespaces from a single spec.</w:t>
      </w:r>
    </w:p>
    <w:p>
      <w:pPr>
        <w:spacing w:after="140"/>
        <w:jc w:val="both"/>
      </w:pPr>
      <w:r>
        <w:t xml:space="preserve">An example SecretStore for AWS Secrets Manager:</w:t>
      </w:r>
    </w:p>
    <w:p>
      <w:pPr>
        <w:shd w:fill="F2F2F2" w:val="clear"/>
        <w:spacing w:after="40" w:before="40"/>
        <w:ind w:left="360"/>
      </w:pPr>
      <w:r>
        <w:rPr>
          <w:rFonts w:ascii="Consolas" w:cs="Consolas" w:eastAsia="Consolas" w:hAnsi="Consolas"/>
          <w:sz w:val="20"/>
          <w:szCs w:val="20"/>
        </w:rPr>
        <w:t xml:space="preserve">apiVersion: external-secrets.io/v1beta1</w:t>
      </w:r>
    </w:p>
    <w:p>
      <w:pPr>
        <w:shd w:fill="F2F2F2" w:val="clear"/>
        <w:spacing w:after="40" w:before="40"/>
        <w:ind w:left="360"/>
      </w:pPr>
      <w:r>
        <w:rPr>
          <w:rFonts w:ascii="Consolas" w:cs="Consolas" w:eastAsia="Consolas" w:hAnsi="Consolas"/>
          <w:sz w:val="20"/>
          <w:szCs w:val="20"/>
        </w:rPr>
        <w:t xml:space="preserve">kind: SecretStore</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aws-secrets-manager</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provider:</w:t>
      </w:r>
    </w:p>
    <w:p>
      <w:pPr>
        <w:shd w:fill="F2F2F2" w:val="clear"/>
        <w:spacing w:after="40" w:before="40"/>
        <w:ind w:left="360"/>
      </w:pPr>
      <w:r>
        <w:rPr>
          <w:rFonts w:ascii="Consolas" w:cs="Consolas" w:eastAsia="Consolas" w:hAnsi="Consolas"/>
          <w:sz w:val="20"/>
          <w:szCs w:val="20"/>
        </w:rPr>
        <w:t xml:space="preserve">    aws:</w:t>
      </w:r>
    </w:p>
    <w:p>
      <w:pPr>
        <w:shd w:fill="F2F2F2" w:val="clear"/>
        <w:spacing w:after="40" w:before="40"/>
        <w:ind w:left="360"/>
      </w:pPr>
      <w:r>
        <w:rPr>
          <w:rFonts w:ascii="Consolas" w:cs="Consolas" w:eastAsia="Consolas" w:hAnsi="Consolas"/>
          <w:sz w:val="20"/>
          <w:szCs w:val="20"/>
        </w:rPr>
        <w:t xml:space="preserve">      service: SecretsManager</w:t>
      </w:r>
    </w:p>
    <w:p>
      <w:pPr>
        <w:shd w:fill="F2F2F2" w:val="clear"/>
        <w:spacing w:after="40" w:before="40"/>
        <w:ind w:left="360"/>
      </w:pPr>
      <w:r>
        <w:rPr>
          <w:rFonts w:ascii="Consolas" w:cs="Consolas" w:eastAsia="Consolas" w:hAnsi="Consolas"/>
          <w:sz w:val="20"/>
          <w:szCs w:val="20"/>
        </w:rPr>
        <w:t xml:space="preserve">      region: us-east-1</w:t>
      </w:r>
    </w:p>
    <w:p>
      <w:pPr>
        <w:shd w:fill="F2F2F2" w:val="clear"/>
        <w:spacing w:after="40" w:before="40"/>
        <w:ind w:left="360"/>
      </w:pPr>
      <w:r>
        <w:rPr>
          <w:rFonts w:ascii="Consolas" w:cs="Consolas" w:eastAsia="Consolas" w:hAnsi="Consolas"/>
          <w:sz w:val="20"/>
          <w:szCs w:val="20"/>
        </w:rPr>
        <w:t xml:space="preserve">      auth:</w:t>
      </w:r>
    </w:p>
    <w:p>
      <w:pPr>
        <w:shd w:fill="F2F2F2" w:val="clear"/>
        <w:spacing w:after="40" w:before="40"/>
        <w:ind w:left="360"/>
      </w:pPr>
      <w:r>
        <w:rPr>
          <w:rFonts w:ascii="Consolas" w:cs="Consolas" w:eastAsia="Consolas" w:hAnsi="Consolas"/>
          <w:sz w:val="20"/>
          <w:szCs w:val="20"/>
        </w:rPr>
        <w:t xml:space="preserve">        jwt:</w:t>
      </w:r>
    </w:p>
    <w:p>
      <w:pPr>
        <w:shd w:fill="F2F2F2" w:val="clear"/>
        <w:spacing w:after="40" w:before="40"/>
        <w:ind w:left="360"/>
      </w:pPr>
      <w:r>
        <w:rPr>
          <w:rFonts w:ascii="Consolas" w:cs="Consolas" w:eastAsia="Consolas" w:hAnsi="Consolas"/>
          <w:sz w:val="20"/>
          <w:szCs w:val="20"/>
        </w:rPr>
        <w:t xml:space="preserve">          serviceAccountRef:</w:t>
      </w:r>
    </w:p>
    <w:p>
      <w:pPr>
        <w:shd w:fill="F2F2F2" w:val="clear"/>
        <w:spacing w:after="40" w:before="40"/>
        <w:ind w:left="360"/>
      </w:pPr>
      <w:r>
        <w:rPr>
          <w:rFonts w:ascii="Consolas" w:cs="Consolas" w:eastAsia="Consolas" w:hAnsi="Consolas"/>
          <w:sz w:val="20"/>
          <w:szCs w:val="20"/>
        </w:rPr>
        <w:t xml:space="preserve">            name: external-secrets-sa</w:t>
      </w:r>
    </w:p>
    <w:p>
      <w:pPr>
        <w:spacing w:after="140"/>
        <w:jc w:val="both"/>
      </w:pPr>
      <w:r>
        <w:t xml:space="preserve">This SecretStore says "use AWS Secrets Manager in us-east-1, authenticate using the service account external-secrets-sa (which is bound to an AWS IAM role via IRSA)." This configuration can itself be safely committed to git — it contains no secrets, only references and connection parameters.</w:t>
      </w:r>
    </w:p>
    <w:p>
      <w:pPr>
        <w:pStyle w:val="Heading2"/>
        <w:spacing w:after="160" w:before="280"/>
      </w:pPr>
      <w:r>
        <w:rPr>
          <w:b/>
          <w:bCs/>
        </w:rPr>
        <w:t xml:space="preserve">5.3 The ExternalSecret Resource</w:t>
      </w:r>
    </w:p>
    <w:p>
      <w:pPr>
        <w:spacing w:after="140"/>
        <w:jc w:val="both"/>
      </w:pPr>
      <w:r>
        <w:t xml:space="preserve">The ExternalSecret is the resource that developers typically work with. An example:</w:t>
      </w:r>
    </w:p>
    <w:p>
      <w:pPr>
        <w:shd w:fill="F2F2F2" w:val="clear"/>
        <w:spacing w:after="40" w:before="40"/>
        <w:ind w:left="360"/>
      </w:pPr>
      <w:r>
        <w:rPr>
          <w:rFonts w:ascii="Consolas" w:cs="Consolas" w:eastAsia="Consolas" w:hAnsi="Consolas"/>
          <w:sz w:val="20"/>
          <w:szCs w:val="20"/>
        </w:rPr>
        <w:t xml:space="preserve">apiVersion: external-secrets.io/v1beta1</w:t>
      </w:r>
    </w:p>
    <w:p>
      <w:pPr>
        <w:shd w:fill="F2F2F2" w:val="clear"/>
        <w:spacing w:after="40" w:before="40"/>
        <w:ind w:left="360"/>
      </w:pPr>
      <w:r>
        <w:rPr>
          <w:rFonts w:ascii="Consolas" w:cs="Consolas" w:eastAsia="Consolas" w:hAnsi="Consolas"/>
          <w:sz w:val="20"/>
          <w:szCs w:val="20"/>
        </w:rPr>
        <w:t xml:space="preserve">kind: ExternalSecret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refreshInterval: 1h</w:t>
      </w:r>
    </w:p>
    <w:p>
      <w:pPr>
        <w:shd w:fill="F2F2F2" w:val="clear"/>
        <w:spacing w:after="40" w:before="40"/>
        <w:ind w:left="360"/>
      </w:pPr>
      <w:r>
        <w:rPr>
          <w:rFonts w:ascii="Consolas" w:cs="Consolas" w:eastAsia="Consolas" w:hAnsi="Consolas"/>
          <w:sz w:val="20"/>
          <w:szCs w:val="20"/>
        </w:rPr>
        <w:t xml:space="preserve">  secretStoreRef:</w:t>
      </w:r>
    </w:p>
    <w:p>
      <w:pPr>
        <w:shd w:fill="F2F2F2" w:val="clear"/>
        <w:spacing w:after="40" w:before="40"/>
        <w:ind w:left="360"/>
      </w:pPr>
      <w:r>
        <w:rPr>
          <w:rFonts w:ascii="Consolas" w:cs="Consolas" w:eastAsia="Consolas" w:hAnsi="Consolas"/>
          <w:sz w:val="20"/>
          <w:szCs w:val="20"/>
        </w:rPr>
        <w:t xml:space="preserve">    name: aws-secrets-manager</w:t>
      </w:r>
    </w:p>
    <w:p>
      <w:pPr>
        <w:shd w:fill="F2F2F2" w:val="clear"/>
        <w:spacing w:after="40" w:before="40"/>
        <w:ind w:left="360"/>
      </w:pPr>
      <w:r>
        <w:rPr>
          <w:rFonts w:ascii="Consolas" w:cs="Consolas" w:eastAsia="Consolas" w:hAnsi="Consolas"/>
          <w:sz w:val="20"/>
          <w:szCs w:val="20"/>
        </w:rPr>
        <w:t xml:space="preserve">    kind: SecretStore</w:t>
      </w:r>
    </w:p>
    <w:p>
      <w:pPr>
        <w:shd w:fill="F2F2F2" w:val="clear"/>
        <w:spacing w:after="40" w:before="40"/>
        <w:ind w:left="360"/>
      </w:pPr>
      <w:r>
        <w:rPr>
          <w:rFonts w:ascii="Consolas" w:cs="Consolas" w:eastAsia="Consolas" w:hAnsi="Consolas"/>
          <w:sz w:val="20"/>
          <w:szCs w:val="20"/>
        </w:rPr>
        <w:t xml:space="preserve">  target:</w:t>
      </w:r>
    </w:p>
    <w:p>
      <w:pPr>
        <w:shd w:fill="F2F2F2" w:val="clear"/>
        <w:spacing w:after="40" w:before="40"/>
        <w:ind w:left="360"/>
      </w:pPr>
      <w:r>
        <w:rPr>
          <w:rFonts w:ascii="Consolas" w:cs="Consolas" w:eastAsia="Consolas" w:hAnsi="Consolas"/>
          <w:sz w:val="20"/>
          <w:szCs w:val="20"/>
        </w:rPr>
        <w:t xml:space="preserve">    name: api-credentials</w:t>
      </w:r>
    </w:p>
    <w:p>
      <w:pPr>
        <w:shd w:fill="F2F2F2" w:val="clear"/>
        <w:spacing w:after="40" w:before="40"/>
        <w:ind w:left="360"/>
      </w:pPr>
      <w:r>
        <w:rPr>
          <w:rFonts w:ascii="Consolas" w:cs="Consolas" w:eastAsia="Consolas" w:hAnsi="Consolas"/>
          <w:sz w:val="20"/>
          <w:szCs w:val="20"/>
        </w:rPr>
        <w:t xml:space="preserve">    creationPolicy: Owner</w:t>
      </w:r>
    </w:p>
    <w:p>
      <w:pPr>
        <w:shd w:fill="F2F2F2" w:val="clear"/>
        <w:spacing w:after="40" w:before="40"/>
        <w:ind w:left="360"/>
      </w:pPr>
      <w:r>
        <w:rPr>
          <w:rFonts w:ascii="Consolas" w:cs="Consolas" w:eastAsia="Consolas" w:hAnsi="Consolas"/>
          <w:sz w:val="20"/>
          <w:szCs w:val="20"/>
        </w:rPr>
        <w:t xml:space="preserve">  data:</w:t>
      </w:r>
    </w:p>
    <w:p>
      <w:pPr>
        <w:shd w:fill="F2F2F2" w:val="clear"/>
        <w:spacing w:after="40" w:before="40"/>
        <w:ind w:left="360"/>
      </w:pPr>
      <w:r>
        <w:rPr>
          <w:rFonts w:ascii="Consolas" w:cs="Consolas" w:eastAsia="Consolas" w:hAnsi="Consolas"/>
          <w:sz w:val="20"/>
          <w:szCs w:val="20"/>
        </w:rPr>
        <w:t xml:space="preserve">  - secretKey: stripe-key</w:t>
      </w:r>
    </w:p>
    <w:p>
      <w:pPr>
        <w:shd w:fill="F2F2F2" w:val="clear"/>
        <w:spacing w:after="40" w:before="40"/>
        <w:ind w:left="360"/>
      </w:pPr>
      <w:r>
        <w:rPr>
          <w:rFonts w:ascii="Consolas" w:cs="Consolas" w:eastAsia="Consolas" w:hAnsi="Consolas"/>
          <w:sz w:val="20"/>
          <w:szCs w:val="20"/>
        </w:rPr>
        <w:t xml:space="preserve">    remoteRef:</w:t>
      </w:r>
    </w:p>
    <w:p>
      <w:pPr>
        <w:shd w:fill="F2F2F2" w:val="clear"/>
        <w:spacing w:after="40" w:before="40"/>
        <w:ind w:left="360"/>
      </w:pPr>
      <w:r>
        <w:rPr>
          <w:rFonts w:ascii="Consolas" w:cs="Consolas" w:eastAsia="Consolas" w:hAnsi="Consolas"/>
          <w:sz w:val="20"/>
          <w:szCs w:val="20"/>
        </w:rPr>
        <w:t xml:space="preserve">      key: production/payment-service/stripe</w:t>
      </w:r>
    </w:p>
    <w:p>
      <w:pPr>
        <w:shd w:fill="F2F2F2" w:val="clear"/>
        <w:spacing w:after="40" w:before="40"/>
        <w:ind w:left="360"/>
      </w:pPr>
      <w:r>
        <w:rPr>
          <w:rFonts w:ascii="Consolas" w:cs="Consolas" w:eastAsia="Consolas" w:hAnsi="Consolas"/>
          <w:sz w:val="20"/>
          <w:szCs w:val="20"/>
        </w:rPr>
        <w:t xml:space="preserve">      property: api_key</w:t>
      </w:r>
    </w:p>
    <w:p>
      <w:pPr>
        <w:shd w:fill="F2F2F2" w:val="clear"/>
        <w:spacing w:after="40" w:before="40"/>
        <w:ind w:left="360"/>
      </w:pPr>
      <w:r>
        <w:rPr>
          <w:rFonts w:ascii="Consolas" w:cs="Consolas" w:eastAsia="Consolas" w:hAnsi="Consolas"/>
          <w:sz w:val="20"/>
          <w:szCs w:val="20"/>
        </w:rPr>
        <w:t xml:space="preserve">  - secretKey: webhook-secret</w:t>
      </w:r>
    </w:p>
    <w:p>
      <w:pPr>
        <w:shd w:fill="F2F2F2" w:val="clear"/>
        <w:spacing w:after="40" w:before="40"/>
        <w:ind w:left="360"/>
      </w:pPr>
      <w:r>
        <w:rPr>
          <w:rFonts w:ascii="Consolas" w:cs="Consolas" w:eastAsia="Consolas" w:hAnsi="Consolas"/>
          <w:sz w:val="20"/>
          <w:szCs w:val="20"/>
        </w:rPr>
        <w:t xml:space="preserve">    remoteRef:</w:t>
      </w:r>
    </w:p>
    <w:p>
      <w:pPr>
        <w:shd w:fill="F2F2F2" w:val="clear"/>
        <w:spacing w:after="40" w:before="40"/>
        <w:ind w:left="360"/>
      </w:pPr>
      <w:r>
        <w:rPr>
          <w:rFonts w:ascii="Consolas" w:cs="Consolas" w:eastAsia="Consolas" w:hAnsi="Consolas"/>
          <w:sz w:val="20"/>
          <w:szCs w:val="20"/>
        </w:rPr>
        <w:t xml:space="preserve">      key: production/payment-service/stripe</w:t>
      </w:r>
    </w:p>
    <w:p>
      <w:pPr>
        <w:shd w:fill="F2F2F2" w:val="clear"/>
        <w:spacing w:after="40" w:before="40"/>
        <w:ind w:left="360"/>
      </w:pPr>
      <w:r>
        <w:rPr>
          <w:rFonts w:ascii="Consolas" w:cs="Consolas" w:eastAsia="Consolas" w:hAnsi="Consolas"/>
          <w:sz w:val="20"/>
          <w:szCs w:val="20"/>
        </w:rPr>
        <w:t xml:space="preserve">      property: webhook_secret</w:t>
      </w:r>
    </w:p>
    <w:p>
      <w:pPr>
        <w:spacing w:after="140"/>
        <w:jc w:val="both"/>
      </w:pPr>
      <w:r>
        <w:t xml:space="preserve">This ExternalSecret says: every hour, fetch the secret at production/payment-service/stripe in AWS Secrets Manager, extract the api_key and webhook_secret fields, and create a Kubernetes Secret named api-credentials in the production namespace with keys stripe-key and webhook-secret.</w:t>
      </w:r>
    </w:p>
    <w:p>
      <w:pPr>
        <w:spacing w:after="140"/>
        <w:jc w:val="both"/>
      </w:pPr>
      <w:r>
        <w:t xml:space="preserve">Critically, this manifest contains no secret values. It is safe to commit to git. The actual values live in AWS Secrets Manager; the manifest is a declarative "fetch from there and create a Secret from it" instruction.</w:t>
      </w:r>
    </w:p>
    <w:p>
      <w:pPr>
        <w:pStyle w:val="Heading2"/>
        <w:spacing w:after="160" w:before="280"/>
      </w:pPr>
      <w:r>
        <w:rPr>
          <w:b/>
          <w:bCs/>
        </w:rPr>
        <w:t xml:space="preserve">5.4 What Happens When You Apply It</w:t>
      </w:r>
    </w:p>
    <w:p>
      <w:pPr>
        <w:spacing w:after="140"/>
        <w:jc w:val="both"/>
      </w:pPr>
      <w:r>
        <w:t xml:space="preserve">The ESO controller runs in the cluster and watches ExternalSecret resources. When it sees the example above:</w:t>
      </w:r>
    </w:p>
    <w:p>
      <w:pPr>
        <w:pStyle w:val="ListParagraph"/>
        <w:numPr>
          <w:ilvl w:val="0"/>
          <w:numId w:val="2"/>
        </w:numPr>
        <w:spacing w:after="80"/>
      </w:pPr>
      <w:r>
        <w:t xml:space="preserve">It validates the SecretStore reference and authenticates to AWS Secrets Manager using the configured IRSA service account.</w:t>
      </w:r>
    </w:p>
    <w:p>
      <w:pPr>
        <w:pStyle w:val="ListParagraph"/>
        <w:numPr>
          <w:ilvl w:val="0"/>
          <w:numId w:val="2"/>
        </w:numPr>
        <w:spacing w:after="80"/>
      </w:pPr>
      <w:r>
        <w:t xml:space="preserve">It fetches the secret production/payment-service/stripe from AWS Secrets Manager.</w:t>
      </w:r>
    </w:p>
    <w:p>
      <w:pPr>
        <w:pStyle w:val="ListParagraph"/>
        <w:numPr>
          <w:ilvl w:val="0"/>
          <w:numId w:val="2"/>
        </w:numPr>
        <w:spacing w:after="80"/>
      </w:pPr>
      <w:r>
        <w:t xml:space="preserve">It extracts the api_key and webhook_secret fields from the JSON value.</w:t>
      </w:r>
    </w:p>
    <w:p>
      <w:pPr>
        <w:pStyle w:val="ListParagraph"/>
        <w:numPr>
          <w:ilvl w:val="0"/>
          <w:numId w:val="2"/>
        </w:numPr>
        <w:spacing w:after="80"/>
      </w:pPr>
      <w:r>
        <w:t xml:space="preserve">It creates a Kubernetes Secret named api-credentials in the production namespace with those values, base64-encoded.</w:t>
      </w:r>
    </w:p>
    <w:p>
      <w:pPr>
        <w:pStyle w:val="ListParagraph"/>
        <w:numPr>
          <w:ilvl w:val="0"/>
          <w:numId w:val="2"/>
        </w:numPr>
        <w:spacing w:after="80"/>
      </w:pPr>
      <w:r>
        <w:t xml:space="preserve">Every refreshInterval (1 hour in this example), it repeats the fetch and updates the Secret if the values have changed.</w:t>
      </w:r>
    </w:p>
    <w:p>
      <w:pPr>
        <w:spacing w:after="140"/>
        <w:jc w:val="both"/>
      </w:pPr>
      <w:r>
        <w:t xml:space="preserve">The application pod mounts or references the api-credentials Secret exactly as it would any other Kubernetes Secret. It has no knowledge that the Secret is being managed by ESO. From the application's perspective, nothing has changed; from the operations perspective, secrets now live in AWS Secrets Manager with all the rotation, audit, and access-control benefits that implies.</w:t>
      </w:r>
    </w:p>
    <w:p>
      <w:pPr>
        <w:pStyle w:val="Heading2"/>
        <w:spacing w:after="160" w:before="280"/>
      </w:pPr>
      <w:r>
        <w:rPr>
          <w:b/>
          <w:bCs/>
        </w:rPr>
        <w:t xml:space="preserve">5.5 Supported Backends</w:t>
      </w:r>
    </w:p>
    <w:p>
      <w:pPr>
        <w:spacing w:after="140"/>
        <w:jc w:val="both"/>
      </w:pPr>
      <w:r>
        <w:t xml:space="preserve">ESO supports a wide range of backends; the major ones:</w:t>
      </w:r>
    </w:p>
    <w:p>
      <w:pPr>
        <w:pStyle w:val="ListParagraph"/>
        <w:numPr>
          <w:ilvl w:val="0"/>
          <w:numId w:val="2"/>
        </w:numPr>
        <w:spacing w:after="80"/>
      </w:pPr>
      <w:r>
        <w:t xml:space="preserve">HashiCorp Vault (KV v1 and v2)</w:t>
      </w:r>
    </w:p>
    <w:p>
      <w:pPr>
        <w:pStyle w:val="ListParagraph"/>
        <w:numPr>
          <w:ilvl w:val="0"/>
          <w:numId w:val="2"/>
        </w:numPr>
        <w:spacing w:after="80"/>
      </w:pPr>
      <w:r>
        <w:t xml:space="preserve">AWS Secrets Manager and Parameter Store</w:t>
      </w:r>
    </w:p>
    <w:p>
      <w:pPr>
        <w:pStyle w:val="ListParagraph"/>
        <w:numPr>
          <w:ilvl w:val="0"/>
          <w:numId w:val="2"/>
        </w:numPr>
        <w:spacing w:after="80"/>
      </w:pPr>
      <w:r>
        <w:t xml:space="preserve">GCP Secret Manager</w:t>
      </w:r>
    </w:p>
    <w:p>
      <w:pPr>
        <w:pStyle w:val="ListParagraph"/>
        <w:numPr>
          <w:ilvl w:val="0"/>
          <w:numId w:val="2"/>
        </w:numPr>
        <w:spacing w:after="80"/>
      </w:pPr>
      <w:r>
        <w:t xml:space="preserve">Azure Key Vault</w:t>
      </w:r>
    </w:p>
    <w:p>
      <w:pPr>
        <w:pStyle w:val="ListParagraph"/>
        <w:numPr>
          <w:ilvl w:val="0"/>
          <w:numId w:val="2"/>
        </w:numPr>
        <w:spacing w:after="80"/>
      </w:pPr>
      <w:r>
        <w:t xml:space="preserve">Akeyless</w:t>
      </w:r>
    </w:p>
    <w:p>
      <w:pPr>
        <w:pStyle w:val="ListParagraph"/>
        <w:numPr>
          <w:ilvl w:val="0"/>
          <w:numId w:val="2"/>
        </w:numPr>
        <w:spacing w:after="80"/>
      </w:pPr>
      <w:r>
        <w:t xml:space="preserve">IBM Cloud Secrets Manager</w:t>
      </w:r>
    </w:p>
    <w:p>
      <w:pPr>
        <w:pStyle w:val="ListParagraph"/>
        <w:numPr>
          <w:ilvl w:val="0"/>
          <w:numId w:val="2"/>
        </w:numPr>
        <w:spacing w:after="80"/>
      </w:pPr>
      <w:r>
        <w:t xml:space="preserve">Oracle Vault</w:t>
      </w:r>
    </w:p>
    <w:p>
      <w:pPr>
        <w:pStyle w:val="ListParagraph"/>
        <w:numPr>
          <w:ilvl w:val="0"/>
          <w:numId w:val="2"/>
        </w:numPr>
        <w:spacing w:after="80"/>
      </w:pPr>
      <w:r>
        <w:t xml:space="preserve">1Password, Doppler, Infisical, Conjur, and others</w:t>
      </w:r>
    </w:p>
    <w:p>
      <w:pPr>
        <w:pStyle w:val="ListParagraph"/>
        <w:numPr>
          <w:ilvl w:val="0"/>
          <w:numId w:val="2"/>
        </w:numPr>
        <w:spacing w:after="80"/>
      </w:pPr>
      <w:r>
        <w:t xml:space="preserve">Kubernetes Secrets in other clusters (for syncing between clusters)</w:t>
      </w:r>
    </w:p>
    <w:p>
      <w:pPr>
        <w:spacing w:after="140"/>
        <w:jc w:val="both"/>
      </w:pPr>
      <w:r>
        <w:t xml:space="preserve">The operator's pluggable provider model means adding a new backend is relatively easy for the project maintainers, and over time the list has grown to cover essentially every mainstream secrets store.</w:t>
      </w:r>
    </w:p>
    <w:p>
      <w:pPr>
        <w:pStyle w:val="Heading2"/>
        <w:spacing w:after="160" w:before="280"/>
      </w:pPr>
      <w:r>
        <w:rPr>
          <w:b/>
          <w:bCs/>
        </w:rPr>
        <w:t xml:space="preserve">5.6 Strengths and Trade-Offs</w:t>
      </w:r>
    </w:p>
    <w:p>
      <w:pPr>
        <w:spacing w:after="140"/>
        <w:jc w:val="both"/>
      </w:pPr>
      <w:r>
        <w:t xml:space="preserve">Strengths:</w:t>
      </w:r>
    </w:p>
    <w:p>
      <w:pPr>
        <w:pStyle w:val="ListParagraph"/>
        <w:numPr>
          <w:ilvl w:val="0"/>
          <w:numId w:val="2"/>
        </w:numPr>
        <w:spacing w:after="80"/>
      </w:pPr>
      <w:r>
        <w:t xml:space="preserve">Leverages existing secrets infrastructure: rotation, audit, and access control happen in the external store, not in Kubernetes.</w:t>
      </w:r>
    </w:p>
    <w:p>
      <w:pPr>
        <w:pStyle w:val="ListParagraph"/>
        <w:numPr>
          <w:ilvl w:val="0"/>
          <w:numId w:val="2"/>
        </w:numPr>
        <w:spacing w:after="80"/>
      </w:pPr>
      <w:r>
        <w:t xml:space="preserve">Multi-cluster: the same ExternalSecret manifest deployed to multiple clusters fetches the same source-of-truth secret; no per-cluster re-encryption as with Sealed Secrets.</w:t>
      </w:r>
    </w:p>
    <w:p>
      <w:pPr>
        <w:pStyle w:val="ListParagraph"/>
        <w:numPr>
          <w:ilvl w:val="0"/>
          <w:numId w:val="2"/>
        </w:numPr>
        <w:spacing w:after="80"/>
      </w:pPr>
      <w:r>
        <w:t xml:space="preserve">Rotation works naturally: when the external store rotates a secret, ESO picks it up on the next refresh and updates the Kubernetes Secret.</w:t>
      </w:r>
    </w:p>
    <w:p>
      <w:pPr>
        <w:pStyle w:val="ListParagraph"/>
        <w:numPr>
          <w:ilvl w:val="0"/>
          <w:numId w:val="2"/>
        </w:numPr>
        <w:spacing w:after="80"/>
      </w:pPr>
      <w:r>
        <w:t xml:space="preserve">The manifest committed to git contains zero sensitive data — not even ciphertext, just references.</w:t>
      </w:r>
    </w:p>
    <w:p>
      <w:pPr>
        <w:pStyle w:val="ListParagraph"/>
        <w:numPr>
          <w:ilvl w:val="0"/>
          <w:numId w:val="2"/>
        </w:numPr>
        <w:spacing w:after="80"/>
      </w:pPr>
      <w:r>
        <w:t xml:space="preserve">Wide backend support.</w:t>
      </w:r>
    </w:p>
    <w:p>
      <w:pPr>
        <w:spacing w:after="140"/>
        <w:jc w:val="both"/>
      </w:pPr>
      <w:r>
        <w:t xml:space="preserve">Trade-offs:</w:t>
      </w:r>
    </w:p>
    <w:p>
      <w:pPr>
        <w:pStyle w:val="ListParagraph"/>
        <w:numPr>
          <w:ilvl w:val="0"/>
          <w:numId w:val="2"/>
        </w:numPr>
        <w:spacing w:after="80"/>
      </w:pPr>
      <w:r>
        <w:t xml:space="preserve">Requires an external store. This is the whole model; it only makes sense if you already have one (or are willing to adopt one).</w:t>
      </w:r>
    </w:p>
    <w:p>
      <w:pPr>
        <w:pStyle w:val="ListParagraph"/>
        <w:numPr>
          <w:ilvl w:val="0"/>
          <w:numId w:val="2"/>
        </w:numPr>
        <w:spacing w:after="80"/>
      </w:pPr>
      <w:r>
        <w:t xml:space="preserve">Adds a dependency at pod startup: if the external store is unreachable and the Kubernetes Secret has not yet been created, pods that depend on it cannot start. ESO caches previously-fetched values, so this is a startup-time-only concern, but it matters for cold-start scenarios.</w:t>
      </w:r>
    </w:p>
    <w:p>
      <w:pPr>
        <w:pStyle w:val="ListParagraph"/>
        <w:numPr>
          <w:ilvl w:val="0"/>
          <w:numId w:val="2"/>
        </w:numPr>
        <w:spacing w:after="80"/>
      </w:pPr>
      <w:r>
        <w:t xml:space="preserve">The refreshInterval governs how quickly secret changes propagate. Shorter intervals mean faster propagation and higher load on the external store; longer intervals mean slower rotation.</w:t>
      </w:r>
    </w:p>
    <w:p>
      <w:pPr>
        <w:pStyle w:val="ListParagraph"/>
        <w:numPr>
          <w:ilvl w:val="0"/>
          <w:numId w:val="2"/>
        </w:numPr>
        <w:spacing w:after="80"/>
      </w:pPr>
      <w:r>
        <w:t xml:space="preserve">Authentication to the external store requires configuration. For cloud-native workloads (IRSA on AWS, Workload Identity on GCP, etc.), this is usually straightforward; for on-premises or hybrid setups, it can be more involved.</w:t>
      </w:r>
    </w:p>
    <w:p>
      <w:pPr>
        <w:pStyle w:val="Heading2"/>
        <w:spacing w:after="160" w:before="280"/>
      </w:pPr>
      <w:r>
        <w:rPr>
          <w:b/>
          <w:bCs/>
        </w:rPr>
        <w:t xml:space="preserve">5.7 Comparison With Sealed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Dimension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Sealed Secrets</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External Secrets Operator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 of truth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Encrypted manifest in git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store (Vault, AWS SM, etc.)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Multi-cluster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Re-encrypt per cluster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Same manifest works everywhere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Manual (re-run kubeseal)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Automatic from external store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dependency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store required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Git content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Ciphertext in manifest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References only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Audit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Sparse (controller logs)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Rich (external store audit + K8s events)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Best for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Single cluster, GitOps-only team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Team with existing secrets infra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External Secrets Operator keeps the actual secret values in an external store (Vault, AWS Secrets Manager, GCP Secret Manager, Azure Key Vault) and commits only references to git. The operator fetches values from the external store on a configurable interval and creates corresponding Kubernetes Secrets. For teams with existing secrets infrastructure, ESO is the clean way to bridge it into Kubernetes — rotation, audit, and access control all happen where the secret lives, not in the cluster.</w:t>
            </w:r>
          </w:p>
        </w:tc>
      </w:tr>
    </w:tbl>
    <w:p>
      <w:r>
        <w:br w:type="page"/>
      </w:r>
    </w:p>
    <w:p>
      <w:pPr>
        <w:pStyle w:val="Heading1"/>
        <w:spacing w:after="200" w:before="360"/>
      </w:pPr>
      <w:r>
        <w:rPr>
          <w:b/>
          <w:bCs/>
        </w:rPr>
        <w:t xml:space="preserve">Chapter 6: CSI Secret Store Driver — Mount Directly From External Stores</w:t>
      </w:r>
    </w:p>
    <w:p>
      <w:pPr>
        <w:pStyle w:val="Heading2"/>
        <w:spacing w:after="160" w:before="280"/>
      </w:pPr>
      <w:r>
        <w:rPr>
          <w:b/>
          <w:bCs/>
        </w:rPr>
        <w:t xml:space="preserve">6.1 The Idea</w:t>
      </w:r>
    </w:p>
    <w:p>
      <w:pPr>
        <w:spacing w:after="140"/>
        <w:jc w:val="both"/>
      </w:pPr>
      <w:r>
        <w:rPr>
          <w:b/>
          <w:bCs/>
        </w:rPr>
        <w:t xml:space="preserve">The Secrets Store CSI Driver </w:t>
      </w:r>
      <w:r>
        <w:t xml:space="preserve">takes a third approach: rather than creating Kubernetes Secret resources at all, it mounts secret values from an external store directly into pods as files, using the CSI (Container Storage Interface) framework. The pod sees a mounted directory containing files named after the secrets; reads of those files are served by the driver, which fetches values from the configured external store.</w:t>
      </w:r>
    </w:p>
    <w:p>
      <w:pPr>
        <w:spacing w:after="140"/>
        <w:jc w:val="both"/>
      </w:pPr>
      <w:r>
        <w:t xml:space="preserve">This is architecturally distinct from both Sealed Secrets and External Secrets Operator. Sealed Secrets encrypts manifests; ESO synchronizes into native Secrets; CSI Driver bypasses native Secrets entirely. The secret values exist only in memory during the pod's lifetime; they are not persisted as Kubernetes resources at all.</w:t>
      </w:r>
    </w:p>
    <w:p>
      <w:pPr>
        <w:pStyle w:val="Heading2"/>
        <w:spacing w:after="160" w:before="280"/>
      </w:pPr>
      <w:r>
        <w:rPr>
          <w:b/>
          <w:bCs/>
        </w:rPr>
        <w:t xml:space="preserve">6.2 How It Works</w:t>
      </w:r>
    </w:p>
    <w:p>
      <w:pPr>
        <w:spacing w:after="140"/>
        <w:jc w:val="both"/>
      </w:pPr>
      <w:r>
        <w:t xml:space="preserve">The CSI Secret Store Driver has two pieces:</w:t>
      </w:r>
    </w:p>
    <w:p>
      <w:pPr>
        <w:pStyle w:val="ListParagraph"/>
        <w:numPr>
          <w:ilvl w:val="0"/>
          <w:numId w:val="2"/>
        </w:numPr>
        <w:spacing w:after="80"/>
      </w:pPr>
      <w:r>
        <w:t xml:space="preserve">The driver itself, running as a DaemonSet on every node. It implements the CSI volume interface and is what the kubelet calls when a pod with a secret volume is scheduled.</w:t>
      </w:r>
    </w:p>
    <w:p>
      <w:pPr>
        <w:pStyle w:val="ListParagraph"/>
        <w:numPr>
          <w:ilvl w:val="0"/>
          <w:numId w:val="2"/>
        </w:numPr>
        <w:spacing w:after="80"/>
      </w:pPr>
      <w:r>
        <w:t xml:space="preserve">Provider plugins (one per backend): one for AWS Secrets Manager/Parameter Store, one for GCP Secret Manager, one for Azure Key Vault, one for Vault, etc. The driver calls the appropriate provider for each mount.</w:t>
      </w:r>
    </w:p>
    <w:p>
      <w:pPr>
        <w:spacing w:after="140"/>
        <w:jc w:val="both"/>
      </w:pPr>
      <w:r>
        <w:t xml:space="preserve">The workflow for a pod consuming secrets via CSI:</w:t>
      </w:r>
    </w:p>
    <w:p>
      <w:pPr>
        <w:pStyle w:val="ListParagraph"/>
        <w:numPr>
          <w:ilvl w:val="0"/>
          <w:numId w:val="2"/>
        </w:numPr>
        <w:spacing w:after="80"/>
      </w:pPr>
      <w:r>
        <w:t xml:space="preserve">A SecretProviderClass resource is defined, specifying the external store and the list of secrets to mount.</w:t>
      </w:r>
    </w:p>
    <w:p>
      <w:pPr>
        <w:pStyle w:val="ListParagraph"/>
        <w:numPr>
          <w:ilvl w:val="0"/>
          <w:numId w:val="2"/>
        </w:numPr>
        <w:spacing w:after="80"/>
      </w:pPr>
      <w:r>
        <w:t xml:space="preserve">The pod's volumes include a CSI volume referencing that SecretProviderClass.</w:t>
      </w:r>
    </w:p>
    <w:p>
      <w:pPr>
        <w:pStyle w:val="ListParagraph"/>
        <w:numPr>
          <w:ilvl w:val="0"/>
          <w:numId w:val="2"/>
        </w:numPr>
        <w:spacing w:after="80"/>
      </w:pPr>
      <w:r>
        <w:t xml:space="preserve">When the pod is scheduled, the driver on the node authenticates to the external store, fetches the specified secrets, and writes them as files in the volume.</w:t>
      </w:r>
    </w:p>
    <w:p>
      <w:pPr>
        <w:pStyle w:val="ListParagraph"/>
        <w:numPr>
          <w:ilvl w:val="0"/>
          <w:numId w:val="2"/>
        </w:numPr>
        <w:spacing w:after="80"/>
      </w:pPr>
      <w:r>
        <w:t xml:space="preserve">The pod mounts the volume and sees the secret values as files.</w:t>
      </w:r>
    </w:p>
    <w:p>
      <w:pPr>
        <w:pStyle w:val="ListParagraph"/>
        <w:numPr>
          <w:ilvl w:val="0"/>
          <w:numId w:val="2"/>
        </w:numPr>
        <w:spacing w:after="80"/>
      </w:pPr>
      <w:r>
        <w:t xml:space="preserve">The driver can be configured to sync the mounted values to a Kubernetes Secret (optional) or to keep them file-only.</w:t>
      </w:r>
    </w:p>
    <w:p>
      <w:pPr>
        <w:pStyle w:val="Heading2"/>
        <w:spacing w:after="160" w:before="280"/>
      </w:pPr>
      <w:r>
        <w:rPr>
          <w:b/>
          <w:bCs/>
        </w:rPr>
        <w:t xml:space="preserve">6.3 A Concrete Example</w:t>
      </w:r>
    </w:p>
    <w:p>
      <w:pPr>
        <w:spacing w:after="140"/>
        <w:jc w:val="both"/>
      </w:pPr>
      <w:r>
        <w:t xml:space="preserve">A SecretProviderClass for AWS Secrets Manager:</w:t>
      </w:r>
    </w:p>
    <w:p>
      <w:pPr>
        <w:shd w:fill="F2F2F2" w:val="clear"/>
        <w:spacing w:after="40" w:before="40"/>
        <w:ind w:left="360"/>
      </w:pPr>
      <w:r>
        <w:rPr>
          <w:rFonts w:ascii="Consolas" w:cs="Consolas" w:eastAsia="Consolas" w:hAnsi="Consolas"/>
          <w:sz w:val="20"/>
          <w:szCs w:val="20"/>
        </w:rPr>
        <w:t xml:space="preserve">apiVersion: secrets-store.csi.x-k8s.io/v1</w:t>
      </w:r>
    </w:p>
    <w:p>
      <w:pPr>
        <w:shd w:fill="F2F2F2" w:val="clear"/>
        <w:spacing w:after="40" w:before="40"/>
        <w:ind w:left="360"/>
      </w:pPr>
      <w:r>
        <w:rPr>
          <w:rFonts w:ascii="Consolas" w:cs="Consolas" w:eastAsia="Consolas" w:hAnsi="Consolas"/>
          <w:sz w:val="20"/>
          <w:szCs w:val="20"/>
        </w:rPr>
        <w:t xml:space="preserve">kind: SecretProviderClass</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aws-secrets</w:t>
      </w:r>
    </w:p>
    <w:p>
      <w:pPr>
        <w:shd w:fill="F2F2F2" w:val="clear"/>
        <w:spacing w:after="40" w:before="40"/>
        <w:ind w:left="360"/>
      </w:pPr>
      <w:r>
        <w:rPr>
          <w:rFonts w:ascii="Consolas" w:cs="Consolas" w:eastAsia="Consolas" w:hAnsi="Consolas"/>
          <w:sz w:val="20"/>
          <w:szCs w:val="20"/>
        </w:rPr>
        <w:t xml:space="preserve">  namespace: production</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provider: aws</w:t>
      </w:r>
    </w:p>
    <w:p>
      <w:pPr>
        <w:shd w:fill="F2F2F2" w:val="clear"/>
        <w:spacing w:after="40" w:before="40"/>
        <w:ind w:left="360"/>
      </w:pPr>
      <w:r>
        <w:rPr>
          <w:rFonts w:ascii="Consolas" w:cs="Consolas" w:eastAsia="Consolas" w:hAnsi="Consolas"/>
          <w:sz w:val="20"/>
          <w:szCs w:val="20"/>
        </w:rPr>
        <w:t xml:space="preserve">  parameters:</w:t>
      </w:r>
    </w:p>
    <w:p>
      <w:pPr>
        <w:shd w:fill="F2F2F2" w:val="clear"/>
        <w:spacing w:after="40" w:before="40"/>
        <w:ind w:left="360"/>
      </w:pPr>
      <w:r>
        <w:rPr>
          <w:rFonts w:ascii="Consolas" w:cs="Consolas" w:eastAsia="Consolas" w:hAnsi="Consolas"/>
          <w:sz w:val="20"/>
          <w:szCs w:val="20"/>
        </w:rPr>
        <w:t xml:space="preserve">    objects: |</w:t>
      </w:r>
    </w:p>
    <w:p>
      <w:pPr>
        <w:shd w:fill="F2F2F2" w:val="clear"/>
        <w:spacing w:after="40" w:before="40"/>
        <w:ind w:left="360"/>
      </w:pPr>
      <w:r>
        <w:rPr>
          <w:rFonts w:ascii="Consolas" w:cs="Consolas" w:eastAsia="Consolas" w:hAnsi="Consolas"/>
          <w:sz w:val="20"/>
          <w:szCs w:val="20"/>
        </w:rPr>
        <w:t xml:space="preserve">      - objectName: "production/payment-service/stripe"</w:t>
      </w:r>
    </w:p>
    <w:p>
      <w:pPr>
        <w:shd w:fill="F2F2F2" w:val="clear"/>
        <w:spacing w:after="40" w:before="40"/>
        <w:ind w:left="360"/>
      </w:pPr>
      <w:r>
        <w:rPr>
          <w:rFonts w:ascii="Consolas" w:cs="Consolas" w:eastAsia="Consolas" w:hAnsi="Consolas"/>
          <w:sz w:val="20"/>
          <w:szCs w:val="20"/>
        </w:rPr>
        <w:t xml:space="preserve">        objectType: "secretsmanager"</w:t>
      </w:r>
    </w:p>
    <w:p>
      <w:pPr>
        <w:shd w:fill="F2F2F2" w:val="clear"/>
        <w:spacing w:after="40" w:before="40"/>
        <w:ind w:left="360"/>
      </w:pPr>
      <w:r>
        <w:rPr>
          <w:rFonts w:ascii="Consolas" w:cs="Consolas" w:eastAsia="Consolas" w:hAnsi="Consolas"/>
          <w:sz w:val="20"/>
          <w:szCs w:val="20"/>
        </w:rPr>
        <w:t xml:space="preserve">        jmesPath:</w:t>
      </w:r>
    </w:p>
    <w:p>
      <w:pPr>
        <w:shd w:fill="F2F2F2" w:val="clear"/>
        <w:spacing w:after="40" w:before="40"/>
        <w:ind w:left="360"/>
      </w:pPr>
      <w:r>
        <w:rPr>
          <w:rFonts w:ascii="Consolas" w:cs="Consolas" w:eastAsia="Consolas" w:hAnsi="Consolas"/>
          <w:sz w:val="20"/>
          <w:szCs w:val="20"/>
        </w:rPr>
        <w:t xml:space="preserve">          - path: "api_key"</w:t>
      </w:r>
    </w:p>
    <w:p>
      <w:pPr>
        <w:shd w:fill="F2F2F2" w:val="clear"/>
        <w:spacing w:after="40" w:before="40"/>
        <w:ind w:left="360"/>
      </w:pPr>
      <w:r>
        <w:rPr>
          <w:rFonts w:ascii="Consolas" w:cs="Consolas" w:eastAsia="Consolas" w:hAnsi="Consolas"/>
          <w:sz w:val="20"/>
          <w:szCs w:val="20"/>
        </w:rPr>
        <w:t xml:space="preserve">            objectAlias: "stripe-api-key"</w:t>
      </w:r>
    </w:p>
    <w:p>
      <w:pPr>
        <w:shd w:fill="F2F2F2" w:val="clear"/>
        <w:spacing w:after="40" w:before="40"/>
        <w:ind w:left="360"/>
      </w:pPr>
      <w:r>
        <w:rPr>
          <w:rFonts w:ascii="Consolas" w:cs="Consolas" w:eastAsia="Consolas" w:hAnsi="Consolas"/>
          <w:sz w:val="20"/>
          <w:szCs w:val="20"/>
        </w:rPr>
        <w:t xml:space="preserve">          - path: "webhook_secret"</w:t>
      </w:r>
    </w:p>
    <w:p>
      <w:pPr>
        <w:shd w:fill="F2F2F2" w:val="clear"/>
        <w:spacing w:after="40" w:before="40"/>
        <w:ind w:left="360"/>
      </w:pPr>
      <w:r>
        <w:rPr>
          <w:rFonts w:ascii="Consolas" w:cs="Consolas" w:eastAsia="Consolas" w:hAnsi="Consolas"/>
          <w:sz w:val="20"/>
          <w:szCs w:val="20"/>
        </w:rPr>
        <w:t xml:space="preserve">            objectAlias: "stripe-webhook-secret"</w:t>
      </w:r>
    </w:p>
    <w:p>
      <w:pPr>
        <w:spacing w:after="140"/>
        <w:jc w:val="both"/>
      </w:pPr>
      <w:r>
        <w:t xml:space="preserve">A pod consuming it:</w:t>
      </w:r>
    </w:p>
    <w:p>
      <w:pPr>
        <w:shd w:fill="F2F2F2" w:val="clear"/>
        <w:spacing w:after="40" w:before="40"/>
        <w:ind w:left="360"/>
      </w:pPr>
      <w:r>
        <w:rPr>
          <w:rFonts w:ascii="Consolas" w:cs="Consolas" w:eastAsia="Consolas" w:hAnsi="Consolas"/>
          <w:sz w:val="20"/>
          <w:szCs w:val="20"/>
        </w:rPr>
        <w:t xml:space="preserve">apiVersion: v1</w:t>
      </w:r>
    </w:p>
    <w:p>
      <w:pPr>
        <w:shd w:fill="F2F2F2" w:val="clear"/>
        <w:spacing w:after="40" w:before="40"/>
        <w:ind w:left="360"/>
      </w:pPr>
      <w:r>
        <w:rPr>
          <w:rFonts w:ascii="Consolas" w:cs="Consolas" w:eastAsia="Consolas" w:hAnsi="Consolas"/>
          <w:sz w:val="20"/>
          <w:szCs w:val="20"/>
        </w:rPr>
        <w:t xml:space="preserve">kind: Pod</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payment-service</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serviceAccountName: payment-service</w:t>
      </w:r>
    </w:p>
    <w:p>
      <w:pPr>
        <w:shd w:fill="F2F2F2" w:val="clear"/>
        <w:spacing w:after="40" w:before="40"/>
        <w:ind w:left="360"/>
      </w:pPr>
      <w:r>
        <w:rPr>
          <w:rFonts w:ascii="Consolas" w:cs="Consolas" w:eastAsia="Consolas" w:hAnsi="Consolas"/>
          <w:sz w:val="20"/>
          <w:szCs w:val="20"/>
        </w:rPr>
        <w:t xml:space="preserve">  containers:</w:t>
      </w:r>
    </w:p>
    <w:p>
      <w:pPr>
        <w:shd w:fill="F2F2F2" w:val="clear"/>
        <w:spacing w:after="40" w:before="40"/>
        <w:ind w:left="360"/>
      </w:pPr>
      <w:r>
        <w:rPr>
          <w:rFonts w:ascii="Consolas" w:cs="Consolas" w:eastAsia="Consolas" w:hAnsi="Consolas"/>
          <w:sz w:val="20"/>
          <w:szCs w:val="20"/>
        </w:rPr>
        <w:t xml:space="preserve">  - name: app</w:t>
      </w:r>
    </w:p>
    <w:p>
      <w:pPr>
        <w:shd w:fill="F2F2F2" w:val="clear"/>
        <w:spacing w:after="40" w:before="40"/>
        <w:ind w:left="360"/>
      </w:pPr>
      <w:r>
        <w:rPr>
          <w:rFonts w:ascii="Consolas" w:cs="Consolas" w:eastAsia="Consolas" w:hAnsi="Consolas"/>
          <w:sz w:val="20"/>
          <w:szCs w:val="20"/>
        </w:rPr>
        <w:t xml:space="preserve">    image: myorg/payment-service:v1.2.3</w:t>
      </w:r>
    </w:p>
    <w:p>
      <w:pPr>
        <w:shd w:fill="F2F2F2" w:val="clear"/>
        <w:spacing w:after="40" w:before="40"/>
        <w:ind w:left="360"/>
      </w:pPr>
      <w:r>
        <w:rPr>
          <w:rFonts w:ascii="Consolas" w:cs="Consolas" w:eastAsia="Consolas" w:hAnsi="Consolas"/>
          <w:sz w:val="20"/>
          <w:szCs w:val="20"/>
        </w:rPr>
        <w:t xml:space="preserve">    volumeMounts:</w:t>
      </w:r>
    </w:p>
    <w:p>
      <w:pPr>
        <w:shd w:fill="F2F2F2" w:val="clear"/>
        <w:spacing w:after="40" w:before="40"/>
        <w:ind w:left="360"/>
      </w:pPr>
      <w:r>
        <w:rPr>
          <w:rFonts w:ascii="Consolas" w:cs="Consolas" w:eastAsia="Consolas" w:hAnsi="Consolas"/>
          <w:sz w:val="20"/>
          <w:szCs w:val="20"/>
        </w:rPr>
        <w:t xml:space="preserve">    - name: secrets</w:t>
      </w:r>
    </w:p>
    <w:p>
      <w:pPr>
        <w:shd w:fill="F2F2F2" w:val="clear"/>
        <w:spacing w:after="40" w:before="40"/>
        <w:ind w:left="360"/>
      </w:pPr>
      <w:r>
        <w:rPr>
          <w:rFonts w:ascii="Consolas" w:cs="Consolas" w:eastAsia="Consolas" w:hAnsi="Consolas"/>
          <w:sz w:val="20"/>
          <w:szCs w:val="20"/>
        </w:rPr>
        <w:t xml:space="preserve">      mountPath: "/mnt/secrets"</w:t>
      </w:r>
    </w:p>
    <w:p>
      <w:pPr>
        <w:shd w:fill="F2F2F2" w:val="clear"/>
        <w:spacing w:after="40" w:before="40"/>
        <w:ind w:left="360"/>
      </w:pPr>
      <w:r>
        <w:rPr>
          <w:rFonts w:ascii="Consolas" w:cs="Consolas" w:eastAsia="Consolas" w:hAnsi="Consolas"/>
          <w:sz w:val="20"/>
          <w:szCs w:val="20"/>
        </w:rPr>
        <w:t xml:space="preserve">      readOnly: true</w:t>
      </w:r>
    </w:p>
    <w:p>
      <w:pPr>
        <w:shd w:fill="F2F2F2" w:val="clear"/>
        <w:spacing w:after="40" w:before="40"/>
        <w:ind w:left="360"/>
      </w:pPr>
      <w:r>
        <w:rPr>
          <w:rFonts w:ascii="Consolas" w:cs="Consolas" w:eastAsia="Consolas" w:hAnsi="Consolas"/>
          <w:sz w:val="20"/>
          <w:szCs w:val="20"/>
        </w:rPr>
        <w:t xml:space="preserve">  volumes:</w:t>
      </w:r>
    </w:p>
    <w:p>
      <w:pPr>
        <w:shd w:fill="F2F2F2" w:val="clear"/>
        <w:spacing w:after="40" w:before="40"/>
        <w:ind w:left="360"/>
      </w:pPr>
      <w:r>
        <w:rPr>
          <w:rFonts w:ascii="Consolas" w:cs="Consolas" w:eastAsia="Consolas" w:hAnsi="Consolas"/>
          <w:sz w:val="20"/>
          <w:szCs w:val="20"/>
        </w:rPr>
        <w:t xml:space="preserve">  - name: secrets</w:t>
      </w:r>
    </w:p>
    <w:p>
      <w:pPr>
        <w:shd w:fill="F2F2F2" w:val="clear"/>
        <w:spacing w:after="40" w:before="40"/>
        <w:ind w:left="360"/>
      </w:pPr>
      <w:r>
        <w:rPr>
          <w:rFonts w:ascii="Consolas" w:cs="Consolas" w:eastAsia="Consolas" w:hAnsi="Consolas"/>
          <w:sz w:val="20"/>
          <w:szCs w:val="20"/>
        </w:rPr>
        <w:t xml:space="preserve">    csi:</w:t>
      </w:r>
    </w:p>
    <w:p>
      <w:pPr>
        <w:shd w:fill="F2F2F2" w:val="clear"/>
        <w:spacing w:after="40" w:before="40"/>
        <w:ind w:left="360"/>
      </w:pPr>
      <w:r>
        <w:rPr>
          <w:rFonts w:ascii="Consolas" w:cs="Consolas" w:eastAsia="Consolas" w:hAnsi="Consolas"/>
          <w:sz w:val="20"/>
          <w:szCs w:val="20"/>
        </w:rPr>
        <w:t xml:space="preserve">      driver: secrets-store.csi.k8s.io</w:t>
      </w:r>
    </w:p>
    <w:p>
      <w:pPr>
        <w:shd w:fill="F2F2F2" w:val="clear"/>
        <w:spacing w:after="40" w:before="40"/>
        <w:ind w:left="360"/>
      </w:pPr>
      <w:r>
        <w:rPr>
          <w:rFonts w:ascii="Consolas" w:cs="Consolas" w:eastAsia="Consolas" w:hAnsi="Consolas"/>
          <w:sz w:val="20"/>
          <w:szCs w:val="20"/>
        </w:rPr>
        <w:t xml:space="preserve">      readOnly: true</w:t>
      </w:r>
    </w:p>
    <w:p>
      <w:pPr>
        <w:shd w:fill="F2F2F2" w:val="clear"/>
        <w:spacing w:after="40" w:before="40"/>
        <w:ind w:left="360"/>
      </w:pPr>
      <w:r>
        <w:rPr>
          <w:rFonts w:ascii="Consolas" w:cs="Consolas" w:eastAsia="Consolas" w:hAnsi="Consolas"/>
          <w:sz w:val="20"/>
          <w:szCs w:val="20"/>
        </w:rPr>
        <w:t xml:space="preserve">      volumeAttributes:</w:t>
      </w:r>
    </w:p>
    <w:p>
      <w:pPr>
        <w:shd w:fill="F2F2F2" w:val="clear"/>
        <w:spacing w:after="40" w:before="40"/>
        <w:ind w:left="360"/>
      </w:pPr>
      <w:r>
        <w:rPr>
          <w:rFonts w:ascii="Consolas" w:cs="Consolas" w:eastAsia="Consolas" w:hAnsi="Consolas"/>
          <w:sz w:val="20"/>
          <w:szCs w:val="20"/>
        </w:rPr>
        <w:t xml:space="preserve">        secretProviderClass: "aws-secrets"</w:t>
      </w:r>
    </w:p>
    <w:p>
      <w:pPr>
        <w:spacing w:after="140"/>
        <w:jc w:val="both"/>
      </w:pPr>
      <w:r>
        <w:t xml:space="preserve">When the pod starts, /mnt/secrets/stripe-api-key and /mnt/secrets/stripe-webhook-secret exist as files containing the respective values. The application reads them as it would any other file. No Kubernetes Secret has been created (unless explicitly requested via the syncSecret option).</w:t>
      </w:r>
    </w:p>
    <w:p>
      <w:pPr>
        <w:pStyle w:val="Heading2"/>
        <w:spacing w:after="160" w:before="280"/>
      </w:pPr>
      <w:r>
        <w:rPr>
          <w:b/>
          <w:bCs/>
        </w:rPr>
        <w:t xml:space="preserve">6.4 Sync to Kubernetes Secret (Optional)</w:t>
      </w:r>
    </w:p>
    <w:p>
      <w:pPr>
        <w:spacing w:after="140"/>
        <w:jc w:val="both"/>
      </w:pPr>
      <w:r>
        <w:t xml:space="preserve">Some applications cannot read secrets from files — they require Kubernetes Secret resources to be referenced via env or volumeMounts in the traditional way. For these, the CSI driver can be configured to also sync mounted values into a Kubernetes Secret:</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secretObjects:</w:t>
      </w:r>
    </w:p>
    <w:p>
      <w:pPr>
        <w:shd w:fill="F2F2F2" w:val="clear"/>
        <w:spacing w:after="40" w:before="40"/>
        <w:ind w:left="360"/>
      </w:pPr>
      <w:r>
        <w:rPr>
          <w:rFonts w:ascii="Consolas" w:cs="Consolas" w:eastAsia="Consolas" w:hAnsi="Consolas"/>
          <w:sz w:val="20"/>
          <w:szCs w:val="20"/>
        </w:rPr>
        <w:t xml:space="preserve">  - secretName: stripe-creds</w:t>
      </w:r>
    </w:p>
    <w:p>
      <w:pPr>
        <w:shd w:fill="F2F2F2" w:val="clear"/>
        <w:spacing w:after="40" w:before="40"/>
        <w:ind w:left="360"/>
      </w:pPr>
      <w:r>
        <w:rPr>
          <w:rFonts w:ascii="Consolas" w:cs="Consolas" w:eastAsia="Consolas" w:hAnsi="Consolas"/>
          <w:sz w:val="20"/>
          <w:szCs w:val="20"/>
        </w:rPr>
        <w:t xml:space="preserve">    type: Opaque</w:t>
      </w:r>
    </w:p>
    <w:p>
      <w:pPr>
        <w:shd w:fill="F2F2F2" w:val="clear"/>
        <w:spacing w:after="40" w:before="40"/>
        <w:ind w:left="360"/>
      </w:pPr>
      <w:r>
        <w:rPr>
          <w:rFonts w:ascii="Consolas" w:cs="Consolas" w:eastAsia="Consolas" w:hAnsi="Consolas"/>
          <w:sz w:val="20"/>
          <w:szCs w:val="20"/>
        </w:rPr>
        <w:t xml:space="preserve">    data:</w:t>
      </w:r>
    </w:p>
    <w:p>
      <w:pPr>
        <w:shd w:fill="F2F2F2" w:val="clear"/>
        <w:spacing w:after="40" w:before="40"/>
        <w:ind w:left="360"/>
      </w:pPr>
      <w:r>
        <w:rPr>
          <w:rFonts w:ascii="Consolas" w:cs="Consolas" w:eastAsia="Consolas" w:hAnsi="Consolas"/>
          <w:sz w:val="20"/>
          <w:szCs w:val="20"/>
        </w:rPr>
        <w:t xml:space="preserve">    - objectName: stripe-api-key</w:t>
      </w:r>
    </w:p>
    <w:p>
      <w:pPr>
        <w:shd w:fill="F2F2F2" w:val="clear"/>
        <w:spacing w:after="40" w:before="40"/>
        <w:ind w:left="360"/>
      </w:pPr>
      <w:r>
        <w:rPr>
          <w:rFonts w:ascii="Consolas" w:cs="Consolas" w:eastAsia="Consolas" w:hAnsi="Consolas"/>
          <w:sz w:val="20"/>
          <w:szCs w:val="20"/>
        </w:rPr>
        <w:t xml:space="preserve">      key: api_key</w:t>
      </w:r>
    </w:p>
    <w:p>
      <w:pPr>
        <w:shd w:fill="F2F2F2" w:val="clear"/>
        <w:spacing w:after="40" w:before="40"/>
        <w:ind w:left="360"/>
      </w:pPr>
      <w:r>
        <w:rPr>
          <w:rFonts w:ascii="Consolas" w:cs="Consolas" w:eastAsia="Consolas" w:hAnsi="Consolas"/>
          <w:sz w:val="20"/>
          <w:szCs w:val="20"/>
        </w:rPr>
        <w:t xml:space="preserve">    - objectName: stripe-webhook-secret</w:t>
      </w:r>
    </w:p>
    <w:p>
      <w:pPr>
        <w:shd w:fill="F2F2F2" w:val="clear"/>
        <w:spacing w:after="40" w:before="40"/>
        <w:ind w:left="360"/>
      </w:pPr>
      <w:r>
        <w:rPr>
          <w:rFonts w:ascii="Consolas" w:cs="Consolas" w:eastAsia="Consolas" w:hAnsi="Consolas"/>
          <w:sz w:val="20"/>
          <w:szCs w:val="20"/>
        </w:rPr>
        <w:t xml:space="preserve">      key: webhook_secret</w:t>
      </w:r>
    </w:p>
    <w:p>
      <w:pPr>
        <w:spacing w:after="140"/>
        <w:jc w:val="both"/>
      </w:pPr>
      <w:r>
        <w:t xml:space="preserve">With this, the driver creates (or updates) a Kubernetes Secret named stripe-creds in addition to the file mounts. This Secret can be referenced from env or by other mechanisms. The Secret is cleaned up when no pods referencing the SecretProviderClass are running. This hybrid mode is common; pure file-only usage is more secure but requires applications to read from files.</w:t>
      </w:r>
    </w:p>
    <w:p>
      <w:pPr>
        <w:pStyle w:val="Heading2"/>
        <w:spacing w:after="160" w:before="280"/>
      </w:pPr>
      <w:r>
        <w:rPr>
          <w:b/>
          <w:bCs/>
        </w:rPr>
        <w:t xml:space="preserve">6.5 Strengths and Trade-Offs</w:t>
      </w:r>
    </w:p>
    <w:p>
      <w:pPr>
        <w:spacing w:after="140"/>
        <w:jc w:val="both"/>
      </w:pPr>
      <w:r>
        <w:t xml:space="preserve">Strengths:</w:t>
      </w:r>
    </w:p>
    <w:p>
      <w:pPr>
        <w:pStyle w:val="ListParagraph"/>
        <w:numPr>
          <w:ilvl w:val="0"/>
          <w:numId w:val="2"/>
        </w:numPr>
        <w:spacing w:after="80"/>
      </w:pPr>
      <w:r>
        <w:t xml:space="preserve">Values need not exist as Kubernetes Secrets (or can optionally be synced to them). This reduces the attack surface — without a Secret, there is no kubectl get secret way to access the values.</w:t>
      </w:r>
    </w:p>
    <w:p>
      <w:pPr>
        <w:pStyle w:val="ListParagraph"/>
        <w:numPr>
          <w:ilvl w:val="0"/>
          <w:numId w:val="2"/>
        </w:numPr>
        <w:spacing w:after="80"/>
      </w:pPr>
      <w:r>
        <w:t xml:space="preserve">Tightly scoped lifecycle: values exist only while a pod that needs them is running. When the pod terminates, the values are removed from the node.</w:t>
      </w:r>
    </w:p>
    <w:p>
      <w:pPr>
        <w:pStyle w:val="ListParagraph"/>
        <w:numPr>
          <w:ilvl w:val="0"/>
          <w:numId w:val="2"/>
        </w:numPr>
        <w:spacing w:after="80"/>
      </w:pPr>
      <w:r>
        <w:t xml:space="preserve">Fresh values on every pod restart: when a pod is recreated, the driver fetches current values, so rotation propagates naturally.</w:t>
      </w:r>
    </w:p>
    <w:p>
      <w:pPr>
        <w:pStyle w:val="ListParagraph"/>
        <w:numPr>
          <w:ilvl w:val="0"/>
          <w:numId w:val="2"/>
        </w:numPr>
        <w:spacing w:after="80"/>
      </w:pPr>
      <w:r>
        <w:t xml:space="preserve">Wide provider support: AWS, GCP, Azure, Vault, and others.</w:t>
      </w:r>
    </w:p>
    <w:p>
      <w:pPr>
        <w:spacing w:after="140"/>
        <w:jc w:val="both"/>
      </w:pPr>
      <w:r>
        <w:t xml:space="preserve">Trade-offs:</w:t>
      </w:r>
    </w:p>
    <w:p>
      <w:pPr>
        <w:pStyle w:val="ListParagraph"/>
        <w:numPr>
          <w:ilvl w:val="0"/>
          <w:numId w:val="2"/>
        </w:numPr>
        <w:spacing w:after="80"/>
      </w:pPr>
      <w:r>
        <w:t xml:space="preserve">More infrastructure: the driver runs on every node as a DaemonSet, plus the provider plugins. Setup is more involved than Sealed Secrets or ESO.</w:t>
      </w:r>
    </w:p>
    <w:p>
      <w:pPr>
        <w:pStyle w:val="ListParagraph"/>
        <w:numPr>
          <w:ilvl w:val="0"/>
          <w:numId w:val="2"/>
        </w:numPr>
        <w:spacing w:after="80"/>
      </w:pPr>
      <w:r>
        <w:t xml:space="preserve">Provider-specific IAM: the driver needs permissions to the external store, which requires provider-specific configuration (IRSA on AWS, Workload Identity on GCP, etc.).</w:t>
      </w:r>
    </w:p>
    <w:p>
      <w:pPr>
        <w:pStyle w:val="ListParagraph"/>
        <w:numPr>
          <w:ilvl w:val="0"/>
          <w:numId w:val="2"/>
        </w:numPr>
        <w:spacing w:after="80"/>
      </w:pPr>
      <w:r>
        <w:t xml:space="preserve">Not all applications can read from files; sync-to-Secret is a common escape hatch but dilutes the security advantage.</w:t>
      </w:r>
    </w:p>
    <w:p>
      <w:pPr>
        <w:pStyle w:val="ListParagraph"/>
        <w:numPr>
          <w:ilvl w:val="0"/>
          <w:numId w:val="2"/>
        </w:numPr>
        <w:spacing w:after="80"/>
      </w:pPr>
      <w:r>
        <w:t xml:space="preserve">Rotation is tied to pod restart (by default): values on a running pod do not refresh without a restart, unless a rotation-reconciler feature is enabled (which is newer and not universally supported).</w:t>
      </w:r>
    </w:p>
    <w:p>
      <w:pPr>
        <w:pStyle w:val="Heading2"/>
        <w:spacing w:after="160" w:before="280"/>
      </w:pPr>
      <w:r>
        <w:rPr>
          <w:b/>
          <w:bCs/>
        </w:rPr>
        <w:t xml:space="preserve">6.6 When CSI Driver Is the Right Choice</w:t>
      </w:r>
    </w:p>
    <w:p>
      <w:pPr>
        <w:spacing w:after="140"/>
        <w:jc w:val="both"/>
      </w:pPr>
      <w:r>
        <w:t xml:space="preserve">CSI Secret Store Driver is most appealing when:</w:t>
      </w:r>
    </w:p>
    <w:p>
      <w:pPr>
        <w:pStyle w:val="ListParagraph"/>
        <w:numPr>
          <w:ilvl w:val="0"/>
          <w:numId w:val="2"/>
        </w:numPr>
        <w:spacing w:after="80"/>
      </w:pPr>
      <w:r>
        <w:t xml:space="preserve">You want file-based secret consumption (many modern frameworks prefer this over env vars).</w:t>
      </w:r>
    </w:p>
    <w:p>
      <w:pPr>
        <w:pStyle w:val="ListParagraph"/>
        <w:numPr>
          <w:ilvl w:val="0"/>
          <w:numId w:val="2"/>
        </w:numPr>
        <w:spacing w:after="80"/>
      </w:pPr>
      <w:r>
        <w:t xml:space="preserve">You have compliance requirements that benefit from Secrets not existing in the cluster API at all.</w:t>
      </w:r>
    </w:p>
    <w:p>
      <w:pPr>
        <w:pStyle w:val="ListParagraph"/>
        <w:numPr>
          <w:ilvl w:val="0"/>
          <w:numId w:val="2"/>
        </w:numPr>
        <w:spacing w:after="80"/>
      </w:pPr>
      <w:r>
        <w:t xml:space="preserve">You already use the CSI framework for other volume types and adding another CSI plugin is operationally natural.</w:t>
      </w:r>
    </w:p>
    <w:p>
      <w:pPr>
        <w:pStyle w:val="ListParagraph"/>
        <w:numPr>
          <w:ilvl w:val="0"/>
          <w:numId w:val="2"/>
        </w:numPr>
        <w:spacing w:after="80"/>
      </w:pPr>
      <w:r>
        <w:t xml:space="preserve">Your applications restart frequently enough that pod-restart-based rotation is acceptable.</w:t>
      </w:r>
    </w:p>
    <w:p>
      <w:pPr>
        <w:spacing w:after="140"/>
        <w:jc w:val="both"/>
      </w:pPr>
      <w:r>
        <w:t xml:space="preserve">For teams that prefer Kubernetes-native flows (applications that reference Secrets directly) or that want richer rotation semantics, External Secrets Operator is often a better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The Secrets Store CSI Driver mounts secret values from external stores directly into pods as files, bypassing the Kubernetes Secret resource entirely (or optionally syncing to it). It uses the CSI framework with per-backend provider plugins. This reduces the attack surface — no Secret object means no kubectl path to the value — and makes the lifecycle of secret values tightly scoped to pod lifetime. The trade-offs are operational complexity, provider-specific setup, and (by default) rotation tied to pod restart.</w:t>
            </w:r>
          </w:p>
        </w:tc>
      </w:tr>
    </w:tbl>
    <w:p>
      <w:r>
        <w:br w:type="page"/>
      </w:r>
    </w:p>
    <w:p>
      <w:pPr>
        <w:pStyle w:val="Heading1"/>
        <w:spacing w:after="200" w:before="360"/>
      </w:pPr>
      <w:r>
        <w:rPr>
          <w:b/>
          <w:bCs/>
        </w:rPr>
        <w:t xml:space="preserve">Chapter 7: SOPS — Encrypt Secrets in YAML/JSON Files</w:t>
      </w:r>
    </w:p>
    <w:p>
      <w:pPr>
        <w:pStyle w:val="Heading2"/>
        <w:spacing w:after="160" w:before="280"/>
      </w:pPr>
      <w:r>
        <w:rPr>
          <w:b/>
          <w:bCs/>
        </w:rPr>
        <w:t xml:space="preserve">7.1 The Idea</w:t>
      </w:r>
    </w:p>
    <w:p>
      <w:pPr>
        <w:spacing w:after="140"/>
        <w:jc w:val="both"/>
      </w:pPr>
      <w:r>
        <w:rPr>
          <w:b/>
          <w:bCs/>
        </w:rPr>
        <w:t xml:space="preserve">SOPS </w:t>
      </w:r>
      <w:r>
        <w:t xml:space="preserve">(Secrets OPerationS, developed originally by Mozilla, now maintained by the GetSOPS organization) is a file-level encryption tool that encrypts values within YAML, JSON, ENV, and INI files while leaving the keys and structure readable. Unlike Sealed Secrets, which is Kubernetes-specific and produces a Kubernetes CRD, SOPS is a general-purpose tool that works on any structured-data file. Unlike ESO, it does not require a centralized external store; the encrypted file is the storage, committed to git like any other file.</w:t>
      </w:r>
    </w:p>
    <w:p>
      <w:pPr>
        <w:spacing w:after="140"/>
        <w:jc w:val="both"/>
      </w:pPr>
      <w:r>
        <w:t xml:space="preserve">SOPS is different from the patterns in earlier chapters in an important way: it encrypts values but leaves the file structure visible. You can see at a glance which keys exist, what comments are in the file, how the data is organized — without being able to read the actual values. This makes git diffs meaningful (you can see that a secret was changed, even though you cannot see the new or old value) and makes review workflows tractable.</w:t>
      </w:r>
    </w:p>
    <w:p>
      <w:pPr>
        <w:pStyle w:val="Heading2"/>
        <w:spacing w:after="160" w:before="280"/>
      </w:pPr>
      <w:r>
        <w:rPr>
          <w:b/>
          <w:bCs/>
        </w:rPr>
        <w:t xml:space="preserve">7.2 A SOPS-Encrypted File Example</w:t>
      </w:r>
    </w:p>
    <w:p>
      <w:pPr>
        <w:spacing w:after="140"/>
        <w:jc w:val="both"/>
      </w:pPr>
      <w:r>
        <w:t xml:space="preserve">Before encryption, a plain YAML file:</w:t>
      </w:r>
    </w:p>
    <w:p>
      <w:pPr>
        <w:shd w:fill="F2F2F2" w:val="clear"/>
        <w:spacing w:after="40" w:before="40"/>
        <w:ind w:left="360"/>
      </w:pPr>
      <w:r>
        <w:rPr>
          <w:rFonts w:ascii="Consolas" w:cs="Consolas" w:eastAsia="Consolas" w:hAnsi="Consolas"/>
          <w:sz w:val="20"/>
          <w:szCs w:val="20"/>
        </w:rPr>
        <w:t xml:space="preserve"># secrets.yaml</w:t>
      </w:r>
    </w:p>
    <w:p>
      <w:pPr>
        <w:shd w:fill="F2F2F2" w:val="clear"/>
        <w:spacing w:after="40" w:before="40"/>
        <w:ind w:left="360"/>
      </w:pPr>
      <w:r>
        <w:rPr>
          <w:rFonts w:ascii="Consolas" w:cs="Consolas" w:eastAsia="Consolas" w:hAnsi="Consolas"/>
          <w:sz w:val="20"/>
          <w:szCs w:val="20"/>
        </w:rPr>
        <w:t xml:space="preserve">stripe:</w:t>
      </w:r>
    </w:p>
    <w:p>
      <w:pPr>
        <w:shd w:fill="F2F2F2" w:val="clear"/>
        <w:spacing w:after="40" w:before="40"/>
        <w:ind w:left="360"/>
      </w:pPr>
      <w:r>
        <w:rPr>
          <w:rFonts w:ascii="Consolas" w:cs="Consolas" w:eastAsia="Consolas" w:hAnsi="Consolas"/>
          <w:sz w:val="20"/>
          <w:szCs w:val="20"/>
        </w:rPr>
        <w:t xml:space="preserve">  api_key: sk_live_51H3xYz9a...</w:t>
      </w:r>
    </w:p>
    <w:p>
      <w:pPr>
        <w:shd w:fill="F2F2F2" w:val="clear"/>
        <w:spacing w:after="40" w:before="40"/>
        <w:ind w:left="360"/>
      </w:pPr>
      <w:r>
        <w:rPr>
          <w:rFonts w:ascii="Consolas" w:cs="Consolas" w:eastAsia="Consolas" w:hAnsi="Consolas"/>
          <w:sz w:val="20"/>
          <w:szCs w:val="20"/>
        </w:rPr>
        <w:t xml:space="preserve">  webhook_secret: whsec_ab12cd34...</w:t>
      </w:r>
    </w:p>
    <w:p>
      <w:pPr>
        <w:shd w:fill="F2F2F2" w:val="clear"/>
        <w:spacing w:after="40" w:before="40"/>
        <w:ind w:left="360"/>
      </w:pPr>
      <w:r>
        <w:rPr>
          <w:rFonts w:ascii="Consolas" w:cs="Consolas" w:eastAsia="Consolas" w:hAnsi="Consolas"/>
          <w:sz w:val="20"/>
          <w:szCs w:val="20"/>
        </w:rPr>
        <w:t xml:space="preserve">database:</w:t>
      </w:r>
    </w:p>
    <w:p>
      <w:pPr>
        <w:shd w:fill="F2F2F2" w:val="clear"/>
        <w:spacing w:after="40" w:before="40"/>
        <w:ind w:left="360"/>
      </w:pPr>
      <w:r>
        <w:rPr>
          <w:rFonts w:ascii="Consolas" w:cs="Consolas" w:eastAsia="Consolas" w:hAnsi="Consolas"/>
          <w:sz w:val="20"/>
          <w:szCs w:val="20"/>
        </w:rPr>
        <w:t xml:space="preserve">  password: Pr0dDB_P@ssw0rd_2024!</w:t>
      </w:r>
    </w:p>
    <w:p>
      <w:pPr>
        <w:spacing w:after="140"/>
        <w:jc w:val="both"/>
      </w:pPr>
      <w:r>
        <w:t xml:space="preserve">After sops --encrypt:</w:t>
      </w:r>
    </w:p>
    <w:p>
      <w:pPr>
        <w:shd w:fill="F2F2F2" w:val="clear"/>
        <w:spacing w:after="40" w:before="40"/>
        <w:ind w:left="360"/>
      </w:pPr>
      <w:r>
        <w:rPr>
          <w:rFonts w:ascii="Consolas" w:cs="Consolas" w:eastAsia="Consolas" w:hAnsi="Consolas"/>
          <w:sz w:val="20"/>
          <w:szCs w:val="20"/>
        </w:rPr>
        <w:t xml:space="preserve">stripe:</w:t>
      </w:r>
    </w:p>
    <w:p>
      <w:pPr>
        <w:shd w:fill="F2F2F2" w:val="clear"/>
        <w:spacing w:after="40" w:before="40"/>
        <w:ind w:left="360"/>
      </w:pPr>
      <w:r>
        <w:rPr>
          <w:rFonts w:ascii="Consolas" w:cs="Consolas" w:eastAsia="Consolas" w:hAnsi="Consolas"/>
          <w:sz w:val="20"/>
          <w:szCs w:val="20"/>
        </w:rPr>
        <w:t xml:space="preserve">  api_key: ENC[AES256_GCM,data:3x9a...,iv:pL23...,tag:qK49...,type:str]</w:t>
      </w:r>
    </w:p>
    <w:p>
      <w:pPr>
        <w:shd w:fill="F2F2F2" w:val="clear"/>
        <w:spacing w:after="40" w:before="40"/>
        <w:ind w:left="360"/>
      </w:pPr>
      <w:r>
        <w:rPr>
          <w:rFonts w:ascii="Consolas" w:cs="Consolas" w:eastAsia="Consolas" w:hAnsi="Consolas"/>
          <w:sz w:val="20"/>
          <w:szCs w:val="20"/>
        </w:rPr>
        <w:t xml:space="preserve">  webhook_secret: ENC[AES256_GCM,data:cD5f...,iv:nM78...,tag:rT56...,type:str]</w:t>
      </w:r>
    </w:p>
    <w:p>
      <w:pPr>
        <w:shd w:fill="F2F2F2" w:val="clear"/>
        <w:spacing w:after="40" w:before="40"/>
        <w:ind w:left="360"/>
      </w:pPr>
      <w:r>
        <w:rPr>
          <w:rFonts w:ascii="Consolas" w:cs="Consolas" w:eastAsia="Consolas" w:hAnsi="Consolas"/>
          <w:sz w:val="20"/>
          <w:szCs w:val="20"/>
        </w:rPr>
        <w:t xml:space="preserve">database:</w:t>
      </w:r>
    </w:p>
    <w:p>
      <w:pPr>
        <w:shd w:fill="F2F2F2" w:val="clear"/>
        <w:spacing w:after="40" w:before="40"/>
        <w:ind w:left="360"/>
      </w:pPr>
      <w:r>
        <w:rPr>
          <w:rFonts w:ascii="Consolas" w:cs="Consolas" w:eastAsia="Consolas" w:hAnsi="Consolas"/>
          <w:sz w:val="20"/>
          <w:szCs w:val="20"/>
        </w:rPr>
        <w:t xml:space="preserve">  password: ENC[AES256_GCM,data:mN0p...,iv:bV91...,tag:yW23...,type:str]</w:t>
      </w:r>
    </w:p>
    <w:p>
      <w:pPr>
        <w:shd w:fill="F2F2F2" w:val="clear"/>
        <w:spacing w:after="40" w:before="40"/>
        <w:ind w:left="360"/>
      </w:pPr>
      <w:r>
        <w:rPr>
          <w:rFonts w:ascii="Consolas" w:cs="Consolas" w:eastAsia="Consolas" w:hAnsi="Consolas"/>
          <w:sz w:val="20"/>
          <w:szCs w:val="20"/>
        </w:rPr>
        <w:t xml:space="preserve">sops:</w:t>
      </w:r>
    </w:p>
    <w:p>
      <w:pPr>
        <w:shd w:fill="F2F2F2" w:val="clear"/>
        <w:spacing w:after="40" w:before="40"/>
        <w:ind w:left="360"/>
      </w:pPr>
      <w:r>
        <w:rPr>
          <w:rFonts w:ascii="Consolas" w:cs="Consolas" w:eastAsia="Consolas" w:hAnsi="Consolas"/>
          <w:sz w:val="20"/>
          <w:szCs w:val="20"/>
        </w:rPr>
        <w:t xml:space="preserve">  kms:</w:t>
      </w:r>
    </w:p>
    <w:p>
      <w:pPr>
        <w:shd w:fill="F2F2F2" w:val="clear"/>
        <w:spacing w:after="40" w:before="40"/>
        <w:ind w:left="360"/>
      </w:pPr>
      <w:r>
        <w:rPr>
          <w:rFonts w:ascii="Consolas" w:cs="Consolas" w:eastAsia="Consolas" w:hAnsi="Consolas"/>
          <w:sz w:val="20"/>
          <w:szCs w:val="20"/>
        </w:rPr>
        <w:t xml:space="preserve">    - arn: arn:aws:kms:us-east-1:123456789012:key/...</w:t>
      </w:r>
    </w:p>
    <w:p>
      <w:pPr>
        <w:shd w:fill="F2F2F2" w:val="clear"/>
        <w:spacing w:after="40" w:before="40"/>
        <w:ind w:left="360"/>
      </w:pPr>
      <w:r>
        <w:rPr>
          <w:rFonts w:ascii="Consolas" w:cs="Consolas" w:eastAsia="Consolas" w:hAnsi="Consolas"/>
          <w:sz w:val="20"/>
          <w:szCs w:val="20"/>
        </w:rPr>
        <w:t xml:space="preserve">      created_at: '...'</w:t>
      </w:r>
    </w:p>
    <w:p>
      <w:pPr>
        <w:shd w:fill="F2F2F2" w:val="clear"/>
        <w:spacing w:after="40" w:before="40"/>
        <w:ind w:left="360"/>
      </w:pPr>
      <w:r>
        <w:rPr>
          <w:rFonts w:ascii="Consolas" w:cs="Consolas" w:eastAsia="Consolas" w:hAnsi="Consolas"/>
          <w:sz w:val="20"/>
          <w:szCs w:val="20"/>
        </w:rPr>
        <w:t xml:space="preserve">      enc: AQICAHh...</w:t>
      </w:r>
    </w:p>
    <w:p>
      <w:pPr>
        <w:shd w:fill="F2F2F2" w:val="clear"/>
        <w:spacing w:after="40" w:before="40"/>
        <w:ind w:left="360"/>
      </w:pPr>
      <w:r>
        <w:rPr>
          <w:rFonts w:ascii="Consolas" w:cs="Consolas" w:eastAsia="Consolas" w:hAnsi="Consolas"/>
          <w:sz w:val="20"/>
          <w:szCs w:val="20"/>
        </w:rPr>
        <w:t xml:space="preserve">  mac: ENC[AES256_GCM,...]</w:t>
      </w:r>
    </w:p>
    <w:p>
      <w:pPr>
        <w:shd w:fill="F2F2F2" w:val="clear"/>
        <w:spacing w:after="40" w:before="40"/>
        <w:ind w:left="360"/>
      </w:pPr>
      <w:r>
        <w:rPr>
          <w:rFonts w:ascii="Consolas" w:cs="Consolas" w:eastAsia="Consolas" w:hAnsi="Consolas"/>
          <w:sz w:val="20"/>
          <w:szCs w:val="20"/>
        </w:rPr>
        <w:t xml:space="preserve">  lastmodified: '...'</w:t>
      </w:r>
    </w:p>
    <w:p>
      <w:pPr>
        <w:spacing w:after="140"/>
        <w:jc w:val="both"/>
      </w:pPr>
      <w:r>
        <w:t xml:space="preserve">The structure (stripe, api_key, webhook_secret, database, password) is visible; the values are encrypted. The sops: metadata block at the bottom records the encryption key sources — in this case an AWS KMS ARN that was used to encrypt the data key.</w:t>
      </w:r>
    </w:p>
    <w:p>
      <w:pPr>
        <w:spacing w:after="140"/>
        <w:jc w:val="both"/>
      </w:pPr>
      <w:r>
        <w:t xml:space="preserve">Decryption is equally simple: sops --decrypt secrets.yaml outputs the original plaintext to stdout. SOPS figures out which key to use based on the metadata, calls out to KMS (or uses a local key), decrypts the data key, and decrypts the values.</w:t>
      </w:r>
    </w:p>
    <w:p>
      <w:pPr>
        <w:pStyle w:val="Heading2"/>
        <w:spacing w:after="160" w:before="280"/>
      </w:pPr>
      <w:r>
        <w:rPr>
          <w:b/>
          <w:bCs/>
        </w:rPr>
        <w:t xml:space="preserve">7.3 Supported Key Sources</w:t>
      </w:r>
    </w:p>
    <w:p>
      <w:pPr>
        <w:spacing w:after="140"/>
        <w:jc w:val="both"/>
      </w:pPr>
      <w:r>
        <w:t xml:space="preserve">SOPS can use several sources for encryption keys:</w:t>
      </w:r>
    </w:p>
    <w:p>
      <w:pPr>
        <w:pStyle w:val="ListParagraph"/>
        <w:numPr>
          <w:ilvl w:val="0"/>
          <w:numId w:val="2"/>
        </w:numPr>
        <w:spacing w:after="80"/>
      </w:pPr>
      <w:r>
        <w:rPr>
          <w:b/>
          <w:bCs/>
        </w:rPr>
        <w:t xml:space="preserve">age: </w:t>
      </w:r>
      <w:r>
        <w:t xml:space="preserve">a modern file-encryption tool using curve25519-based public-key cryptography. Simple, fast, good default for small teams. Public keys can be committed; private keys stay on authorized users' machines.</w:t>
      </w:r>
    </w:p>
    <w:p>
      <w:pPr>
        <w:pStyle w:val="ListParagraph"/>
        <w:numPr>
          <w:ilvl w:val="0"/>
          <w:numId w:val="2"/>
        </w:numPr>
        <w:spacing w:after="80"/>
      </w:pPr>
      <w:r>
        <w:rPr>
          <w:b/>
          <w:bCs/>
        </w:rPr>
        <w:t xml:space="preserve">GPG: </w:t>
      </w:r>
      <w:r>
        <w:t xml:space="preserve">the classic. Supports asymmetric encryption with per-recipient public keys. Well-understood but operationally heavy; GPG key management is notoriously difficult.</w:t>
      </w:r>
    </w:p>
    <w:p>
      <w:pPr>
        <w:pStyle w:val="ListParagraph"/>
        <w:numPr>
          <w:ilvl w:val="0"/>
          <w:numId w:val="2"/>
        </w:numPr>
        <w:spacing w:after="80"/>
      </w:pPr>
      <w:r>
        <w:rPr>
          <w:b/>
          <w:bCs/>
        </w:rPr>
        <w:t xml:space="preserve">AWS KMS: </w:t>
      </w:r>
      <w:r>
        <w:t xml:space="preserve">the canonical production choice in AWS environments. Keys live in KMS with full IAM-based access control; SOPS encrypts with a DEK wrapped by the KMS key.</w:t>
      </w:r>
    </w:p>
    <w:p>
      <w:pPr>
        <w:pStyle w:val="ListParagraph"/>
        <w:numPr>
          <w:ilvl w:val="0"/>
          <w:numId w:val="2"/>
        </w:numPr>
        <w:spacing w:after="80"/>
      </w:pPr>
      <w:r>
        <w:rPr>
          <w:b/>
          <w:bCs/>
        </w:rPr>
        <w:t xml:space="preserve">GCP KMS: </w:t>
      </w:r>
      <w:r>
        <w:t xml:space="preserve">equivalent for GCP.</w:t>
      </w:r>
    </w:p>
    <w:p>
      <w:pPr>
        <w:pStyle w:val="ListParagraph"/>
        <w:numPr>
          <w:ilvl w:val="0"/>
          <w:numId w:val="2"/>
        </w:numPr>
        <w:spacing w:after="80"/>
      </w:pPr>
      <w:r>
        <w:rPr>
          <w:b/>
          <w:bCs/>
        </w:rPr>
        <w:t xml:space="preserve">Azure Key Vault: </w:t>
      </w:r>
      <w:r>
        <w:t xml:space="preserve">equivalent for Azure.</w:t>
      </w:r>
    </w:p>
    <w:p>
      <w:pPr>
        <w:pStyle w:val="ListParagraph"/>
        <w:numPr>
          <w:ilvl w:val="0"/>
          <w:numId w:val="2"/>
        </w:numPr>
        <w:spacing w:after="80"/>
      </w:pPr>
      <w:r>
        <w:rPr>
          <w:b/>
          <w:bCs/>
        </w:rPr>
        <w:t xml:space="preserve">HashiCorp Vault Transit: </w:t>
      </w:r>
      <w:r>
        <w:t xml:space="preserve">uses Vault's Transit engine (Module 2 Chapter 2) as the key source. Good fit for teams already running Vault.</w:t>
      </w:r>
    </w:p>
    <w:p>
      <w:pPr>
        <w:spacing w:after="140"/>
        <w:jc w:val="both"/>
      </w:pPr>
      <w:r>
        <w:t xml:space="preserve">Multiple key sources can be configured for the same file; any one of them can decrypt. This is the "break glass" pattern: the file is encrypted for both a KMS key (day-to-day use) and one or more age keys (recovery if KMS is unavailable).</w:t>
      </w:r>
    </w:p>
    <w:p>
      <w:pPr>
        <w:pStyle w:val="Heading2"/>
        <w:spacing w:after="160" w:before="280"/>
      </w:pPr>
      <w:r>
        <w:rPr>
          <w:b/>
          <w:bCs/>
        </w:rPr>
        <w:t xml:space="preserve">7.4 .sops.yaml — Policy File</w:t>
      </w:r>
    </w:p>
    <w:p>
      <w:pPr>
        <w:spacing w:after="140"/>
        <w:jc w:val="both"/>
      </w:pPr>
      <w:r>
        <w:t xml:space="preserve">A .sops.yaml file at the repository root configures which keys are used for which files, based on path-based rules. An example:</w:t>
      </w:r>
    </w:p>
    <w:p>
      <w:pPr>
        <w:shd w:fill="F2F2F2" w:val="clear"/>
        <w:spacing w:after="40" w:before="40"/>
        <w:ind w:left="360"/>
      </w:pPr>
      <w:r>
        <w:rPr>
          <w:rFonts w:ascii="Consolas" w:cs="Consolas" w:eastAsia="Consolas" w:hAnsi="Consolas"/>
          <w:sz w:val="20"/>
          <w:szCs w:val="20"/>
        </w:rPr>
        <w:t xml:space="preserve"># .sops.yaml</w:t>
      </w:r>
    </w:p>
    <w:p>
      <w:pPr>
        <w:shd w:fill="F2F2F2" w:val="clear"/>
        <w:spacing w:after="40" w:before="40"/>
        <w:ind w:left="360"/>
      </w:pPr>
      <w:r>
        <w:rPr>
          <w:rFonts w:ascii="Consolas" w:cs="Consolas" w:eastAsia="Consolas" w:hAnsi="Consolas"/>
          <w:sz w:val="20"/>
          <w:szCs w:val="20"/>
        </w:rPr>
        <w:t xml:space="preserve">creation_rules:</w:t>
      </w:r>
    </w:p>
    <w:p>
      <w:pPr>
        <w:shd w:fill="F2F2F2" w:val="clear"/>
        <w:spacing w:after="40" w:before="40"/>
        <w:ind w:left="360"/>
      </w:pPr>
      <w:r>
        <w:rPr>
          <w:rFonts w:ascii="Consolas" w:cs="Consolas" w:eastAsia="Consolas" w:hAnsi="Consolas"/>
          <w:sz w:val="20"/>
          <w:szCs w:val="20"/>
        </w:rPr>
        <w:t xml:space="preserve">  - path_regex: production/.*secrets\.yaml$</w:t>
      </w:r>
    </w:p>
    <w:p>
      <w:pPr>
        <w:shd w:fill="F2F2F2" w:val="clear"/>
        <w:spacing w:after="40" w:before="40"/>
        <w:ind w:left="360"/>
      </w:pPr>
      <w:r>
        <w:rPr>
          <w:rFonts w:ascii="Consolas" w:cs="Consolas" w:eastAsia="Consolas" w:hAnsi="Consolas"/>
          <w:sz w:val="20"/>
          <w:szCs w:val="20"/>
        </w:rPr>
        <w:t xml:space="preserve">    kms: arn:aws:kms:us-east-1:...:key/prod-sops-key</w:t>
      </w:r>
    </w:p>
    <w:p>
      <w:pPr>
        <w:shd w:fill="F2F2F2" w:val="clear"/>
        <w:spacing w:after="40" w:before="40"/>
        <w:ind w:left="360"/>
      </w:pPr>
      <w:r>
        <w:rPr>
          <w:rFonts w:ascii="Consolas" w:cs="Consolas" w:eastAsia="Consolas" w:hAnsi="Consolas"/>
          <w:sz w:val="20"/>
          <w:szCs w:val="20"/>
        </w:rPr>
        <w:t xml:space="preserve">  - path_regex: staging/.*secrets\.yaml$</w:t>
      </w:r>
    </w:p>
    <w:p>
      <w:pPr>
        <w:shd w:fill="F2F2F2" w:val="clear"/>
        <w:spacing w:after="40" w:before="40"/>
        <w:ind w:left="360"/>
      </w:pPr>
      <w:r>
        <w:rPr>
          <w:rFonts w:ascii="Consolas" w:cs="Consolas" w:eastAsia="Consolas" w:hAnsi="Consolas"/>
          <w:sz w:val="20"/>
          <w:szCs w:val="20"/>
        </w:rPr>
        <w:t xml:space="preserve">    kms: arn:aws:kms:us-east-1:...:key/staging-sops-key</w:t>
      </w:r>
    </w:p>
    <w:p>
      <w:pPr>
        <w:shd w:fill="F2F2F2" w:val="clear"/>
        <w:spacing w:after="40" w:before="40"/>
        <w:ind w:left="360"/>
      </w:pPr>
      <w:r>
        <w:rPr>
          <w:rFonts w:ascii="Consolas" w:cs="Consolas" w:eastAsia="Consolas" w:hAnsi="Consolas"/>
          <w:sz w:val="20"/>
          <w:szCs w:val="20"/>
        </w:rPr>
        <w:t xml:space="preserve">  - path_regex: .*</w:t>
      </w:r>
    </w:p>
    <w:p>
      <w:pPr>
        <w:shd w:fill="F2F2F2" w:val="clear"/>
        <w:spacing w:after="40" w:before="40"/>
        <w:ind w:left="360"/>
      </w:pPr>
      <w:r>
        <w:rPr>
          <w:rFonts w:ascii="Consolas" w:cs="Consolas" w:eastAsia="Consolas" w:hAnsi="Consolas"/>
          <w:sz w:val="20"/>
          <w:szCs w:val="20"/>
        </w:rPr>
        <w:t xml:space="preserve">    age: age1abc...,age1def...</w:t>
      </w:r>
    </w:p>
    <w:p>
      <w:pPr>
        <w:spacing w:after="140"/>
        <w:jc w:val="both"/>
      </w:pPr>
      <w:r>
        <w:t xml:space="preserve">This says: files under production/ matching secrets.yaml are encrypted with the prod-sops-key; files under staging/ with the staging-sops-key; all other files with age keys for specific users. Running sops --encrypt on a file automatically uses the right key based on the file path.</w:t>
      </w:r>
    </w:p>
    <w:p>
      <w:pPr>
        <w:spacing w:after="140"/>
        <w:jc w:val="both"/>
      </w:pPr>
      <w:r>
        <w:t xml:space="preserve">The policy file ensures consistency across the team — no one has to remember which key to use for which environment; the rules enforce it automatically.</w:t>
      </w:r>
    </w:p>
    <w:p>
      <w:pPr>
        <w:pStyle w:val="Heading2"/>
        <w:spacing w:after="160" w:before="280"/>
      </w:pPr>
      <w:r>
        <w:rPr>
          <w:b/>
          <w:bCs/>
        </w:rPr>
        <w:t xml:space="preserve">7.5 Integration With Editor Workflow</w:t>
      </w:r>
    </w:p>
    <w:p>
      <w:pPr>
        <w:spacing w:after="140"/>
        <w:jc w:val="both"/>
      </w:pPr>
      <w:r>
        <w:t xml:space="preserve">SOPS has a helpful editor integration: running sops secrets.yaml (no flag) decrypts the file, opens it in your editor, and re-encrypts on save. The decrypted content exists only in the editor's buffer; the file on disk stays encrypted. This makes editing encrypted secrets almost as natural as editing plain files, while ensuring the encrypted form is always what is saved to disk (and committed to git).</w:t>
      </w:r>
    </w:p>
    <w:p>
      <w:pPr>
        <w:spacing w:after="140"/>
        <w:jc w:val="both"/>
      </w:pPr>
      <w:r>
        <w:t xml:space="preserve">For automated contexts, sops --decrypt can emit plaintext to stdout, which can be piped into other tools. A common pattern for applying SOPS-encrypted manifests to a cluster:</w:t>
      </w:r>
    </w:p>
    <w:p>
      <w:pPr>
        <w:shd w:fill="F2F2F2" w:val="clear"/>
        <w:spacing w:after="40" w:before="40"/>
        <w:ind w:left="360"/>
      </w:pPr>
      <w:r>
        <w:rPr>
          <w:rFonts w:ascii="Consolas" w:cs="Consolas" w:eastAsia="Consolas" w:hAnsi="Consolas"/>
          <w:sz w:val="20"/>
          <w:szCs w:val="20"/>
        </w:rPr>
        <w:t xml:space="preserve">sops --decrypt secrets.enc.yaml | kubectl apply -f -</w:t>
      </w:r>
    </w:p>
    <w:p>
      <w:pPr>
        <w:spacing w:after="140"/>
        <w:jc w:val="both"/>
      </w:pPr>
      <w:r>
        <w:t xml:space="preserve">The decryption happens in the pipeline; the plaintext never hits disk. Combined with CI systems that have appropriate KMS credentials, this is a clean way to deploy SOPS-encrypted content.</w:t>
      </w:r>
    </w:p>
    <w:p>
      <w:pPr>
        <w:pStyle w:val="Heading2"/>
        <w:spacing w:after="160" w:before="280"/>
      </w:pPr>
      <w:r>
        <w:rPr>
          <w:b/>
          <w:bCs/>
        </w:rPr>
        <w:t xml:space="preserve">7.6 Strengths and Trade-Offs</w:t>
      </w:r>
    </w:p>
    <w:p>
      <w:pPr>
        <w:spacing w:after="140"/>
        <w:jc w:val="both"/>
      </w:pPr>
      <w:r>
        <w:t xml:space="preserve">Strengths:</w:t>
      </w:r>
    </w:p>
    <w:p>
      <w:pPr>
        <w:pStyle w:val="ListParagraph"/>
        <w:numPr>
          <w:ilvl w:val="0"/>
          <w:numId w:val="2"/>
        </w:numPr>
        <w:spacing w:after="80"/>
      </w:pPr>
      <w:r>
        <w:t xml:space="preserve">Format-preserving: structure, comments, and keys remain readable. Git diffs show which values changed without revealing what they changed to.</w:t>
      </w:r>
    </w:p>
    <w:p>
      <w:pPr>
        <w:pStyle w:val="ListParagraph"/>
        <w:numPr>
          <w:ilvl w:val="0"/>
          <w:numId w:val="2"/>
        </w:numPr>
        <w:spacing w:after="80"/>
      </w:pPr>
      <w:r>
        <w:t xml:space="preserve">Not Kubernetes-specific: works for any YAML/JSON/ENV file — Terraform variable files, Ansible vaults, application config, shell-exportable env files, anything structured.</w:t>
      </w:r>
    </w:p>
    <w:p>
      <w:pPr>
        <w:pStyle w:val="ListParagraph"/>
        <w:numPr>
          <w:ilvl w:val="0"/>
          <w:numId w:val="2"/>
        </w:numPr>
        <w:spacing w:after="80"/>
      </w:pPr>
      <w:r>
        <w:t xml:space="preserve">Multiple key backends: age, GPG, all major cloud KMS services, Vault. Mix and match as appropriate.</w:t>
      </w:r>
    </w:p>
    <w:p>
      <w:pPr>
        <w:pStyle w:val="ListParagraph"/>
        <w:numPr>
          <w:ilvl w:val="0"/>
          <w:numId w:val="2"/>
        </w:numPr>
        <w:spacing w:after="80"/>
      </w:pPr>
      <w:r>
        <w:t xml:space="preserve">Mature and widely used: ecosystem integrations include Helm Secrets (Chapter 8), Terragrunt, Ansible, Flux, ArgoCD.</w:t>
      </w:r>
    </w:p>
    <w:p>
      <w:pPr>
        <w:spacing w:after="140"/>
        <w:jc w:val="both"/>
      </w:pPr>
      <w:r>
        <w:t xml:space="preserve">Trade-offs:</w:t>
      </w:r>
    </w:p>
    <w:p>
      <w:pPr>
        <w:pStyle w:val="ListParagraph"/>
        <w:numPr>
          <w:ilvl w:val="0"/>
          <w:numId w:val="2"/>
        </w:numPr>
        <w:spacing w:after="80"/>
      </w:pPr>
      <w:r>
        <w:t xml:space="preserve">Key management: someone has to configure the keys, manage access, and rotate when needed. SOPS uses your key infrastructure but does not provide it.</w:t>
      </w:r>
    </w:p>
    <w:p>
      <w:pPr>
        <w:pStyle w:val="ListParagraph"/>
        <w:numPr>
          <w:ilvl w:val="0"/>
          <w:numId w:val="2"/>
        </w:numPr>
        <w:spacing w:after="80"/>
      </w:pPr>
      <w:r>
        <w:t xml:space="preserve">The encrypted file is the backup. If the key is lost and no backup has been made, the file is unrecoverable. (For KMS-backed keys, this means treating KMS key deletion as catastrophic, which we already covered in Module 3.)</w:t>
      </w:r>
    </w:p>
    <w:p>
      <w:pPr>
        <w:pStyle w:val="ListParagraph"/>
        <w:numPr>
          <w:ilvl w:val="0"/>
          <w:numId w:val="2"/>
        </w:numPr>
        <w:spacing w:after="80"/>
      </w:pPr>
      <w:r>
        <w:t xml:space="preserve">Not a secrets manager: SOPS is a file encryption tool. It does not provide rotation, audit per-access, or any of the higher-level features of a managed secrets store.</w:t>
      </w:r>
    </w:p>
    <w:p>
      <w:pPr>
        <w:pStyle w:val="ListParagraph"/>
        <w:numPr>
          <w:ilvl w:val="0"/>
          <w:numId w:val="2"/>
        </w:numPr>
        <w:spacing w:after="80"/>
      </w:pPr>
      <w:r>
        <w:t xml:space="preserve">Operational training: team members need to understand SOPS, install it locally, configure keys — it is not invisible the way an automated ESO pipeline might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SOPS is a format-preserving encryption tool for YAML, JSON, ENV, and INI files. Structure and keys stay readable; values are individually encrypted with a DEK wrapped by age, GPG, AWS KMS, GCP KMS, Azure Key Vault, or HashiCorp Vault. The encrypted file is safe to commit to git and supports meaningful diffs (structural changes visible, value changes marked). A .sops.yaml policy file enforces consistent key usage across paths. SOPS is a general-purpose tool rather than Kubernetes-specific, but it is heavily used in Kubernetes workflows — especially through the Helm Secrets plugin covered next.</w:t>
            </w:r>
          </w:p>
        </w:tc>
      </w:tr>
    </w:tbl>
    <w:p>
      <w:r>
        <w:br w:type="page"/>
      </w:r>
    </w:p>
    <w:p>
      <w:pPr>
        <w:pStyle w:val="Heading1"/>
        <w:spacing w:after="200" w:before="360"/>
      </w:pPr>
      <w:r>
        <w:rPr>
          <w:b/>
          <w:bCs/>
        </w:rPr>
        <w:t xml:space="preserve">Chapter 8: Helm Secrets — SOPS Plugin for Helm</w:t>
      </w:r>
    </w:p>
    <w:p>
      <w:pPr>
        <w:pStyle w:val="Heading2"/>
        <w:spacing w:after="160" w:before="280"/>
      </w:pPr>
      <w:r>
        <w:rPr>
          <w:b/>
          <w:bCs/>
        </w:rPr>
        <w:t xml:space="preserve">8.1 The Integration Problem</w:t>
      </w:r>
    </w:p>
    <w:p>
      <w:pPr>
        <w:spacing w:after="140"/>
        <w:jc w:val="both"/>
      </w:pPr>
      <w:r>
        <w:t xml:space="preserve">Helm is the most widely-used package manager for Kubernetes. Helm charts parameterize Kubernetes manifests through values files (values.yaml, values-production.yaml, etc.) — YAML files containing the configuration a chart needs to render manifests. For many production deployments, these values files contain secrets: database passwords, API keys, TLS certificates. Committing them as plain YAML violates the no-secrets-in-git rule; encrypting them manually before every deploy is error-prone; using ExternalSecretOperator or Sealed Secrets works for the resulting Kubernetes Secret resources but not for the Helm values themselves.</w:t>
      </w:r>
    </w:p>
    <w:p>
      <w:pPr>
        <w:spacing w:after="140"/>
        <w:jc w:val="both"/>
      </w:pPr>
      <w:r>
        <w:t xml:space="preserve">Helm Secrets is a Helm plugin that integrates SOPS directly into the Helm workflow. It lets you encrypt values files with SOPS, commit them, and have Helm decrypt them transparently at install/upgrade time. The workflow is Helm commands-as-usual, with a hyphenated additional command prefix.</w:t>
      </w:r>
    </w:p>
    <w:p>
      <w:pPr>
        <w:pStyle w:val="Heading2"/>
        <w:spacing w:after="160" w:before="280"/>
      </w:pPr>
      <w:r>
        <w:rPr>
          <w:b/>
          <w:bCs/>
        </w:rPr>
        <w:t xml:space="preserve">8.2 How It Works</w:t>
      </w:r>
    </w:p>
    <w:p>
      <w:pPr>
        <w:spacing w:after="140"/>
        <w:jc w:val="both"/>
      </w:pPr>
      <w:r>
        <w:t xml:space="preserve">Helm Secrets is installed as a Helm plugin:</w:t>
      </w:r>
    </w:p>
    <w:p>
      <w:pPr>
        <w:shd w:fill="F2F2F2" w:val="clear"/>
        <w:spacing w:after="40" w:before="40"/>
        <w:ind w:left="360"/>
      </w:pPr>
      <w:r>
        <w:rPr>
          <w:rFonts w:ascii="Consolas" w:cs="Consolas" w:eastAsia="Consolas" w:hAnsi="Consolas"/>
          <w:sz w:val="20"/>
          <w:szCs w:val="20"/>
        </w:rPr>
        <w:t xml:space="preserve">helm plugin install https://github.com/jkroepke/helm-secrets</w:t>
      </w:r>
    </w:p>
    <w:p>
      <w:pPr>
        <w:spacing w:after="140"/>
        <w:jc w:val="both"/>
      </w:pPr>
      <w:r>
        <w:t xml:space="preserve">Once installed, it provides wrapper commands that decrypt SOPS-encrypted values files before passing them to Helm. For an encrypted values file secrets.yaml:</w:t>
      </w:r>
    </w:p>
    <w:p>
      <w:pPr>
        <w:shd w:fill="F2F2F2" w:val="clear"/>
        <w:spacing w:after="40" w:before="40"/>
        <w:ind w:left="360"/>
      </w:pPr>
      <w:r>
        <w:rPr>
          <w:rFonts w:ascii="Consolas" w:cs="Consolas" w:eastAsia="Consolas" w:hAnsi="Consolas"/>
          <w:sz w:val="20"/>
          <w:szCs w:val="20"/>
        </w:rPr>
        <w:t xml:space="preserve"># Encrypt the file (one-time, edit when needed)</w:t>
      </w:r>
    </w:p>
    <w:p>
      <w:pPr>
        <w:shd w:fill="F2F2F2" w:val="clear"/>
        <w:spacing w:after="40" w:before="40"/>
        <w:ind w:left="360"/>
      </w:pPr>
      <w:r>
        <w:rPr>
          <w:rFonts w:ascii="Consolas" w:cs="Consolas" w:eastAsia="Consolas" w:hAnsi="Consolas"/>
          <w:sz w:val="20"/>
          <w:szCs w:val="20"/>
        </w:rPr>
        <w:t xml:space="preserve">helm secrets encrypt secrets.yaml</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Use the encrypted file in a helm install/upgrade</w:t>
      </w:r>
    </w:p>
    <w:p>
      <w:pPr>
        <w:shd w:fill="F2F2F2" w:val="clear"/>
        <w:spacing w:after="40" w:before="40"/>
        <w:ind w:left="360"/>
      </w:pPr>
      <w:r>
        <w:rPr>
          <w:rFonts w:ascii="Consolas" w:cs="Consolas" w:eastAsia="Consolas" w:hAnsi="Consolas"/>
          <w:sz w:val="20"/>
          <w:szCs w:val="20"/>
        </w:rPr>
        <w:t xml:space="preserve">helm secrets install my-release ./my-chart \</w:t>
      </w:r>
    </w:p>
    <w:p>
      <w:pPr>
        <w:shd w:fill="F2F2F2" w:val="clear"/>
        <w:spacing w:after="40" w:before="40"/>
        <w:ind w:left="360"/>
      </w:pPr>
      <w:r>
        <w:rPr>
          <w:rFonts w:ascii="Consolas" w:cs="Consolas" w:eastAsia="Consolas" w:hAnsi="Consolas"/>
          <w:sz w:val="20"/>
          <w:szCs w:val="20"/>
        </w:rPr>
        <w:t xml:space="preserve">  -f values.yaml \</w:t>
      </w:r>
    </w:p>
    <w:p>
      <w:pPr>
        <w:shd w:fill="F2F2F2" w:val="clear"/>
        <w:spacing w:after="40" w:before="40"/>
        <w:ind w:left="360"/>
      </w:pPr>
      <w:r>
        <w:rPr>
          <w:rFonts w:ascii="Consolas" w:cs="Consolas" w:eastAsia="Consolas" w:hAnsi="Consolas"/>
          <w:sz w:val="20"/>
          <w:szCs w:val="20"/>
        </w:rPr>
        <w:t xml:space="preserve">  -f secrets.yaml   # &lt;- this is decrypted on the fly</w:t>
      </w:r>
    </w:p>
    <w:p>
      <w:pPr>
        <w:spacing w:after="140"/>
        <w:jc w:val="both"/>
      </w:pPr>
      <w:r>
        <w:t xml:space="preserve">The plugin:</w:t>
      </w:r>
    </w:p>
    <w:p>
      <w:pPr>
        <w:pStyle w:val="ListParagraph"/>
        <w:numPr>
          <w:ilvl w:val="0"/>
          <w:numId w:val="2"/>
        </w:numPr>
        <w:spacing w:after="80"/>
      </w:pPr>
      <w:r>
        <w:t xml:space="preserve">Detects that secrets.yaml is SOPS-encrypted (by inspecting its structure).</w:t>
      </w:r>
    </w:p>
    <w:p>
      <w:pPr>
        <w:pStyle w:val="ListParagraph"/>
        <w:numPr>
          <w:ilvl w:val="0"/>
          <w:numId w:val="2"/>
        </w:numPr>
        <w:spacing w:after="80"/>
      </w:pPr>
      <w:r>
        <w:t xml:space="preserve">Decrypts it in memory to a temporary file.</w:t>
      </w:r>
    </w:p>
    <w:p>
      <w:pPr>
        <w:pStyle w:val="ListParagraph"/>
        <w:numPr>
          <w:ilvl w:val="0"/>
          <w:numId w:val="2"/>
        </w:numPr>
        <w:spacing w:after="80"/>
      </w:pPr>
      <w:r>
        <w:t xml:space="preserve">Passes the decrypted file to Helm as a -f argument.</w:t>
      </w:r>
    </w:p>
    <w:p>
      <w:pPr>
        <w:pStyle w:val="ListParagraph"/>
        <w:numPr>
          <w:ilvl w:val="0"/>
          <w:numId w:val="2"/>
        </w:numPr>
        <w:spacing w:after="80"/>
      </w:pPr>
      <w:r>
        <w:t xml:space="preserve">Deletes the temporary file after the Helm command completes.</w:t>
      </w:r>
    </w:p>
    <w:p>
      <w:pPr>
        <w:spacing w:after="140"/>
        <w:jc w:val="both"/>
      </w:pPr>
      <w:r>
        <w:t xml:space="preserve">From Helm's perspective, it has received a regular values file. From git's perspective, only the encrypted form was ever committed. The decrypted plaintext exists in memory briefly during the Helm operation and then disappears.</w:t>
      </w:r>
    </w:p>
    <w:p>
      <w:pPr>
        <w:pStyle w:val="Heading2"/>
        <w:spacing w:after="160" w:before="280"/>
      </w:pPr>
      <w:r>
        <w:rPr>
          <w:b/>
          <w:bCs/>
        </w:rPr>
        <w:t xml:space="preserve">8.3 A Typical Repository Layout</w:t>
      </w:r>
    </w:p>
    <w:p>
      <w:pPr>
        <w:spacing w:after="140"/>
        <w:jc w:val="both"/>
      </w:pPr>
      <w:r>
        <w:t xml:space="preserve">A typical GitOps repo using Helm Secrets looks something like:</w:t>
      </w:r>
    </w:p>
    <w:p>
      <w:pPr>
        <w:shd w:fill="F2F2F2" w:val="clear"/>
        <w:spacing w:after="40" w:before="40"/>
        <w:ind w:left="360"/>
      </w:pPr>
      <w:r>
        <w:rPr>
          <w:rFonts w:ascii="Consolas" w:cs="Consolas" w:eastAsia="Consolas" w:hAnsi="Consolas"/>
          <w:sz w:val="20"/>
          <w:szCs w:val="20"/>
        </w:rPr>
        <w:t xml:space="preserve">my-app/</w:t>
      </w:r>
    </w:p>
    <w:p>
      <w:pPr>
        <w:shd w:fill="F2F2F2" w:val="clear"/>
        <w:spacing w:after="40" w:before="40"/>
        <w:ind w:left="360"/>
      </w:pPr>
      <w:r>
        <w:rPr>
          <w:rFonts w:ascii="Consolas" w:cs="Consolas" w:eastAsia="Consolas" w:hAnsi="Consolas"/>
          <w:sz w:val="20"/>
          <w:szCs w:val="20"/>
        </w:rPr>
        <w:t xml:space="preserve">├── Chart.yaml</w:t>
      </w:r>
    </w:p>
    <w:p>
      <w:pPr>
        <w:shd w:fill="F2F2F2" w:val="clear"/>
        <w:spacing w:after="40" w:before="40"/>
        <w:ind w:left="360"/>
      </w:pPr>
      <w:r>
        <w:rPr>
          <w:rFonts w:ascii="Consolas" w:cs="Consolas" w:eastAsia="Consolas" w:hAnsi="Consolas"/>
          <w:sz w:val="20"/>
          <w:szCs w:val="20"/>
        </w:rPr>
        <w:t xml:space="preserve">├── templates/</w:t>
      </w:r>
    </w:p>
    <w:p>
      <w:pPr>
        <w:shd w:fill="F2F2F2" w:val="clear"/>
        <w:spacing w:after="40" w:before="40"/>
        <w:ind w:left="360"/>
      </w:pPr>
      <w:r>
        <w:rPr>
          <w:rFonts w:ascii="Consolas" w:cs="Consolas" w:eastAsia="Consolas" w:hAnsi="Consolas"/>
          <w:sz w:val="20"/>
          <w:szCs w:val="20"/>
        </w:rPr>
        <w:t xml:space="preserve">│   ├── deployment.yaml</w:t>
      </w:r>
    </w:p>
    <w:p>
      <w:pPr>
        <w:shd w:fill="F2F2F2" w:val="clear"/>
        <w:spacing w:after="40" w:before="40"/>
        <w:ind w:left="360"/>
      </w:pPr>
      <w:r>
        <w:rPr>
          <w:rFonts w:ascii="Consolas" w:cs="Consolas" w:eastAsia="Consolas" w:hAnsi="Consolas"/>
          <w:sz w:val="20"/>
          <w:szCs w:val="20"/>
        </w:rPr>
        <w:t xml:space="preserve">│   └── service.yaml</w:t>
      </w:r>
    </w:p>
    <w:p>
      <w:pPr>
        <w:shd w:fill="F2F2F2" w:val="clear"/>
        <w:spacing w:after="40" w:before="40"/>
        <w:ind w:left="360"/>
      </w:pPr>
      <w:r>
        <w:rPr>
          <w:rFonts w:ascii="Consolas" w:cs="Consolas" w:eastAsia="Consolas" w:hAnsi="Consolas"/>
          <w:sz w:val="20"/>
          <w:szCs w:val="20"/>
        </w:rPr>
        <w:t xml:space="preserve">├── values.yaml               # common non-secret values</w:t>
      </w:r>
    </w:p>
    <w:p>
      <w:pPr>
        <w:shd w:fill="F2F2F2" w:val="clear"/>
        <w:spacing w:after="40" w:before="40"/>
        <w:ind w:left="360"/>
      </w:pPr>
      <w:r>
        <w:rPr>
          <w:rFonts w:ascii="Consolas" w:cs="Consolas" w:eastAsia="Consolas" w:hAnsi="Consolas"/>
          <w:sz w:val="20"/>
          <w:szCs w:val="20"/>
        </w:rPr>
        <w:t xml:space="preserve">├── values-production.yaml    # prod-specific non-secret values</w:t>
      </w:r>
    </w:p>
    <w:p>
      <w:pPr>
        <w:shd w:fill="F2F2F2" w:val="clear"/>
        <w:spacing w:after="40" w:before="40"/>
        <w:ind w:left="360"/>
      </w:pPr>
      <w:r>
        <w:rPr>
          <w:rFonts w:ascii="Consolas" w:cs="Consolas" w:eastAsia="Consolas" w:hAnsi="Consolas"/>
          <w:sz w:val="20"/>
          <w:szCs w:val="20"/>
        </w:rPr>
        <w:t xml:space="preserve">├── values-staging.yaml       # staging-specific non-secret values</w:t>
      </w:r>
    </w:p>
    <w:p>
      <w:pPr>
        <w:shd w:fill="F2F2F2" w:val="clear"/>
        <w:spacing w:after="40" w:before="40"/>
        <w:ind w:left="360"/>
      </w:pPr>
      <w:r>
        <w:rPr>
          <w:rFonts w:ascii="Consolas" w:cs="Consolas" w:eastAsia="Consolas" w:hAnsi="Consolas"/>
          <w:sz w:val="20"/>
          <w:szCs w:val="20"/>
        </w:rPr>
        <w:t xml:space="preserve">├── secrets-production.yaml   # prod secrets (SOPS-encrypted)</w:t>
      </w:r>
    </w:p>
    <w:p>
      <w:pPr>
        <w:shd w:fill="F2F2F2" w:val="clear"/>
        <w:spacing w:after="40" w:before="40"/>
        <w:ind w:left="360"/>
      </w:pPr>
      <w:r>
        <w:rPr>
          <w:rFonts w:ascii="Consolas" w:cs="Consolas" w:eastAsia="Consolas" w:hAnsi="Consolas"/>
          <w:sz w:val="20"/>
          <w:szCs w:val="20"/>
        </w:rPr>
        <w:t xml:space="preserve">├── secrets-staging.yaml      # staging secrets (SOPS-encrypted)</w:t>
      </w:r>
    </w:p>
    <w:p>
      <w:pPr>
        <w:shd w:fill="F2F2F2" w:val="clear"/>
        <w:spacing w:after="40" w:before="40"/>
        <w:ind w:left="360"/>
      </w:pPr>
      <w:r>
        <w:rPr>
          <w:rFonts w:ascii="Consolas" w:cs="Consolas" w:eastAsia="Consolas" w:hAnsi="Consolas"/>
          <w:sz w:val="20"/>
          <w:szCs w:val="20"/>
        </w:rPr>
        <w:t xml:space="preserve">└── .sops.yaml                # SOPS policy file</w:t>
      </w:r>
    </w:p>
    <w:p>
      <w:pPr>
        <w:spacing w:after="140"/>
        <w:jc w:val="both"/>
      </w:pPr>
      <w:r>
        <w:t xml:space="preserve">Deploying to production:</w:t>
      </w:r>
    </w:p>
    <w:p>
      <w:pPr>
        <w:shd w:fill="F2F2F2" w:val="clear"/>
        <w:spacing w:after="40" w:before="40"/>
        <w:ind w:left="360"/>
      </w:pPr>
      <w:r>
        <w:rPr>
          <w:rFonts w:ascii="Consolas" w:cs="Consolas" w:eastAsia="Consolas" w:hAnsi="Consolas"/>
          <w:sz w:val="20"/>
          <w:szCs w:val="20"/>
        </w:rPr>
        <w:t xml:space="preserve">helm secrets upgrade my-release ./my-app \</w:t>
      </w:r>
    </w:p>
    <w:p>
      <w:pPr>
        <w:shd w:fill="F2F2F2" w:val="clear"/>
        <w:spacing w:after="40" w:before="40"/>
        <w:ind w:left="360"/>
      </w:pPr>
      <w:r>
        <w:rPr>
          <w:rFonts w:ascii="Consolas" w:cs="Consolas" w:eastAsia="Consolas" w:hAnsi="Consolas"/>
          <w:sz w:val="20"/>
          <w:szCs w:val="20"/>
        </w:rPr>
        <w:t xml:space="preserve">  -f values.yaml \</w:t>
      </w:r>
    </w:p>
    <w:p>
      <w:pPr>
        <w:shd w:fill="F2F2F2" w:val="clear"/>
        <w:spacing w:after="40" w:before="40"/>
        <w:ind w:left="360"/>
      </w:pPr>
      <w:r>
        <w:rPr>
          <w:rFonts w:ascii="Consolas" w:cs="Consolas" w:eastAsia="Consolas" w:hAnsi="Consolas"/>
          <w:sz w:val="20"/>
          <w:szCs w:val="20"/>
        </w:rPr>
        <w:t xml:space="preserve">  -f values-production.yaml \</w:t>
      </w:r>
    </w:p>
    <w:p>
      <w:pPr>
        <w:shd w:fill="F2F2F2" w:val="clear"/>
        <w:spacing w:after="40" w:before="40"/>
        <w:ind w:left="360"/>
      </w:pPr>
      <w:r>
        <w:rPr>
          <w:rFonts w:ascii="Consolas" w:cs="Consolas" w:eastAsia="Consolas" w:hAnsi="Consolas"/>
          <w:sz w:val="20"/>
          <w:szCs w:val="20"/>
        </w:rPr>
        <w:t xml:space="preserve">  -f secrets-production.yaml</w:t>
      </w:r>
    </w:p>
    <w:p>
      <w:pPr>
        <w:spacing w:after="140"/>
        <w:jc w:val="both"/>
      </w:pPr>
      <w:r>
        <w:t xml:space="preserve">The SOPS-encrypted secrets-production.yaml is decrypted in memory by the plugin; the KMS or age key required for decryption is available in the environment (typically because the operator is authenticated to the cloud provider and the KMS key is configured in the .sops.yaml file).</w:t>
      </w:r>
    </w:p>
    <w:p>
      <w:pPr>
        <w:pStyle w:val="Heading2"/>
        <w:spacing w:after="160" w:before="280"/>
      </w:pPr>
      <w:r>
        <w:rPr>
          <w:b/>
          <w:bCs/>
        </w:rPr>
        <w:t xml:space="preserve">8.4 GitOps With Helm Secrets</w:t>
      </w:r>
    </w:p>
    <w:p>
      <w:pPr>
        <w:spacing w:after="140"/>
        <w:jc w:val="both"/>
      </w:pPr>
      <w:r>
        <w:t xml:space="preserve">Major GitOps controllers support Helm Secrets:</w:t>
      </w:r>
    </w:p>
    <w:p>
      <w:pPr>
        <w:pStyle w:val="ListParagraph"/>
        <w:numPr>
          <w:ilvl w:val="0"/>
          <w:numId w:val="2"/>
        </w:numPr>
        <w:spacing w:after="80"/>
      </w:pPr>
      <w:r>
        <w:rPr>
          <w:b/>
          <w:bCs/>
        </w:rPr>
        <w:t xml:space="preserve">ArgoCD: </w:t>
      </w:r>
      <w:r>
        <w:t xml:space="preserve">supports Helm Secrets via plugin configuration; the ArgoCD application controller decrypts SOPS content at sync time. Requires ArgoCD's repo-server pod to have the SOPS binary and appropriate KMS credentials.</w:t>
      </w:r>
    </w:p>
    <w:p>
      <w:pPr>
        <w:pStyle w:val="ListParagraph"/>
        <w:numPr>
          <w:ilvl w:val="0"/>
          <w:numId w:val="2"/>
        </w:numPr>
        <w:spacing w:after="80"/>
      </w:pPr>
      <w:r>
        <w:rPr>
          <w:b/>
          <w:bCs/>
        </w:rPr>
        <w:t xml:space="preserve">Flux: </w:t>
      </w:r>
      <w:r>
        <w:t xml:space="preserve">has native support for SOPS-encrypted content via its kustomize-controller. Flux decrypts SOPS content transparently when syncing; configuration is similarly provided via KMS credentials on the controller.</w:t>
      </w:r>
    </w:p>
    <w:p>
      <w:pPr>
        <w:spacing w:after="140"/>
        <w:jc w:val="both"/>
      </w:pPr>
      <w:r>
        <w:t xml:space="preserve">The GitOps flow thus looks like:</w:t>
      </w:r>
    </w:p>
    <w:p>
      <w:pPr>
        <w:pStyle w:val="ListParagraph"/>
        <w:numPr>
          <w:ilvl w:val="0"/>
          <w:numId w:val="2"/>
        </w:numPr>
        <w:spacing w:after="80"/>
      </w:pPr>
      <w:r>
        <w:t xml:space="preserve">Developer edits a SOPS-encrypted values file (using the SOPS editor integration or a decrypt/edit/re-encrypt cycle).</w:t>
      </w:r>
    </w:p>
    <w:p>
      <w:pPr>
        <w:pStyle w:val="ListParagraph"/>
        <w:numPr>
          <w:ilvl w:val="0"/>
          <w:numId w:val="2"/>
        </w:numPr>
        <w:spacing w:after="80"/>
      </w:pPr>
      <w:r>
        <w:t xml:space="preserve">Commits the encrypted file to git.</w:t>
      </w:r>
    </w:p>
    <w:p>
      <w:pPr>
        <w:pStyle w:val="ListParagraph"/>
        <w:numPr>
          <w:ilvl w:val="0"/>
          <w:numId w:val="2"/>
        </w:numPr>
        <w:spacing w:after="80"/>
      </w:pPr>
      <w:r>
        <w:t xml:space="preserve">GitOps controller sees the commit, decrypts in its sync pipeline using configured KMS credentials, and applies to the cluster.</w:t>
      </w:r>
    </w:p>
    <w:p>
      <w:pPr>
        <w:pStyle w:val="ListParagraph"/>
        <w:numPr>
          <w:ilvl w:val="0"/>
          <w:numId w:val="2"/>
        </w:numPr>
        <w:spacing w:after="80"/>
      </w:pPr>
      <w:r>
        <w:t xml:space="preserve">No plaintext ever touches git; no plaintext ever hits disk outside of the brief decryption window.</w:t>
      </w:r>
    </w:p>
    <w:p>
      <w:pPr>
        <w:pStyle w:val="Heading2"/>
        <w:spacing w:after="160" w:before="280"/>
      </w:pPr>
      <w:r>
        <w:rPr>
          <w:b/>
          <w:bCs/>
        </w:rPr>
        <w:t xml:space="preserve">8.5 Comparison With Alternatives in the Kubernetes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Pattern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Target use case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Strength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Native Secrets + etcd encryption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Baseline cluster security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Required foundation, not sufficient alone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Sealed Secrets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Single-cluster GitOps, no external infra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Simple, cluster-self-contained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Secrets Operator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Teams with existing secrets infrastructure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Leverages external store's rotation/audit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CSI Secret Store Driver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File-based consumption, minimal K8s Secret surface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Tight pod-scoped lifecycle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SOPS + Helm Secrets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Helm-centric deployments, structural visibility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Format-preserving, flexible key sources</w:t>
            </w:r>
          </w:p>
        </w:tc>
      </w:tr>
    </w:tbl>
    <w:p>
      <w:pPr>
        <w:pStyle w:val="Heading2"/>
        <w:spacing w:after="160" w:before="280"/>
      </w:pPr>
      <w:r>
        <w:rPr>
          <w:b/>
          <w:bCs/>
        </w:rPr>
        <w:t xml:space="preserve">8.6 When Helm Secrets Is the Right Choice</w:t>
      </w:r>
    </w:p>
    <w:p>
      <w:pPr>
        <w:spacing w:after="140"/>
        <w:jc w:val="both"/>
      </w:pPr>
      <w:r>
        <w:t xml:space="preserve">Helm Secrets makes sense when:</w:t>
      </w:r>
    </w:p>
    <w:p>
      <w:pPr>
        <w:pStyle w:val="ListParagraph"/>
        <w:numPr>
          <w:ilvl w:val="0"/>
          <w:numId w:val="2"/>
        </w:numPr>
        <w:spacing w:after="80"/>
      </w:pPr>
      <w:r>
        <w:t xml:space="preserve">Your deployments are Helm-based — you use Helm charts and values files as the primary configuration mechanism.</w:t>
      </w:r>
    </w:p>
    <w:p>
      <w:pPr>
        <w:pStyle w:val="ListParagraph"/>
        <w:numPr>
          <w:ilvl w:val="0"/>
          <w:numId w:val="2"/>
        </w:numPr>
        <w:spacing w:after="80"/>
      </w:pPr>
      <w:r>
        <w:t xml:space="preserve">You want secrets in the same git repository as other configuration, rather than in a separate store.</w:t>
      </w:r>
    </w:p>
    <w:p>
      <w:pPr>
        <w:pStyle w:val="ListParagraph"/>
        <w:numPr>
          <w:ilvl w:val="0"/>
          <w:numId w:val="2"/>
        </w:numPr>
        <w:spacing w:after="80"/>
      </w:pPr>
      <w:r>
        <w:t xml:space="preserve">You value the structural visibility of SOPS-encrypted files (review workflows, diffs showing which values changed).</w:t>
      </w:r>
    </w:p>
    <w:p>
      <w:pPr>
        <w:pStyle w:val="ListParagraph"/>
        <w:numPr>
          <w:ilvl w:val="0"/>
          <w:numId w:val="2"/>
        </w:numPr>
        <w:spacing w:after="80"/>
      </w:pPr>
      <w:r>
        <w:t xml:space="preserve">You have KMS or age keys already in place and want to reuse them.</w:t>
      </w:r>
    </w:p>
    <w:p>
      <w:pPr>
        <w:spacing w:after="140"/>
        <w:jc w:val="both"/>
      </w:pPr>
      <w:r>
        <w:t xml:space="preserve">It is less appropriate when:</w:t>
      </w:r>
    </w:p>
    <w:p>
      <w:pPr>
        <w:pStyle w:val="ListParagraph"/>
        <w:numPr>
          <w:ilvl w:val="0"/>
          <w:numId w:val="2"/>
        </w:numPr>
        <w:spacing w:after="80"/>
      </w:pPr>
      <w:r>
        <w:t xml:space="preserve">You need per-access audit (ESO or cloud secrets managers are better).</w:t>
      </w:r>
    </w:p>
    <w:p>
      <w:pPr>
        <w:pStyle w:val="ListParagraph"/>
        <w:numPr>
          <w:ilvl w:val="0"/>
          <w:numId w:val="2"/>
        </w:numPr>
        <w:spacing w:after="80"/>
      </w:pPr>
      <w:r>
        <w:t xml:space="preserve">You want automated rotation (Helm Secrets doesn't rotate; whatever you encrypt stays until you re-encrypt).</w:t>
      </w:r>
    </w:p>
    <w:p>
      <w:pPr>
        <w:pStyle w:val="ListParagraph"/>
        <w:numPr>
          <w:ilvl w:val="0"/>
          <w:numId w:val="2"/>
        </w:numPr>
        <w:spacing w:after="80"/>
      </w:pPr>
      <w:r>
        <w:t xml:space="preserve">Your deployment model is non-Helm (Kustomize, pure manifests): SOPS directly is still usable, but the Helm-specific plugin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Helm Secrets is a Helm plugin that integrates SOPS into the Helm workflow. Values files are committed in their SOPS-encrypted form; the plugin decrypts them transparently at install/upgrade time. Major GitOps controllers (ArgoCD, Flux) integrate SOPS-aware decryption into their sync pipelines, enabling a fully GitOps workflow for encrypted secrets. For Helm-centric deployments where you want secrets in the same repo as other configuration, Helm Secrets combined with SOPS is a clean and widely-used pattern.</w:t>
            </w:r>
          </w:p>
        </w:tc>
      </w:tr>
    </w:tbl>
    <w:p>
      <w:r>
        <w:br w:type="page"/>
      </w:r>
    </w:p>
    <w:p>
      <w:pPr>
        <w:pStyle w:val="Heading1"/>
        <w:spacing w:after="200" w:before="360"/>
      </w:pPr>
      <w:r>
        <w:rPr>
          <w:b/>
          <w:bCs/>
        </w:rPr>
        <w:t xml:space="preserve">Synthesis: How the Module Fits Together</w:t>
      </w:r>
    </w:p>
    <w:p>
      <w:pPr>
        <w:spacing w:after="140"/>
        <w:jc w:val="both"/>
      </w:pPr>
      <w:r>
        <w:t xml:space="preserve">Kubernetes secrets handling is a rich ecosystem because the native facility is thin and the production requirements are rigorous. This module has walked through eight topics that together define how teams actually do secrets on Kubernetes.</w:t>
      </w:r>
    </w:p>
    <w:p>
      <w:pPr>
        <w:spacing w:after="140"/>
        <w:jc w:val="both"/>
      </w:pPr>
      <w:r>
        <w:t xml:space="preserve">Chapter 1 established the foundational reality: native Kubernetes Secrets are base64-encoded, not encrypted. This is the thing most people misunderstand about Kubernetes secrets, and it is the reason every other chapter exists. The resource type provides useful scoping via RBAC and integration with volumes and env, but it is not cryptographic protection.</w:t>
      </w:r>
    </w:p>
    <w:p>
      <w:pPr>
        <w:spacing w:after="140"/>
        <w:jc w:val="both"/>
      </w:pPr>
      <w:r>
        <w:t xml:space="preserve">Chapter 2 covered etcd encryption at rest — the baseline cluster-level protection that closes the gap from Chapter 1. The EncryptionConfiguration with a kms provider backed by a cloud KMS is the production-correct answer; inline-key providers are reasonable for dev/test but leave the key on the control-plane disk.</w:t>
      </w:r>
    </w:p>
    <w:p>
      <w:pPr>
        <w:spacing w:after="140"/>
        <w:jc w:val="both"/>
      </w:pPr>
      <w:r>
        <w:t xml:space="preserve">Chapter 3 stated the rule that organizes the rest of the module: do not commit Secret manifests to git. The GitOps workflow conflicts naturally with this rule, which is why Chapters 4 through 8 cover the four main patterns for reconciling them.</w:t>
      </w:r>
    </w:p>
    <w:p>
      <w:pPr>
        <w:spacing w:after="140"/>
        <w:jc w:val="both"/>
      </w:pPr>
      <w:r>
        <w:t xml:space="preserve">Chapter 4 covered Sealed Secrets: encrypt the manifest with a public key, commit the ciphertext, let an in-cluster controller decrypt at apply time. Simple, cluster-self-contained, good for single-cluster GitOps teams without existing external secrets infrastructure.</w:t>
      </w:r>
    </w:p>
    <w:p>
      <w:pPr>
        <w:spacing w:after="140"/>
        <w:jc w:val="both"/>
      </w:pPr>
      <w:r>
        <w:t xml:space="preserve">Chapter 5 covered External Secrets Operator: keep secrets in an external store (Vault, AWS Secrets Manager, GCP Secret Manager, Azure Key Vault), commit only references in git, let the operator synchronize into Kubernetes Secrets. The right choice for teams with existing secrets infrastructure, or those who want rotation and audit to live in a dedicated system.</w:t>
      </w:r>
    </w:p>
    <w:p>
      <w:pPr>
        <w:spacing w:after="140"/>
        <w:jc w:val="both"/>
      </w:pPr>
      <w:r>
        <w:t xml:space="preserve">Chapter 6 covered CSI Secret Store Driver: skip Kubernetes Secrets entirely; mount values directly from external stores into pods as files. Smaller attack surface, tighter lifecycle, but more infrastructure and (by default) rotation tied to pod restart.</w:t>
      </w:r>
    </w:p>
    <w:p>
      <w:pPr>
        <w:spacing w:after="140"/>
        <w:jc w:val="both"/>
      </w:pPr>
      <w:r>
        <w:t xml:space="preserve">Chapter 7 covered SOPS: a general-purpose format-preserving encryption tool for YAML, JSON, ENV, and INI files. Works with age, GPG, AWS KMS, GCP KMS, Azure Key Vault, and Vault Transit. The encrypted file is safe to commit, structural diffs remain visible, and it is not Kubernetes-specific.</w:t>
      </w:r>
    </w:p>
    <w:p>
      <w:pPr>
        <w:spacing w:after="140"/>
        <w:jc w:val="both"/>
      </w:pPr>
      <w:r>
        <w:t xml:space="preserve">Chapter 8 covered Helm Secrets: a Helm plugin that integrates SOPS into Helm's values-file workflow, with GitOps-controller support in ArgoCD and Flux. For Helm-centric deployments, it is the cleanest way to get encrypted values into the Helm pipeline.</w:t>
      </w:r>
    </w:p>
    <w:p>
      <w:pPr>
        <w:spacing w:after="140"/>
        <w:jc w:val="both"/>
      </w:pPr>
      <w:r>
        <w:t xml:space="preserve">These patterns are not mutually exclusive. Many mature Kubernetes organizations use two or three of them for different scenarios: etcd encryption at rest as a universal baseline; ESO for most secrets (to leverage an external secrets manager); Sealed Secrets for cluster-bootstrapping secrets that predate ESO's availability; SOPS + Helm Secrets for Helm chart deployments that include secret values. Choosing the right pattern for each scenario is the hallmark of a mature Kubernetes secrets practice.</w:t>
      </w:r>
    </w:p>
    <w:p>
      <w:pPr>
        <w:pStyle w:val="Heading2"/>
        <w:spacing w:after="160" w:before="280"/>
      </w:pPr>
      <w:r>
        <w:rPr>
          <w:b/>
          <w:bCs/>
        </w:rPr>
        <w:t xml:space="preserve">Review Questions</w:t>
      </w:r>
    </w:p>
    <w:p>
      <w:pPr>
        <w:pStyle w:val="ListParagraph"/>
        <w:numPr>
          <w:ilvl w:val="0"/>
          <w:numId w:val="2"/>
        </w:numPr>
        <w:spacing w:after="80"/>
      </w:pPr>
      <w:r>
        <w:t xml:space="preserve">Explain what base64 provides and does not provide. Why does Kubernetes use it for Secret values?</w:t>
      </w:r>
    </w:p>
    <w:p>
      <w:pPr>
        <w:pStyle w:val="ListParagraph"/>
        <w:numPr>
          <w:ilvl w:val="0"/>
          <w:numId w:val="2"/>
        </w:numPr>
        <w:spacing w:after="80"/>
      </w:pPr>
      <w:r>
        <w:t xml:space="preserve">Name the four default RBAC roles in Kubernetes and describe their access to Secrets.</w:t>
      </w:r>
    </w:p>
    <w:p>
      <w:pPr>
        <w:pStyle w:val="ListParagraph"/>
        <w:numPr>
          <w:ilvl w:val="0"/>
          <w:numId w:val="2"/>
        </w:numPr>
        <w:spacing w:after="80"/>
      </w:pPr>
      <w:r>
        <w:t xml:space="preserve">Walk through the process of enabling etcd encryption at rest on a running cluster that has been operating without it. What is the critical re-write step?</w:t>
      </w:r>
    </w:p>
    <w:p>
      <w:pPr>
        <w:pStyle w:val="ListParagraph"/>
        <w:numPr>
          <w:ilvl w:val="0"/>
          <w:numId w:val="2"/>
        </w:numPr>
        <w:spacing w:after="80"/>
      </w:pPr>
      <w:r>
        <w:t xml:space="preserve">Compare the kms provider with the inline-key providers (aescbc, aesgcm, secretbox) in EncryptionConfiguration. Why is kms preferred for production?</w:t>
      </w:r>
    </w:p>
    <w:p>
      <w:pPr>
        <w:pStyle w:val="ListParagraph"/>
        <w:numPr>
          <w:ilvl w:val="0"/>
          <w:numId w:val="2"/>
        </w:numPr>
        <w:spacing w:after="80"/>
      </w:pPr>
      <w:r>
        <w:t xml:space="preserve">A teammate argues 'our Secrets are safe because we use a private git repo.' Explain why this is insufficient and give three specific failure modes.</w:t>
      </w:r>
    </w:p>
    <w:p>
      <w:pPr>
        <w:pStyle w:val="ListParagraph"/>
        <w:numPr>
          <w:ilvl w:val="0"/>
          <w:numId w:val="2"/>
        </w:numPr>
        <w:spacing w:after="80"/>
      </w:pPr>
      <w:r>
        <w:t xml:space="preserve">Describe how Sealed Secrets works. Walk through the full lifecycle from developer editing a Secret to pod mounting the decrypted value.</w:t>
      </w:r>
    </w:p>
    <w:p>
      <w:pPr>
        <w:pStyle w:val="ListParagraph"/>
        <w:numPr>
          <w:ilvl w:val="0"/>
          <w:numId w:val="2"/>
        </w:numPr>
        <w:spacing w:after="80"/>
      </w:pPr>
      <w:r>
        <w:t xml:space="preserve">What is the difference between Sealed Secrets' strict, namespace-wide, and cluster-wide scopes? Which is the default and why?</w:t>
      </w:r>
    </w:p>
    <w:p>
      <w:pPr>
        <w:pStyle w:val="ListParagraph"/>
        <w:numPr>
          <w:ilvl w:val="0"/>
          <w:numId w:val="2"/>
        </w:numPr>
        <w:spacing w:after="80"/>
      </w:pPr>
      <w:r>
        <w:t xml:space="preserve">Explain the architectural difference between External Secrets Operator and Sealed Secrets. When would you choose each?</w:t>
      </w:r>
    </w:p>
    <w:p>
      <w:pPr>
        <w:pStyle w:val="ListParagraph"/>
        <w:numPr>
          <w:ilvl w:val="0"/>
          <w:numId w:val="2"/>
        </w:numPr>
        <w:spacing w:after="80"/>
      </w:pPr>
      <w:r>
        <w:t xml:space="preserve">Describe how CSI Secret Store Driver differs from the other patterns in this module. What does it skip that the others use?</w:t>
      </w:r>
    </w:p>
    <w:p>
      <w:pPr>
        <w:pStyle w:val="ListParagraph"/>
        <w:numPr>
          <w:ilvl w:val="0"/>
          <w:numId w:val="2"/>
        </w:numPr>
        <w:spacing w:after="80"/>
      </w:pPr>
      <w:r>
        <w:t xml:space="preserve">What makes SOPS 'format-preserving'? Why is this valuable for git-based workflows?</w:t>
      </w:r>
    </w:p>
    <w:p>
      <w:pPr>
        <w:pStyle w:val="ListParagraph"/>
        <w:numPr>
          <w:ilvl w:val="0"/>
          <w:numId w:val="2"/>
        </w:numPr>
        <w:spacing w:after="80"/>
      </w:pPr>
      <w:r>
        <w:t xml:space="preserve">Write a .sops.yaml configuration that encrypts production secrets with an AWS KMS key and staging secrets with an age key.</w:t>
      </w:r>
    </w:p>
    <w:p>
      <w:pPr>
        <w:pStyle w:val="ListParagraph"/>
        <w:numPr>
          <w:ilvl w:val="0"/>
          <w:numId w:val="2"/>
        </w:numPr>
        <w:spacing w:after="80"/>
      </w:pPr>
      <w:r>
        <w:t xml:space="preserve">A team uses Helm for all deployments and wants secrets in the same git repo as the rest of the configuration. Which pattern is most appropriate and why?</w:t>
      </w:r>
    </w:p>
    <w:p>
      <w:pPr>
        <w:pStyle w:val="Heading2"/>
        <w:spacing w:after="160" w:before="280"/>
      </w:pPr>
      <w:r>
        <w:rPr>
          <w:b/>
          <w:bCs/>
        </w:rPr>
        <w:t xml:space="preserve">Glossary</w:t>
      </w:r>
    </w:p>
    <w:p>
      <w:pPr>
        <w:pStyle w:val="ListParagraph"/>
        <w:numPr>
          <w:ilvl w:val="0"/>
          <w:numId w:val="2"/>
        </w:numPr>
        <w:spacing w:after="80"/>
      </w:pPr>
      <w:r>
        <w:rPr>
          <w:b/>
          <w:bCs/>
        </w:rPr>
        <w:t xml:space="preserve">age: </w:t>
      </w:r>
      <w:r>
        <w:t xml:space="preserve">a modern file-encryption tool with curve25519-based public-key cryptography; one of SOPS's supported key sources.</w:t>
      </w:r>
    </w:p>
    <w:p>
      <w:pPr>
        <w:pStyle w:val="ListParagraph"/>
        <w:numPr>
          <w:ilvl w:val="0"/>
          <w:numId w:val="2"/>
        </w:numPr>
        <w:spacing w:after="80"/>
      </w:pPr>
      <w:r>
        <w:rPr>
          <w:b/>
          <w:bCs/>
        </w:rPr>
        <w:t xml:space="preserve">CSI Secret Store Driver: </w:t>
      </w:r>
      <w:r>
        <w:t xml:space="preserve">a Kubernetes CSI plugin that mounts secret values from external stores into pods as files.</w:t>
      </w:r>
    </w:p>
    <w:p>
      <w:pPr>
        <w:pStyle w:val="ListParagraph"/>
        <w:numPr>
          <w:ilvl w:val="0"/>
          <w:numId w:val="2"/>
        </w:numPr>
        <w:spacing w:after="80"/>
      </w:pPr>
      <w:r>
        <w:rPr>
          <w:b/>
          <w:bCs/>
        </w:rPr>
        <w:t xml:space="preserve">EncryptionConfiguration: </w:t>
      </w:r>
      <w:r>
        <w:t xml:space="preserve">the Kubernetes API resource configuring encryption at rest for Secrets in etcd.</w:t>
      </w:r>
    </w:p>
    <w:p>
      <w:pPr>
        <w:pStyle w:val="ListParagraph"/>
        <w:numPr>
          <w:ilvl w:val="0"/>
          <w:numId w:val="2"/>
        </w:numPr>
        <w:spacing w:after="80"/>
      </w:pPr>
      <w:r>
        <w:rPr>
          <w:b/>
          <w:bCs/>
        </w:rPr>
        <w:t xml:space="preserve">etcd: </w:t>
      </w:r>
      <w:r>
        <w:t xml:space="preserve">the distributed key-value store backing Kubernetes cluster state, where all Secrets are stored.</w:t>
      </w:r>
    </w:p>
    <w:p>
      <w:pPr>
        <w:pStyle w:val="ListParagraph"/>
        <w:numPr>
          <w:ilvl w:val="0"/>
          <w:numId w:val="2"/>
        </w:numPr>
        <w:spacing w:after="80"/>
      </w:pPr>
      <w:r>
        <w:rPr>
          <w:b/>
          <w:bCs/>
        </w:rPr>
        <w:t xml:space="preserve">ExternalSecret: </w:t>
      </w:r>
      <w:r>
        <w:t xml:space="preserve">the ESO resource specifying which external secrets to fetch and how to shape them into Kubernetes Secrets.</w:t>
      </w:r>
    </w:p>
    <w:p>
      <w:pPr>
        <w:pStyle w:val="ListParagraph"/>
        <w:numPr>
          <w:ilvl w:val="0"/>
          <w:numId w:val="2"/>
        </w:numPr>
        <w:spacing w:after="80"/>
      </w:pPr>
      <w:r>
        <w:rPr>
          <w:b/>
          <w:bCs/>
        </w:rPr>
        <w:t xml:space="preserve">External Secrets Operator (ESO): </w:t>
      </w:r>
      <w:r>
        <w:t xml:space="preserve">a Kubernetes controller that synchronizes secrets from external stores into Kubernetes Secrets.</w:t>
      </w:r>
    </w:p>
    <w:p>
      <w:pPr>
        <w:pStyle w:val="ListParagraph"/>
        <w:numPr>
          <w:ilvl w:val="0"/>
          <w:numId w:val="2"/>
        </w:numPr>
        <w:spacing w:after="80"/>
      </w:pPr>
      <w:r>
        <w:rPr>
          <w:b/>
          <w:bCs/>
        </w:rPr>
        <w:t xml:space="preserve">Helm Secrets: </w:t>
      </w:r>
      <w:r>
        <w:t xml:space="preserve">a Helm plugin integrating SOPS into the Helm values-file workflow.</w:t>
      </w:r>
    </w:p>
    <w:p>
      <w:pPr>
        <w:pStyle w:val="ListParagraph"/>
        <w:numPr>
          <w:ilvl w:val="0"/>
          <w:numId w:val="2"/>
        </w:numPr>
        <w:spacing w:after="80"/>
      </w:pPr>
      <w:r>
        <w:rPr>
          <w:b/>
          <w:bCs/>
        </w:rPr>
        <w:t xml:space="preserve">Identity provider (EncryptionConfiguration): </w:t>
      </w:r>
      <w:r>
        <w:t xml:space="preserve">a pass-through 'provider' that does no encryption; used at the end of provider lists to enable reads of unencrypted data during migration.</w:t>
      </w:r>
    </w:p>
    <w:p>
      <w:pPr>
        <w:pStyle w:val="ListParagraph"/>
        <w:numPr>
          <w:ilvl w:val="0"/>
          <w:numId w:val="2"/>
        </w:numPr>
        <w:spacing w:after="80"/>
      </w:pPr>
      <w:r>
        <w:rPr>
          <w:b/>
          <w:bCs/>
        </w:rPr>
        <w:t xml:space="preserve">KMS provider (EncryptionConfiguration): </w:t>
      </w:r>
      <w:r>
        <w:t xml:space="preserve">the Kubernetes encryption provider that offloads key management to an external KMS service via a sidecar plugin.</w:t>
      </w:r>
    </w:p>
    <w:p>
      <w:pPr>
        <w:pStyle w:val="ListParagraph"/>
        <w:numPr>
          <w:ilvl w:val="0"/>
          <w:numId w:val="2"/>
        </w:numPr>
        <w:spacing w:after="80"/>
      </w:pPr>
      <w:r>
        <w:rPr>
          <w:b/>
          <w:bCs/>
        </w:rPr>
        <w:t xml:space="preserve">kubeseal: </w:t>
      </w:r>
      <w:r>
        <w:t xml:space="preserve">the Sealed Secrets CLI tool that encrypts plaintext Secret manifests using the cluster's public key.</w:t>
      </w:r>
    </w:p>
    <w:p>
      <w:pPr>
        <w:pStyle w:val="ListParagraph"/>
        <w:numPr>
          <w:ilvl w:val="0"/>
          <w:numId w:val="2"/>
        </w:numPr>
        <w:spacing w:after="80"/>
      </w:pPr>
      <w:r>
        <w:rPr>
          <w:b/>
          <w:bCs/>
        </w:rPr>
        <w:t xml:space="preserve">SealedSecret: </w:t>
      </w:r>
      <w:r>
        <w:t xml:space="preserve">the Sealed Secrets custom resource type containing ciphertext that the cluster's controller decrypts into a regular Secret.</w:t>
      </w:r>
    </w:p>
    <w:p>
      <w:pPr>
        <w:pStyle w:val="ListParagraph"/>
        <w:numPr>
          <w:ilvl w:val="0"/>
          <w:numId w:val="2"/>
        </w:numPr>
        <w:spacing w:after="80"/>
      </w:pPr>
      <w:r>
        <w:rPr>
          <w:b/>
          <w:bCs/>
        </w:rPr>
        <w:t xml:space="preserve">Secret (Kubernetes resource): </w:t>
      </w:r>
      <w:r>
        <w:t xml:space="preserve">a built-in Kubernetes resource type holding base64-encoded data; not cryptographically protected by default.</w:t>
      </w:r>
    </w:p>
    <w:p>
      <w:pPr>
        <w:pStyle w:val="ListParagraph"/>
        <w:numPr>
          <w:ilvl w:val="0"/>
          <w:numId w:val="2"/>
        </w:numPr>
        <w:spacing w:after="80"/>
      </w:pPr>
      <w:r>
        <w:rPr>
          <w:b/>
          <w:bCs/>
        </w:rPr>
        <w:t xml:space="preserve">SecretProviderClass: </w:t>
      </w:r>
      <w:r>
        <w:t xml:space="preserve">the CSI Secret Store Driver custom resource specifying the external store and the secrets to mount.</w:t>
      </w:r>
    </w:p>
    <w:p>
      <w:pPr>
        <w:pStyle w:val="ListParagraph"/>
        <w:numPr>
          <w:ilvl w:val="0"/>
          <w:numId w:val="2"/>
        </w:numPr>
        <w:spacing w:after="80"/>
      </w:pPr>
      <w:r>
        <w:rPr>
          <w:b/>
          <w:bCs/>
        </w:rPr>
        <w:t xml:space="preserve">SecretStore / ClusterSecretStore: </w:t>
      </w:r>
      <w:r>
        <w:t xml:space="preserve">the ESO resource defining a connection to an external secrets backend.</w:t>
      </w:r>
    </w:p>
    <w:p>
      <w:pPr>
        <w:pStyle w:val="ListParagraph"/>
        <w:numPr>
          <w:ilvl w:val="0"/>
          <w:numId w:val="2"/>
        </w:numPr>
        <w:spacing w:after="80"/>
      </w:pPr>
      <w:r>
        <w:rPr>
          <w:b/>
          <w:bCs/>
        </w:rPr>
        <w:t xml:space="preserve">Sealed Secrets: </w:t>
      </w:r>
      <w:r>
        <w:t xml:space="preserve">a Bitnami project for encrypting Kubernetes Secret manifests with an in-cluster controller's public key.</w:t>
      </w:r>
    </w:p>
    <w:p>
      <w:pPr>
        <w:pStyle w:val="ListParagraph"/>
        <w:numPr>
          <w:ilvl w:val="0"/>
          <w:numId w:val="2"/>
        </w:numPr>
        <w:spacing w:after="80"/>
      </w:pPr>
      <w:r>
        <w:rPr>
          <w:b/>
          <w:bCs/>
        </w:rPr>
        <w:t xml:space="preserve">SOPS: </w:t>
      </w:r>
      <w:r>
        <w:t xml:space="preserve">Secrets OPerationS; a format-preserving encryption tool for YAML/JSON/ENV/INI files.</w:t>
      </w:r>
    </w:p>
    <w:p>
      <w:pPr>
        <w:pStyle w:val="ListParagraph"/>
        <w:numPr>
          <w:ilvl w:val="0"/>
          <w:numId w:val="2"/>
        </w:numPr>
        <w:spacing w:after="80"/>
      </w:pPr>
      <w:r>
        <w:rPr>
          <w:b/>
          <w:bCs/>
        </w:rPr>
        <w:t xml:space="preserve">SOPS provider: </w:t>
      </w:r>
      <w:r>
        <w:t xml:space="preserve">one of SOPS's supported key sources (age, GPG, AWS KMS, GCP KMS, Azure Key Vault, Vault Transit).</w:t>
      </w:r>
    </w:p>
    <w:p>
      <w:pPr>
        <w:pStyle w:val="Heading2"/>
        <w:spacing w:after="160" w:before="280"/>
      </w:pPr>
      <w:r>
        <w:rPr>
          <w:b/>
          <w:bCs/>
        </w:rPr>
        <w:t xml:space="preserve">Closing Note</w:t>
      </w:r>
    </w:p>
    <w:p>
      <w:pPr>
        <w:spacing w:after="140"/>
        <w:jc w:val="both"/>
      </w:pPr>
      <w:r>
        <w:t xml:space="preserve">Kubernetes secrets is a topic where the right answer depends heavily on context — existing infrastructure, team size, compliance requirements, multi-cluster vs. single-cluster, Helm vs. Kustomize vs. raw manifests, GitOps tooling, cloud vs. on-premises. No single pattern fits every team, which is why the ecosystem has produced multiple good options. The goal of this module has been to equip you to recognize each and make an informed choice for your specific situation.</w:t>
      </w:r>
    </w:p>
    <w:p>
      <w:pPr>
        <w:spacing w:after="140"/>
        <w:jc w:val="both"/>
      </w:pPr>
      <w:r>
        <w:t xml:space="preserve">The modules that follow will cover rotation strategies beyond the automatic mechanisms built into specific tools, CI/CD integration patterns that keep secrets out of build artifacts and pipeline logs, and the organizational practices — ownership, access review, incident response — that make secrets management sustainable as the team and infrastructure grow. The concepts from this module, especially the distinction between Kubernetes-native and external-store patterns, will recur throughout.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 Module 4: Kubernetes Secrets</dc:title>
  <dc:creator>Claude</dc:creator>
  <dc:description>Comprehensive study guide for Module 4: Kubernetes Secrets</dc:description>
  <cp:lastModifiedBy>Un-named</cp:lastModifiedBy>
  <cp:revision>1</cp:revision>
  <dcterms:created xsi:type="dcterms:W3CDTF">2026-04-17T06:04:34.975Z</dcterms:created>
  <dcterms:modified xsi:type="dcterms:W3CDTF">2026-04-17T06:04:34.976Z</dcterms:modified>
</cp:coreProperties>
</file>

<file path=docProps/custom.xml><?xml version="1.0" encoding="utf-8"?>
<Properties xmlns="http://schemas.openxmlformats.org/officeDocument/2006/custom-properties" xmlns:vt="http://schemas.openxmlformats.org/officeDocument/2006/docPropsVTypes"/>
</file>