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Collections Framework</w:t>
      </w:r>
    </w:p>
    <w:p>
      <w:pPr>
        <w:spacing w:after="60"/>
        <w:jc w:val="center"/>
      </w:pPr>
      <w:r>
        <w:rPr>
          <w:rFonts w:ascii="Calibri" w:cs="Calibri" w:eastAsia="Calibri" w:hAnsi="Calibri"/>
          <w:i/>
          <w:iCs/>
          <w:color w:val="C55A11"/>
          <w:sz w:val="30"/>
          <w:szCs w:val="30"/>
        </w:rPr>
        <w:t xml:space="preserve">Module 3 — Set Implementations: Complete Deep Dive</w:t>
      </w:r>
    </w:p>
    <w:p>
      <w:pPr>
        <w:pBdr>
          <w:bottom w:val="single" w:color="2E75B6" w:sz="8"/>
        </w:pBdr>
        <w:spacing w:after="0"/>
      </w:pPr>
      <w:r>
        <w:rPr>
          <w:rFonts w:ascii="Calibri" w:cs="Calibri" w:eastAsia="Calibri" w:hAnsi="Calibri"/>
          <w:sz w:val="22"/>
          <w:szCs w:val="22"/>
        </w:rP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HashSet — O(1) Operations, Hash-Based Storage</w:t>
      </w:r>
    </w:p>
    <w:p>
      <w:pPr>
        <w:spacing w:after="60"/>
      </w:pPr>
      <w:r>
        <w:t xml:space="preserve"/>
      </w:r>
    </w:p>
    <w:p>
      <w:pPr>
        <w:spacing w:after="100"/>
      </w:pPr>
      <w:r>
        <w:rPr>
          <w:rFonts w:ascii="Calibri" w:cs="Calibri" w:eastAsia="Calibri" w:hAnsi="Calibri"/>
          <w:sz w:val="22"/>
          <w:szCs w:val="22"/>
        </w:rPr>
        <w:t xml:space="preserve">HashSet&lt;E&gt; is the go-to general-purpose Set implementation and the most widely used Set in Java. It stores elements in a hash table, giving O(1) average-case time for add, remove, and contains. It makes no guarantees about iteration order — the order is determined by hash codes and bucket positions, not insertion sequence. Internally, HashSet is nothing more than a wrapper around a HashMap: every element stored in the HashSet is stored as a key in a backing HashMap, with a constant dummy value (new Object()) as the map value.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Internal Structure — HashSet is a HashMap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Actual OpenJDK source — HashSet delegates everything to a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HashSet&lt;E&gt; extends AbstractSet&lt;E&gt;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Set&lt;E&gt;, Cloneable, java.io.Serializable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HashMap&lt;E, Object&gt; map;  // the real storage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values in the map share this single dummy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Object PRESENT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HashSet()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add(E 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map.put(e, PRESENT) == null;  // true if key was new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remove(Object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map.remove(o) ==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contains(Object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map.containsKey(o);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size() { return map.size();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How Hashing Works — Buckets, Chains, and Trees</w:t>
      </w:r>
    </w:p>
    <w:p>
      <w:pPr>
        <w:spacing w:after="100"/>
      </w:pPr>
      <w:r>
        <w:rPr>
          <w:rFonts w:ascii="Calibri" w:cs="Calibri" w:eastAsia="Calibri" w:hAnsi="Calibri"/>
          <w:sz w:val="22"/>
          <w:szCs w:val="22"/>
        </w:rPr>
        <w:t xml:space="preserve">A HashMap (and therefore HashSet) divides storage into an array of 'buckets'. When you add an element, Java computes its hash code, applies a secondary spreading function (to distribute bits more evenly), and then uses (n - 1) &amp; hash to find the bucket index, where n is the current array length (always a power of two). Multiple elements can hash to the same bucket — this is called a collision. Collisions are handled by a linked list at that bucket; when a bucket's list exceeds TREEIFY_THRESHOLD (8 elements), the list is converted to a balanced red-black tree for O(log n) worst-case performance at that bucket.</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Simplified HashMap bucket mechanics (OpenJDK):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initial capacity = 16 (must be power of two)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DEFAULT_INITIAL_CAPACITY = 1 &lt;&lt; 4; //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Load factor: when size &gt; capacity * loadFactor, resize doubles the array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float DEFAULT_LOAD_FACTOR = 0.75f;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bucket with &lt;= 8 nodes uses a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TREEIFY_THRESHOLD =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treeified bucket with &lt;= 6 nodes reverts to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UNTREEIFY_THRESHOLD =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 spreading function — XORs upper 16 bits into lower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improves distribution for hash codes that differ only in high bits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hash(Object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(key == null) ? 0 : (h = key.hashCode()) ^ (h &gt;&gt;&gt; 16);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Bucket index calculation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table.length (always power of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- 1) &amp; hash  is equivalent to  hash % n  but much faster (no division)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int bucketIndex = (n - 1) &amp; hash(element);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Resize (Rehash) — When and Why</w:t>
      </w:r>
    </w:p>
    <w:p>
      <w:pPr>
        <w:spacing w:after="100"/>
      </w:pPr>
      <w:r>
        <w:rPr>
          <w:rFonts w:ascii="Calibri" w:cs="Calibri" w:eastAsia="Calibri" w:hAnsi="Calibri"/>
          <w:sz w:val="22"/>
          <w:szCs w:val="22"/>
        </w:rPr>
        <w:t xml:space="preserve">When the number of entries exceeds capacity * loadFactor, the HashMap doubles its array size and rehashes all existing entries. With the default capacity of 16 and load factor of 0.75, the first resize happens at 12 entries (16 * 0.75). Resizing is O(n) — it re-distributes all existing elements across the new larger array. This is why pre-sizing is important for large sets.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Pre-sizing to avoid unnecessary rehashing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know you will store N elements, set initial capacity to N / 0.75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expectedElements = 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resizes at 16*0.75=12, then 32*0.75=24, then 48... many resizes for 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bad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Pre-sized: one-shot, no resize until you exceed 1000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initialCapacity = (int) (expectedElements / 0.75) + 1;  // = 1334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good = new HashSet&lt;&gt;(initialCapacity);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use the two-arg constructor: HashSet(initialCapacity, loadFactor)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Higher load factor = less memory, more collisions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 load factor = more memory, fewer collisions, faster lookups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Set&lt;String&gt; tuned = new HashSet&lt;&gt;(1334, 0.75f);  // explicit load factor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1.4  Time and Space Complexity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66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Average Case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Worst Case</w:t>
            </w:r>
          </w:p>
        </w:tc>
        <w:tc>
          <w:tcPr>
            <w:tcW w:type="dxa" w:w="3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Notes</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 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Worst case: all elements in one bucket (bad hash), or during resize</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bucket collision caveat</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when bucket treeified (Java 8+)</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field in HashMap</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iterator() / for-each</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Must scan all buckets even empty ones — iteration proportional to capacity</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clear()</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O(capacity)</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O(capacity)</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Nulls out all bucket slots</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Space per element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~56 bytes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HashMap.Node: key + value + hash + next pointer</w:t>
            </w:r>
          </w:p>
        </w:tc>
      </w:tr>
    </w:tbl>
    <w:p>
      <w:pPr>
        <w:spacing w:after="10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1.5  Complete HashSet API with Examples</w:t>
      </w:r>
    </w:p>
    <w:p>
      <w:pPr>
        <w:pStyle w:val="Heading3"/>
        <w:spacing w:after="60" w:before="200"/>
      </w:pPr>
      <w:r>
        <w:rPr>
          <w:rFonts w:ascii="Calibri" w:cs="Calibri" w:eastAsia="Calibri" w:hAnsi="Calibri"/>
          <w:b/>
          <w:bCs/>
          <w:color w:val="2E75B6"/>
          <w:sz w:val="25"/>
          <w:szCs w:val="25"/>
        </w:rPr>
        <w:t xml:space="preserve">Construction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No-arg constructor: initial capacity 16, load factor 0.75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s1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Pre-sized to avoid resizing when N is known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s2 = new HashSet&lt;&gt;(128);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 an existing collection — deduplicates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withDups = List.of("A", "B", "A", "C", "B",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deduped = new HashSet&lt;&gt;(withDups);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System.out.println(deduped.size());  // 3 — A, B, 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One-liner: deduplicate a list and get it back as a list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List&lt;String&gt; unique = new ArrayList&lt;&gt;(new HashSet&lt;&gt;(withDups));</w:t>
      </w:r>
    </w:p>
    <w:p>
      <w:pPr>
        <w:spacing w:after="80"/>
      </w:pPr>
      <w:r>
        <w:t xml:space="preserve"/>
      </w:r>
    </w:p>
    <w:p>
      <w:pPr>
        <w:pStyle w:val="Heading3"/>
        <w:spacing w:after="60" w:before="200"/>
      </w:pPr>
      <w:r>
        <w:rPr>
          <w:rFonts w:ascii="Calibri" w:cs="Calibri" w:eastAsia="Calibri" w:hAnsi="Calibri"/>
          <w:b/>
          <w:bCs/>
          <w:color w:val="2E75B6"/>
          <w:sz w:val="25"/>
          <w:szCs w:val="25"/>
        </w:rPr>
        <w:t xml:space="preserve">Core Operations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 — returns true if element was new, false if already present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System.out.println(set.add("Apple"));   // true  —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System.out.println(set.add("Banana"));  // true  —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System.out.println(set.add("Apple"));   // false — duplicate, set unchanged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System.out.println(set.size());          //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contains — O(1) average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System.out.println(set.contains("Banana"));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System.out.println(set.contains("Cherry"));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 returns true if element existed and was removed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System.out.println(set.remove("Apple"));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System.out.println(set.remove("Apple"));  // false — already gone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is allowed in HashSet (stored in bucket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System.out.println(set.contains(null)); // true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set.remove(null);</w:t>
      </w:r>
    </w:p>
    <w:p>
      <w:pPr>
        <w:spacing w:after="80"/>
      </w:pPr>
      <w:r>
        <w:t xml:space="preserve"/>
      </w:r>
    </w:p>
    <w:p>
      <w:pPr>
        <w:pStyle w:val="Heading3"/>
        <w:spacing w:after="60" w:before="200"/>
      </w:pPr>
      <w:r>
        <w:rPr>
          <w:rFonts w:ascii="Calibri" w:cs="Calibri" w:eastAsia="Calibri" w:hAnsi="Calibri"/>
          <w:b/>
          <w:bCs/>
          <w:color w:val="2E75B6"/>
          <w:sz w:val="25"/>
          <w:szCs w:val="25"/>
        </w:rPr>
        <w:t xml:space="preserve">Bulk Set Operations — Union, Intersection, Difference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a = new HashSet&lt;&gt;(Set.of(1,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b = new HashSet&lt;&gt;(Set.of(4, 5, 6, 7,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Union — all elements from both 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union = new HashSet&lt;&gt;(a);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union.addAll(b);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System.out.println(union);  // [1, 2, 3, 4, 5, 6, 7,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Intersection — only elements in both 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intersection = new HashSet&lt;&gt;(a);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intersection.retainAll(b);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System.out.println(intersection);  //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Difference — elements in a but NOT in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difference = new HashSet&lt;&gt;(a);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difference.removeAll(b);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System.out.println(difference);  // [1, 2,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Symmetric difference — elements in either but NOT both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symDiff = new HashSet&lt;&gt;(union);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symDiff.removeAll(intersection);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System.out.println(symDiff);  // [1, 2, 3, 6, 7, 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Subset check — is a a subset of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subset = Set.of(4, 5);</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System.out.println(b.containsAll(subset));  // true — {4,5} is subset of b</w:t>
      </w:r>
    </w:p>
    <w:p>
      <w:pPr>
        <w:spacing w:after="80"/>
      </w:pPr>
      <w:r>
        <w:t xml:space="preserve"/>
      </w:r>
    </w:p>
    <w:p>
      <w:pPr>
        <w:pStyle w:val="Heading3"/>
        <w:spacing w:after="60" w:before="200"/>
      </w:pPr>
      <w:r>
        <w:rPr>
          <w:rFonts w:ascii="Calibri" w:cs="Calibri" w:eastAsia="Calibri" w:hAnsi="Calibri"/>
          <w:b/>
          <w:bCs/>
          <w:color w:val="2E75B6"/>
          <w:sz w:val="25"/>
          <w:szCs w:val="25"/>
        </w:rPr>
        <w:t xml:space="preserve">Iterating a HashSet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fruits = new HashSet&lt;&gt;(Set.of("Cherry", "Apple", "Banana", "Date"));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for-each — order is unpredictable (hash-order, not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(String fruit : fruits)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System.out.println(fruit);  // e.g. Cherry, Date, Banana, Apple — undefined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Iterator — same unpredictable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Iterator&lt;String&gt; it = fruits.iterator();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while (it.hasNext())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f = it.next();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(f.startsWith("C")) it.remove();  // safe removal via iterator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 operations — filtering, mapping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longNames = fruits.stream()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.filter(f -&gt; f.length() &gt;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.collect(Collectors.toSet());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System.out.println(longNames);  // [Cherry, Banana] (Cherry removed above so just 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Convert to sorted list for predictable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sorted = new ArrayList&lt;&gt;(fruits);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Collections.sort(sorted);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System.out.println(sorted);  // [Apple, Banana, Date] — now sorted</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LinkedHashSet — Insertion Order Preserved</w:t>
      </w:r>
    </w:p>
    <w:p>
      <w:pPr>
        <w:spacing w:after="60"/>
      </w:pPr>
      <w:r>
        <w:t xml:space="preserve"/>
      </w:r>
    </w:p>
    <w:p>
      <w:pPr>
        <w:spacing w:after="100"/>
      </w:pPr>
      <w:r>
        <w:rPr>
          <w:rFonts w:ascii="Calibri" w:cs="Calibri" w:eastAsia="Calibri" w:hAnsi="Calibri"/>
          <w:sz w:val="22"/>
          <w:szCs w:val="22"/>
        </w:rPr>
        <w:t xml:space="preserve">LinkedHashSet&lt;E&gt; extends HashSet and adds one critical behaviour: it remembers the order in which elements were inserted. Iteration always produces elements in insertion order. Internally, LinkedHashSet is backed by a LinkedHashMap, which itself extends HashMap by adding a doubly linked list that threads through all entries in insertion order. This adds constant overhead per element (two extra pointers: before and after) and slightly slower writes, but iteration is faster than HashSet because it only touches live entries — it does not scan empty buckets.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Internal Structure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LinkedHashSet is just HashSet using a LinkedHashMap instead of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LinkedHashSet&lt;E&gt; extends HashSet&lt;E&gt;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Set&lt;E&gt;, Cloneable, java.io.Serializable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Calls the special HashSet constructor that uses LinkedHashMap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LinkedHashSet(int initialCapacity, float loadFactor)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super(initialCapacity, loadFactor, true);  // 'true' triggers LinkedHashMap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special HashSet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HashSet(int initialCapacity, float loadFactor, boolean dummy)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 = new LinkedHashMap&lt;&gt;(initialCapacity, loadFactor);  // LinkedHashMap!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LinkedHashMap adds a doubly-linked list through all entries: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 → [Entry1] ↔ [Entry2] ↔ [Entry3] → tail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Each entry has: key, value, hash, next (bucket chain), before, after (insertion order)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Core Behaviour — Insertion Order Guaranteed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HashSet — no order guarantee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hashSet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hashSet.add("Zebra");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hashSet.add("Mango");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hashSet.add("Banana");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System.out.println(hashSet);  // [Mango, Apple, Banana, Zebra] — hash order, unpredictable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LinkedHashSet — insertion order preserved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linkedSet = new LinkedHashSet&lt;&gt;();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linkedSet.add("Zebra");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linkedSet.add("Mango");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System.out.println(linkedSet);  // [Zebra, Apple, Mango, Banana] — always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Duplicate add does NOT change order — original position kept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linkedSet.add("Apple");   // already exists — no effect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System.out.println(linkedSet);  // [Zebra, Apple, Mango, Banana] — Apple stays at position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and re-add changes position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linkedSet.remove("Apple");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linkedSet.add("Apple");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System.out.println(linkedSet);  // [Zebra, Mango, Banana, Apple] — Apple now at end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Time Complexity Comparison</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366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HashSet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LinkedHashSet</w:t>
            </w:r>
          </w:p>
        </w:tc>
        <w:tc>
          <w:tcPr>
            <w:tcW w:type="dxa" w:w="3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Difference</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 e)</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LinkedHashSet also updates linked list — slightly slower write</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LinkedHashSet must also unlink from doubly-linked list</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 hash lookup</w:t>
            </w:r>
          </w:p>
        </w:tc>
      </w:tr>
      <w:tr>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3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LinkedHashSet iterates linked list — only live entries, no empty buckets</w:t>
            </w:r>
          </w:p>
        </w:tc>
      </w:tr>
      <w:tr>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entry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~56 bytes</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~72 bytes</w:t>
            </w:r>
          </w:p>
        </w:tc>
        <w:tc>
          <w:tcPr>
            <w:tcW w:type="dxa" w:w="3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LinkedHashSet adds before/after pointers to each node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The Classic Use Case — Order-Preserving Deduplication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process items in order, but skip duplicates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LinkedHashSet is perfect for this pattern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rawData =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 "INFO", "ERROR", "INFO", "DEBUG", "ERROR", "WARN", "INFO"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Collect unique log levels in the order they FIRST appeared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firstSeen = new LinkedHashSet&lt;&gt;(rawData);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System.out.println(firstSeen);  // [WARN, INFO, ERROR, DEBUG]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HashSet would give unpredictable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build an ordered unique path from navigation history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List&lt;String&gt; pages = List.of("/home", "/products", "/home", "/cart", "/products", "/checkout");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visitedInOrder = new LinkedHashSet&lt;&gt;(pages);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System.out.println(visitedInOrder);  // [/home, /products, /cart, /checkout]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case: LRU-style access-ordered LinkedHashSet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(access-ordered LinkedHashMap needed, but illustrates the point)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LinkedHashSet itself is insertion-ordered only</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When to Use LinkedHashSet  </w:t>
      </w:r>
      <w:r>
        <w:rPr>
          <w:rFonts w:ascii="Calibri" w:cs="Calibri" w:eastAsia="Calibri" w:hAnsi="Calibri"/>
          <w:sz w:val="20"/>
          <w:szCs w:val="20"/>
        </w:rPr>
        <w:t xml:space="preserve">  Use LinkedHashSet when you need Set semantics (no duplicates, O(1) lookup) AND</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the iteration order must match insertion order. Classic example: deduplicating</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a collection while preserving the sequence of first appearances.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TreeSet — Sorted, Navigable, O(log n)</w:t>
      </w:r>
    </w:p>
    <w:p>
      <w:pPr>
        <w:spacing w:after="60"/>
      </w:pPr>
      <w:r>
        <w:t xml:space="preserve"/>
      </w:r>
    </w:p>
    <w:p>
      <w:pPr>
        <w:spacing w:after="100"/>
      </w:pPr>
      <w:r>
        <w:rPr>
          <w:rFonts w:ascii="Calibri" w:cs="Calibri" w:eastAsia="Calibri" w:hAnsi="Calibri"/>
          <w:sz w:val="22"/>
          <w:szCs w:val="22"/>
        </w:rPr>
        <w:t xml:space="preserve">TreeSet&lt;E&gt; stores elements in a sorted order at all times. Internally it is backed by a TreeMap (a red-black tree), giving O(log n) time for add, remove, and contains. Every element inserted must be either Comparable (implementing compareTo) or a Comparator must be provided at construction time. TreeSet implements the NavigableSet interface, which extends SortedSet, providing powerful range queries: subsets, headsets, tailsets, floor/ceiling, and more.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Internal Structure — Red-Black Tree via TreeMap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delegates to TreeMap (like HashSet delegates to HashMap)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TreeSet&lt;E&gt; extends AbstractSet&lt;E&gt;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implements NavigableSet&lt;E&gt;, Cloneable, java.io.Serializable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transient NavigableMap&lt;E, Object&gt; 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Object PRESENT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TreeSet()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this(new TreeMap&lt;&gt;());   // natural ordering (Comparable)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TreeSet(Comparator&lt;? super E&gt; comparator)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this(new TreeMap&lt;&gt;(comparator));  // custom comparator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Red-black tree properties (maintained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Every node is RED or BLACK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Root is BLACK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Every leaf (null child) is BLACK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RED node's children must both be BLACK (no two consecutive reds)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All paths from a node to its null leaves have the same number of BLACK nodes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These rules guarantee: height &lt;= 2 * log2(n+1)  → O(log n) all operations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Natural Ordering with Comparable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TreeSet with natural ordering — elements must implement Comparable&lt;E&gt;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intSet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intSet.add(50);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intSet.add(10);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intSet.add(30);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intSet.add(20);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intSet.add(40);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System.out.println(intSet);  // [10, 20, 30, 40, 50] — always sorted ascending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strSet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strSet.add("Banana");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strSet.add("Apple");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strSet.add("Cherry");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strSet.add("Avocado");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System.out.println(strSet);  // [Apple, Avocado, Banana, Cherry] — lexicographic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Duplicate detection uses compareTo, NOT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compareTo returns 0, the element is considered a duplicate — not added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TreeSet&lt;String&gt; ts = new TreeSet&lt;&gt;(String.CASE_INSENSITIVE_ORDER);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ts.add("APPLE");  // compareTo returns 0 (case-insensitive) → treated as duplicate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System.out.println(ts);  // [apple] — APPLE was rejected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Custom Ordering with Comparator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Sort strings by length, then alphabetically for equal lengths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byLength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Comparator.comparingInt(String::length).thenComparing(Comparator.naturalOrder())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byLength.add("Banana");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byLength.add("Fig");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byLength.add("Apple");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byLength.add("Kiwi");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byLength.add("Date");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System.out.println(byLength);  // [Fig, Date, Kiwi, Apple, Banana]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Custom class: sort employees by salary descending, then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Employee(String name, int salary)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TreeSet&lt;Employee&gt; employees = new TreeSet&lt;&gt;(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Comparator.comparingInt(Employee::salary).reversed()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.thenComparing(Employee::name)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Employee("Alice", 95000));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Employee("Bob",   80000));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Employee("Carol", 95000));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employees.add(new Employee("Dave",  70000));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Iterates: Alice(95k), Carol(95k), Bob(80k), Dave(70k)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employees.forEach(e -&gt; System.out.println(e.name() + ": " + e.salary()));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3.4  SortedSet and NavigableSet — The Full Power</w:t>
      </w:r>
    </w:p>
    <w:p>
      <w:pPr>
        <w:spacing w:after="100"/>
      </w:pPr>
      <w:r>
        <w:rPr>
          <w:rFonts w:ascii="Calibri" w:cs="Calibri" w:eastAsia="Calibri" w:hAnsi="Calibri"/>
          <w:sz w:val="22"/>
          <w:szCs w:val="22"/>
        </w:rPr>
        <w:t xml:space="preserve">TreeSet implements NavigableSet&lt;E&gt; which extends SortedSet&lt;E&gt;. This gives you a rich API for range queries and navigation that is not available on HashSet or LinkedHashSet.</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TreeSet&lt;Integer&gt; ts = new TreeSet&lt;&gt;(Set.of(10, 20, 30, 40, 50, 60, 70, 80, 90,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SortedSet methods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System.out.println(ts.first());     // 10  — smallest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System.out.println(ts.last());      // 100 — largest element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System.out.println(ts.comparator()); // null — natural ordering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headSet(toExclusive) — all elements STRICTLY less than toExclusive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System.out.println(ts.headSet(50));    // [10, 20, 30, 40] — exclusive of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tailSet(fromInclusive) — all elements &gt;= fromInclusive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System.out.println(ts.tailSet(50));    // [50, 60, 70, 80, 90, 100] — includes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subSet(fromInclusive, toExclusive) — range [from,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System.out.println(ts.subSet(30, 70)); // [30, 40, 50, 60] — 70 excluded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NavigableSet methods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floor(e) — greatest element &lt;=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System.out.println(ts.floor(55));     // 50 — closest at or below 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System.out.println(ts.floor(50));     // 50 — exact match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ceiling(e) — smallest element &gt;=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System.out.println(ts.ceiling(55));   // 60 — closest at or above 55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System.out.println(ts.ceiling(50));   // 50 — exact match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lower(e) — greatest element STRICTLY less than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System.out.println(ts.lower(50));     // 40 — strictly below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higher(e) — smallest element STRICTLY greater than 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System.out.println(ts.higher(50));    // 60 — strictly above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pollFirst() and pollLast() — retrieve and remove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System.out.println(ts.pollFirst());   // 10 — removes and returns 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System.out.println(ts.pollLast());    // 100 — removes and returns max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descendingSet() — live reverse-order view of the TreeSet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NavigableSet&lt;Integer&gt; desc = ts.descendingSet();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System.out.println(desc);  // [90, 80, 70, 60, 50, 40, 30, 20]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3.5  Inclusive/Exclusive Ranges in NavigableSet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TreeSet&lt;Integer&gt; ts = new TreeSet&lt;&gt;(Set.of(10, 20, 30, 40, 50, 60, 70));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headSet — default exclusive, can be overridden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ts.headSet(50);             // [10, 20, 30, 40]    — 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ts.headSet(50, true);       // [10, 20, 30, 40, 50] — 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tailSet — default inclusive, can be overridden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ts.tailSet(30);             // [30, 40, 50, 60, 70] — inclusive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ts.tailSet(30, false);      // [40, 50, 60, 70]    — EXCLUSIVE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subSet — full control over both boundaries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ts.subSet(20, true,  60, false);  // [20, 30, 40, 50]  — [20,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ts.subSet(20, false, 60, true);   // [30, 40, 50, 60]  — (20,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ts.subSet(20, true,  60, true);   // [20, 30, 40, 50, 60] — [20, 60]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Views are LIVE — changes to the view modify the original TreeSet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SortedSet&lt;Integer&gt; view = ts.subSet(20,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view.add(25);      // adds 25 to BOTH view and original 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view.add(99);      // ❌ IllegalArgumentException — 99 is outside [20, 50)</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3.6  Time Complexity</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Time Complexity</w:t>
            </w:r>
          </w:p>
        </w:tc>
        <w:tc>
          <w:tcPr>
            <w:tcW w:type="dxa" w:w="50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Explanation</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 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 traversal to find insertion point; rebalance if needed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remove(Object o)</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 traversal to find node; rebalance after removal</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contains(Object 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 traversal — at most 2*log2(n) comparisons</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first() / 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Traverse to leftmost / rightmost node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floor(e) / ceiling(e)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Binary search tree traversal</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headSet / tailSet / subSet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Returns a live view — no copy, no traversal</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(full)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In-order traversal of tree — always sorted</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pollFirst() / pollLast()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50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 + rebalance min/max</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size()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w:t>
            </w:r>
          </w:p>
        </w:tc>
        <w:tc>
          <w:tcPr>
            <w:tcW w:type="dxa" w:w="50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Stored field in TreeMap</w:t>
            </w:r>
          </w:p>
        </w:tc>
      </w:tr>
    </w:tbl>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Comparator Contract  </w:t>
      </w:r>
      <w:r>
        <w:rPr>
          <w:rFonts w:ascii="Calibri" w:cs="Calibri" w:eastAsia="Calibri" w:hAnsi="Calibri"/>
          <w:sz w:val="20"/>
          <w:szCs w:val="20"/>
        </w:rPr>
        <w:t xml:space="preserve">  TreeSet uses compareTo (or Comparator.compare) to determine equality — NOT equals().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If compareTo returns 0, the element is rejected as a duplicate REGARDLESS of equals().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This can cause surprising behaviour if equals and compareTo are inconsistent.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Best practice: ensure compareTo == 0 if and only if equals() returns true.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EnumSet — Bit-Vector Optimised Set for Enums</w:t>
      </w:r>
    </w:p>
    <w:p>
      <w:pPr>
        <w:spacing w:after="60"/>
      </w:pPr>
      <w:r>
        <w:t xml:space="preserve"/>
      </w:r>
    </w:p>
    <w:p>
      <w:pPr>
        <w:spacing w:after="100"/>
      </w:pPr>
      <w:r>
        <w:rPr>
          <w:rFonts w:ascii="Calibri" w:cs="Calibri" w:eastAsia="Calibri" w:hAnsi="Calibri"/>
          <w:sz w:val="22"/>
          <w:szCs w:val="22"/>
        </w:rPr>
        <w:t xml:space="preserve">EnumSet&lt;E extends Enum&lt;E&gt;&gt; is a specialised Set implementation exclusively for enum types. It stores elements internally as a bit vector — a single long integer (or array of longs for enums with more than 64 constants). This makes it extraordinarily fast and extremely memory-efficient. Every operation is a single bitwise operation: add is OR, remove is AND NOT, contains is AND. EnumSet is abstract — you cannot instantiate it directly; you use its static factory methods, which return either a RegularEnumSet (for enums with &lt;= 64 constants) or a JumboEnumSet (for &gt; 64 constants).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How the Bit Vector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Suppose we have this enum: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Day { MONDAY, TUESDAY, WEDNESDAY, THURSDAY, FRIDAY, SATURDAY, SUNDAY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ordinal: 0        1          2           3         4        5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Internally, EnumSet uses a single 'long' as a bitmask: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position = enum.ordinal()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EnumSet.of(MONDAY, WEDNESDAY, FRIDAY):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Binary: 0000000000000000000000000000000000000000000000000000000000010101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bit 6     ...                                        bit 2 bit 1 bit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Wed  Tue  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 value 0b10101 =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add(WEDNESDAY)  →  bits |= (1L &lt;&lt; WEDNESDAY.ordinal())  = bits | 0b100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remove(MONDAY)  →  bits &amp;= ~(1L &lt;&lt; MONDAY.ordinal())    = bits &amp; ~0b001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contains(FRIDAY)→  (bits &amp; (1L &lt;&lt; FRIDAY.ordinal()))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ALL operations are SINGLE CPU INSTRUCTIONS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 hashing, no tree traversal, no object allocation per operation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Factory Methods — The Only Way to Create an EnumSet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java.util.EnumSet;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Permission { READ, WRITE, EXECUTE, DELETE, ADMIN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EnumSet.of() — specific elements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readOnly  = EnumSet.of(Permission.READ);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readWrite = EnumSet.of(Permission.READ, Permission.WRITE);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full      = EnumSet.of(Permission.READ, Permission.WRITE,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Permission.EXECUTE, Permission.DELETE,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Permission.ADMIN);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EnumSet.allOf() — every constant in the enum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all = EnumSet.allOf(Permission.class);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System.out.println(all);  // [READ, WRITE, EXECUTE, DELETE, ADMIN]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EnumSet.noneOf() — empty set for a given enum type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none = EnumSet.noneOf(Permission.class);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System.out.println(none);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EnumSet.copyOf() — copy from another EnumSet or Collection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copy = EnumSet.copyOf(readWrite);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fromList = EnumSet.copyOf(List.of(Permission.READ, Permission.ADMIN));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EnumSet.complementOf() — all elements NOT in the given set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notAdmin = EnumSet.complementOf(full);  // must be EnumSet arg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inverse  = EnumSet.complementOf(readOnly);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System.out.println(inverse);  // [WRITE, EXECUTE, DELETE, ADMIN]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EnumSet.range() — contiguous range between two constants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EnumSet&lt;Permission&gt; middle = EnumSet.range(Permission.WRITE, Permission.DELETE);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System.out.println(middle);  // [WRITE, EXECUTE, DELETE]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EnumSet as a Bit Flag System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pattern: replace int bit flags with type-safe EnumSet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OLD: error-prone int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FLAG_READ    = 0x01;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FLAG_WRITE   = 0x02;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int FLAG_EXECUTE = 0x04;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permissions = FLAG_READ | FLAG_WRITE;  // easy to pass wrong 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type-safe, readable EnumSet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Flag { READ, WRITE, EXECUTE, DELETE, ADMIN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EnumSet&lt;Flag&gt; perms = EnumSet.of(Flag.READ, Flag.WRITE);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permission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(perms.contains(Flag.EXECUTE)) { /* allowed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Grant permission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perms.add(Flag.EXECUTE);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Revoke permission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perms.remove(Flag.ADMIN);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multiple at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(perms.containsAll(EnumSet.of(Flag.READ, Flag.WRITE)))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System.out.println("Has both read and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Effective complement — what permissions are missing?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EnumSet&lt;Flag&gt; missing = EnumSet.complementOf(perms);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System.out.println("Missing: " + missing);  // [DELETE, ADMIN]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4.4  Performance Comparison</w:t>
      </w:r>
    </w:p>
    <w:p>
      <w:pPr>
        <w:spacing w:after="40"/>
      </w:pPr>
      <w:r>
        <w:t xml:space="preserve"/>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100"/>
        <w:gridCol w:w="20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Operation</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EnumSet</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HashSet&lt;Enum&gt;</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TreeSet&lt;Enum&gt;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bitwise OR</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 array write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 tree insert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remove(E)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bitwise AND NOT</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 array write</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 tree remove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contains(E)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1 bitwise AND + compare zero</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 — hash lookup</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 — tree traversal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allOf / noneOf</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set/clear one long</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add each element</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log n) — n insertions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complementOf</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 single bitwise NOT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iterate and invert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log 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scan set bits only</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1 long = 8 bytes for up to 64 enums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~56 bytes per entry</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~48 bytes per entry</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order</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 declaration order (by ordinal)</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Unspecified</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Natural / Comparator order</w:t>
            </w:r>
          </w:p>
        </w:tc>
      </w:tr>
    </w:tbl>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Performance Note  </w:t>
      </w:r>
      <w:r>
        <w:rPr>
          <w:rFonts w:ascii="Calibri" w:cs="Calibri" w:eastAsia="Calibri" w:hAnsi="Calibri"/>
          <w:sz w:val="20"/>
          <w:szCs w:val="20"/>
        </w:rPr>
        <w:t xml:space="preserve">  EnumSet is the fastest Set for enum types — by a very large margin.</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For enums with &lt;= 64 constants, it uses a single long and all operations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are just bitwise instructions. No memory allocation, no GC pressure.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Always prefer EnumSet over HashSet&lt;MyEnum&gt; or TreeSet&lt;MyEnum&gt;.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4.5  EnumSet Iteration Order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 Planet { MERCURY, VENUS, EARTH, MARS, JUPITER, SATURN, URANUS, NEPTUNE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ordinals:    0        1      2      3       4        5       6        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Iteration ALWAYS follows enum declaration order (ordinal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EnumSet&lt;Planet&gt; inner = EnumSet.of(Planet.MARS, Planet.EARTH, Planet.MERCURY);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(Planet p : inner)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(always ordinal order, regardless of insertion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MERCURY  (ordinal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EARTH    (ordinal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MARS     (ordinal 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Range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(Planet p : EnumSet.range(Planet.EARTH, Planet.SATURN))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EARTH, MARS, JUPITER, SATURN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Set.of() — Immutable Factory Methods (Java 9+)</w:t>
      </w:r>
    </w:p>
    <w:p>
      <w:pPr>
        <w:spacing w:after="60"/>
      </w:pPr>
      <w:r>
        <w:t xml:space="preserve"/>
      </w:r>
    </w:p>
    <w:p>
      <w:pPr>
        <w:spacing w:after="100"/>
      </w:pPr>
      <w:r>
        <w:rPr>
          <w:rFonts w:ascii="Calibri" w:cs="Calibri" w:eastAsia="Calibri" w:hAnsi="Calibri"/>
          <w:sz w:val="22"/>
          <w:szCs w:val="22"/>
        </w:rPr>
        <w:t xml:space="preserve">Java 9 introduced Set.of() as a compact, optimised way to create immutable sets. Like List.of(), these are not HashSet or TreeSet instances — they are purpose-built immutable implementations with special characteristics that differ from both HashSet and Collections.unmodifiableSet().</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Basic Usage and All Overloads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Zero elements — canonical empty immutable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empty = Set.of();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1–10 element overloads (no varargs boxing for small 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one   = Set.of("A");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two   = Set.of("A",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nums = Set.of(1, 2, 3,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11+ elements — varargs overload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many  = Set.of("A","B","C","D","E","F","G","H","I","J","K");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mutation methods throw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nums.add(6);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nums.remove(1);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nums.clear();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nums.addAll(Set.of(7,8)); // UnsupportedOperationException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Set.copyOf() — Java 10: immutable copy of an existing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mutable = new HashSet&lt;&gt;(Set.of("X", "Y", "Z"));</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snapshot = Set.copyOf(mutable);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mutable.add("W");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System.out.println(snapshot.contains("W")); // false — unaffected by later mutation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Critical Rules for Set.of()</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1: null elements are NOT allowed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Set.of("A", null);          // ❌ NullPointerException at creation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Set.copyOf(listWithNull);   // ❌ NullPointerException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2: duplicate elements are NOT allowed (unlike List.of())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Set.of("A", "B", "A");      // ❌ IllegalArgumentException — duplicate detected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3: iteration order is NOT guaranteed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(unlike List.of which preserves order, Set.of order is unspecified)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s = Set.of(3, 1, 4, 1, 5);  // ❌ IllegalArgument — duplicate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Set&lt;Integer&gt; s2 = Set.of(3, 1, 4,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Iteration order of s2 could be: 1, 3, 4, 5 or 3, 5, 1, 4 — undefined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4: runtime class is NOT HashSet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System.out.println(Set.of(1,2,3).getClass().getName());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java.util.ImmutableCollections$SetN (or Set12 for 1-2 elements)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5: value-based — do NOT synchronise on Set.of() instances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Set&lt;String&gt; immutable = Set.of("A",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(immutable) { ... }  // ❌ Bad practice — value-based 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6: serialisable — can be written to an ObjectOutputStream</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(but de-serialises back to the same immutable type)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5.3  Set.of() vs HashSet vs Collections.unmodifiableSet()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Aspect</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Set.of() / Set.copyOf()</w:t>
            </w:r>
          </w:p>
        </w:tc>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Collections.unmodifiableSet()</w:t>
            </w:r>
          </w:p>
        </w:tc>
        <w:tc>
          <w:tcPr>
            <w:tcW w:type="dxa" w:w="23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new HashSet&lt;&gt;()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Mutation?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UOE on ALL mutations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UOE through wrapper; original still mutable</w:t>
            </w:r>
          </w:p>
        </w:tc>
        <w:tc>
          <w:tcPr>
            <w:tcW w:type="dxa" w:w="2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Fully mutable</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elements?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NPE — not allowed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Allowed if backing set allows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allowed</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Duplicates?</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IAE at construction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Depends on backing set</w:t>
            </w:r>
          </w:p>
        </w:tc>
        <w:tc>
          <w:tcPr>
            <w:tcW w:type="dxa" w:w="2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Silently ignored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Backed by mutable set?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independent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view of original</w:t>
            </w:r>
          </w:p>
        </w:tc>
        <w:tc>
          <w:tcPr>
            <w:tcW w:type="dxa" w:w="2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 safe?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truly immutable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Only if backing set is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 order?</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Undefined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Same as backing set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Undefined (hash order)</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efficiency?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High — specialised impl</w:t>
            </w:r>
          </w:p>
        </w:tc>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Wrapper overhead</w:t>
            </w:r>
          </w:p>
        </w:tc>
        <w:tc>
          <w:tcPr>
            <w:tcW w:type="dxa" w:w="23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Standard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use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Constant sets, config, test fixtures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Expose read-only view of your mutable set</w:t>
            </w:r>
          </w:p>
        </w:tc>
        <w:tc>
          <w:tcPr>
            <w:tcW w:type="dxa" w:w="23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General-purpose mutable storage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The Correct Implementation of hashCode() and equals()</w:t>
      </w:r>
    </w:p>
    <w:p>
      <w:pPr>
        <w:spacing w:after="60"/>
      </w:pPr>
      <w:r>
        <w:t xml:space="preserve"/>
      </w:r>
    </w:p>
    <w:p>
      <w:pPr>
        <w:spacing w:after="100"/>
      </w:pPr>
      <w:r>
        <w:rPr>
          <w:rFonts w:ascii="Calibri" w:cs="Calibri" w:eastAsia="Calibri" w:hAnsi="Calibri"/>
          <w:sz w:val="22"/>
          <w:szCs w:val="22"/>
        </w:rPr>
        <w:t xml:space="preserve">This is the most important topic in this entire module. Incorrect hashCode() and equals() implementations are the single most common source of invisible bugs in Java applications. Elements can silently duplicate in a HashSet, keys can become permanently lost in a HashMap, and caches can grow without bound. Every Java developer must understand this contract completely.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General Contract — Four Rules</w:t>
      </w:r>
    </w:p>
    <w:p>
      <w:pPr>
        <w:spacing w:after="4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The equals() Contract (from java.lang.Object JavaDoc)  </w:t>
      </w:r>
      <w:r>
        <w:rPr>
          <w:rFonts w:ascii="Calibri" w:cs="Calibri" w:eastAsia="Calibri" w:hAnsi="Calibri"/>
          <w:sz w:val="20"/>
          <w:szCs w:val="20"/>
        </w:rPr>
        <w:t xml:space="preserve">  1. REFLEXIVE:   x.equals(x) must be true for all non-null x</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2. SYMMETRIC:   x.equals(y) must be true if and only if y.equals(x)</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3. TRANSITIVE:  if x.equals(y) and y.equals(z), then x.equals(z)</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4. CONSISTENT:  multiple calls return the same result if no field changes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5. NULL-SAFE:   x.equals(null) must always return false (never throw NPE)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The hashCode() Contract (from java.lang.Object JavaDoc)  </w:t>
      </w:r>
      <w:r>
        <w:rPr>
          <w:rFonts w:ascii="Calibri" w:cs="Calibri" w:eastAsia="Calibri" w:hAnsi="Calibri"/>
          <w:sz w:val="20"/>
          <w:szCs w:val="20"/>
        </w:rPr>
        <w:t xml:space="preserve">  1. CONSISTENCY:  hashCode() returns the same int throughout an object's lifetime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(as long as fields used in equals() are not changed)</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2. EQUALITY IMPLICATION:  if x.equals(y) then x.hashCode() == y.hashCode()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(THE CRITICAL RULE — equals same → hashCode same)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3. INEQUALITY ALLOWED:  x.hashCode() == y.hashCode() does NOT require x.equals(y)</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(collisions are normal — but equal objects MUST have equal hash codes)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Why Breaking the Contract Causes Silent Bugs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 WITH BROKEN equals() — forgot to override 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Point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x, 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Point(int x, int y) { this.x = x; this.y =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instanceof Point))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 p = (Point) 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x == p.x &amp;&amp; y == 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hashCode() NOT overridden — inherits Object.hashCode() == identity hash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 p1 = new Point(1,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 p2 = new Point(1,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System.out.println(p1.equals(p2));     // true  — we defined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System.out.println(p1.hashCode() == p2.hashCode()); // FALSE ❌ — identity hashes differ!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disaster in a HashSet: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Set&lt;Point&gt; 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set.add(p2);  // Different hashCode → different bucket → NOT seen as duplicate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System.out.println(set.size());        // 2 ❌ — should be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Lookup also fails: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System.out.println(set.contains(new Point(1, 2)));  // false ❌ — can't find it!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Correct Implementation — Step by Step</w:t>
      </w:r>
    </w:p>
    <w:p>
      <w:pPr>
        <w:pStyle w:val="Heading3"/>
        <w:spacing w:after="60" w:before="200"/>
      </w:pPr>
      <w:r>
        <w:rPr>
          <w:rFonts w:ascii="Calibri" w:cs="Calibri" w:eastAsia="Calibri" w:hAnsi="Calibri"/>
          <w:b/>
          <w:bCs/>
          <w:color w:val="2E75B6"/>
          <w:sz w:val="25"/>
          <w:szCs w:val="25"/>
        </w:rPr>
        <w:t xml:space="preserve">Step 1: Identify the Fields That Define Identity</w:t>
      </w:r>
    </w:p>
    <w:p>
      <w:pPr>
        <w:spacing w:after="100"/>
      </w:pPr>
      <w:r>
        <w:rPr>
          <w:rFonts w:ascii="Calibri" w:cs="Calibri" w:eastAsia="Calibri" w:hAnsi="Calibri"/>
          <w:sz w:val="22"/>
          <w:szCs w:val="22"/>
        </w:rPr>
        <w:t xml:space="preserve">The fields used in equals() and hashCode() must be the same set. These are the fields that together define what it means for two objects to be 'the same'. For a Point, that is x and y. For an Employee, it might be employeeId only, not name or salary. Think: 'two instances are equal if and only if these fields match'.</w:t>
      </w:r>
    </w:p>
    <w:p>
      <w:pPr>
        <w:spacing w:after="60"/>
      </w:pPr>
      <w:r>
        <w:t xml:space="preserve"/>
      </w:r>
    </w:p>
    <w:p>
      <w:pPr>
        <w:pStyle w:val="Heading3"/>
        <w:spacing w:after="60" w:before="200"/>
      </w:pPr>
      <w:r>
        <w:rPr>
          <w:rFonts w:ascii="Calibri" w:cs="Calibri" w:eastAsia="Calibri" w:hAnsi="Calibri"/>
          <w:b/>
          <w:bCs/>
          <w:color w:val="2E75B6"/>
          <w:sz w:val="25"/>
          <w:szCs w:val="25"/>
        </w:rPr>
        <w:t xml:space="preserve">Step 2: Implement equals() — The Template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Employee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id;     // primary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name;   // identity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salary;       // NOT identity — employees with same id/name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but different salary are still the 'same' employee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Employee(String id, String name, double salary)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this.id = id; this.name = name; this.salary = salary;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A: Reference equality shortcut — same object → definitely equal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(this == o)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B: Null and type check — null → false; wrong type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instanceof (preferred over getClass() — works with subclasses)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instanceof Employee other))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16+ pattern matching: 'other' is already cast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C: Field comparison — compare identity-defining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Objects.equals(id, other.id) &amp;&amp;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Objects.equals(name, other.name);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Objects.equals handles null safely: null.equals(x) would NPE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salary is NOT compared — it is not part of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3"/>
        <w:spacing w:after="60" w:before="200"/>
      </w:pPr>
      <w:r>
        <w:rPr>
          <w:rFonts w:ascii="Calibri" w:cs="Calibri" w:eastAsia="Calibri" w:hAnsi="Calibri"/>
          <w:b/>
          <w:bCs/>
          <w:color w:val="2E75B6"/>
          <w:sz w:val="25"/>
          <w:szCs w:val="25"/>
        </w:rPr>
        <w:t xml:space="preserve">Step 3: Implement hashCode() — The Template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Objects.hash() is the simplest correct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Pass EXACTLY the same fields used in equals() — no more, no less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Objects.hash(id,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What Objects.hash() does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 Arrays.hashCode(new Object[]{id,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which is approximately: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int result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result = 31 * result + (id   == null ? 0 : id.hashCode());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result = 31 * result + (name == null ? 0 : name.hashCode());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return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prime multiplier 31 is chosen because: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 It is prime — reduces collisions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 It is odd — multiplication never produces even numbers (avoids info loss)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3. 31 * i == (i &lt;&lt; 5) - i — JVM can optimise to bit shift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The Full Correct Implementation — All Cases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final class Product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sku;         // identity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String category;    // identity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String name;              // mutable — NOT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price;             // mutable — NOT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Product(String sku, String category, String name, double price)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this.sku = Objects.requireNonNull(sku, "sku cannot be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this.category = Objects.requireNonNull(category, "category cannot be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this.name =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this.price = price;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(this == o)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instanceof Product other))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Objects.equals(sku, other.sku) &amp;&amp;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Objects.equals(category, other.category);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Objects.hash(sku, category);  // SAME fields as equals()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String toString()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String.format("Product[sku=%s, category=%s, name=%s, price=%.2f]",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sku, category, name, price);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Product p1 = new Product("ABC-001", "Electronics", "Phone",  599.99);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Product p2 = new Product("ABC-001", "Electronics", "Tablet", 399.99);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Product p3 = new Product("XYZ-002", "Electronics", "Phone",  599.99);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System.out.println(p1.equals(p2)); // true  — same sku+category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System.out.println(p1.equals(p3)); // false — different sku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System.out.println(p1.hashCode() == p2.hashCode()); //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Set&lt;Product&gt; 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set.add(p2);  // detected as duplicate — same sku+category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System.out.println(set.size());   // 2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Java Record — Automatic equals() and hashCode()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16+: Records automatically generate correct equals(), hashCode(), toString()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fields are included in equals and hashCode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Point(int x, int 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 p1 = new Point(1,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 p2 = new Point(1,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Point p3 = new Point(3,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System.out.println(p1.equals(p2));  // true  ✅ — auto-generated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System.out.println(p1.equals(p3));  // false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System.out.println(p1.hashCode() == p2.hashCode()); //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Set&lt;Point&gt; 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set.add(p2);  // duplicate detected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System.out.println(set.size());  // 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Record equals includes ALL components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need a subset of fields as identity, records are not directly usable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In that case, write a class with explicit equals()/hashCode()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6.6  The Mutability Trap — Never Mutate Hashable Fields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CRITICAL: Never mutate a field that is part of hashCode() while 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is stored in a HashSet or as a HashMap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MutableKey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MutableKey(String v) { this.value =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 instanceof MutableKey mk &amp;&amp; Objects.equals(value, mk.value);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@Override 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Objects.hash(value);  // hash depends on mutable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Set&lt;MutableKey&gt; set = new HashSet&lt;&gt;();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MutableKey key = new MutableKey("original");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set.add(key);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System.out.println(set.contains(key));  // true — found in correct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MUTATE the field used in hashCode while key is in the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key.value = "changed";  // hashCode NOW RETURNS A DIFFERENT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key is now in the WRONG BUCKET — hash changed but it wasn't moved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System.out.println(set.contains(key));          // false ❌ — lost!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System.out.println(set.contains(new MutableKey("changed")));  // false ❌ — still lost!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System.out.println(set.size());   // 1 — it's still 'in' the set but unreachable!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safest solution: make identity fields final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fields MUST be mutable, never store the object in a hash-based structure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6.7  hashCode Quality — Distribution Matters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poor hashCode causes all elements to land in one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(degenerate O(n) performance — like a linked 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TERRIBLE: constant hash — all elements collide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42;  // every object goes to the same bucket!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BAD: only uses one field — all objects with same name collide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name.hashCode();  // ignores id — poor distribution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BAD: sum instead of weighted polynomial — anagrams collide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firstName.hashCode() + lastName.hashCode();  // "AB" == "BA" collision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GOOD: Objects.hash() — uses 31x multiplier, handles nulls, all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Objects.hash(id, name, category);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EXCELLENT: Manually tuned for performance-critical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int hashCode()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 result = 17;                      // non-zero odd start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 31 * result + id;            // primitive int: direct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 31 * result + (name == null ? 0 : name.hashCode());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 31 * result + Long.hashCode(timestamp); // Java 8+ static helpers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 31 * result + Double.hashCode(price);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6.8  equals() and hashCode() for Common Field Types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000"/>
        <w:gridCol w:w="26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Field Type</w:t>
            </w:r>
          </w:p>
        </w:tc>
        <w:tc>
          <w:tcPr>
            <w:tcW w:type="dxa" w:w="23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In equals()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In hashCode()</w:t>
            </w:r>
          </w:p>
        </w:tc>
        <w:tc>
          <w:tcPr>
            <w:tcW w:type="dxa" w:w="26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int / long / char / short / byte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field1 == other.field1</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Objects.hash(field1)</w:t>
            </w:r>
          </w:p>
        </w:tc>
        <w:tc>
          <w:tcPr>
            <w:tcW w:type="dxa" w:w="2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Direct comparison; primitives can't be null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float</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Float.compare(f1, f2) == 0</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Float.hashCode(f)</w:t>
            </w:r>
          </w:p>
        </w:tc>
        <w:tc>
          <w:tcPr>
            <w:tcW w:type="dxa" w:w="2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Never use == for floats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double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Double.compare(d1, d2) == 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Double.hashCode(d)</w:t>
            </w:r>
          </w:p>
        </w:tc>
        <w:tc>
          <w:tcPr>
            <w:tcW w:type="dxa" w:w="2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Never use == for doubles; NaN != NaN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boolean</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bool1 == other.bool1</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Objects.hash(bool1)</w:t>
            </w:r>
          </w:p>
        </w:tc>
        <w:tc>
          <w:tcPr>
            <w:tcW w:type="dxa" w:w="2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Simple but include 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 (non-null guaranteed)</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field.equals(other.field)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field.hashCode()</w:t>
            </w:r>
          </w:p>
        </w:tc>
        <w:tc>
          <w:tcPr>
            <w:tcW w:type="dxa" w:w="2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Safe if field is always non-null</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 (nullable)</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Objects.equals(f, o.f)</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Objects.hash(f)</w:t>
            </w:r>
          </w:p>
        </w:tc>
        <w:tc>
          <w:tcPr>
            <w:tcW w:type="dxa" w:w="2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Handles null safely</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Arrays.equals(arr, o.arr)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Arrays.hashCode(arr)</w:t>
            </w:r>
          </w:p>
        </w:tc>
        <w:tc>
          <w:tcPr>
            <w:tcW w:type="dxa" w:w="2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Never use arr.equals() — checks reference!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Nested array</w:t>
            </w:r>
          </w:p>
        </w:tc>
        <w:tc>
          <w:tcPr>
            <w:tcW w:type="dxa" w:w="23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Arrays.deepEquals(a, b)</w:t>
            </w:r>
          </w:p>
        </w:tc>
        <w:tc>
          <w:tcPr>
            <w:tcW w:type="dxa" w:w="20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Arrays.deepHashCode(a)</w:t>
            </w:r>
          </w:p>
        </w:tc>
        <w:tc>
          <w:tcPr>
            <w:tcW w:type="dxa" w:w="26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For multi-dimensional arrays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w:t>
            </w:r>
          </w:p>
        </w:tc>
        <w:tc>
          <w:tcPr>
            <w:tcW w:type="dxa" w:w="23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field.equals(other.field)</w:t>
            </w:r>
          </w:p>
        </w:tc>
        <w:tc>
          <w:tcPr>
            <w:tcW w:type="dxa" w:w="20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field.hashCode()</w:t>
            </w:r>
          </w:p>
        </w:tc>
        <w:tc>
          <w:tcPr>
            <w:tcW w:type="dxa" w:w="26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Collections implement equals/hashCode correctly</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6.9  Using Lombok and IDE Generation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1: IDE-generated (IntelliJ, Eclipse)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Right-click → Generate → equals() and 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Reliable but produces verbose boilerplate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2: Lombok @EqualsAndHashCode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lombok.EqualsAndHashCode;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@EqualsAndHashCode                        // include all fields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Order { String id; int qty;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@EqualsAndHashCode(of = {"orderId"})     // only orderId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Order { String orderId; String customer;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@EqualsAndHashCode(exclude = {"price"})  // all fields EXCEPT price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Order { String id; double price;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3: Java 16+ Records (best when all fields = identity)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record Order(String orderId, String customer, int quantity)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equals/hashCode/toString all generated for orderId, customer, quantity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Option 4: Manual with Objects.hash() — explicit and readable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@Override public boolean equals(Object 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(this == o)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 instanceof Order other))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Objects.equals(orderId, other.orderId);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@Override public int hashCode() { return Objects.hash(orderId);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6.10  The 10 Laws of equals() and hashCode()</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Law 1 — Override Both or Neither  </w:t>
      </w:r>
      <w:r>
        <w:rPr>
          <w:rFonts w:ascii="Calibri" w:cs="Calibri" w:eastAsia="Calibri" w:hAnsi="Calibri"/>
          <w:sz w:val="20"/>
          <w:szCs w:val="20"/>
        </w:rPr>
        <w:t xml:space="preserve">  If you override equals(), you MUST override hashCode(). Overriding only one breaks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the contract. If you override hashCode() alone without equals(), objects that are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not equal could theoretically have the same hash — this is allowed but useless.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Law 2 — Same Fields in Both  </w:t>
      </w:r>
      <w:r>
        <w:rPr>
          <w:rFonts w:ascii="Calibri" w:cs="Calibri" w:eastAsia="Calibri" w:hAnsi="Calibri"/>
          <w:sz w:val="20"/>
          <w:szCs w:val="20"/>
        </w:rPr>
        <w:t xml:space="preserve">  The EXACT same set of fields must be used in both equals() and hashCode().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If field X is checked in equals() but not included in hashCode(), you will have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two 'equal' objects with different hash codes — directly violating the contract.</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Law 3 — Never Mutate Identity Fields  </w:t>
      </w:r>
      <w:r>
        <w:rPr>
          <w:rFonts w:ascii="Calibri" w:cs="Calibri" w:eastAsia="Calibri" w:hAnsi="Calibri"/>
          <w:sz w:val="20"/>
          <w:szCs w:val="20"/>
        </w:rPr>
        <w:t xml:space="preserve">  Fields included in hashCode() must be effectively immutable once the object is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stored in a hash-based structure. Mutation changes the hash code, orphaning the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object in the wrong bucket — it becomes permanently unreachable.</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Law 4 — TreeSet Uses compareTo, Not equals()  </w:t>
      </w:r>
      <w:r>
        <w:rPr>
          <w:rFonts w:ascii="Calibri" w:cs="Calibri" w:eastAsia="Calibri" w:hAnsi="Calibri"/>
          <w:sz w:val="20"/>
          <w:szCs w:val="20"/>
        </w:rPr>
        <w:t xml:space="preserve">  TreeSet (and TreeMap) use compareTo/Comparator for equality, not equals().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If compareTo returns 0, the element is rejected as a duplicate.</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Make sure your Comparable/Comparator is consistent with equals().</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Law 5 — null Safety in equals()  </w:t>
      </w:r>
      <w:r>
        <w:rPr>
          <w:rFonts w:ascii="Calibri" w:cs="Calibri" w:eastAsia="Calibri" w:hAnsi="Calibri"/>
          <w:sz w:val="20"/>
          <w:szCs w:val="20"/>
        </w:rPr>
        <w:t xml:space="preserve">  Always use Objects.equals(a, b) for nullable object fields in equals().</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Never call a.equals(b) directly when a could be null.</w:t>
      </w:r>
    </w:p>
    <w:p>
      <w:pPr>
        <w:spacing w:after="80"/>
      </w:pPr>
      <w:r>
        <w:t xml:space="preserve"/>
      </w:r>
    </w:p>
    <w:p>
      <w:pPr>
        <w:pBdr>
          <w:top w:val="single" w:color="1F3864" w:sz="4"/>
          <w:left w:val="single" w:color="1F3864" w:sz="14"/>
          <w:bottom w:val="none" w:color="FFFFFF" w:sz="0"/>
          <w:right w:val="single" w:color="1F3864" w:sz="4"/>
        </w:pBdr>
        <w:shd w:fill="EBF3FA" w:val="clear"/>
        <w:spacing w:after="0" w:before="80"/>
        <w:ind w:left="200" w:right="200"/>
      </w:pPr>
      <w:r>
        <w:rPr>
          <w:rFonts w:ascii="Calibri" w:cs="Calibri" w:eastAsia="Calibri" w:hAnsi="Calibri"/>
          <w:b/>
          <w:bCs/>
          <w:color w:val="FFFFFF"/>
          <w:sz w:val="20"/>
          <w:szCs w:val="20"/>
          <w:shd w:fill="1F3864" w:val="clear"/>
        </w:rPr>
        <w:t xml:space="preserve">  ℹ Law 6 — Use instanceof, Not getClass()  </w:t>
      </w:r>
      <w:r>
        <w:rPr>
          <w:rFonts w:ascii="Calibri" w:cs="Calibri" w:eastAsia="Calibri" w:hAnsi="Calibri"/>
          <w:sz w:val="20"/>
          <w:szCs w:val="20"/>
        </w:rPr>
        <w:t xml:space="preserve">  Use instanceof for the type check in equals(). getClass() == o.getClass() breaks</w:t>
      </w:r>
    </w:p>
    <w:p>
      <w:pPr>
        <w:pBdr>
          <w:top w:val="none" w:color="FFFFFF" w:sz="0"/>
          <w:left w:val="single" w:color="1F3864" w:sz="14"/>
          <w:bottom w:val="none" w:color="FFFFFF" w:sz="0"/>
          <w:right w:val="single" w:color="1F3864" w:sz="4"/>
        </w:pBdr>
        <w:shd w:fill="EBF3FA" w:val="clear"/>
        <w:spacing w:after="0" w:before="0"/>
        <w:ind w:left="200" w:right="200"/>
      </w:pPr>
      <w:r>
        <w:rPr>
          <w:rFonts w:ascii="Calibri" w:cs="Calibri" w:eastAsia="Calibri" w:hAnsi="Calibri"/>
          <w:sz w:val="20"/>
          <w:szCs w:val="20"/>
        </w:rPr>
        <w:t xml:space="preserve">     the Liskov Substitution Principle and causes subclasses to be unequal to parents</w:t>
      </w:r>
    </w:p>
    <w:p>
      <w:pPr>
        <w:pBdr>
          <w:top w:val="none" w:color="FFFFFF" w:sz="0"/>
          <w:left w:val="single" w:color="1F3864" w:sz="14"/>
          <w:bottom w:val="single" w:color="1F3864" w:sz="4"/>
          <w:right w:val="single" w:color="1F3864" w:sz="4"/>
        </w:pBdr>
        <w:shd w:fill="EBF3FA" w:val="clear"/>
        <w:spacing w:after="80" w:before="0"/>
        <w:ind w:left="200" w:right="200"/>
      </w:pPr>
      <w:r>
        <w:rPr>
          <w:rFonts w:ascii="Calibri" w:cs="Calibri" w:eastAsia="Calibri" w:hAnsi="Calibri"/>
          <w:sz w:val="20"/>
          <w:szCs w:val="20"/>
        </w:rPr>
        <w:t xml:space="preserve">     even when they should be considered equal.</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Law 7 — Records Are Correct by Default  </w:t>
      </w:r>
      <w:r>
        <w:rPr>
          <w:rFonts w:ascii="Calibri" w:cs="Calibri" w:eastAsia="Calibri" w:hAnsi="Calibri"/>
          <w:sz w:val="20"/>
          <w:szCs w:val="20"/>
        </w:rPr>
        <w:t xml:space="preserve">  Java Records (Java 16+) automatically generate correct equals() and hashCode()</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using all component fields. Prefer records for value objects where all fields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contribute to identity.</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Law 8 — Don't Use All Fields in hashCode() If Not in equals()  </w:t>
      </w:r>
      <w:r>
        <w:rPr>
          <w:rFonts w:ascii="Calibri" w:cs="Calibri" w:eastAsia="Calibri" w:hAnsi="Calibri"/>
          <w:sz w:val="20"/>
          <w:szCs w:val="20"/>
        </w:rPr>
        <w:t xml:space="preserve">  Conversely, never include a field in hashCode() that is not in equals().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This would mean two 'equal' objects might have different hashes — broken contract.</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Law 9 — Consistent hashCode Improves Performance  </w:t>
      </w:r>
      <w:r>
        <w:rPr>
          <w:rFonts w:ascii="Calibri" w:cs="Calibri" w:eastAsia="Calibri" w:hAnsi="Calibri"/>
          <w:sz w:val="20"/>
          <w:szCs w:val="20"/>
        </w:rPr>
        <w:t xml:space="preserve">  A good hashCode distributes elements across buckets evenly.</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A constant hashCode makes HashSet/HashMap degrade to O(n) linked list performance.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Use Objects.hash() or the 31x polynomial pattern.</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Law 10 — Test Your Implementation  </w:t>
      </w:r>
      <w:r>
        <w:rPr>
          <w:rFonts w:ascii="Calibri" w:cs="Calibri" w:eastAsia="Calibri" w:hAnsi="Calibri"/>
          <w:sz w:val="20"/>
          <w:szCs w:val="20"/>
        </w:rPr>
        <w:t xml:space="preserve">  Always write tests that verify: (1) two 'equal' objects have the same hashCode,</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(2) a copy in a HashSet is detected as a duplicate, (3) HashSet.contains() works,</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(4) mutation doesn't break existing set membership.</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Module 3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Set Implementation Comparison</w:t>
      </w:r>
    </w:p>
    <w:p>
      <w:pPr>
        <w:spacing w:after="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700"/>
        <w:gridCol w:w="1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Feature</w:t>
            </w:r>
          </w:p>
        </w:tc>
        <w:tc>
          <w:tcPr>
            <w:tcW w:type="dxa" w:w="16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HashSet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LinkedHashSet</w:t>
            </w:r>
          </w:p>
        </w:tc>
        <w:tc>
          <w:tcPr>
            <w:tcW w:type="dxa" w:w="17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TreeSet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EnumSet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Ordering</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None (hash order)</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Insertion order</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(natural/Comparator)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 declaration order</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Duplicates allowed?</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(compareTo==0 rejected)</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null element?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allowed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One null allowed</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 on add(null)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 — NPE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add/remove/contains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avg</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O(log 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bitwise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Iteration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 + capacity)</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O(n)</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Memory per element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~56 bytes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~72 bytes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~48 bytes (tree node)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8 bytes total (&lt;= 64)</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Backed by</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HashMap</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LinkedHashMap</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TreeMap (red-black)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long bitmask</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Implements NavigableSet?</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Yes — full range API</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7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c>
          <w:tcPr>
            <w:tcW w:type="dxa" w:w="1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No</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Best for</w:t>
            </w:r>
          </w:p>
        </w:tc>
        <w:tc>
          <w:tcPr>
            <w:tcW w:type="dxa" w:w="16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General fast lookups</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Ordered deduplication</w:t>
            </w:r>
          </w:p>
        </w:tc>
        <w:tc>
          <w:tcPr>
            <w:tcW w:type="dxa" w:w="17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Sorted sets, range queries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 flags, type-safe bitfields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When to Use Which Set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Requirement</w:t>
            </w:r>
          </w:p>
        </w:tc>
        <w:tc>
          <w:tcPr>
            <w:tcW w:type="dxa" w:w="210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Use This</w:t>
            </w:r>
          </w:p>
        </w:tc>
        <w:tc>
          <w:tcPr>
            <w:tcW w:type="dxa" w:w="4460"/>
            <w:tcBorders>
              <w:top w:val="single" w:color="2E75B6" w:sz="4"/>
              <w:left w:val="single" w:color="2E75B6" w:sz="4"/>
              <w:bottom w:val="single" w:color="2E75B6" w:sz="4"/>
              <w:right w:val="single" w:color="2E75B6" w:sz="4"/>
            </w:tcBorders>
            <w:shd w:fill="1F3864" w:val="clear"/>
            <w:tcMar>
              <w:top w:type="dxa" w:w="80"/>
              <w:left w:type="dxa" w:w="130"/>
              <w:bottom w:type="dxa" w:w="80"/>
              <w:right w:type="dxa" w:w="130"/>
            </w:tcMar>
            <w:vAlign w:val="center"/>
          </w:tcPr>
          <w:p>
            <w:pPr>
              <w:spacing w:after="0"/>
            </w:pPr>
            <w:r>
              <w:rPr>
                <w:rFonts w:ascii="Calibri" w:cs="Calibri" w:eastAsia="Calibri" w:hAnsi="Calibri"/>
                <w:b/>
                <w:bCs/>
                <w:color w:val="FFFFFF"/>
                <w:sz w:val="20"/>
                <w:szCs w:val="20"/>
              </w:rPr>
              <w:t xml:space="preserve">Why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Fast lookup, no order needed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HashSet&lt;E&gt;</w:t>
            </w:r>
          </w:p>
        </w:tc>
        <w:tc>
          <w:tcPr>
            <w:tcW w:type="dxa" w:w="4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average for all operations, lowest overhead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Fast lookup + preserve insertion order</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LinkedHashSet&lt;E&gt;</w:t>
            </w:r>
          </w:p>
        </w:tc>
        <w:tc>
          <w:tcPr>
            <w:tcW w:type="dxa" w:w="44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O(1) ops + iteration follows insertion sequence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Always-sorted elements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TreeSet&lt;E&gt;</w:t>
            </w:r>
          </w:p>
        </w:tc>
        <w:tc>
          <w:tcPr>
            <w:tcW w:type="dxa" w:w="4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Maintained sorted; range queries available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Range queries (subsets, floor, ceiling)</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TreeSet&lt;E&gt;</w:t>
            </w:r>
          </w:p>
        </w:tc>
        <w:tc>
          <w:tcPr>
            <w:tcW w:type="dxa" w:w="44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NavigableSet API — not available on others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Elements are enum constants</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EnumSet&lt;E&gt;</w:t>
            </w:r>
          </w:p>
        </w:tc>
        <w:tc>
          <w:tcPr>
            <w:tcW w:type="dxa" w:w="4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Bitwise ops — fastest possible, minimal memory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Constant/config set known at compile time</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Set.of()</w:t>
            </w:r>
          </w:p>
        </w:tc>
        <w:tc>
          <w:tcPr>
            <w:tcW w:type="dxa" w:w="44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Immutable, compact, null-safe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Immutable copy of existing set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Set.copyOf()</w:t>
            </w:r>
          </w:p>
        </w:tc>
        <w:tc>
          <w:tcPr>
            <w:tcW w:type="dxa" w:w="4460"/>
            <w:tcBorders>
              <w:top w:val="single" w:color="CCCCCC" w:sz="4"/>
              <w:left w:val="single" w:color="CCCCCC" w:sz="4"/>
              <w:bottom w:val="single" w:color="CCCCCC" w:sz="4"/>
              <w:right w:val="single" w:color="CCCCCC" w:sz="4"/>
            </w:tcBorders>
            <w:shd w:fill="FFFFFF"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Snapshot — decoupled from original</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Thread-safe concurrent set</w:t>
            </w:r>
          </w:p>
        </w:tc>
        <w:tc>
          <w:tcPr>
            <w:tcW w:type="dxa" w:w="210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ConcurrentHashMap.newKeySet()</w:t>
            </w:r>
          </w:p>
        </w:tc>
        <w:tc>
          <w:tcPr>
            <w:tcW w:type="dxa" w:w="4460"/>
            <w:tcBorders>
              <w:top w:val="single" w:color="CCCCCC" w:sz="4"/>
              <w:left w:val="single" w:color="CCCCCC" w:sz="4"/>
              <w:bottom w:val="single" w:color="CCCCCC" w:sz="4"/>
              <w:right w:val="single" w:color="CCCCCC" w:sz="4"/>
            </w:tcBorders>
            <w:shd w:fill="F2F2F2" w:val="clear"/>
            <w:tcMar>
              <w:top w:type="dxa" w:w="60"/>
              <w:left w:type="dxa" w:w="130"/>
              <w:bottom w:type="dxa" w:w="60"/>
              <w:right w:type="dxa" w:w="130"/>
            </w:tcMar>
            <w:vAlign w:val="center"/>
          </w:tcPr>
          <w:p>
            <w:pPr>
              <w:spacing w:after="0"/>
            </w:pPr>
            <w:r>
              <w:rPr>
                <w:rFonts w:ascii="Calibri" w:cs="Calibri" w:eastAsia="Calibri" w:hAnsi="Calibri"/>
                <w:sz w:val="19"/>
                <w:szCs w:val="19"/>
              </w:rPr>
              <w:t xml:space="preserve">Lock-free reads via CHM; no direct ConcurrentHashSet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The Six Golden Rules of Sets</w:t>
      </w:r>
    </w:p>
    <w:p>
      <w:pPr>
        <w:spacing w:after="40"/>
      </w:pPr>
      <w:r>
        <w:t xml:space="preserve"/>
      </w:r>
    </w:p>
    <w:p>
      <w:pPr>
        <w:pBdr>
          <w:top w:val="single" w:color="375623" w:sz="4"/>
          <w:left w:val="single" w:color="375623" w:sz="14"/>
          <w:bottom w:val="single" w:color="375623" w:sz="4"/>
          <w:right w:val="single" w:color="375623" w:sz="4"/>
        </w:pBdr>
        <w:shd w:fill="E2EFDA" w:val="clear"/>
        <w:spacing w:after="80" w:before="80"/>
        <w:ind w:left="200" w:right="200"/>
      </w:pPr>
      <w:r>
        <w:rPr>
          <w:rFonts w:ascii="Calibri" w:cs="Calibri" w:eastAsia="Calibri" w:hAnsi="Calibri"/>
          <w:b/>
          <w:bCs/>
          <w:color w:val="FFFFFF"/>
          <w:sz w:val="20"/>
          <w:szCs w:val="20"/>
          <w:shd w:fill="375623" w:val="clear"/>
        </w:rPr>
        <w:t xml:space="preserve">  ✅ Rule 1  </w:t>
      </w:r>
      <w:r>
        <w:rPr>
          <w:rFonts w:ascii="Calibri" w:cs="Calibri" w:eastAsia="Calibri" w:hAnsi="Calibri"/>
          <w:sz w:val="20"/>
          <w:szCs w:val="20"/>
        </w:rPr>
        <w:t xml:space="preserve">  Always override both equals() and hashCode() together — never one without the other.</w:t>
      </w:r>
    </w:p>
    <w:p>
      <w:pPr>
        <w:spacing w:after="80"/>
      </w:pPr>
      <w:r>
        <w:t xml:space="preserve"/>
      </w:r>
    </w:p>
    <w:p>
      <w:pPr>
        <w:pBdr>
          <w:top w:val="single" w:color="833333" w:sz="4"/>
          <w:left w:val="single" w:color="833333" w:sz="14"/>
          <w:bottom w:val="single" w:color="833333" w:sz="4"/>
          <w:right w:val="single" w:color="833333" w:sz="4"/>
        </w:pBdr>
        <w:shd w:fill="FCE4D6" w:val="clear"/>
        <w:spacing w:after="80" w:before="80"/>
        <w:ind w:left="200" w:right="200"/>
      </w:pPr>
      <w:r>
        <w:rPr>
          <w:rFonts w:ascii="Calibri" w:cs="Calibri" w:eastAsia="Calibri" w:hAnsi="Calibri"/>
          <w:b/>
          <w:bCs/>
          <w:color w:val="FFFFFF"/>
          <w:sz w:val="20"/>
          <w:szCs w:val="20"/>
          <w:shd w:fill="833333" w:val="clear"/>
        </w:rPr>
        <w:t xml:space="preserve">  ❌ Rule 2  </w:t>
      </w:r>
      <w:r>
        <w:rPr>
          <w:rFonts w:ascii="Calibri" w:cs="Calibri" w:eastAsia="Calibri" w:hAnsi="Calibri"/>
          <w:sz w:val="20"/>
          <w:szCs w:val="20"/>
        </w:rPr>
        <w:t xml:space="preserve">  Never mutate a field used in hashCode() while the object is stored in a HashSet or as a HashMap key. The object becomes permanently unreachable.</w:t>
      </w:r>
    </w:p>
    <w:p>
      <w:pPr>
        <w:spacing w:after="80"/>
      </w:pPr>
      <w:r>
        <w:t xml:space="preserve"/>
      </w:r>
    </w:p>
    <w:p>
      <w:pPr>
        <w:pBdr>
          <w:top w:val="single" w:color="C55A11" w:sz="4"/>
          <w:left w:val="single" w:color="C55A11" w:sz="14"/>
          <w:bottom w:val="single" w:color="C55A11" w:sz="4"/>
          <w:right w:val="single" w:color="C55A11" w:sz="4"/>
        </w:pBdr>
        <w:shd w:fill="FBE5D6" w:val="clear"/>
        <w:spacing w:after="80" w:before="80"/>
        <w:ind w:left="200" w:right="200"/>
      </w:pPr>
      <w:r>
        <w:rPr>
          <w:rFonts w:ascii="Calibri" w:cs="Calibri" w:eastAsia="Calibri" w:hAnsi="Calibri"/>
          <w:b/>
          <w:bCs/>
          <w:color w:val="FFFFFF"/>
          <w:sz w:val="20"/>
          <w:szCs w:val="20"/>
          <w:shd w:fill="C55A11" w:val="clear"/>
        </w:rPr>
        <w:t xml:space="preserve">  ⚠ Rule 3  </w:t>
      </w:r>
      <w:r>
        <w:rPr>
          <w:rFonts w:ascii="Calibri" w:cs="Calibri" w:eastAsia="Calibri" w:hAnsi="Calibri"/>
          <w:sz w:val="20"/>
          <w:szCs w:val="20"/>
        </w:rPr>
        <w:t xml:space="preserve">  TreeSet uses compareTo for equality — ensure your compareTo is consistent with equals() or you will get surprising duplicate rejections.</w:t>
      </w:r>
    </w:p>
    <w:p>
      <w:pPr>
        <w:spacing w:after="80"/>
      </w:pPr>
      <w:r>
        <w:t xml:space="preserve"/>
      </w:r>
    </w:p>
    <w:p>
      <w:pPr>
        <w:pBdr>
          <w:top w:val="single" w:color="1F3864" w:sz="4"/>
          <w:left w:val="single" w:color="1F3864" w:sz="14"/>
          <w:bottom w:val="single" w:color="1F3864" w:sz="4"/>
          <w:right w:val="single" w:color="1F3864" w:sz="4"/>
        </w:pBdr>
        <w:shd w:fill="EBF3FA" w:val="clear"/>
        <w:spacing w:after="80" w:before="80"/>
        <w:ind w:left="200" w:right="200"/>
      </w:pPr>
      <w:r>
        <w:rPr>
          <w:rFonts w:ascii="Calibri" w:cs="Calibri" w:eastAsia="Calibri" w:hAnsi="Calibri"/>
          <w:b/>
          <w:bCs/>
          <w:color w:val="FFFFFF"/>
          <w:sz w:val="20"/>
          <w:szCs w:val="20"/>
          <w:shd w:fill="1F3864" w:val="clear"/>
        </w:rPr>
        <w:t xml:space="preserve">  ℹ Rule 4  </w:t>
      </w:r>
      <w:r>
        <w:rPr>
          <w:rFonts w:ascii="Calibri" w:cs="Calibri" w:eastAsia="Calibri" w:hAnsi="Calibri"/>
          <w:sz w:val="20"/>
          <w:szCs w:val="20"/>
        </w:rPr>
        <w:t xml:space="preserve">  For enum types, always use EnumSet instead of HashSet or TreeSet. It is orders of magnitude faster and uses a fraction of the memory.</w:t>
      </w:r>
    </w:p>
    <w:p>
      <w:pPr>
        <w:spacing w:after="80"/>
      </w:pPr>
      <w:r>
        <w:t xml:space="preserve"/>
      </w:r>
    </w:p>
    <w:p>
      <w:pPr>
        <w:pBdr>
          <w:top w:val="single" w:color="3D1F5E" w:sz="4"/>
          <w:left w:val="single" w:color="3D1F5E" w:sz="14"/>
          <w:bottom w:val="single" w:color="3D1F5E" w:sz="4"/>
          <w:right w:val="single" w:color="3D1F5E" w:sz="4"/>
        </w:pBdr>
        <w:shd w:fill="EAE0F5" w:val="clear"/>
        <w:spacing w:after="80" w:before="80"/>
        <w:ind w:left="200" w:right="200"/>
      </w:pPr>
      <w:r>
        <w:rPr>
          <w:rFonts w:ascii="Calibri" w:cs="Calibri" w:eastAsia="Calibri" w:hAnsi="Calibri"/>
          <w:b/>
          <w:bCs/>
          <w:color w:val="FFFFFF"/>
          <w:sz w:val="20"/>
          <w:szCs w:val="20"/>
          <w:shd w:fill="3D1F5E" w:val="clear"/>
        </w:rPr>
        <w:t xml:space="preserve">  📌 Rule 5  </w:t>
      </w:r>
      <w:r>
        <w:rPr>
          <w:rFonts w:ascii="Calibri" w:cs="Calibri" w:eastAsia="Calibri" w:hAnsi="Calibri"/>
          <w:sz w:val="20"/>
          <w:szCs w:val="20"/>
        </w:rPr>
        <w:t xml:space="preserve">  Prefer Set.of() for constant sets. It is truly immutable (not just a view), rejects nulls at creation time, and uses an optimised internal representation.</w:t>
      </w:r>
    </w:p>
    <w:p>
      <w:pPr>
        <w:spacing w:after="80"/>
      </w:pPr>
      <w:r>
        <w:t xml:space="preserve"/>
      </w:r>
    </w:p>
    <w:p>
      <w:pPr>
        <w:pBdr>
          <w:top w:val="single" w:color="375623" w:sz="4"/>
          <w:left w:val="single" w:color="375623" w:sz="14"/>
          <w:bottom w:val="single" w:color="375623" w:sz="4"/>
          <w:right w:val="single" w:color="375623" w:sz="4"/>
        </w:pBdr>
        <w:shd w:fill="E2EFDA" w:val="clear"/>
        <w:spacing w:after="80" w:before="80"/>
        <w:ind w:left="200" w:right="200"/>
      </w:pPr>
      <w:r>
        <w:rPr>
          <w:rFonts w:ascii="Calibri" w:cs="Calibri" w:eastAsia="Calibri" w:hAnsi="Calibri"/>
          <w:b/>
          <w:bCs/>
          <w:color w:val="FFFFFF"/>
          <w:sz w:val="20"/>
          <w:szCs w:val="20"/>
          <w:shd w:fill="375623" w:val="clear"/>
        </w:rPr>
        <w:t xml:space="preserve">  ✅ Rule 6  </w:t>
      </w:r>
      <w:r>
        <w:rPr>
          <w:rFonts w:ascii="Calibri" w:cs="Calibri" w:eastAsia="Calibri" w:hAnsi="Calibri"/>
          <w:sz w:val="20"/>
          <w:szCs w:val="20"/>
        </w:rPr>
        <w:t xml:space="preserve">  Use Objects.hash() and Objects.equals() in your implementations — they handle null safely and produce correct, well-distributed results with minimal code.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3 — Java Set Implementations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Collections Framework — Module 3: Set Implementations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2026-04-04T13:13:32.213Z</dcterms:created>
  <dcterms:modified xsi:type="dcterms:W3CDTF">2026-04-04T13:13:32.214Z</dcterms:modified>
</cp:coreProperties>
</file>

<file path=docProps/custom.xml><?xml version="1.0" encoding="utf-8"?>
<Properties xmlns="http://schemas.openxmlformats.org/officeDocument/2006/custom-properties" xmlns:vt="http://schemas.openxmlformats.org/officeDocument/2006/docPropsVTypes"/>
</file>