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44"/>
          <w:szCs w:val="44"/>
        </w:rPr>
        <w:t xml:space="preserve">Scrape Configuration</w:t>
      </w:r>
    </w:p>
    <w:p>
      <w:pPr>
        <w:spacing w:after="400"/>
        <w:jc w:val="center"/>
      </w:pPr>
      <w:r>
        <w:rPr>
          <w:i/>
          <w:iCs/>
          <w:color w:val="595959"/>
          <w:sz w:val="28"/>
          <w:szCs w:val="28"/>
        </w:rPr>
        <w:t xml:space="preserve">Module 4 — Complete In-Depth Study Guide</w:t>
      </w:r>
    </w:p>
    <w:p>
      <w:pPr>
        <w:spacing w:after="200"/>
        <w:jc w:val="center"/>
      </w:pPr>
      <w:r>
        <w:rPr>
          <w:color w:val="7F7F7F"/>
          <w:sz w:val="24"/>
          <w:szCs w:val="24"/>
        </w:rPr>
        <w:t xml:space="preserve">— prometheus.yml, Jobs, Targets, Auth &amp; Relabeling —</w:t>
      </w:r>
    </w:p>
    <w:p>
      <w:r>
        <w:br w:type="page"/>
      </w:r>
    </w:p>
    <w:p>
      <w:pPr>
        <w:pStyle w:val="Heading1"/>
        <w:spacing w:after="200" w:before="360"/>
      </w:pPr>
      <w:r>
        <w:t xml:space="preserve">Table of Contents</w:t>
      </w:r>
    </w:p>
    <w:p>
      <w:pPr>
        <w:spacing w:after="80"/>
      </w:pPr>
      <w:r>
        <w:rPr>
          <w:sz w:val="22"/>
          <w:szCs w:val="22"/>
        </w:rPr>
        <w:t xml:space="preserve">1. Introduction — Configuration as the Nervous System</w:t>
      </w:r>
    </w:p>
    <w:p>
      <w:pPr>
        <w:spacing w:after="80"/>
      </w:pPr>
      <w:r>
        <w:rPr>
          <w:sz w:val="22"/>
          <w:szCs w:val="22"/>
        </w:rPr>
        <w:t xml:space="preserve">2. prometheus.yml — The Main Configuration File</w:t>
      </w:r>
    </w:p>
    <w:p>
      <w:pPr>
        <w:spacing w:after="80"/>
      </w:pPr>
      <w:r>
        <w:rPr>
          <w:sz w:val="22"/>
          <w:szCs w:val="22"/>
        </w:rPr>
        <w:t xml:space="preserve">   2.1 Location and Loading</w:t>
      </w:r>
    </w:p>
    <w:p>
      <w:pPr>
        <w:spacing w:after="80"/>
      </w:pPr>
      <w:r>
        <w:rPr>
          <w:sz w:val="22"/>
          <w:szCs w:val="22"/>
        </w:rPr>
        <w:t xml:space="preserve">   2.2 Top-Level Structure</w:t>
      </w:r>
    </w:p>
    <w:p>
      <w:pPr>
        <w:spacing w:after="80"/>
      </w:pPr>
      <w:r>
        <w:rPr>
          <w:sz w:val="22"/>
          <w:szCs w:val="22"/>
        </w:rPr>
        <w:t xml:space="preserve">   2.3 The global Block</w:t>
      </w:r>
    </w:p>
    <w:p>
      <w:pPr>
        <w:spacing w:after="80"/>
      </w:pPr>
      <w:r>
        <w:rPr>
          <w:sz w:val="22"/>
          <w:szCs w:val="22"/>
        </w:rPr>
        <w:t xml:space="preserve">   2.4 Reloading Configuration Without Downtime</w:t>
      </w:r>
    </w:p>
    <w:p>
      <w:pPr>
        <w:spacing w:after="80"/>
      </w:pPr>
      <w:r>
        <w:rPr>
          <w:sz w:val="22"/>
          <w:szCs w:val="22"/>
        </w:rPr>
        <w:t xml:space="preserve">   2.5 Validation with promtool</w:t>
      </w:r>
    </w:p>
    <w:p>
      <w:pPr>
        <w:spacing w:after="80"/>
      </w:pPr>
      <w:r>
        <w:rPr>
          <w:sz w:val="22"/>
          <w:szCs w:val="22"/>
        </w:rPr>
        <w:t xml:space="preserve">3. scrape_configs — The List of Jobs</w:t>
      </w:r>
    </w:p>
    <w:p>
      <w:pPr>
        <w:spacing w:after="80"/>
      </w:pPr>
      <w:r>
        <w:rPr>
          <w:sz w:val="22"/>
          <w:szCs w:val="22"/>
        </w:rPr>
        <w:t xml:space="preserve">   3.1 What a Job Is</w:t>
      </w:r>
    </w:p>
    <w:p>
      <w:pPr>
        <w:spacing w:after="80"/>
      </w:pPr>
      <w:r>
        <w:rPr>
          <w:sz w:val="22"/>
          <w:szCs w:val="22"/>
        </w:rPr>
        <w:t xml:space="preserve">   3.2 Job-Level Fields</w:t>
      </w:r>
    </w:p>
    <w:p>
      <w:pPr>
        <w:spacing w:after="80"/>
      </w:pPr>
      <w:r>
        <w:rPr>
          <w:sz w:val="22"/>
          <w:szCs w:val="22"/>
        </w:rPr>
        <w:t xml:space="preserve">   3.3 The job Label</w:t>
      </w:r>
    </w:p>
    <w:p>
      <w:pPr>
        <w:spacing w:after="80"/>
      </w:pPr>
      <w:r>
        <w:rPr>
          <w:sz w:val="22"/>
          <w:szCs w:val="22"/>
        </w:rPr>
        <w:t xml:space="preserve">4. Static Targets</w:t>
      </w:r>
    </w:p>
    <w:p>
      <w:pPr>
        <w:spacing w:after="80"/>
      </w:pPr>
      <w:r>
        <w:rPr>
          <w:sz w:val="22"/>
          <w:szCs w:val="22"/>
        </w:rPr>
        <w:t xml:space="preserve">   4.1 Anatomy of a static_configs Block</w:t>
      </w:r>
    </w:p>
    <w:p>
      <w:pPr>
        <w:spacing w:after="80"/>
      </w:pPr>
      <w:r>
        <w:rPr>
          <w:sz w:val="22"/>
          <w:szCs w:val="22"/>
        </w:rPr>
        <w:t xml:space="preserve">   4.2 Multiple Target Groups with Shared Labels</w:t>
      </w:r>
    </w:p>
    <w:p>
      <w:pPr>
        <w:spacing w:after="80"/>
      </w:pPr>
      <w:r>
        <w:rPr>
          <w:sz w:val="22"/>
          <w:szCs w:val="22"/>
        </w:rPr>
        <w:t xml:space="preserve">   4.3 When Static Is the Right Choice</w:t>
      </w:r>
    </w:p>
    <w:p>
      <w:pPr>
        <w:spacing w:after="80"/>
      </w:pPr>
      <w:r>
        <w:rPr>
          <w:sz w:val="22"/>
          <w:szCs w:val="22"/>
        </w:rPr>
        <w:t xml:space="preserve">5. Scrape Interval</w:t>
      </w:r>
    </w:p>
    <w:p>
      <w:pPr>
        <w:spacing w:after="80"/>
      </w:pPr>
      <w:r>
        <w:rPr>
          <w:sz w:val="22"/>
          <w:szCs w:val="22"/>
        </w:rPr>
        <w:t xml:space="preserve">   5.1 Default and Common Values</w:t>
      </w:r>
    </w:p>
    <w:p>
      <w:pPr>
        <w:spacing w:after="80"/>
      </w:pPr>
      <w:r>
        <w:rPr>
          <w:sz w:val="22"/>
          <w:szCs w:val="22"/>
        </w:rPr>
        <w:t xml:space="preserve">   5.2 The Trade-Off Triangle</w:t>
      </w:r>
    </w:p>
    <w:p>
      <w:pPr>
        <w:spacing w:after="80"/>
      </w:pPr>
      <w:r>
        <w:rPr>
          <w:sz w:val="22"/>
          <w:szCs w:val="22"/>
        </w:rPr>
        <w:t xml:space="preserve">   5.3 Overriding Per-Job</w:t>
      </w:r>
    </w:p>
    <w:p>
      <w:pPr>
        <w:spacing w:after="80"/>
      </w:pPr>
      <w:r>
        <w:rPr>
          <w:sz w:val="22"/>
          <w:szCs w:val="22"/>
        </w:rPr>
        <w:t xml:space="preserve">   5.4 Interaction with rate() Windows</w:t>
      </w:r>
    </w:p>
    <w:p>
      <w:pPr>
        <w:spacing w:after="80"/>
      </w:pPr>
      <w:r>
        <w:rPr>
          <w:sz w:val="22"/>
          <w:szCs w:val="22"/>
        </w:rPr>
        <w:t xml:space="preserve">6. Scrape Timeout</w:t>
      </w:r>
    </w:p>
    <w:p>
      <w:pPr>
        <w:spacing w:after="80"/>
      </w:pPr>
      <w:r>
        <w:rPr>
          <w:sz w:val="22"/>
          <w:szCs w:val="22"/>
        </w:rPr>
        <w:t xml:space="preserve">   6.1 Definition and Default</w:t>
      </w:r>
    </w:p>
    <w:p>
      <w:pPr>
        <w:spacing w:after="80"/>
      </w:pPr>
      <w:r>
        <w:rPr>
          <w:sz w:val="22"/>
          <w:szCs w:val="22"/>
        </w:rPr>
        <w:t xml:space="preserve">   6.2 What Happens on Timeout</w:t>
      </w:r>
    </w:p>
    <w:p>
      <w:pPr>
        <w:spacing w:after="80"/>
      </w:pPr>
      <w:r>
        <w:rPr>
          <w:sz w:val="22"/>
          <w:szCs w:val="22"/>
        </w:rPr>
        <w:t xml:space="preserve">   6.3 Sizing the Timeout</w:t>
      </w:r>
    </w:p>
    <w:p>
      <w:pPr>
        <w:spacing w:after="80"/>
      </w:pPr>
      <w:r>
        <w:rPr>
          <w:sz w:val="22"/>
          <w:szCs w:val="22"/>
        </w:rPr>
        <w:t xml:space="preserve">7. Metrics Path</w:t>
      </w:r>
    </w:p>
    <w:p>
      <w:pPr>
        <w:spacing w:after="80"/>
      </w:pPr>
      <w:r>
        <w:rPr>
          <w:sz w:val="22"/>
          <w:szCs w:val="22"/>
        </w:rPr>
        <w:t xml:space="preserve">   7.1 Default /metrics</w:t>
      </w:r>
    </w:p>
    <w:p>
      <w:pPr>
        <w:spacing w:after="80"/>
      </w:pPr>
      <w:r>
        <w:rPr>
          <w:sz w:val="22"/>
          <w:szCs w:val="22"/>
        </w:rPr>
        <w:t xml:space="preserve">   7.2 Overriding the Path</w:t>
      </w:r>
    </w:p>
    <w:p>
      <w:pPr>
        <w:spacing w:after="80"/>
      </w:pPr>
      <w:r>
        <w:rPr>
          <w:sz w:val="22"/>
          <w:szCs w:val="22"/>
        </w:rPr>
        <w:t xml:space="preserve">   7.3 URL Parameters via params</w:t>
      </w:r>
    </w:p>
    <w:p>
      <w:pPr>
        <w:spacing w:after="80"/>
      </w:pPr>
      <w:r>
        <w:rPr>
          <w:sz w:val="22"/>
          <w:szCs w:val="22"/>
        </w:rPr>
        <w:t xml:space="preserve">8. HTTPS and TLS</w:t>
      </w:r>
    </w:p>
    <w:p>
      <w:pPr>
        <w:spacing w:after="80"/>
      </w:pPr>
      <w:r>
        <w:rPr>
          <w:sz w:val="22"/>
          <w:szCs w:val="22"/>
        </w:rPr>
        <w:t xml:space="preserve">   8.1 Switching to the https Scheme</w:t>
      </w:r>
    </w:p>
    <w:p>
      <w:pPr>
        <w:spacing w:after="80"/>
      </w:pPr>
      <w:r>
        <w:rPr>
          <w:sz w:val="22"/>
          <w:szCs w:val="22"/>
        </w:rPr>
        <w:t xml:space="preserve">   8.2 TLS Configuration Block</w:t>
      </w:r>
    </w:p>
    <w:p>
      <w:pPr>
        <w:spacing w:after="80"/>
      </w:pPr>
      <w:r>
        <w:rPr>
          <w:sz w:val="22"/>
          <w:szCs w:val="22"/>
        </w:rPr>
        <w:t xml:space="preserve">   8.3 Client Certificate Authentication (mTLS)</w:t>
      </w:r>
    </w:p>
    <w:p>
      <w:pPr>
        <w:spacing w:after="80"/>
      </w:pPr>
      <w:r>
        <w:rPr>
          <w:sz w:val="22"/>
          <w:szCs w:val="22"/>
        </w:rPr>
        <w:t xml:space="preserve">   8.4 Skipping Verification (and Why Not To)</w:t>
      </w:r>
    </w:p>
    <w:p>
      <w:pPr>
        <w:spacing w:after="80"/>
      </w:pPr>
      <w:r>
        <w:rPr>
          <w:sz w:val="22"/>
          <w:szCs w:val="22"/>
        </w:rPr>
        <w:t xml:space="preserve">9. Authentication</w:t>
      </w:r>
    </w:p>
    <w:p>
      <w:pPr>
        <w:spacing w:after="80"/>
      </w:pPr>
      <w:r>
        <w:rPr>
          <w:sz w:val="22"/>
          <w:szCs w:val="22"/>
        </w:rPr>
        <w:t xml:space="preserve">   9.1 Basic Auth</w:t>
      </w:r>
    </w:p>
    <w:p>
      <w:pPr>
        <w:spacing w:after="80"/>
      </w:pPr>
      <w:r>
        <w:rPr>
          <w:sz w:val="22"/>
          <w:szCs w:val="22"/>
        </w:rPr>
        <w:t xml:space="preserve">   9.2 Bearer Token (Static and File-Based)</w:t>
      </w:r>
    </w:p>
    <w:p>
      <w:pPr>
        <w:spacing w:after="80"/>
      </w:pPr>
      <w:r>
        <w:rPr>
          <w:sz w:val="22"/>
          <w:szCs w:val="22"/>
        </w:rPr>
        <w:t xml:space="preserve">   9.3 Authorization Block (Generic)</w:t>
      </w:r>
    </w:p>
    <w:p>
      <w:pPr>
        <w:spacing w:after="80"/>
      </w:pPr>
      <w:r>
        <w:rPr>
          <w:sz w:val="22"/>
          <w:szCs w:val="22"/>
        </w:rPr>
        <w:t xml:space="preserve">   9.4 OAuth2</w:t>
      </w:r>
    </w:p>
    <w:p>
      <w:pPr>
        <w:spacing w:after="80"/>
      </w:pPr>
      <w:r>
        <w:rPr>
          <w:sz w:val="22"/>
          <w:szCs w:val="22"/>
        </w:rPr>
        <w:t xml:space="preserve">   9.5 Secret Management Best Practices</w:t>
      </w:r>
    </w:p>
    <w:p>
      <w:pPr>
        <w:spacing w:after="80"/>
      </w:pPr>
      <w:r>
        <w:rPr>
          <w:sz w:val="22"/>
          <w:szCs w:val="22"/>
        </w:rPr>
        <w:t xml:space="preserve">10. Relabeling — The Pipeline</w:t>
      </w:r>
    </w:p>
    <w:p>
      <w:pPr>
        <w:spacing w:after="80"/>
      </w:pPr>
      <w:r>
        <w:rPr>
          <w:sz w:val="22"/>
          <w:szCs w:val="22"/>
        </w:rPr>
        <w:t xml:space="preserve">   10.1 The Two Phases: relabel_configs vs metric_relabel_configs</w:t>
      </w:r>
    </w:p>
    <w:p>
      <w:pPr>
        <w:spacing w:after="80"/>
      </w:pPr>
      <w:r>
        <w:rPr>
          <w:sz w:val="22"/>
          <w:szCs w:val="22"/>
        </w:rPr>
        <w:t xml:space="preserve">   10.2 Anatomy of a Rule</w:t>
      </w:r>
    </w:p>
    <w:p>
      <w:pPr>
        <w:spacing w:after="80"/>
      </w:pPr>
      <w:r>
        <w:rPr>
          <w:sz w:val="22"/>
          <w:szCs w:val="22"/>
        </w:rPr>
        <w:t xml:space="preserve">   10.3 The Meta-Labels (__address__, __meta_*, etc.)</w:t>
      </w:r>
    </w:p>
    <w:p>
      <w:pPr>
        <w:spacing w:after="80"/>
      </w:pPr>
      <w:r>
        <w:rPr>
          <w:sz w:val="22"/>
          <w:szCs w:val="22"/>
        </w:rPr>
        <w:t xml:space="preserve">   10.4 Actions: keep, drop, replace, labelmap, labeldrop, labelkeep, hashmod</w:t>
      </w:r>
    </w:p>
    <w:p>
      <w:pPr>
        <w:spacing w:after="80"/>
      </w:pPr>
      <w:r>
        <w:rPr>
          <w:sz w:val="22"/>
          <w:szCs w:val="22"/>
        </w:rPr>
        <w:t xml:space="preserve">   10.5 Full Worked Examples</w:t>
      </w:r>
    </w:p>
    <w:p>
      <w:pPr>
        <w:spacing w:after="80"/>
      </w:pPr>
      <w:r>
        <w:rPr>
          <w:sz w:val="22"/>
          <w:szCs w:val="22"/>
        </w:rPr>
        <w:t xml:space="preserve">   10.6 Debugging Relabel Rules</w:t>
      </w:r>
    </w:p>
    <w:p>
      <w:pPr>
        <w:spacing w:after="80"/>
      </w:pPr>
      <w:r>
        <w:rPr>
          <w:sz w:val="22"/>
          <w:szCs w:val="22"/>
        </w:rPr>
        <w:t xml:space="preserve">11. Complete End-to-End Configuration Example</w:t>
      </w:r>
    </w:p>
    <w:p>
      <w:pPr>
        <w:spacing w:after="80"/>
      </w:pPr>
      <w:r>
        <w:rPr>
          <w:sz w:val="22"/>
          <w:szCs w:val="22"/>
        </w:rPr>
        <w:t xml:space="preserve">12. Summary and Key Takeaways</w:t>
      </w:r>
    </w:p>
    <w:p>
      <w:pPr>
        <w:spacing w:after="80"/>
      </w:pPr>
      <w:r>
        <w:rPr>
          <w:sz w:val="22"/>
          <w:szCs w:val="22"/>
        </w:rPr>
        <w:t xml:space="preserve">13. Self-Assessment Questions</w:t>
      </w:r>
    </w:p>
    <w:p>
      <w:r>
        <w:br w:type="page"/>
      </w:r>
    </w:p>
    <w:p>
      <w:pPr>
        <w:pStyle w:val="Heading1"/>
        <w:spacing w:after="200" w:before="360"/>
      </w:pPr>
      <w:r>
        <w:t xml:space="preserve">1. Introduction — Configuration as the Nervous System</w:t>
      </w:r>
    </w:p>
    <w:p>
      <w:pPr>
        <w:spacing w:after="140" w:line="300"/>
        <w:jc w:val="both"/>
      </w:pPr>
      <w:r>
        <w:rPr>
          <w:sz w:val="22"/>
          <w:szCs w:val="22"/>
        </w:rPr>
        <w:t xml:space="preserve">Modules 1 through 3 covered what Prometheus is, how its data is shaped, and what types of measurements it can ingest. Module 4 is where theory meets practice: the actual configuration file that tells a running Prometheus server what to do. If the data model is Prometheus's grammar, the scrape configuration is its nervous system — it controls which targets are reached, how often, through what security mechanisms, with what credentials, and how the incoming data is cleaned and labeled before it hits the storage layer.</w:t>
      </w:r>
    </w:p>
    <w:p>
      <w:pPr>
        <w:spacing w:after="140" w:line="300"/>
        <w:jc w:val="both"/>
      </w:pPr>
      <w:r>
        <w:rPr>
          <w:sz w:val="22"/>
          <w:szCs w:val="22"/>
        </w:rPr>
        <w:t xml:space="preserve">Misconfigured scraping is responsible for a huge proportion of production Prometheus problems: targets that appear to be up but expose stale data, authentication failures that silently drop entire services from monitoring, overlong scrape intervals that make alerts fire minutes too late, relabel rules that accidentally rename every series in a cluster, and cardinality bombs that cripple storage. Getting scrape configuration right is not optional — it is the difference between a monitoring system you can trust and one that quietly lies to you.</w:t>
      </w:r>
    </w:p>
    <w:p>
      <w:pPr>
        <w:spacing w:after="140" w:line="300"/>
        <w:jc w:val="both"/>
      </w:pPr>
      <w:r>
        <w:rPr>
          <w:sz w:val="22"/>
          <w:szCs w:val="22"/>
        </w:rPr>
        <w:t xml:space="preserve">This module walks through every piece of prometheus.yml that matters day to day: the file layout, how jobs and targets are defined, the timing parameters (interval, timeout), metrics path overrides, HTTPS and TLS, the four kinds of authentication Prometheus supports, and — most importantly — the relabeling pipeline that shapes labels before they are stored. By the end, you should be able to read any real-world prometheus.yml and understand exactly what it will do when Prometheus loads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one-line summary of this module</w:t>
            </w:r>
          </w:p>
          <w:p>
            <w:pPr>
              <w:spacing w:after="60" w:line="280"/>
            </w:pPr>
            <w:r>
              <w:rPr>
                <w:sz w:val="22"/>
                <w:szCs w:val="22"/>
              </w:rPr>
              <w:t xml:space="preserve">prometheus.yml is a YAML file containing a list of scrape jobs; each job defines WHICH targets to scrape, HOW OFTEN, with WHAT credentials, and HOW to rewrite their labels before storage.</w:t>
            </w:r>
          </w:p>
        </w:tc>
      </w:tr>
    </w:tbl>
    <w:p>
      <w:pPr>
        <w:pStyle w:val="Heading1"/>
        <w:spacing w:after="200" w:before="360"/>
      </w:pPr>
      <w:r>
        <w:t xml:space="preserve">2. prometheus.yml — The Main Configuration File</w:t>
      </w:r>
    </w:p>
    <w:p>
      <w:pPr>
        <w:pStyle w:val="Heading2"/>
        <w:spacing w:after="160" w:before="280"/>
      </w:pPr>
      <w:r>
        <w:t xml:space="preserve">2.1 Location and Loading</w:t>
      </w:r>
    </w:p>
    <w:p>
      <w:pPr>
        <w:spacing w:after="140" w:line="300"/>
        <w:jc w:val="both"/>
      </w:pPr>
      <w:r>
        <w:rPr>
          <w:b w:val="false"/>
          <w:bCs w:val="false"/>
          <w:sz w:val="22"/>
          <w:szCs w:val="22"/>
        </w:rPr>
        <w:t xml:space="preserve">By default, </w:t>
      </w:r>
      <w:r>
        <w:rPr>
          <w:rFonts w:ascii="Consolas" w:cs="Consolas" w:eastAsia="Consolas" w:hAnsi="Consolas"/>
          <w:sz w:val="22"/>
          <w:szCs w:val="22"/>
        </w:rPr>
        <w:t xml:space="preserve">prometheus.yml</w:t>
      </w:r>
      <w:r>
        <w:rPr>
          <w:b w:val="false"/>
          <w:bCs w:val="false"/>
          <w:sz w:val="22"/>
          <w:szCs w:val="22"/>
        </w:rPr>
        <w:t xml:space="preserve"> is the single YAML file that drives every aspect of a running Prometheus server. It is passed to the binary with the </w:t>
      </w:r>
      <w:r>
        <w:rPr>
          <w:rFonts w:ascii="Consolas" w:cs="Consolas" w:eastAsia="Consolas" w:hAnsi="Consolas"/>
          <w:sz w:val="22"/>
          <w:szCs w:val="22"/>
        </w:rPr>
        <w:t xml:space="preserve">--config.file</w:t>
      </w:r>
      <w:r>
        <w:rPr>
          <w:sz w:val="22"/>
          <w:szCs w:val="22"/>
        </w:rPr>
        <w:t xml:space="preserve"> flag and is read once at startup, then re-read whenever a reload is triggered (see section 2.4). Everything about scraping, alerting, remote write, storage, and external labels lives here or is referenced from here.</w:t>
      </w:r>
    </w:p>
    <w:p>
      <w:pPr>
        <w:shd w:fill="F1F3F5" w:val="clear"/>
        <w:spacing w:after="0" w:before="120" w:line="260"/>
        <w:ind w:left="240" w:right="240"/>
      </w:pPr>
      <w:r>
        <w:rPr>
          <w:rFonts w:ascii="Consolas" w:cs="Consolas" w:eastAsia="Consolas" w:hAnsi="Consolas"/>
          <w:color w:val="24292F"/>
          <w:sz w:val="20"/>
          <w:szCs w:val="20"/>
        </w:rPr>
        <w:t xml:space="preserve"># Typical launch</w:t>
      </w:r>
    </w:p>
    <w:p>
      <w:pPr>
        <w:shd w:fill="F1F3F5" w:val="clear"/>
        <w:spacing w:after="0" w:before="0" w:line="260"/>
        <w:ind w:left="240" w:right="240"/>
      </w:pPr>
      <w:r>
        <w:rPr>
          <w:rFonts w:ascii="Consolas" w:cs="Consolas" w:eastAsia="Consolas" w:hAnsi="Consolas"/>
          <w:color w:val="24292F"/>
          <w:sz w:val="20"/>
          <w:szCs w:val="20"/>
        </w:rPr>
        <w:t xml:space="preserve">prometheus --config.file=/etc/prometheus/prometheus.yml \</w:t>
      </w:r>
    </w:p>
    <w:p>
      <w:pPr>
        <w:shd w:fill="F1F3F5" w:val="clear"/>
        <w:spacing w:after="0" w:before="0" w:line="260"/>
        <w:ind w:left="240" w:right="240"/>
      </w:pPr>
      <w:r>
        <w:rPr>
          <w:rFonts w:ascii="Consolas" w:cs="Consolas" w:eastAsia="Consolas" w:hAnsi="Consolas"/>
          <w:color w:val="24292F"/>
          <w:sz w:val="20"/>
          <w:szCs w:val="20"/>
        </w:rPr>
        <w:t xml:space="preserve">           --storage.tsdb.path=/var/prometheus \</w:t>
      </w:r>
    </w:p>
    <w:p>
      <w:pPr>
        <w:shd w:fill="F1F3F5" w:val="clear"/>
        <w:spacing w:after="200" w:before="0" w:line="260"/>
        <w:ind w:left="240" w:right="240"/>
      </w:pPr>
      <w:r>
        <w:rPr>
          <w:rFonts w:ascii="Consolas" w:cs="Consolas" w:eastAsia="Consolas" w:hAnsi="Consolas"/>
          <w:color w:val="24292F"/>
          <w:sz w:val="20"/>
          <w:szCs w:val="20"/>
        </w:rPr>
        <w:t xml:space="preserve">           --web.listen-address=:9090</w:t>
      </w:r>
    </w:p>
    <w:p>
      <w:pPr>
        <w:spacing w:after="140" w:line="300"/>
        <w:jc w:val="both"/>
      </w:pPr>
      <w:r>
        <w:rPr>
          <w:sz w:val="22"/>
          <w:szCs w:val="22"/>
        </w:rPr>
        <w:t xml:space="preserve">Prometheus will refuse to start if the file is missing, is not valid YAML, or contains schema violations. This is a feature — it prevents silent misconfiguration from reaching production. The server logs the path and parsed checksum at startup, which you can correlate later with config reloads.</w:t>
      </w:r>
    </w:p>
    <w:p>
      <w:pPr>
        <w:pStyle w:val="Heading2"/>
        <w:spacing w:after="160" w:before="280"/>
      </w:pPr>
      <w:r>
        <w:t xml:space="preserve">2.2 Top-Level Structure</w:t>
      </w:r>
    </w:p>
    <w:p>
      <w:pPr>
        <w:spacing w:after="140" w:line="300"/>
        <w:jc w:val="both"/>
      </w:pPr>
      <w:r>
        <w:rPr>
          <w:sz w:val="22"/>
          <w:szCs w:val="22"/>
        </w:rPr>
        <w:t xml:space="preserve">The file has a fixed set of top-level keys. Not all are required in every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Key</w:t>
            </w:r>
          </w:p>
        </w:tc>
        <w:tc>
          <w:tcPr>
            <w:tcW w:type="dxa" w:w="6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global</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Default scrape interval, evaluation interval, external labels that apply to every scraped series.</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scrape_configs</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The list of jobs — this is the main bulk of the file. Covered in section 3.</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rule_files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Paths (or glob patterns) to files containing alerting and recording rules.</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alerting</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How to reach Alertmanager instances.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remote_write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Stream every scraped sample to a remote backend (Thanos, Mimir, Cortex, vendor).</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remote_read</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Let PromQL federate reads from a remote backend.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storage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Local TSDB storage tuning (rare to need).</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tracing</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Send Prometheus's own traces somewhere (OpenTelemetry-compatible).</w:t>
            </w:r>
          </w:p>
        </w:tc>
      </w:tr>
    </w:tbl>
    <w:p>
      <w:pPr>
        <w:spacing w:after="80"/>
      </w:pPr>
      <w:r>
        <w:t xml:space="preserve"/>
      </w:r>
    </w:p>
    <w:p>
      <w:pPr>
        <w:spacing w:after="140" w:line="300"/>
        <w:jc w:val="both"/>
      </w:pPr>
      <w:r>
        <w:rPr>
          <w:sz w:val="22"/>
          <w:szCs w:val="22"/>
        </w:rPr>
        <w:t xml:space="preserve">A minimally valid file looks like this:</w:t>
      </w:r>
    </w:p>
    <w:p>
      <w:pPr>
        <w:shd w:fill="F1F3F5" w:val="clear"/>
        <w:spacing w:after="0" w:before="120" w:line="260"/>
        <w:ind w:left="240" w:right="240"/>
      </w:pPr>
      <w:r>
        <w:rPr>
          <w:rFonts w:ascii="Consolas" w:cs="Consolas" w:eastAsia="Consolas" w:hAnsi="Consolas"/>
          <w:color w:val="24292F"/>
          <w:sz w:val="20"/>
          <w:szCs w:val="20"/>
        </w:rPr>
        <w:t xml:space="preserve">global:</w:t>
      </w:r>
    </w:p>
    <w:p>
      <w:pPr>
        <w:shd w:fill="F1F3F5" w:val="clear"/>
        <w:spacing w:after="0" w:before="0" w:line="260"/>
        <w:ind w:left="240" w:right="240"/>
      </w:pPr>
      <w:r>
        <w:rPr>
          <w:rFonts w:ascii="Consolas" w:cs="Consolas" w:eastAsia="Consolas" w:hAnsi="Consolas"/>
          <w:color w:val="24292F"/>
          <w:sz w:val="20"/>
          <w:szCs w:val="20"/>
        </w:rPr>
        <w:t xml:space="preserve">  scrape_interval: 15s</w:t>
      </w:r>
    </w:p>
    <w:p>
      <w:pPr>
        <w:shd w:fill="F1F3F5" w:val="clear"/>
        <w:spacing w:after="0" w:before="0" w:line="260"/>
        <w:ind w:left="240" w:right="240"/>
      </w:pPr>
      <w:r>
        <w:rPr>
          <w:rFonts w:ascii="Consolas" w:cs="Consolas" w:eastAsia="Consolas" w:hAnsi="Consolas"/>
          <w:color w:val="24292F"/>
          <w:sz w:val="20"/>
          <w:szCs w:val="20"/>
        </w:rPr>
        <w:t xml:space="preserve">  evaluation_interval: 15s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'prometheus'</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200" w:before="0" w:line="260"/>
        <w:ind w:left="240" w:right="240"/>
      </w:pPr>
      <w:r>
        <w:rPr>
          <w:rFonts w:ascii="Consolas" w:cs="Consolas" w:eastAsia="Consolas" w:hAnsi="Consolas"/>
          <w:color w:val="24292F"/>
          <w:sz w:val="20"/>
          <w:szCs w:val="20"/>
        </w:rPr>
        <w:t xml:space="preserve">      - targets: ['localhost:9090']</w:t>
      </w:r>
    </w:p>
    <w:p>
      <w:pPr>
        <w:pStyle w:val="Heading2"/>
        <w:spacing w:after="160" w:before="280"/>
      </w:pPr>
      <w:r>
        <w:t xml:space="preserve">2.3 The global Block</w:t>
      </w:r>
    </w:p>
    <w:p>
      <w:pPr>
        <w:spacing w:after="140" w:line="300"/>
        <w:jc w:val="both"/>
      </w:pPr>
      <w:r>
        <w:rPr>
          <w:sz w:val="22"/>
          <w:szCs w:val="22"/>
        </w:rPr>
        <w:t xml:space="preserve">The global block sets defaults that apply to every scrape job unless overridden. Every field in it is optional, and each one has a sensible built-in default.</w:t>
      </w:r>
    </w:p>
    <w:p>
      <w:pPr>
        <w:shd w:fill="F1F3F5" w:val="clear"/>
        <w:spacing w:after="0" w:before="120" w:line="260"/>
        <w:ind w:left="240" w:right="240"/>
      </w:pPr>
      <w:r>
        <w:rPr>
          <w:rFonts w:ascii="Consolas" w:cs="Consolas" w:eastAsia="Consolas" w:hAnsi="Consolas"/>
          <w:color w:val="24292F"/>
          <w:sz w:val="20"/>
          <w:szCs w:val="20"/>
        </w:rPr>
        <w:t xml:space="preserve">global:</w:t>
      </w:r>
    </w:p>
    <w:p>
      <w:pPr>
        <w:shd w:fill="F1F3F5" w:val="clear"/>
        <w:spacing w:after="0" w:before="0" w:line="260"/>
        <w:ind w:left="240" w:right="240"/>
      </w:pPr>
      <w:r>
        <w:rPr>
          <w:rFonts w:ascii="Consolas" w:cs="Consolas" w:eastAsia="Consolas" w:hAnsi="Consolas"/>
          <w:color w:val="24292F"/>
          <w:sz w:val="20"/>
          <w:szCs w:val="20"/>
        </w:rPr>
        <w:t xml:space="preserve">  scrape_interval:     15s       # How often to scrape targets by default.</w:t>
      </w:r>
    </w:p>
    <w:p>
      <w:pPr>
        <w:shd w:fill="F1F3F5" w:val="clear"/>
        <w:spacing w:after="0" w:before="0" w:line="260"/>
        <w:ind w:left="240" w:right="240"/>
      </w:pPr>
      <w:r>
        <w:rPr>
          <w:rFonts w:ascii="Consolas" w:cs="Consolas" w:eastAsia="Consolas" w:hAnsi="Consolas"/>
          <w:color w:val="24292F"/>
          <w:sz w:val="20"/>
          <w:szCs w:val="20"/>
        </w:rPr>
        <w:t xml:space="preserve">  scrape_timeout:      10s       # Per-scrape timeout. Must be &lt; scrape_interval.</w:t>
      </w:r>
    </w:p>
    <w:p>
      <w:pPr>
        <w:shd w:fill="F1F3F5" w:val="clear"/>
        <w:spacing w:after="0" w:before="0" w:line="260"/>
        <w:ind w:left="240" w:right="240"/>
      </w:pPr>
      <w:r>
        <w:rPr>
          <w:rFonts w:ascii="Consolas" w:cs="Consolas" w:eastAsia="Consolas" w:hAnsi="Consolas"/>
          <w:color w:val="24292F"/>
          <w:sz w:val="20"/>
          <w:szCs w:val="20"/>
        </w:rPr>
        <w:t xml:space="preserve">  evaluation_interval: 15s       # How often to evaluate rules.</w:t>
      </w:r>
    </w:p>
    <w:p>
      <w:pPr>
        <w:shd w:fill="F1F3F5" w:val="clear"/>
        <w:spacing w:after="0" w:before="0" w:line="260"/>
        <w:ind w:left="240" w:right="240"/>
      </w:pPr>
      <w:r>
        <w:rPr>
          <w:rFonts w:ascii="Consolas" w:cs="Consolas" w:eastAsia="Consolas" w:hAnsi="Consolas"/>
          <w:color w:val="24292F"/>
          <w:sz w:val="20"/>
          <w:szCs w:val="20"/>
        </w:rPr>
        <w:t xml:space="preserve">  query_log_file:      /var/log/prometheus/query.log</w:t>
      </w:r>
    </w:p>
    <w:p>
      <w:pPr>
        <w:shd w:fill="F1F3F5" w:val="clear"/>
        <w:spacing w:after="0" w:before="0" w:line="260"/>
        <w:ind w:left="240" w:right="240"/>
      </w:pPr>
      <w:r>
        <w:rPr>
          <w:rFonts w:ascii="Consolas" w:cs="Consolas" w:eastAsia="Consolas" w:hAnsi="Consolas"/>
          <w:color w:val="24292F"/>
          <w:sz w:val="20"/>
          <w:szCs w:val="20"/>
        </w:rPr>
        <w:t xml:space="preserve">  external_labels:               # Attached to EVERY series leaving this server</w:t>
      </w:r>
    </w:p>
    <w:p>
      <w:pPr>
        <w:shd w:fill="F1F3F5" w:val="clear"/>
        <w:spacing w:after="0" w:before="0" w:line="260"/>
        <w:ind w:left="240" w:right="240"/>
      </w:pPr>
      <w:r>
        <w:rPr>
          <w:rFonts w:ascii="Consolas" w:cs="Consolas" w:eastAsia="Consolas" w:hAnsi="Consolas"/>
          <w:color w:val="24292F"/>
          <w:sz w:val="20"/>
          <w:szCs w:val="20"/>
        </w:rPr>
        <w:t xml:space="preserve">    cluster: prod-us-east-1      # (used by Alertmanager, federation, remote write)</w:t>
      </w:r>
    </w:p>
    <w:p>
      <w:pPr>
        <w:shd w:fill="F1F3F5" w:val="clear"/>
        <w:spacing w:after="0" w:before="0" w:line="260"/>
        <w:ind w:left="240" w:right="240"/>
      </w:pPr>
      <w:r>
        <w:rPr>
          <w:rFonts w:ascii="Consolas" w:cs="Consolas" w:eastAsia="Consolas" w:hAnsi="Consolas"/>
          <w:color w:val="24292F"/>
          <w:sz w:val="20"/>
          <w:szCs w:val="20"/>
        </w:rPr>
        <w:t xml:space="preserve">    replica: A</w:t>
      </w:r>
    </w:p>
    <w:p>
      <w:pPr>
        <w:shd w:fill="F1F3F5" w:val="clear"/>
        <w:spacing w:after="200" w:before="0" w:line="260"/>
        <w:ind w:left="240" w:right="240"/>
      </w:pPr>
      <w:r>
        <w:rPr>
          <w:rFonts w:ascii="Consolas" w:cs="Consolas" w:eastAsia="Consolas" w:hAnsi="Consolas"/>
          <w:color w:val="24292F"/>
          <w:sz w:val="20"/>
          <w:szCs w:val="20"/>
        </w:rPr>
        <w:t xml:space="preserve">    region:  us-east-1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external_labels is not the same as scrape-added labels</w:t>
            </w:r>
          </w:p>
          <w:p>
            <w:pPr>
              <w:spacing w:after="60" w:line="280"/>
            </w:pPr>
            <w:r>
              <w:rPr>
                <w:sz w:val="22"/>
                <w:szCs w:val="22"/>
              </w:rPr>
              <w:t xml:space="preserve">Labels in scrape_configs like job and instance are attached during scraping and live inside Prometheus's TSDB. external_labels are attached when samples LEAVE this Prometheus server — to Alertmanager, to remote_write, or to federation. Queries inside the local server do NOT see external_labels. This trips up everyone at least once.</w:t>
            </w:r>
          </w:p>
        </w:tc>
      </w:tr>
    </w:tbl>
    <w:p>
      <w:pPr>
        <w:pStyle w:val="Heading2"/>
        <w:spacing w:after="160" w:before="280"/>
      </w:pPr>
      <w:r>
        <w:t xml:space="preserve">2.4 Reloading Configuration Without Downtime</w:t>
      </w:r>
    </w:p>
    <w:p>
      <w:pPr>
        <w:spacing w:after="140" w:line="300"/>
        <w:jc w:val="both"/>
      </w:pPr>
      <w:r>
        <w:rPr>
          <w:sz w:val="22"/>
          <w:szCs w:val="22"/>
        </w:rPr>
        <w:t xml:space="preserve">Production Prometheus servers must never be restarted just to pick up a config change — a restart truncates the in-memory head block and drops scrape state. Instead, reload the configuration hot:</w:t>
      </w:r>
    </w:p>
    <w:p>
      <w:pPr>
        <w:shd w:fill="F1F3F5" w:val="clear"/>
        <w:spacing w:after="0" w:before="120" w:line="260"/>
        <w:ind w:left="240" w:right="240"/>
      </w:pPr>
      <w:r>
        <w:rPr>
          <w:rFonts w:ascii="Consolas" w:cs="Consolas" w:eastAsia="Consolas" w:hAnsi="Consolas"/>
          <w:color w:val="24292F"/>
          <w:sz w:val="20"/>
          <w:szCs w:val="20"/>
        </w:rPr>
        <w:t xml:space="preserve"># Option 1: send SIGHUP to the process</w:t>
      </w:r>
    </w:p>
    <w:p>
      <w:pPr>
        <w:shd w:fill="F1F3F5" w:val="clear"/>
        <w:spacing w:after="0" w:before="0" w:line="260"/>
        <w:ind w:left="240" w:right="240"/>
      </w:pPr>
      <w:r>
        <w:rPr>
          <w:rFonts w:ascii="Consolas" w:cs="Consolas" w:eastAsia="Consolas" w:hAnsi="Consolas"/>
          <w:color w:val="24292F"/>
          <w:sz w:val="20"/>
          <w:szCs w:val="20"/>
        </w:rPr>
        <w:t xml:space="preserve">kill -HUP $(pidof prometheus)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Option 2: call the reload HTTP endpoint (requires --web.enable-lifecycle)</w:t>
      </w:r>
    </w:p>
    <w:p>
      <w:pPr>
        <w:shd w:fill="F1F3F5" w:val="clear"/>
        <w:spacing w:after="200" w:before="0" w:line="260"/>
        <w:ind w:left="240" w:right="240"/>
      </w:pPr>
      <w:r>
        <w:rPr>
          <w:rFonts w:ascii="Consolas" w:cs="Consolas" w:eastAsia="Consolas" w:hAnsi="Consolas"/>
          <w:color w:val="24292F"/>
          <w:sz w:val="20"/>
          <w:szCs w:val="20"/>
        </w:rPr>
        <w:t xml:space="preserve">curl -X POST http://localhost:9090/-/reload</w:t>
      </w:r>
    </w:p>
    <w:p>
      <w:pPr>
        <w:spacing w:after="140" w:line="300"/>
        <w:jc w:val="both"/>
      </w:pPr>
      <w:r>
        <w:rPr>
          <w:sz w:val="22"/>
          <w:szCs w:val="22"/>
        </w:rPr>
        <w:t xml:space="preserve">On reload, Prometheus re-reads prometheus.yml and all rule files. If the new config is invalid, the reload fails and the server keeps running on the previous config — another reason this is safer than a restart. Always confirm the reload by checking the /status page or the prometheus_config_last_reload_successful metric:</w:t>
      </w:r>
    </w:p>
    <w:p>
      <w:pPr>
        <w:shd w:fill="F1F3F5" w:val="clear"/>
        <w:spacing w:after="0" w:before="120" w:line="260"/>
        <w:ind w:left="240" w:right="240"/>
      </w:pPr>
      <w:r>
        <w:rPr>
          <w:rFonts w:ascii="Consolas" w:cs="Consolas" w:eastAsia="Consolas" w:hAnsi="Consolas"/>
          <w:color w:val="24292F"/>
          <w:sz w:val="20"/>
          <w:szCs w:val="20"/>
        </w:rPr>
        <w:t xml:space="preserve"># 1 if the most recent config reload succeeded, 0 if it failed</w:t>
      </w:r>
    </w:p>
    <w:p>
      <w:pPr>
        <w:shd w:fill="F1F3F5" w:val="clear"/>
        <w:spacing w:after="0" w:before="0" w:line="260"/>
        <w:ind w:left="240" w:right="240"/>
      </w:pPr>
      <w:r>
        <w:rPr>
          <w:rFonts w:ascii="Consolas" w:cs="Consolas" w:eastAsia="Consolas" w:hAnsi="Consolas"/>
          <w:color w:val="24292F"/>
          <w:sz w:val="20"/>
          <w:szCs w:val="20"/>
        </w:rPr>
        <w:t xml:space="preserve">prometheus_config_last_reload_successful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Unix timestamp of the last successful reload</w:t>
      </w:r>
    </w:p>
    <w:p>
      <w:pPr>
        <w:shd w:fill="F1F3F5" w:val="clear"/>
        <w:spacing w:after="200" w:before="0" w:line="260"/>
        <w:ind w:left="240" w:right="240"/>
      </w:pPr>
      <w:r>
        <w:rPr>
          <w:rFonts w:ascii="Consolas" w:cs="Consolas" w:eastAsia="Consolas" w:hAnsi="Consolas"/>
          <w:color w:val="24292F"/>
          <w:sz w:val="20"/>
          <w:szCs w:val="20"/>
        </w:rPr>
        <w:t xml:space="preserve">prometheus_config_last_reload_success_timestamp_seconds</w:t>
      </w:r>
    </w:p>
    <w:p>
      <w:pPr>
        <w:pStyle w:val="Heading2"/>
        <w:spacing w:after="160" w:before="280"/>
      </w:pPr>
      <w:r>
        <w:t xml:space="preserve">2.5 Validation with promtool</w:t>
      </w:r>
    </w:p>
    <w:p>
      <w:pPr>
        <w:spacing w:after="140" w:line="300"/>
        <w:jc w:val="both"/>
      </w:pPr>
      <w:r>
        <w:rPr>
          <w:sz w:val="22"/>
          <w:szCs w:val="22"/>
        </w:rPr>
        <w:t xml:space="preserve">Prometheus ships with a command-line tool called promtool that validates configuration and rule files without starting a server. Run it in CI before any config change hits production:</w:t>
      </w:r>
    </w:p>
    <w:p>
      <w:pPr>
        <w:shd w:fill="F1F3F5" w:val="clear"/>
        <w:spacing w:after="0" w:before="120" w:line="260"/>
        <w:ind w:left="240" w:right="240"/>
      </w:pPr>
      <w:r>
        <w:rPr>
          <w:rFonts w:ascii="Consolas" w:cs="Consolas" w:eastAsia="Consolas" w:hAnsi="Consolas"/>
          <w:color w:val="24292F"/>
          <w:sz w:val="20"/>
          <w:szCs w:val="20"/>
        </w:rPr>
        <w:t xml:space="preserve"># Check syntax and schema</w:t>
      </w:r>
    </w:p>
    <w:p>
      <w:pPr>
        <w:shd w:fill="F1F3F5" w:val="clear"/>
        <w:spacing w:after="0" w:before="0" w:line="260"/>
        <w:ind w:left="240" w:right="240"/>
      </w:pPr>
      <w:r>
        <w:rPr>
          <w:rFonts w:ascii="Consolas" w:cs="Consolas" w:eastAsia="Consolas" w:hAnsi="Consolas"/>
          <w:color w:val="24292F"/>
          <w:sz w:val="20"/>
          <w:szCs w:val="20"/>
        </w:rPr>
        <w:t xml:space="preserve">promtool check config prometheus.yml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Check alerting/recording rule files</w:t>
      </w:r>
    </w:p>
    <w:p>
      <w:pPr>
        <w:shd w:fill="F1F3F5" w:val="clear"/>
        <w:spacing w:after="0" w:before="0" w:line="260"/>
        <w:ind w:left="240" w:right="240"/>
      </w:pPr>
      <w:r>
        <w:rPr>
          <w:rFonts w:ascii="Consolas" w:cs="Consolas" w:eastAsia="Consolas" w:hAnsi="Consolas"/>
          <w:color w:val="24292F"/>
          <w:sz w:val="20"/>
          <w:szCs w:val="20"/>
        </w:rPr>
        <w:t xml:space="preserve">promtool check rules alerts.yml recording.yml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Dry-run a unit test for rules</w:t>
      </w:r>
    </w:p>
    <w:p>
      <w:pPr>
        <w:shd w:fill="F1F3F5" w:val="clear"/>
        <w:spacing w:after="200" w:before="0" w:line="260"/>
        <w:ind w:left="240" w:right="240"/>
      </w:pPr>
      <w:r>
        <w:rPr>
          <w:rFonts w:ascii="Consolas" w:cs="Consolas" w:eastAsia="Consolas" w:hAnsi="Consolas"/>
          <w:color w:val="24292F"/>
          <w:sz w:val="20"/>
          <w:szCs w:val="20"/>
        </w:rPr>
        <w:t xml:space="preserve">promtool test rules tests/</w:t>
      </w:r>
    </w:p>
    <w:p>
      <w:pPr>
        <w:spacing w:after="140" w:line="300"/>
        <w:jc w:val="both"/>
      </w:pPr>
      <w:r>
        <w:rPr>
          <w:sz w:val="22"/>
          <w:szCs w:val="22"/>
        </w:rPr>
        <w:t xml:space="preserve">promtool catches typos, invalid regexes, unknown fields, bad durations, and invalid label names. Integrate it into your deployment pipeline — the cost is milliseconds, and it catches the kind of bug that silently breaks monitoring at 3 AM.</w:t>
      </w:r>
    </w:p>
    <w:p>
      <w:pPr>
        <w:pStyle w:val="Heading1"/>
        <w:spacing w:after="200" w:before="360"/>
      </w:pPr>
      <w:r>
        <w:t xml:space="preserve">3. scrape_configs — The List of Jobs</w:t>
      </w:r>
    </w:p>
    <w:p>
      <w:pPr>
        <w:pStyle w:val="Heading2"/>
        <w:spacing w:after="160" w:before="280"/>
      </w:pPr>
      <w:r>
        <w:t xml:space="preserve">3.1 What a Job Is</w:t>
      </w:r>
    </w:p>
    <w:p>
      <w:pPr>
        <w:spacing w:after="140" w:line="300"/>
        <w:jc w:val="both"/>
      </w:pPr>
      <w:r>
        <w:rPr>
          <w:b/>
          <w:bCs/>
          <w:sz w:val="22"/>
          <w:szCs w:val="22"/>
        </w:rPr>
        <w:t xml:space="preserve">A job </w:t>
      </w:r>
      <w:r>
        <w:rPr>
          <w:sz w:val="22"/>
          <w:szCs w:val="22"/>
        </w:rPr>
        <w:t xml:space="preserve">is a logical grouping of targets that share the same scraping behavior: the same scrape interval, the same metrics path, the same credentials, the same relabeling rules. Every target belongs to exactly one job. The job name becomes a label attached to every sample from that job.</w:t>
      </w:r>
    </w:p>
    <w:p>
      <w:pPr>
        <w:spacing w:after="140" w:line="300"/>
        <w:jc w:val="both"/>
      </w:pPr>
      <w:r>
        <w:rPr>
          <w:sz w:val="22"/>
          <w:szCs w:val="22"/>
        </w:rPr>
        <w:t xml:space="preserve">Think of a job as the answer to the question "what kind of thing am I scraping?" One job for all your API servers, another for all your database nodes, another for the Redis fleet, another for Prometheus itself. A job can have one target or ten thousand, but all those targets are the same kind of thing.</w:t>
      </w:r>
    </w:p>
    <w:p>
      <w:pPr>
        <w:pStyle w:val="Heading2"/>
        <w:spacing w:after="160" w:before="280"/>
      </w:pPr>
      <w:r>
        <w:t xml:space="preserve">3.2 Job-Level Fields</w:t>
      </w:r>
    </w:p>
    <w:p>
      <w:pPr>
        <w:spacing w:after="140" w:line="300"/>
        <w:jc w:val="both"/>
      </w:pPr>
      <w:r>
        <w:rPr>
          <w:sz w:val="22"/>
          <w:szCs w:val="22"/>
        </w:rPr>
        <w:t xml:space="preserve">A single job entry in scrape_configs accepts a long list of fields. The most important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Field</w:t>
            </w:r>
          </w:p>
        </w:tc>
        <w:tc>
          <w:tcPr>
            <w:tcW w:type="dxa" w:w="5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c>
          <w:tcPr>
            <w:tcW w:type="dxa" w:w="1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Default</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job_name</w:t>
            </w:r>
          </w:p>
        </w:tc>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Required. Short string that becomes the job label.</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(none — mandatory)</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scrape_interval</w:t>
            </w:r>
          </w:p>
        </w:tc>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How often to scrape this job. Overrides global.</w:t>
            </w:r>
          </w:p>
        </w:tc>
        <w:tc>
          <w:tcPr>
            <w:tcW w:type="dxa" w:w="1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global.scrape_interval</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scrape_timeout</w:t>
            </w:r>
          </w:p>
        </w:tc>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Max time per scrape. Overrides global.</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global.scrape_timeout</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metrics_path</w:t>
            </w:r>
          </w:p>
        </w:tc>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URL path to fetch.</w:t>
            </w:r>
          </w:p>
        </w:tc>
        <w:tc>
          <w:tcPr>
            <w:tcW w:type="dxa" w:w="1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/metrics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scheme</w:t>
            </w:r>
          </w:p>
        </w:tc>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 or https.</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honor_labels</w:t>
            </w:r>
          </w:p>
        </w:tc>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If true, target-exposed labels override scrape-attached labels on collision.</w:t>
            </w:r>
          </w:p>
        </w:tc>
        <w:tc>
          <w:tcPr>
            <w:tcW w:type="dxa" w:w="1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false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honor_timestamps</w:t>
            </w:r>
          </w:p>
        </w:tc>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If true, use timestamps exposed by the target instead of Prometheus's scrape time.</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true</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params</w:t>
            </w:r>
          </w:p>
        </w:tc>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Query string parameters to include on every scrape URL.</w:t>
            </w:r>
          </w:p>
        </w:tc>
        <w:tc>
          <w:tcPr>
            <w:tcW w:type="dxa" w:w="1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(none)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basic_auth / bearer_token / authorization / oauth2</w:t>
            </w:r>
          </w:p>
        </w:tc>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Credentials. See section 9.</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(none)</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tls_config</w:t>
            </w:r>
          </w:p>
        </w:tc>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TLS settings when scheme is https. See section 8.</w:t>
            </w:r>
          </w:p>
        </w:tc>
        <w:tc>
          <w:tcPr>
            <w:tcW w:type="dxa" w:w="1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(none)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static_configs / &lt;type&gt;_sd_configs</w:t>
            </w:r>
          </w:p>
        </w:tc>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Where to find targets. Section 4 covers static; service discovery is its own topic.</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(none)</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relabel_configs</w:t>
            </w:r>
          </w:p>
        </w:tc>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Transform discovered target labels before scraping. Section 10.</w:t>
            </w:r>
          </w:p>
        </w:tc>
        <w:tc>
          <w:tcPr>
            <w:tcW w:type="dxa" w:w="1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(none)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metric_relabel_configs</w:t>
            </w:r>
          </w:p>
        </w:tc>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Transform individual metric labels after scraping. Section 10.</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(none)</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sample_limit</w:t>
            </w:r>
          </w:p>
        </w:tc>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Cap on samples accepted per scrape. Scrape fails if exceeded.</w:t>
            </w:r>
          </w:p>
        </w:tc>
        <w:tc>
          <w:tcPr>
            <w:tcW w:type="dxa" w:w="1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0 (no limit)</w:t>
            </w:r>
          </w:p>
        </w:tc>
      </w:tr>
    </w:tbl>
    <w:p>
      <w:pPr>
        <w:spacing w:after="80"/>
      </w:pPr>
      <w:r>
        <w:t xml:space="preserve"/>
      </w:r>
    </w:p>
    <w:p>
      <w:pPr>
        <w:pStyle w:val="Heading2"/>
        <w:spacing w:after="160" w:before="280"/>
      </w:pPr>
      <w:r>
        <w:t xml:space="preserve">3.3 The job Label</w:t>
      </w:r>
    </w:p>
    <w:p>
      <w:pPr>
        <w:spacing w:after="140" w:line="300"/>
        <w:jc w:val="both"/>
      </w:pPr>
      <w:r>
        <w:rPr>
          <w:sz w:val="22"/>
          <w:szCs w:val="22"/>
        </w:rPr>
        <w:t xml:space="preserve">Every sample scraped by a job is automatically tagged with a job label whose value is job_name. This is how you identify which logical service a metric belongs to in PromQL. Combined with instance (the address:port), job gives you a unique identity for every process being monitored:</w:t>
      </w:r>
    </w:p>
    <w:p>
      <w:pPr>
        <w:shd w:fill="F1F3F5" w:val="clear"/>
        <w:spacing w:after="0" w:before="120" w:line="260"/>
        <w:ind w:left="240" w:right="240"/>
      </w:pPr>
      <w:r>
        <w:rPr>
          <w:rFonts w:ascii="Consolas" w:cs="Consolas" w:eastAsia="Consolas" w:hAnsi="Consolas"/>
          <w:color w:val="24292F"/>
          <w:sz w:val="20"/>
          <w:szCs w:val="20"/>
        </w:rPr>
        <w:t xml:space="preserve"># All metrics from the 'api-service' job</w:t>
      </w:r>
    </w:p>
    <w:p>
      <w:pPr>
        <w:shd w:fill="F1F3F5" w:val="clear"/>
        <w:spacing w:after="0" w:before="0" w:line="260"/>
        <w:ind w:left="240" w:right="240"/>
      </w:pPr>
      <w:r>
        <w:rPr>
          <w:rFonts w:ascii="Consolas" w:cs="Consolas" w:eastAsia="Consolas" w:hAnsi="Consolas"/>
          <w:color w:val="24292F"/>
          <w:sz w:val="20"/>
          <w:szCs w:val="20"/>
        </w:rPr>
        <w:t xml:space="preserve">{job="api-service"}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Request rate per instance within a job</w:t>
      </w:r>
    </w:p>
    <w:p>
      <w:pPr>
        <w:shd w:fill="F1F3F5" w:val="clear"/>
        <w:spacing w:after="200" w:before="0" w:line="260"/>
        <w:ind w:left="240" w:right="240"/>
      </w:pPr>
      <w:r>
        <w:rPr>
          <w:rFonts w:ascii="Consolas" w:cs="Consolas" w:eastAsia="Consolas" w:hAnsi="Consolas"/>
          <w:color w:val="24292F"/>
          <w:sz w:val="20"/>
          <w:szCs w:val="20"/>
        </w:rPr>
        <w:t xml:space="preserve">sum by (instance) (rate(http_requests_total{job="api-service"}[5m]))</w:t>
      </w:r>
    </w:p>
    <w:p>
      <w:pPr>
        <w:pStyle w:val="Heading1"/>
        <w:spacing w:after="200" w:before="360"/>
      </w:pPr>
      <w:r>
        <w:t xml:space="preserve">4. Static Targets</w:t>
      </w:r>
    </w:p>
    <w:p>
      <w:pPr>
        <w:pStyle w:val="Heading2"/>
        <w:spacing w:after="160" w:before="280"/>
      </w:pPr>
      <w:r>
        <w:t xml:space="preserve">4.1 Anatomy of a static_configs Block</w:t>
      </w:r>
    </w:p>
    <w:p>
      <w:pPr>
        <w:spacing w:after="140" w:line="300"/>
        <w:jc w:val="both"/>
      </w:pPr>
      <w:r>
        <w:rPr>
          <w:sz w:val="22"/>
          <w:szCs w:val="22"/>
        </w:rPr>
        <w:t xml:space="preserve">A static_configs block is the simplest possible way to tell Prometheus what to scrape: a hard-coded list of targets. This is the pattern from the curriculum:</w:t>
      </w:r>
    </w:p>
    <w:p>
      <w:pPr>
        <w:shd w:fill="F1F3F5" w:val="clear"/>
        <w:spacing w:after="0" w:before="12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'node'</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200" w:before="0" w:line="260"/>
        <w:ind w:left="240" w:right="240"/>
      </w:pPr>
      <w:r>
        <w:rPr>
          <w:rFonts w:ascii="Consolas" w:cs="Consolas" w:eastAsia="Consolas" w:hAnsi="Consolas"/>
          <w:color w:val="24292F"/>
          <w:sz w:val="20"/>
          <w:szCs w:val="20"/>
        </w:rPr>
        <w:t xml:space="preserve">      - targets: ['localhost:9100']</w:t>
      </w:r>
    </w:p>
    <w:p>
      <w:pPr>
        <w:spacing w:after="140" w:line="300"/>
        <w:jc w:val="both"/>
      </w:pPr>
      <w:r>
        <w:rPr>
          <w:sz w:val="22"/>
          <w:szCs w:val="22"/>
        </w:rPr>
        <w:t xml:space="preserve">Let us decompose this line by line:</w:t>
      </w:r>
    </w:p>
    <w:p>
      <w:pPr>
        <w:pStyle w:val="ListParagraph"/>
        <w:numPr>
          <w:ilvl w:val="0"/>
          <w:numId w:val="2"/>
        </w:numPr>
        <w:spacing w:after="80" w:line="280"/>
      </w:pPr>
      <w:r>
        <w:rPr>
          <w:b/>
          <w:bCs/>
          <w:sz w:val="22"/>
          <w:szCs w:val="22"/>
        </w:rPr>
        <w:t xml:space="preserve">job_name: 'node' </w:t>
      </w:r>
      <w:r>
        <w:rPr>
          <w:sz w:val="22"/>
          <w:szCs w:val="22"/>
        </w:rPr>
        <w:t xml:space="preserve">— names the job. Every sample produced by this block will carry the label job="node".</w:t>
      </w:r>
    </w:p>
    <w:p>
      <w:pPr>
        <w:pStyle w:val="ListParagraph"/>
        <w:numPr>
          <w:ilvl w:val="0"/>
          <w:numId w:val="2"/>
        </w:numPr>
        <w:spacing w:after="80" w:line="280"/>
      </w:pPr>
      <w:r>
        <w:rPr>
          <w:b/>
          <w:bCs/>
          <w:sz w:val="22"/>
          <w:szCs w:val="22"/>
        </w:rPr>
        <w:t xml:space="preserve">static_configs: </w:t>
      </w:r>
      <w:r>
        <w:rPr>
          <w:sz w:val="22"/>
          <w:szCs w:val="22"/>
        </w:rPr>
        <w:t xml:space="preserve">— declares that the targets for this job are listed literally in the config, not discovered dynamically.</w:t>
      </w:r>
    </w:p>
    <w:p>
      <w:pPr>
        <w:pStyle w:val="ListParagraph"/>
        <w:numPr>
          <w:ilvl w:val="0"/>
          <w:numId w:val="2"/>
        </w:numPr>
        <w:spacing w:after="80" w:line="280"/>
      </w:pPr>
      <w:r>
        <w:rPr>
          <w:b/>
          <w:bCs/>
          <w:sz w:val="22"/>
          <w:szCs w:val="22"/>
        </w:rPr>
        <w:t xml:space="preserve">- targets: ['localhost:9100'] </w:t>
      </w:r>
      <w:r>
        <w:rPr>
          <w:sz w:val="22"/>
          <w:szCs w:val="22"/>
        </w:rPr>
        <w:t xml:space="preserve">— one target group containing one target. The value 'localhost:9100' will become the instance label.</w:t>
      </w:r>
    </w:p>
    <w:p>
      <w:pPr>
        <w:spacing w:after="140" w:line="300"/>
        <w:jc w:val="both"/>
      </w:pPr>
      <w:r>
        <w:rPr>
          <w:sz w:val="22"/>
          <w:szCs w:val="22"/>
        </w:rPr>
        <w:t xml:space="preserve">Multiple targets in one group:</w:t>
      </w:r>
    </w:p>
    <w:p>
      <w:pPr>
        <w:shd w:fill="F1F3F5" w:val="clear"/>
        <w:spacing w:after="0" w:before="120" w:line="260"/>
        <w:ind w:left="240" w:right="240"/>
      </w:pPr>
      <w:r>
        <w:rPr>
          <w:rFonts w:ascii="Consolas" w:cs="Consolas" w:eastAsia="Consolas" w:hAnsi="Consolas"/>
          <w:color w:val="24292F"/>
          <w:sz w:val="20"/>
          <w:szCs w:val="20"/>
        </w:rPr>
        <w:t xml:space="preserve">- job_name: 'node'</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w:t>
      </w:r>
    </w:p>
    <w:p>
      <w:pPr>
        <w:shd w:fill="F1F3F5" w:val="clear"/>
        <w:spacing w:after="0" w:before="0" w:line="260"/>
        <w:ind w:left="240" w:right="240"/>
      </w:pPr>
      <w:r>
        <w:rPr>
          <w:rFonts w:ascii="Consolas" w:cs="Consolas" w:eastAsia="Consolas" w:hAnsi="Consolas"/>
          <w:color w:val="24292F"/>
          <w:sz w:val="20"/>
          <w:szCs w:val="20"/>
        </w:rPr>
        <w:t xml:space="preserve">        - '10.0.1.10:9100'</w:t>
      </w:r>
    </w:p>
    <w:p>
      <w:pPr>
        <w:shd w:fill="F1F3F5" w:val="clear"/>
        <w:spacing w:after="0" w:before="0" w:line="260"/>
        <w:ind w:left="240" w:right="240"/>
      </w:pPr>
      <w:r>
        <w:rPr>
          <w:rFonts w:ascii="Consolas" w:cs="Consolas" w:eastAsia="Consolas" w:hAnsi="Consolas"/>
          <w:color w:val="24292F"/>
          <w:sz w:val="20"/>
          <w:szCs w:val="20"/>
        </w:rPr>
        <w:t xml:space="preserve">        - '10.0.1.11:9100'</w:t>
      </w:r>
    </w:p>
    <w:p>
      <w:pPr>
        <w:shd w:fill="F1F3F5" w:val="clear"/>
        <w:spacing w:after="200" w:before="0" w:line="260"/>
        <w:ind w:left="240" w:right="240"/>
      </w:pPr>
      <w:r>
        <w:rPr>
          <w:rFonts w:ascii="Consolas" w:cs="Consolas" w:eastAsia="Consolas" w:hAnsi="Consolas"/>
          <w:color w:val="24292F"/>
          <w:sz w:val="20"/>
          <w:szCs w:val="20"/>
        </w:rPr>
        <w:t xml:space="preserve">        - '10.0.1.12:9100'</w:t>
      </w:r>
    </w:p>
    <w:p>
      <w:pPr>
        <w:pStyle w:val="Heading2"/>
        <w:spacing w:after="160" w:before="280"/>
      </w:pPr>
      <w:r>
        <w:t xml:space="preserve">4.2 Multiple Target Groups with Shared Labels</w:t>
      </w:r>
    </w:p>
    <w:p>
      <w:pPr>
        <w:spacing w:after="140" w:line="300"/>
        <w:jc w:val="both"/>
      </w:pPr>
      <w:r>
        <w:rPr>
          <w:sz w:val="22"/>
          <w:szCs w:val="22"/>
        </w:rPr>
        <w:t xml:space="preserve">static_configs is a list, not a single object. Each entry is a target group that can carry its own shared labels — these labels are applied to every target in the group and end up on every sample from those targets.</w:t>
      </w:r>
    </w:p>
    <w:p>
      <w:pPr>
        <w:shd w:fill="F1F3F5" w:val="clear"/>
        <w:spacing w:after="0" w:before="12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'node'</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w:t>
      </w:r>
    </w:p>
    <w:p>
      <w:pPr>
        <w:shd w:fill="F1F3F5" w:val="clear"/>
        <w:spacing w:after="0" w:before="0" w:line="260"/>
        <w:ind w:left="240" w:right="240"/>
      </w:pPr>
      <w:r>
        <w:rPr>
          <w:rFonts w:ascii="Consolas" w:cs="Consolas" w:eastAsia="Consolas" w:hAnsi="Consolas"/>
          <w:color w:val="24292F"/>
          <w:sz w:val="20"/>
          <w:szCs w:val="20"/>
        </w:rPr>
        <w:t xml:space="preserve">          - '10.0.1.10:9100'</w:t>
      </w:r>
    </w:p>
    <w:p>
      <w:pPr>
        <w:shd w:fill="F1F3F5" w:val="clear"/>
        <w:spacing w:after="0" w:before="0" w:line="260"/>
        <w:ind w:left="240" w:right="240"/>
      </w:pPr>
      <w:r>
        <w:rPr>
          <w:rFonts w:ascii="Consolas" w:cs="Consolas" w:eastAsia="Consolas" w:hAnsi="Consolas"/>
          <w:color w:val="24292F"/>
          <w:sz w:val="20"/>
          <w:szCs w:val="20"/>
        </w:rPr>
        <w:t xml:space="preserve">          - '10.0.1.11:9100'</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env: prod</w:t>
      </w:r>
    </w:p>
    <w:p>
      <w:pPr>
        <w:shd w:fill="F1F3F5" w:val="clear"/>
        <w:spacing w:after="0" w:before="0" w:line="260"/>
        <w:ind w:left="240" w:right="240"/>
      </w:pPr>
      <w:r>
        <w:rPr>
          <w:rFonts w:ascii="Consolas" w:cs="Consolas" w:eastAsia="Consolas" w:hAnsi="Consolas"/>
          <w:color w:val="24292F"/>
          <w:sz w:val="20"/>
          <w:szCs w:val="20"/>
        </w:rPr>
        <w:t xml:space="preserve">          region: us-east-1</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targets:</w:t>
      </w:r>
    </w:p>
    <w:p>
      <w:pPr>
        <w:shd w:fill="F1F3F5" w:val="clear"/>
        <w:spacing w:after="0" w:before="0" w:line="260"/>
        <w:ind w:left="240" w:right="240"/>
      </w:pPr>
      <w:r>
        <w:rPr>
          <w:rFonts w:ascii="Consolas" w:cs="Consolas" w:eastAsia="Consolas" w:hAnsi="Consolas"/>
          <w:color w:val="24292F"/>
          <w:sz w:val="20"/>
          <w:szCs w:val="20"/>
        </w:rPr>
        <w:t xml:space="preserve">          - '10.0.2.10:9100'</w:t>
      </w:r>
    </w:p>
    <w:p>
      <w:pPr>
        <w:shd w:fill="F1F3F5" w:val="clear"/>
        <w:spacing w:after="0" w:before="0" w:line="260"/>
        <w:ind w:left="240" w:right="240"/>
      </w:pPr>
      <w:r>
        <w:rPr>
          <w:rFonts w:ascii="Consolas" w:cs="Consolas" w:eastAsia="Consolas" w:hAnsi="Consolas"/>
          <w:color w:val="24292F"/>
          <w:sz w:val="20"/>
          <w:szCs w:val="20"/>
        </w:rPr>
        <w:t xml:space="preserve">          - '10.0.2.11:9100'</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env: prod</w:t>
      </w:r>
    </w:p>
    <w:p>
      <w:pPr>
        <w:shd w:fill="F1F3F5" w:val="clear"/>
        <w:spacing w:after="0" w:before="0" w:line="260"/>
        <w:ind w:left="240" w:right="240"/>
      </w:pPr>
      <w:r>
        <w:rPr>
          <w:rFonts w:ascii="Consolas" w:cs="Consolas" w:eastAsia="Consolas" w:hAnsi="Consolas"/>
          <w:color w:val="24292F"/>
          <w:sz w:val="20"/>
          <w:szCs w:val="20"/>
        </w:rPr>
        <w:t xml:space="preserve">          region: us-west-2</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targets: ['10.0.3.10:9100']</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env: staging</w:t>
      </w:r>
    </w:p>
    <w:p>
      <w:pPr>
        <w:shd w:fill="F1F3F5" w:val="clear"/>
        <w:spacing w:after="200" w:before="0" w:line="260"/>
        <w:ind w:left="240" w:right="240"/>
      </w:pPr>
      <w:r>
        <w:rPr>
          <w:rFonts w:ascii="Consolas" w:cs="Consolas" w:eastAsia="Consolas" w:hAnsi="Consolas"/>
          <w:color w:val="24292F"/>
          <w:sz w:val="20"/>
          <w:szCs w:val="20"/>
        </w:rPr>
        <w:t xml:space="preserve">          region: us-east-1</w:t>
      </w:r>
    </w:p>
    <w:p>
      <w:pPr>
        <w:spacing w:after="140" w:line="300"/>
        <w:jc w:val="both"/>
      </w:pPr>
      <w:r>
        <w:rPr>
          <w:sz w:val="22"/>
          <w:szCs w:val="22"/>
        </w:rPr>
        <w:t xml:space="preserve">This single job produces samples with the label combinations you would expect: every US-East prod node gets env="prod", region="us-east-1"; every US-West prod node gets the west region; and so on. This is the primary pattern for adding environment and location metadata without service discovery.</w:t>
      </w:r>
    </w:p>
    <w:p>
      <w:pPr>
        <w:pStyle w:val="Heading2"/>
        <w:spacing w:after="160" w:before="280"/>
      </w:pPr>
      <w:r>
        <w:t xml:space="preserve">4.3 When Static Is the Right Choice</w:t>
      </w:r>
    </w:p>
    <w:p>
      <w:pPr>
        <w:spacing w:after="140" w:line="300"/>
        <w:jc w:val="both"/>
      </w:pPr>
      <w:r>
        <w:rPr>
          <w:sz w:val="22"/>
          <w:szCs w:val="22"/>
        </w:rPr>
        <w:t xml:space="preserve">Prefer static_configs when:</w:t>
      </w:r>
    </w:p>
    <w:p>
      <w:pPr>
        <w:pStyle w:val="ListParagraph"/>
        <w:numPr>
          <w:ilvl w:val="0"/>
          <w:numId w:val="2"/>
        </w:numPr>
        <w:spacing w:after="80" w:line="280"/>
      </w:pPr>
      <w:r>
        <w:rPr>
          <w:sz w:val="22"/>
          <w:szCs w:val="22"/>
        </w:rPr>
        <w:t xml:space="preserve">Targets are fixed infrastructure that change rarely — a Prometheus server scraping itself, a small set of known bare-metal hosts, a test lab.</w:t>
      </w:r>
    </w:p>
    <w:p>
      <w:pPr>
        <w:pStyle w:val="ListParagraph"/>
        <w:numPr>
          <w:ilvl w:val="0"/>
          <w:numId w:val="2"/>
        </w:numPr>
        <w:spacing w:after="80" w:line="280"/>
      </w:pPr>
      <w:r>
        <w:rPr>
          <w:sz w:val="22"/>
          <w:szCs w:val="22"/>
        </w:rPr>
        <w:t xml:space="preserve">You want the simplest possible setup and do not yet need dynamic discovery.</w:t>
      </w:r>
    </w:p>
    <w:p>
      <w:pPr>
        <w:pStyle w:val="ListParagraph"/>
        <w:numPr>
          <w:ilvl w:val="0"/>
          <w:numId w:val="2"/>
        </w:numPr>
        <w:spacing w:after="80" w:line="280"/>
      </w:pPr>
      <w:r>
        <w:rPr>
          <w:sz w:val="22"/>
          <w:szCs w:val="22"/>
        </w:rPr>
        <w:t xml:space="preserve">You are writing a reproducible demo or tutorial configuration.</w:t>
      </w:r>
    </w:p>
    <w:p>
      <w:pPr>
        <w:spacing w:after="140" w:line="300"/>
        <w:jc w:val="both"/>
      </w:pPr>
      <w:r>
        <w:rPr>
          <w:sz w:val="22"/>
          <w:szCs w:val="22"/>
        </w:rPr>
        <w:t xml:space="preserve">Avoid static_configs when:</w:t>
      </w:r>
    </w:p>
    <w:p>
      <w:pPr>
        <w:pStyle w:val="ListParagraph"/>
        <w:numPr>
          <w:ilvl w:val="0"/>
          <w:numId w:val="2"/>
        </w:numPr>
        <w:spacing w:after="80" w:line="280"/>
      </w:pPr>
      <w:r>
        <w:rPr>
          <w:sz w:val="22"/>
          <w:szCs w:val="22"/>
        </w:rPr>
        <w:t xml:space="preserve">Targets are created and destroyed automatically (Kubernetes pods, auto-scaling groups, ECS tasks). Use the corresponding &lt;type&gt;_sd_configs for each platform.</w:t>
      </w:r>
    </w:p>
    <w:p>
      <w:pPr>
        <w:pStyle w:val="ListParagraph"/>
        <w:numPr>
          <w:ilvl w:val="0"/>
          <w:numId w:val="2"/>
        </w:numPr>
        <w:spacing w:after="80" w:line="280"/>
      </w:pPr>
      <w:r>
        <w:rPr>
          <w:sz w:val="22"/>
          <w:szCs w:val="22"/>
        </w:rPr>
        <w:t xml:space="preserve">You have more than a few dozen targets — at some point maintaining the list by hand becomes a liability.</w:t>
      </w:r>
    </w:p>
    <w:p>
      <w:pPr>
        <w:pStyle w:val="ListParagraph"/>
        <w:numPr>
          <w:ilvl w:val="0"/>
          <w:numId w:val="2"/>
        </w:numPr>
        <w:spacing w:after="80" w:line="280"/>
      </w:pPr>
      <w:r>
        <w:rPr>
          <w:sz w:val="22"/>
          <w:szCs w:val="22"/>
        </w:rPr>
        <w:t xml:space="preserve">Targets are discovered by another system (Consul, DNS SRV records). Use file_sd_configs or the native integration.</w:t>
      </w:r>
    </w:p>
    <w:p>
      <w:pPr>
        <w:pStyle w:val="Heading1"/>
        <w:spacing w:after="200" w:before="360"/>
      </w:pPr>
      <w:r>
        <w:t xml:space="preserve">5. Scrape Interval</w:t>
      </w:r>
    </w:p>
    <w:p>
      <w:pPr>
        <w:pStyle w:val="Heading2"/>
        <w:spacing w:after="160" w:before="280"/>
      </w:pPr>
      <w:r>
        <w:t xml:space="preserve">5.1 Default and Common Values</w:t>
      </w:r>
    </w:p>
    <w:p>
      <w:pPr>
        <w:spacing w:after="140" w:line="300"/>
        <w:jc w:val="both"/>
      </w:pPr>
      <w:r>
        <w:rPr>
          <w:b/>
          <w:bCs/>
          <w:sz w:val="22"/>
          <w:szCs w:val="22"/>
        </w:rPr>
        <w:t xml:space="preserve">The scrape interval </w:t>
      </w:r>
      <w:r>
        <w:rPr>
          <w:sz w:val="22"/>
          <w:szCs w:val="22"/>
        </w:rPr>
        <w:t xml:space="preserve">is how frequently Prometheus attempts to fetch metrics from a target. The default is </w:t>
      </w:r>
      <w:r>
        <w:rPr>
          <w:b/>
          <w:bCs/>
          <w:sz w:val="22"/>
          <w:szCs w:val="22"/>
        </w:rPr>
        <w:t xml:space="preserve">15 seconds</w:t>
      </w:r>
      <w:r>
        <w:rPr>
          <w:sz w:val="22"/>
          <w:szCs w:val="22"/>
        </w:rPr>
        <w:t xml:space="preserve">, but common production values range from 15s for fast-moving services (API request rates, latency) up to 30s or 60s for slowly-changing infrastructure metrics (disk usage, cluster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Interval</w:t>
            </w:r>
          </w:p>
        </w:tc>
        <w:tc>
          <w:tcPr>
            <w:tcW w:type="dxa" w:w="7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When to use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5s – 10s</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High-frequency debugging or very latency-sensitive alerts. Rare in production.</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15s (default)</w:t>
            </w:r>
          </w:p>
        </w:tc>
        <w:tc>
          <w:tcPr>
            <w:tcW w:type="dxa" w:w="7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Most application-level metrics. The canonical starting point.</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30s</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Infrastructure metrics that change slowly. Half the storage cost of 15s.</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60s</w:t>
            </w:r>
          </w:p>
        </w:tc>
        <w:tc>
          <w:tcPr>
            <w:tcW w:type="dxa" w:w="7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Slowly-moving data, large fleets where scrape volume is a concern.</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5m or more</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External synthetic probes (blackbox_exporter), cost exporters, very aggregate metrics.</w:t>
            </w:r>
          </w:p>
        </w:tc>
      </w:tr>
    </w:tbl>
    <w:p>
      <w:pPr>
        <w:spacing w:after="80"/>
      </w:pPr>
      <w:r>
        <w:t xml:space="preserve"/>
      </w:r>
    </w:p>
    <w:p>
      <w:pPr>
        <w:pStyle w:val="Heading2"/>
        <w:spacing w:after="160" w:before="280"/>
      </w:pPr>
      <w:r>
        <w:t xml:space="preserve">5.2 The Trade-Off Triangle</w:t>
      </w:r>
    </w:p>
    <w:p>
      <w:pPr>
        <w:spacing w:after="140" w:line="300"/>
        <w:jc w:val="both"/>
      </w:pPr>
      <w:r>
        <w:rPr>
          <w:sz w:val="22"/>
          <w:szCs w:val="22"/>
        </w:rPr>
        <w:t xml:space="preserve">Choosing a scrape interval is a three-way trade-off between:</w:t>
      </w:r>
    </w:p>
    <w:p>
      <w:pPr>
        <w:pStyle w:val="ListParagraph"/>
        <w:numPr>
          <w:ilvl w:val="0"/>
          <w:numId w:val="2"/>
        </w:numPr>
        <w:spacing w:after="80" w:line="280"/>
      </w:pPr>
      <w:r>
        <w:rPr>
          <w:b/>
          <w:bCs/>
          <w:sz w:val="22"/>
          <w:szCs w:val="22"/>
        </w:rPr>
        <w:t xml:space="preserve">Freshness. </w:t>
      </w:r>
      <w:r>
        <w:rPr>
          <w:sz w:val="22"/>
          <w:szCs w:val="22"/>
        </w:rPr>
        <w:t xml:space="preserve">A 15s interval means alerts can fire up to 15s (plus the for: duration) after a condition becomes true. A 60s interval means up to 60s of delay. For a paging alert on a critical service, those 45 seconds matter.</w:t>
      </w:r>
    </w:p>
    <w:p>
      <w:pPr>
        <w:pStyle w:val="ListParagraph"/>
        <w:numPr>
          <w:ilvl w:val="0"/>
          <w:numId w:val="2"/>
        </w:numPr>
        <w:spacing w:after="80" w:line="280"/>
      </w:pPr>
      <w:r>
        <w:rPr>
          <w:b/>
          <w:bCs/>
          <w:sz w:val="22"/>
          <w:szCs w:val="22"/>
        </w:rPr>
        <w:t xml:space="preserve">Storage cost. </w:t>
      </w:r>
      <w:r>
        <w:rPr>
          <w:sz w:val="22"/>
          <w:szCs w:val="22"/>
        </w:rPr>
        <w:t xml:space="preserve">Doubling the interval halves the number of samples stored. For servers with tens of millions of series, this difference is real: 15s → 60s is a 4× reduction in sample volume.</w:t>
      </w:r>
    </w:p>
    <w:p>
      <w:pPr>
        <w:pStyle w:val="ListParagraph"/>
        <w:numPr>
          <w:ilvl w:val="0"/>
          <w:numId w:val="2"/>
        </w:numPr>
        <w:spacing w:after="80" w:line="280"/>
      </w:pPr>
      <w:r>
        <w:rPr>
          <w:b/>
          <w:bCs/>
          <w:sz w:val="22"/>
          <w:szCs w:val="22"/>
        </w:rPr>
        <w:t xml:space="preserve">Scrape load on the target. </w:t>
      </w:r>
      <w:r>
        <w:rPr>
          <w:sz w:val="22"/>
          <w:szCs w:val="22"/>
        </w:rPr>
        <w:t xml:space="preserve">Rendering /metrics on a large application can cost noticeable CPU and generate a big HTTP response. Scraping that target every 5 seconds may measurably slow the application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pragmatic default</w:t>
            </w:r>
          </w:p>
          <w:p>
            <w:pPr>
              <w:spacing w:after="60" w:line="280"/>
            </w:pPr>
            <w:r>
              <w:rPr>
                <w:sz w:val="22"/>
                <w:szCs w:val="22"/>
              </w:rPr>
              <w:t xml:space="preserve">Start at 15s for everything. Increase to 30s or 60s for specific jobs where storage cost or target load is measurably a problem. Almost no real deployment needs intervals below 15s.</w:t>
            </w:r>
          </w:p>
        </w:tc>
      </w:tr>
    </w:tbl>
    <w:p>
      <w:pPr>
        <w:pStyle w:val="Heading2"/>
        <w:spacing w:after="160" w:before="280"/>
      </w:pPr>
      <w:r>
        <w:t xml:space="preserve">5.3 Overriding Per-Job</w:t>
      </w:r>
    </w:p>
    <w:p>
      <w:pPr>
        <w:spacing w:after="140" w:line="300"/>
        <w:jc w:val="both"/>
      </w:pPr>
      <w:r>
        <w:rPr>
          <w:sz w:val="22"/>
          <w:szCs w:val="22"/>
        </w:rPr>
        <w:t xml:space="preserve">The global scrape_interval is a default; any job can override it:</w:t>
      </w:r>
    </w:p>
    <w:p>
      <w:pPr>
        <w:shd w:fill="F1F3F5" w:val="clear"/>
        <w:spacing w:after="0" w:before="120" w:line="260"/>
        <w:ind w:left="240" w:right="240"/>
      </w:pPr>
      <w:r>
        <w:rPr>
          <w:rFonts w:ascii="Consolas" w:cs="Consolas" w:eastAsia="Consolas" w:hAnsi="Consolas"/>
          <w:color w:val="24292F"/>
          <w:sz w:val="20"/>
          <w:szCs w:val="20"/>
        </w:rPr>
        <w:t xml:space="preserve">global:</w:t>
      </w:r>
    </w:p>
    <w:p>
      <w:pPr>
        <w:shd w:fill="F1F3F5" w:val="clear"/>
        <w:spacing w:after="0" w:before="0" w:line="260"/>
        <w:ind w:left="240" w:right="240"/>
      </w:pPr>
      <w:r>
        <w:rPr>
          <w:rFonts w:ascii="Consolas" w:cs="Consolas" w:eastAsia="Consolas" w:hAnsi="Consolas"/>
          <w:color w:val="24292F"/>
          <w:sz w:val="20"/>
          <w:szCs w:val="20"/>
        </w:rPr>
        <w:t xml:space="preserve">  scrape_interval: 15s       # fleet default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'api-service'</w:t>
      </w:r>
    </w:p>
    <w:p>
      <w:pPr>
        <w:shd w:fill="F1F3F5" w:val="clear"/>
        <w:spacing w:after="0" w:before="0" w:line="260"/>
        <w:ind w:left="240" w:right="240"/>
      </w:pPr>
      <w:r>
        <w:rPr>
          <w:rFonts w:ascii="Consolas" w:cs="Consolas" w:eastAsia="Consolas" w:hAnsi="Consolas"/>
          <w:color w:val="24292F"/>
          <w:sz w:val="20"/>
          <w:szCs w:val="20"/>
        </w:rPr>
        <w:t xml:space="preserve">    # uses 15s from global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job_name: 'node-exporter'</w:t>
      </w:r>
    </w:p>
    <w:p>
      <w:pPr>
        <w:shd w:fill="F1F3F5" w:val="clear"/>
        <w:spacing w:after="0" w:before="0" w:line="260"/>
        <w:ind w:left="240" w:right="240"/>
      </w:pPr>
      <w:r>
        <w:rPr>
          <w:rFonts w:ascii="Consolas" w:cs="Consolas" w:eastAsia="Consolas" w:hAnsi="Consolas"/>
          <w:color w:val="24292F"/>
          <w:sz w:val="20"/>
          <w:szCs w:val="20"/>
        </w:rPr>
        <w:t xml:space="preserve">    scrape_interval: 30s     # host metrics move slower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job_name: 'blackbox-probes'</w:t>
      </w:r>
    </w:p>
    <w:p>
      <w:pPr>
        <w:shd w:fill="F1F3F5" w:val="clear"/>
        <w:spacing w:after="200" w:before="0" w:line="260"/>
        <w:ind w:left="240" w:right="240"/>
      </w:pPr>
      <w:r>
        <w:rPr>
          <w:rFonts w:ascii="Consolas" w:cs="Consolas" w:eastAsia="Consolas" w:hAnsi="Consolas"/>
          <w:color w:val="24292F"/>
          <w:sz w:val="20"/>
          <w:szCs w:val="20"/>
        </w:rPr>
        <w:t xml:space="preserve">    scrape_interval: 60s     # external HTTP probes — more expensive, less urgent</w:t>
      </w:r>
    </w:p>
    <w:p>
      <w:pPr>
        <w:pStyle w:val="Heading2"/>
        <w:spacing w:after="160" w:before="280"/>
      </w:pPr>
      <w:r>
        <w:t xml:space="preserve">5.4 Interaction with rate() Windows</w:t>
      </w:r>
    </w:p>
    <w:p>
      <w:pPr>
        <w:spacing w:after="140" w:line="300"/>
        <w:jc w:val="both"/>
      </w:pPr>
      <w:r>
        <w:rPr>
          <w:sz w:val="22"/>
          <w:szCs w:val="22"/>
        </w:rPr>
        <w:t xml:space="preserve">The scrape interval directly controls the minimum useful window for rate() and related functions. rate() requires at least two samples inside its window to compute a rate. Therefore:</w:t>
      </w:r>
    </w:p>
    <w:p>
      <w:pPr>
        <w:shd w:fill="F1F3F5" w:val="clear"/>
        <w:spacing w:after="0" w:before="120" w:line="260"/>
        <w:ind w:left="240" w:right="240"/>
      </w:pPr>
      <w:r>
        <w:rPr>
          <w:rFonts w:ascii="Consolas" w:cs="Consolas" w:eastAsia="Consolas" w:hAnsi="Consolas"/>
          <w:color w:val="24292F"/>
          <w:sz w:val="20"/>
          <w:szCs w:val="20"/>
        </w:rPr>
        <w:t xml:space="preserve">Scrape interval | Minimum sane rate() window | Recommended window</w:t>
      </w:r>
    </w:p>
    <w:p>
      <w:pPr>
        <w:shd w:fill="F1F3F5" w:val="clear"/>
        <w:spacing w:after="0" w:before="0" w:line="260"/>
        <w:ind w:left="240" w:right="240"/>
      </w:pPr>
      <w:r>
        <w:rPr>
          <w:rFonts w:ascii="Consolas" w:cs="Consolas" w:eastAsia="Consolas" w:hAnsi="Consolas"/>
          <w:color w:val="24292F"/>
          <w:sz w:val="20"/>
          <w:szCs w:val="20"/>
        </w:rPr>
        <w:t xml:space="preserve">    15s         |          30s (2 samples)   |   1m  (4 samples)</w:t>
      </w:r>
    </w:p>
    <w:p>
      <w:pPr>
        <w:shd w:fill="F1F3F5" w:val="clear"/>
        <w:spacing w:after="0" w:before="0" w:line="260"/>
        <w:ind w:left="240" w:right="240"/>
      </w:pPr>
      <w:r>
        <w:rPr>
          <w:rFonts w:ascii="Consolas" w:cs="Consolas" w:eastAsia="Consolas" w:hAnsi="Consolas"/>
          <w:color w:val="24292F"/>
          <w:sz w:val="20"/>
          <w:szCs w:val="20"/>
        </w:rPr>
        <w:t xml:space="preserve">    30s         |          1m  (2 samples)   |   2m  (4 samples)</w:t>
      </w:r>
    </w:p>
    <w:p>
      <w:pPr>
        <w:shd w:fill="F1F3F5" w:val="clear"/>
        <w:spacing w:after="200" w:before="0" w:line="260"/>
        <w:ind w:left="240" w:right="240"/>
      </w:pPr>
      <w:r>
        <w:rPr>
          <w:rFonts w:ascii="Consolas" w:cs="Consolas" w:eastAsia="Consolas" w:hAnsi="Consolas"/>
          <w:color w:val="24292F"/>
          <w:sz w:val="20"/>
          <w:szCs w:val="20"/>
        </w:rPr>
        <w:t xml:space="preserve">    60s         |          2m  (2 samples)   |   5m  (5 samples)</w:t>
      </w:r>
    </w:p>
    <w:p>
      <w:pPr>
        <w:spacing w:after="140" w:line="300"/>
        <w:jc w:val="both"/>
      </w:pPr>
      <w:r>
        <w:rPr>
          <w:sz w:val="22"/>
          <w:szCs w:val="22"/>
        </w:rPr>
        <w:t xml:space="preserve">A common rule of thumb is: rate(x[4× scrape_interval]). That gives rate() a reliable four samples to smooth over, which is enough to avoid scrape-jitter spikes while keeping the window small enough to respond to real changes.</w:t>
      </w:r>
    </w:p>
    <w:p>
      <w:pPr>
        <w:pStyle w:val="Heading1"/>
        <w:spacing w:after="200" w:before="360"/>
      </w:pPr>
      <w:r>
        <w:t xml:space="preserve">6. Scrape Timeout</w:t>
      </w:r>
    </w:p>
    <w:p>
      <w:pPr>
        <w:pStyle w:val="Heading2"/>
        <w:spacing w:after="160" w:before="280"/>
      </w:pPr>
      <w:r>
        <w:t xml:space="preserve">6.1 Definition and Default</w:t>
      </w:r>
    </w:p>
    <w:p>
      <w:pPr>
        <w:spacing w:after="140" w:line="300"/>
        <w:jc w:val="both"/>
      </w:pPr>
      <w:r>
        <w:rPr>
          <w:b/>
          <w:bCs/>
          <w:sz w:val="22"/>
          <w:szCs w:val="22"/>
        </w:rPr>
        <w:t xml:space="preserve">The scrape timeout </w:t>
      </w:r>
      <w:r>
        <w:rPr>
          <w:sz w:val="22"/>
          <w:szCs w:val="22"/>
        </w:rPr>
        <w:t xml:space="preserve">is the maximum time Prometheus will wait for a single HTTP scrape to complete. The default is </w:t>
      </w:r>
      <w:r>
        <w:rPr>
          <w:b/>
          <w:bCs/>
          <w:sz w:val="22"/>
          <w:szCs w:val="22"/>
        </w:rPr>
        <w:t xml:space="preserve">10 seconds</w:t>
      </w:r>
      <w:r>
        <w:rPr>
          <w:sz w:val="22"/>
          <w:szCs w:val="22"/>
        </w:rPr>
        <w:t xml:space="preserve">. The timeout must always be strictly less than the scrape interval — if a scrape could last longer than the interval between scrapes, consecutive scrapes could overlap and the in-flight count would grow unbounded.</w:t>
      </w:r>
    </w:p>
    <w:p>
      <w:pPr>
        <w:shd w:fill="F1F3F5" w:val="clear"/>
        <w:spacing w:after="0" w:before="120" w:line="260"/>
        <w:ind w:left="240" w:right="240"/>
      </w:pPr>
      <w:r>
        <w:rPr>
          <w:rFonts w:ascii="Consolas" w:cs="Consolas" w:eastAsia="Consolas" w:hAnsi="Consolas"/>
          <w:color w:val="24292F"/>
          <w:sz w:val="20"/>
          <w:szCs w:val="20"/>
        </w:rPr>
        <w:t xml:space="preserve">global:</w:t>
      </w:r>
    </w:p>
    <w:p>
      <w:pPr>
        <w:shd w:fill="F1F3F5" w:val="clear"/>
        <w:spacing w:after="0" w:before="0" w:line="260"/>
        <w:ind w:left="240" w:right="240"/>
      </w:pPr>
      <w:r>
        <w:rPr>
          <w:rFonts w:ascii="Consolas" w:cs="Consolas" w:eastAsia="Consolas" w:hAnsi="Consolas"/>
          <w:color w:val="24292F"/>
          <w:sz w:val="20"/>
          <w:szCs w:val="20"/>
        </w:rPr>
        <w:t xml:space="preserve">  scrape_interval: 15s</w:t>
      </w:r>
    </w:p>
    <w:p>
      <w:pPr>
        <w:shd w:fill="F1F3F5" w:val="clear"/>
        <w:spacing w:after="200" w:before="0" w:line="260"/>
        <w:ind w:left="240" w:right="240"/>
      </w:pPr>
      <w:r>
        <w:rPr>
          <w:rFonts w:ascii="Consolas" w:cs="Consolas" w:eastAsia="Consolas" w:hAnsi="Consolas"/>
          <w:color w:val="24292F"/>
          <w:sz w:val="20"/>
          <w:szCs w:val="20"/>
        </w:rPr>
        <w:t xml:space="preserve">  scrape_timeout:  10s    # always &lt; scrape_interval</w:t>
      </w:r>
    </w:p>
    <w:p>
      <w:pPr>
        <w:pStyle w:val="Heading2"/>
        <w:spacing w:after="160" w:before="280"/>
      </w:pPr>
      <w:r>
        <w:t xml:space="preserve">6.2 What Happens on Timeout</w:t>
      </w:r>
    </w:p>
    <w:p>
      <w:pPr>
        <w:spacing w:after="140" w:line="300"/>
        <w:jc w:val="both"/>
      </w:pPr>
      <w:r>
        <w:rPr>
          <w:sz w:val="22"/>
          <w:szCs w:val="22"/>
        </w:rPr>
        <w:t xml:space="preserve">When a scrape exceeds its timeout, Prometheus:</w:t>
      </w:r>
    </w:p>
    <w:p>
      <w:pPr>
        <w:pStyle w:val="ListParagraph"/>
        <w:numPr>
          <w:ilvl w:val="0"/>
          <w:numId w:val="2"/>
        </w:numPr>
        <w:spacing w:after="80" w:line="280"/>
      </w:pPr>
      <w:r>
        <w:rPr>
          <w:sz w:val="22"/>
          <w:szCs w:val="22"/>
        </w:rPr>
        <w:t xml:space="preserve">Aborts the HTTP request (the connection is closed).</w:t>
      </w:r>
    </w:p>
    <w:p>
      <w:pPr>
        <w:pStyle w:val="ListParagraph"/>
        <w:numPr>
          <w:ilvl w:val="0"/>
          <w:numId w:val="2"/>
        </w:numPr>
        <w:spacing w:after="80" w:line="280"/>
      </w:pPr>
      <w:r>
        <w:rPr>
          <w:sz w:val="22"/>
          <w:szCs w:val="22"/>
        </w:rPr>
        <w:t xml:space="preserve">Discards any partial response — no samples from this scrape are stored.</w:t>
      </w:r>
    </w:p>
    <w:p>
      <w:pPr>
        <w:pStyle w:val="ListParagraph"/>
        <w:numPr>
          <w:ilvl w:val="0"/>
          <w:numId w:val="2"/>
        </w:numPr>
        <w:spacing w:after="80" w:line="280"/>
      </w:pPr>
      <w:r>
        <w:rPr>
          <w:sz w:val="22"/>
          <w:szCs w:val="22"/>
        </w:rPr>
        <w:t xml:space="preserve">Records up=0 for the target on this cycle.</w:t>
      </w:r>
    </w:p>
    <w:p>
      <w:pPr>
        <w:pStyle w:val="ListParagraph"/>
        <w:numPr>
          <w:ilvl w:val="0"/>
          <w:numId w:val="2"/>
        </w:numPr>
        <w:spacing w:after="80" w:line="280"/>
      </w:pPr>
      <w:r>
        <w:rPr>
          <w:sz w:val="22"/>
          <w:szCs w:val="22"/>
        </w:rPr>
        <w:t xml:space="preserve">Increments the prometheus_target_scrapes_exceeded_sample_limit_total and related error counters, exposed on Prometheus itself.</w:t>
      </w:r>
    </w:p>
    <w:p>
      <w:pPr>
        <w:spacing w:after="140" w:line="300"/>
        <w:jc w:val="both"/>
      </w:pPr>
      <w:r>
        <w:rPr>
          <w:sz w:val="22"/>
          <w:szCs w:val="22"/>
        </w:rPr>
        <w:t xml:space="preserve">Consistent timeouts are often the first sign of a target in distress. A service that used to answer /metrics in 200ms and now takes 12 seconds is almost certainly experiencing CPU pressure, contention on a lock it holds while rendering metrics, or a cardinality explosion that has made the response body enormous.</w:t>
      </w:r>
    </w:p>
    <w:p>
      <w:pPr>
        <w:pStyle w:val="Heading2"/>
        <w:spacing w:after="160" w:before="280"/>
      </w:pPr>
      <w:r>
        <w:t xml:space="preserve">6.3 Sizing the Timeout</w:t>
      </w:r>
    </w:p>
    <w:p>
      <w:pPr>
        <w:spacing w:after="140" w:line="300"/>
        <w:jc w:val="both"/>
      </w:pPr>
      <w:r>
        <w:rPr>
          <w:sz w:val="22"/>
          <w:szCs w:val="22"/>
        </w:rPr>
        <w:t xml:space="preserve">Guidelines for choosing a timeout:</w:t>
      </w:r>
    </w:p>
    <w:p>
      <w:pPr>
        <w:pStyle w:val="ListParagraph"/>
        <w:numPr>
          <w:ilvl w:val="0"/>
          <w:numId w:val="2"/>
        </w:numPr>
        <w:spacing w:after="80" w:line="280"/>
      </w:pPr>
      <w:r>
        <w:rPr>
          <w:b/>
          <w:bCs/>
          <w:sz w:val="22"/>
          <w:szCs w:val="22"/>
        </w:rPr>
        <w:t xml:space="preserve">Start with the default (10s) </w:t>
      </w:r>
      <w:r>
        <w:rPr>
          <w:sz w:val="22"/>
          <w:szCs w:val="22"/>
        </w:rPr>
        <w:t xml:space="preserve">for almost all jobs.</w:t>
      </w:r>
    </w:p>
    <w:p>
      <w:pPr>
        <w:pStyle w:val="ListParagraph"/>
        <w:numPr>
          <w:ilvl w:val="0"/>
          <w:numId w:val="2"/>
        </w:numPr>
        <w:spacing w:after="80" w:line="280"/>
      </w:pPr>
      <w:r>
        <w:rPr>
          <w:b/>
          <w:bCs/>
          <w:sz w:val="22"/>
          <w:szCs w:val="22"/>
        </w:rPr>
        <w:t xml:space="preserve">Measure how long /metrics actually takes </w:t>
      </w:r>
      <w:r>
        <w:rPr>
          <w:sz w:val="22"/>
          <w:szCs w:val="22"/>
        </w:rPr>
        <w:t xml:space="preserve">with curl -w '%{time_total}\n' http://target/metrics. You want a timeout that is at least 3× the typical response time to absorb normal variance.</w:t>
      </w:r>
    </w:p>
    <w:p>
      <w:pPr>
        <w:pStyle w:val="ListParagraph"/>
        <w:numPr>
          <w:ilvl w:val="0"/>
          <w:numId w:val="2"/>
        </w:numPr>
        <w:spacing w:after="80" w:line="280"/>
      </w:pPr>
      <w:r>
        <w:rPr>
          <w:b/>
          <w:bCs/>
          <w:sz w:val="22"/>
          <w:szCs w:val="22"/>
        </w:rPr>
        <w:t xml:space="preserve">For expensive scrapes </w:t>
      </w:r>
      <w:r>
        <w:rPr>
          <w:sz w:val="22"/>
          <w:szCs w:val="22"/>
        </w:rPr>
        <w:t xml:space="preserve">(large node_exporters, JVM apps with enormous GC metrics), increase both the interval and the timeout in tandem, keeping timeout &lt; interval.</w:t>
      </w:r>
    </w:p>
    <w:p>
      <w:pPr>
        <w:pStyle w:val="ListParagraph"/>
        <w:numPr>
          <w:ilvl w:val="0"/>
          <w:numId w:val="2"/>
        </w:numPr>
        <w:spacing w:after="80" w:line="280"/>
      </w:pPr>
      <w:r>
        <w:rPr>
          <w:b/>
          <w:bCs/>
          <w:sz w:val="22"/>
          <w:szCs w:val="22"/>
        </w:rPr>
        <w:t xml:space="preserve">Never set timeout equal to interval. </w:t>
      </w:r>
      <w:r>
        <w:rPr>
          <w:sz w:val="22"/>
          <w:szCs w:val="22"/>
        </w:rPr>
        <w:t xml:space="preserve">If you find yourself wanting to, the problem is that the target is too slow — fix that, do not paper over it.</w:t>
      </w:r>
    </w:p>
    <w:p>
      <w:pPr>
        <w:pStyle w:val="Heading1"/>
        <w:spacing w:after="200" w:before="360"/>
      </w:pPr>
      <w:r>
        <w:t xml:space="preserve">7. Metrics Path</w:t>
      </w:r>
    </w:p>
    <w:p>
      <w:pPr>
        <w:pStyle w:val="Heading2"/>
        <w:spacing w:after="160" w:before="280"/>
      </w:pPr>
      <w:r>
        <w:t xml:space="preserve">7.1 Default /metrics</w:t>
      </w:r>
    </w:p>
    <w:p>
      <w:pPr>
        <w:spacing w:after="140" w:line="300"/>
        <w:jc w:val="both"/>
      </w:pPr>
      <w:r>
        <w:rPr>
          <w:b w:val="false"/>
          <w:bCs w:val="false"/>
          <w:sz w:val="22"/>
          <w:szCs w:val="22"/>
        </w:rPr>
        <w:t xml:space="preserve">By convention, Prometheus-compatible endpoints expose metrics at the path </w:t>
      </w:r>
      <w:r>
        <w:rPr>
          <w:rFonts w:ascii="Consolas" w:cs="Consolas" w:eastAsia="Consolas" w:hAnsi="Consolas"/>
          <w:sz w:val="22"/>
          <w:szCs w:val="22"/>
        </w:rPr>
        <w:t xml:space="preserve">/metrics</w:t>
      </w:r>
      <w:r>
        <w:rPr>
          <w:b w:val="false"/>
          <w:bCs w:val="false"/>
          <w:sz w:val="22"/>
          <w:szCs w:val="22"/>
        </w:rPr>
        <w:t xml:space="preserve">. This is the default value of the </w:t>
      </w:r>
      <w:r>
        <w:rPr>
          <w:rFonts w:ascii="Consolas" w:cs="Consolas" w:eastAsia="Consolas" w:hAnsi="Consolas"/>
          <w:sz w:val="22"/>
          <w:szCs w:val="22"/>
        </w:rPr>
        <w:t xml:space="preserve">metrics_path</w:t>
      </w:r>
      <w:r>
        <w:rPr>
          <w:sz w:val="22"/>
          <w:szCs w:val="22"/>
        </w:rPr>
        <w:t xml:space="preserve"> field, and virtually every client library, exporter, and Kubernetes component uses this path out of the box. If you do not specify </w:t>
      </w:r>
      <w:r>
        <w:rPr>
          <w:rFonts w:ascii="Consolas" w:cs="Consolas" w:eastAsia="Consolas" w:hAnsi="Consolas"/>
          <w:sz w:val="22"/>
          <w:szCs w:val="22"/>
        </w:rPr>
        <w:t xml:space="preserve">metrics_path</w:t>
      </w:r>
      <w:r>
        <w:rPr>
          <w:sz w:val="22"/>
          <w:szCs w:val="22"/>
        </w:rPr>
        <w:t xml:space="preserve">, Prometheus will scrape </w:t>
      </w:r>
      <w:r>
        <w:rPr>
          <w:rFonts w:ascii="Consolas" w:cs="Consolas" w:eastAsia="Consolas" w:hAnsi="Consolas"/>
          <w:sz w:val="22"/>
          <w:szCs w:val="22"/>
        </w:rPr>
        <w:t xml:space="preserve">http://&lt;target&gt;/metrics</w:t>
      </w:r>
      <w:r>
        <w:rPr>
          <w:sz w:val="22"/>
          <w:szCs w:val="22"/>
        </w:rPr>
        <w:t xml:space="preserve">.</w:t>
      </w:r>
    </w:p>
    <w:p>
      <w:pPr>
        <w:pStyle w:val="Heading2"/>
        <w:spacing w:after="160" w:before="280"/>
      </w:pPr>
      <w:r>
        <w:t xml:space="preserve">7.2 Overriding the Path</w:t>
      </w:r>
    </w:p>
    <w:p>
      <w:pPr>
        <w:spacing w:after="140" w:line="300"/>
        <w:jc w:val="both"/>
      </w:pPr>
      <w:r>
        <w:rPr>
          <w:sz w:val="22"/>
          <w:szCs w:val="22"/>
        </w:rPr>
        <w:t xml:space="preserve">Override metrics_path when the target exposes metrics at a non-standard URL:</w:t>
      </w:r>
    </w:p>
    <w:p>
      <w:pPr>
        <w:shd w:fill="F1F3F5" w:val="clear"/>
        <w:spacing w:after="0" w:before="12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'legacy-app'</w:t>
      </w:r>
    </w:p>
    <w:p>
      <w:pPr>
        <w:shd w:fill="F1F3F5" w:val="clear"/>
        <w:spacing w:after="0" w:before="0" w:line="260"/>
        <w:ind w:left="240" w:right="240"/>
      </w:pPr>
      <w:r>
        <w:rPr>
          <w:rFonts w:ascii="Consolas" w:cs="Consolas" w:eastAsia="Consolas" w:hAnsi="Consolas"/>
          <w:color w:val="24292F"/>
          <w:sz w:val="20"/>
          <w:szCs w:val="20"/>
        </w:rPr>
        <w:t xml:space="preserve">    metrics_path: '/admin/prometheus'</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 ['legacy-app:8080']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job_name: 'app-behind-proxy'</w:t>
      </w:r>
    </w:p>
    <w:p>
      <w:pPr>
        <w:shd w:fill="F1F3F5" w:val="clear"/>
        <w:spacing w:after="0" w:before="0" w:line="260"/>
        <w:ind w:left="240" w:right="240"/>
      </w:pPr>
      <w:r>
        <w:rPr>
          <w:rFonts w:ascii="Consolas" w:cs="Consolas" w:eastAsia="Consolas" w:hAnsi="Consolas"/>
          <w:color w:val="24292F"/>
          <w:sz w:val="20"/>
          <w:szCs w:val="20"/>
        </w:rPr>
        <w:t xml:space="preserve">    metrics_path: '/service-a/metrics'</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 ['proxy.internal:443']</w:t>
      </w:r>
    </w:p>
    <w:p>
      <w:pPr>
        <w:shd w:fill="F1F3F5" w:val="clear"/>
        <w:spacing w:after="200" w:before="0" w:line="260"/>
        <w:ind w:left="240" w:right="240"/>
      </w:pPr>
      <w:r>
        <w:rPr>
          <w:rFonts w:ascii="Consolas" w:cs="Consolas" w:eastAsia="Consolas" w:hAnsi="Consolas"/>
          <w:color w:val="24292F"/>
          <w:sz w:val="20"/>
          <w:szCs w:val="20"/>
        </w:rPr>
        <w:t xml:space="preserve">    scheme: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metrics_path is not a URL — it is just the path</w:t>
            </w:r>
          </w:p>
          <w:p>
            <w:pPr>
              <w:spacing w:after="60" w:line="280"/>
            </w:pPr>
            <w:r>
              <w:rPr>
                <w:sz w:val="22"/>
                <w:szCs w:val="22"/>
              </w:rPr>
              <w:t xml:space="preserve">Do not include the scheme or host in metrics_path. Those are controlled separately by scheme (http or https) and the target itself (host:port). metrics_path is only the URL path segment that comes after host:port.</w:t>
            </w:r>
          </w:p>
        </w:tc>
      </w:tr>
    </w:tbl>
    <w:p>
      <w:pPr>
        <w:pStyle w:val="Heading2"/>
        <w:spacing w:after="160" w:before="280"/>
      </w:pPr>
      <w:r>
        <w:t xml:space="preserve">7.3 URL Parameters via params</w:t>
      </w:r>
    </w:p>
    <w:p>
      <w:pPr>
        <w:spacing w:after="140" w:line="300"/>
        <w:jc w:val="both"/>
      </w:pPr>
      <w:r>
        <w:rPr>
          <w:sz w:val="22"/>
          <w:szCs w:val="22"/>
        </w:rPr>
        <w:t xml:space="preserve">Some exporters accept query parameters on the /metrics URL to control what they return. The canonical example is blackbox_exporter, which probes arbitrary URLs:</w:t>
      </w:r>
    </w:p>
    <w:p>
      <w:pPr>
        <w:shd w:fill="F1F3F5" w:val="clear"/>
        <w:spacing w:after="0" w:before="120" w:line="260"/>
        <w:ind w:left="240" w:right="240"/>
      </w:pPr>
      <w:r>
        <w:rPr>
          <w:rFonts w:ascii="Consolas" w:cs="Consolas" w:eastAsia="Consolas" w:hAnsi="Consolas"/>
          <w:color w:val="24292F"/>
          <w:sz w:val="20"/>
          <w:szCs w:val="20"/>
        </w:rPr>
        <w:t xml:space="preserve">- job_name: 'blackbox-http'</w:t>
      </w:r>
    </w:p>
    <w:p>
      <w:pPr>
        <w:shd w:fill="F1F3F5" w:val="clear"/>
        <w:spacing w:after="0" w:before="0" w:line="260"/>
        <w:ind w:left="240" w:right="240"/>
      </w:pPr>
      <w:r>
        <w:rPr>
          <w:rFonts w:ascii="Consolas" w:cs="Consolas" w:eastAsia="Consolas" w:hAnsi="Consolas"/>
          <w:color w:val="24292F"/>
          <w:sz w:val="20"/>
          <w:szCs w:val="20"/>
        </w:rPr>
        <w:t xml:space="preserve">  metrics_path: /probe</w:t>
      </w:r>
    </w:p>
    <w:p>
      <w:pPr>
        <w:shd w:fill="F1F3F5" w:val="clear"/>
        <w:spacing w:after="0" w:before="0" w:line="260"/>
        <w:ind w:left="240" w:right="240"/>
      </w:pPr>
      <w:r>
        <w:rPr>
          <w:rFonts w:ascii="Consolas" w:cs="Consolas" w:eastAsia="Consolas" w:hAnsi="Consolas"/>
          <w:color w:val="24292F"/>
          <w:sz w:val="20"/>
          <w:szCs w:val="20"/>
        </w:rPr>
        <w:t xml:space="preserve">  params:</w:t>
      </w:r>
    </w:p>
    <w:p>
      <w:pPr>
        <w:shd w:fill="F1F3F5" w:val="clear"/>
        <w:spacing w:after="0" w:before="0" w:line="260"/>
        <w:ind w:left="240" w:right="240"/>
      </w:pPr>
      <w:r>
        <w:rPr>
          <w:rFonts w:ascii="Consolas" w:cs="Consolas" w:eastAsia="Consolas" w:hAnsi="Consolas"/>
          <w:color w:val="24292F"/>
          <w:sz w:val="20"/>
          <w:szCs w:val="20"/>
        </w:rPr>
        <w:t xml:space="preserve">    module: [http_2xx]               # tells blackbox which probe module to use</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w:t>
      </w:r>
    </w:p>
    <w:p>
      <w:pPr>
        <w:shd w:fill="F1F3F5" w:val="clear"/>
        <w:spacing w:after="0" w:before="0" w:line="260"/>
        <w:ind w:left="240" w:right="240"/>
      </w:pPr>
      <w:r>
        <w:rPr>
          <w:rFonts w:ascii="Consolas" w:cs="Consolas" w:eastAsia="Consolas" w:hAnsi="Consolas"/>
          <w:color w:val="24292F"/>
          <w:sz w:val="20"/>
          <w:szCs w:val="20"/>
        </w:rPr>
        <w:t xml:space="preserve">        - https://example.com</w:t>
      </w:r>
    </w:p>
    <w:p>
      <w:pPr>
        <w:shd w:fill="F1F3F5" w:val="clear"/>
        <w:spacing w:after="0" w:before="0" w:line="260"/>
        <w:ind w:left="240" w:right="240"/>
      </w:pPr>
      <w:r>
        <w:rPr>
          <w:rFonts w:ascii="Consolas" w:cs="Consolas" w:eastAsia="Consolas" w:hAnsi="Consolas"/>
          <w:color w:val="24292F"/>
          <w:sz w:val="20"/>
          <w:szCs w:val="20"/>
        </w:rPr>
        <w:t xml:space="preserve">        - https://api.example.com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Rewrite the target so the URL being probed becomes a parameter</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[__address__]</w:t>
      </w:r>
    </w:p>
    <w:p>
      <w:pPr>
        <w:shd w:fill="F1F3F5" w:val="clear"/>
        <w:spacing w:after="0" w:before="0" w:line="260"/>
        <w:ind w:left="240" w:right="240"/>
      </w:pPr>
      <w:r>
        <w:rPr>
          <w:rFonts w:ascii="Consolas" w:cs="Consolas" w:eastAsia="Consolas" w:hAnsi="Consolas"/>
          <w:color w:val="24292F"/>
          <w:sz w:val="20"/>
          <w:szCs w:val="20"/>
        </w:rPr>
        <w:t xml:space="preserve">      target_label: __param_target</w:t>
      </w:r>
    </w:p>
    <w:p>
      <w:pPr>
        <w:shd w:fill="F1F3F5" w:val="clear"/>
        <w:spacing w:after="0" w:before="0" w:line="260"/>
        <w:ind w:left="240" w:right="240"/>
      </w:pPr>
      <w:r>
        <w:rPr>
          <w:rFonts w:ascii="Consolas" w:cs="Consolas" w:eastAsia="Consolas" w:hAnsi="Consolas"/>
          <w:color w:val="24292F"/>
          <w:sz w:val="20"/>
          <w:szCs w:val="20"/>
        </w:rPr>
        <w:t xml:space="preserve">    - source_labels: [__param_target]</w:t>
      </w:r>
    </w:p>
    <w:p>
      <w:pPr>
        <w:shd w:fill="F1F3F5" w:val="clear"/>
        <w:spacing w:after="0" w:before="0" w:line="260"/>
        <w:ind w:left="240" w:right="240"/>
      </w:pPr>
      <w:r>
        <w:rPr>
          <w:rFonts w:ascii="Consolas" w:cs="Consolas" w:eastAsia="Consolas" w:hAnsi="Consolas"/>
          <w:color w:val="24292F"/>
          <w:sz w:val="20"/>
          <w:szCs w:val="20"/>
        </w:rPr>
        <w:t xml:space="preserve">      target_label: instance</w:t>
      </w:r>
    </w:p>
    <w:p>
      <w:pPr>
        <w:shd w:fill="F1F3F5" w:val="clear"/>
        <w:spacing w:after="0" w:before="0" w:line="260"/>
        <w:ind w:left="240" w:right="240"/>
      </w:pPr>
      <w:r>
        <w:rPr>
          <w:rFonts w:ascii="Consolas" w:cs="Consolas" w:eastAsia="Consolas" w:hAnsi="Consolas"/>
          <w:color w:val="24292F"/>
          <w:sz w:val="20"/>
          <w:szCs w:val="20"/>
        </w:rPr>
        <w:t xml:space="preserve">    - target_label: __address__</w:t>
      </w:r>
    </w:p>
    <w:p>
      <w:pPr>
        <w:shd w:fill="F1F3F5" w:val="clear"/>
        <w:spacing w:after="200" w:before="0" w:line="260"/>
        <w:ind w:left="240" w:right="240"/>
      </w:pPr>
      <w:r>
        <w:rPr>
          <w:rFonts w:ascii="Consolas" w:cs="Consolas" w:eastAsia="Consolas" w:hAnsi="Consolas"/>
          <w:color w:val="24292F"/>
          <w:sz w:val="20"/>
          <w:szCs w:val="20"/>
        </w:rPr>
        <w:t xml:space="preserve">      replacement: blackbox-exporter:9115  # the actual blackbox endpoint</w:t>
      </w:r>
    </w:p>
    <w:p>
      <w:pPr>
        <w:spacing w:after="140" w:line="300"/>
        <w:jc w:val="both"/>
      </w:pPr>
      <w:r>
        <w:rPr>
          <w:sz w:val="22"/>
          <w:szCs w:val="22"/>
        </w:rPr>
        <w:t xml:space="preserve">This is a canonical example of params combined with relabeling — the pattern will appear in every blackbox configuration you ever read.</w:t>
      </w:r>
    </w:p>
    <w:p>
      <w:pPr>
        <w:pStyle w:val="Heading1"/>
        <w:spacing w:after="200" w:before="360"/>
      </w:pPr>
      <w:r>
        <w:t xml:space="preserve">8. HTTPS and TLS</w:t>
      </w:r>
    </w:p>
    <w:p>
      <w:pPr>
        <w:pStyle w:val="Heading2"/>
        <w:spacing w:after="160" w:before="280"/>
      </w:pPr>
      <w:r>
        <w:t xml:space="preserve">8.1 Switching to the https Scheme</w:t>
      </w:r>
    </w:p>
    <w:p>
      <w:pPr>
        <w:spacing w:after="140" w:line="300"/>
        <w:jc w:val="both"/>
      </w:pPr>
      <w:r>
        <w:rPr>
          <w:sz w:val="22"/>
          <w:szCs w:val="22"/>
        </w:rPr>
        <w:t xml:space="preserve">Scraping over HTTPS requires exactly two changes from the default: set scheme: https and provide a tls_config block if the target uses a certificate that Prometheus does not already trust.</w:t>
      </w:r>
    </w:p>
    <w:p>
      <w:pPr>
        <w:shd w:fill="F1F3F5" w:val="clear"/>
        <w:spacing w:after="0" w:before="12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'secure-api'</w:t>
      </w:r>
    </w:p>
    <w:p>
      <w:pPr>
        <w:shd w:fill="F1F3F5" w:val="clear"/>
        <w:spacing w:after="0" w:before="0" w:line="260"/>
        <w:ind w:left="240" w:right="240"/>
      </w:pPr>
      <w:r>
        <w:rPr>
          <w:rFonts w:ascii="Consolas" w:cs="Consolas" w:eastAsia="Consolas" w:hAnsi="Consolas"/>
          <w:color w:val="24292F"/>
          <w:sz w:val="20"/>
          <w:szCs w:val="20"/>
        </w:rPr>
        <w:t xml:space="preserve">    scheme: https</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 ['api.internal:8443']</w:t>
      </w:r>
    </w:p>
    <w:p>
      <w:pPr>
        <w:shd w:fill="F1F3F5" w:val="clear"/>
        <w:spacing w:after="0" w:before="0" w:line="260"/>
        <w:ind w:left="240" w:right="240"/>
      </w:pPr>
      <w:r>
        <w:rPr>
          <w:rFonts w:ascii="Consolas" w:cs="Consolas" w:eastAsia="Consolas" w:hAnsi="Consolas"/>
          <w:color w:val="24292F"/>
          <w:sz w:val="20"/>
          <w:szCs w:val="20"/>
        </w:rPr>
        <w:t xml:space="preserve">    tls_config:</w:t>
      </w:r>
    </w:p>
    <w:p>
      <w:pPr>
        <w:shd w:fill="F1F3F5" w:val="clear"/>
        <w:spacing w:after="200" w:before="0" w:line="260"/>
        <w:ind w:left="240" w:right="240"/>
      </w:pPr>
      <w:r>
        <w:rPr>
          <w:rFonts w:ascii="Consolas" w:cs="Consolas" w:eastAsia="Consolas" w:hAnsi="Consolas"/>
          <w:color w:val="24292F"/>
          <w:sz w:val="20"/>
          <w:szCs w:val="20"/>
        </w:rPr>
        <w:t xml:space="preserve">      ca_file: /etc/prometheus/certs/internal-ca.pem</w:t>
      </w:r>
    </w:p>
    <w:p>
      <w:pPr>
        <w:pStyle w:val="Heading2"/>
        <w:spacing w:after="160" w:before="280"/>
      </w:pPr>
      <w:r>
        <w:t xml:space="preserve">8.2 TLS Configuration Block</w:t>
      </w:r>
    </w:p>
    <w:p>
      <w:pPr>
        <w:spacing w:after="140" w:line="300"/>
        <w:jc w:val="both"/>
      </w:pPr>
      <w:r>
        <w:rPr>
          <w:sz w:val="22"/>
          <w:szCs w:val="22"/>
        </w:rPr>
        <w:t xml:space="preserve">The tls_config block accepts all the fields you would expect from a modern TLS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Field</w:t>
            </w:r>
          </w:p>
        </w:tc>
        <w:tc>
          <w:tcPr>
            <w:tcW w:type="dxa" w:w="6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ca_file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Path to the PEM-encoded CA certificate used to verify the server. Required for self-signed or private CAs.</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cert_file</w:t>
            </w:r>
          </w:p>
        </w:tc>
        <w:tc>
          <w:tcPr>
            <w:tcW w:type="dxa" w:w="6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Path to the client certificate for mTLS.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key_file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Path to the client's private key for mTLS.</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server_name</w:t>
            </w:r>
          </w:p>
        </w:tc>
        <w:tc>
          <w:tcPr>
            <w:tcW w:type="dxa" w:w="6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SNI value and expected certificate Common Name/SAN. Useful when scraping by IP.</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insecure_skip_verify</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If true, skip all certificate verification. Use only for debugging.</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min_version</w:t>
            </w:r>
          </w:p>
        </w:tc>
        <w:tc>
          <w:tcPr>
            <w:tcW w:type="dxa" w:w="6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Minimum TLS version (e.g. TLS12, TLS13). Defaults to the Go TLS default.</w:t>
            </w:r>
          </w:p>
        </w:tc>
      </w:tr>
    </w:tbl>
    <w:p>
      <w:pPr>
        <w:spacing w:after="80"/>
      </w:pPr>
      <w:r>
        <w:t xml:space="preserve"/>
      </w:r>
    </w:p>
    <w:p>
      <w:pPr>
        <w:pStyle w:val="Heading2"/>
        <w:spacing w:after="160" w:before="280"/>
      </w:pPr>
      <w:r>
        <w:t xml:space="preserve">8.3 Client Certificate Authentication (mTLS)</w:t>
      </w:r>
    </w:p>
    <w:p>
      <w:pPr>
        <w:spacing w:after="140" w:line="300"/>
        <w:jc w:val="both"/>
      </w:pPr>
      <w:r>
        <w:rPr>
          <w:sz w:val="22"/>
          <w:szCs w:val="22"/>
        </w:rPr>
        <w:t xml:space="preserve">Some targets — notably the Kubernetes API server, etcd, and many internal service meshes — require the client to present a certificate of its own. This is mutual TLS. Configure it by specifying both cert_file and key_file:</w:t>
      </w:r>
    </w:p>
    <w:p>
      <w:pPr>
        <w:shd w:fill="F1F3F5" w:val="clear"/>
        <w:spacing w:after="0" w:before="120" w:line="260"/>
        <w:ind w:left="240" w:right="240"/>
      </w:pPr>
      <w:r>
        <w:rPr>
          <w:rFonts w:ascii="Consolas" w:cs="Consolas" w:eastAsia="Consolas" w:hAnsi="Consolas"/>
          <w:color w:val="24292F"/>
          <w:sz w:val="20"/>
          <w:szCs w:val="20"/>
        </w:rPr>
        <w:t xml:space="preserve">- job_name: 'kubernetes-apiservers'</w:t>
      </w:r>
    </w:p>
    <w:p>
      <w:pPr>
        <w:shd w:fill="F1F3F5" w:val="clear"/>
        <w:spacing w:after="0" w:before="0" w:line="260"/>
        <w:ind w:left="240" w:right="240"/>
      </w:pPr>
      <w:r>
        <w:rPr>
          <w:rFonts w:ascii="Consolas" w:cs="Consolas" w:eastAsia="Consolas" w:hAnsi="Consolas"/>
          <w:color w:val="24292F"/>
          <w:sz w:val="20"/>
          <w:szCs w:val="20"/>
        </w:rPr>
        <w:t xml:space="preserve">  scheme: https</w:t>
      </w:r>
    </w:p>
    <w:p>
      <w:pPr>
        <w:shd w:fill="F1F3F5" w:val="clear"/>
        <w:spacing w:after="0" w:before="0" w:line="260"/>
        <w:ind w:left="240" w:right="240"/>
      </w:pPr>
      <w:r>
        <w:rPr>
          <w:rFonts w:ascii="Consolas" w:cs="Consolas" w:eastAsia="Consolas" w:hAnsi="Consolas"/>
          <w:color w:val="24292F"/>
          <w:sz w:val="20"/>
          <w:szCs w:val="20"/>
        </w:rPr>
        <w:t xml:space="preserve">  kubernetes_sd_configs:</w:t>
      </w:r>
    </w:p>
    <w:p>
      <w:pPr>
        <w:shd w:fill="F1F3F5" w:val="clear"/>
        <w:spacing w:after="0" w:before="0" w:line="260"/>
        <w:ind w:left="240" w:right="240"/>
      </w:pPr>
      <w:r>
        <w:rPr>
          <w:rFonts w:ascii="Consolas" w:cs="Consolas" w:eastAsia="Consolas" w:hAnsi="Consolas"/>
          <w:color w:val="24292F"/>
          <w:sz w:val="20"/>
          <w:szCs w:val="20"/>
        </w:rPr>
        <w:t xml:space="preserve">    - role: endpoints</w:t>
      </w:r>
    </w:p>
    <w:p>
      <w:pPr>
        <w:shd w:fill="F1F3F5" w:val="clear"/>
        <w:spacing w:after="0" w:before="0" w:line="260"/>
        <w:ind w:left="240" w:right="240"/>
      </w:pPr>
      <w:r>
        <w:rPr>
          <w:rFonts w:ascii="Consolas" w:cs="Consolas" w:eastAsia="Consolas" w:hAnsi="Consolas"/>
          <w:color w:val="24292F"/>
          <w:sz w:val="20"/>
          <w:szCs w:val="20"/>
        </w:rPr>
        <w:t xml:space="preserve">  tls_config:</w:t>
      </w:r>
    </w:p>
    <w:p>
      <w:pPr>
        <w:shd w:fill="F1F3F5" w:val="clear"/>
        <w:spacing w:after="0" w:before="0" w:line="260"/>
        <w:ind w:left="240" w:right="240"/>
      </w:pPr>
      <w:r>
        <w:rPr>
          <w:rFonts w:ascii="Consolas" w:cs="Consolas" w:eastAsia="Consolas" w:hAnsi="Consolas"/>
          <w:color w:val="24292F"/>
          <w:sz w:val="20"/>
          <w:szCs w:val="20"/>
        </w:rPr>
        <w:t xml:space="preserve">    ca_file:   /var/run/secrets/kubernetes.io/serviceaccount/ca.crt</w:t>
      </w:r>
    </w:p>
    <w:p>
      <w:pPr>
        <w:shd w:fill="F1F3F5" w:val="clear"/>
        <w:spacing w:after="0" w:before="0" w:line="260"/>
        <w:ind w:left="240" w:right="240"/>
      </w:pPr>
      <w:r>
        <w:rPr>
          <w:rFonts w:ascii="Consolas" w:cs="Consolas" w:eastAsia="Consolas" w:hAnsi="Consolas"/>
          <w:color w:val="24292F"/>
          <w:sz w:val="20"/>
          <w:szCs w:val="20"/>
        </w:rPr>
        <w:t xml:space="preserve">    cert_file: /etc/prometheus/client.crt</w:t>
      </w:r>
    </w:p>
    <w:p>
      <w:pPr>
        <w:shd w:fill="F1F3F5" w:val="clear"/>
        <w:spacing w:after="200" w:before="0" w:line="260"/>
        <w:ind w:left="240" w:right="240"/>
      </w:pPr>
      <w:r>
        <w:rPr>
          <w:rFonts w:ascii="Consolas" w:cs="Consolas" w:eastAsia="Consolas" w:hAnsi="Consolas"/>
          <w:color w:val="24292F"/>
          <w:sz w:val="20"/>
          <w:szCs w:val="20"/>
        </w:rPr>
        <w:t xml:space="preserve">    key_file:  /etc/prometheus/client.key</w:t>
      </w:r>
    </w:p>
    <w:p>
      <w:pPr>
        <w:pStyle w:val="Heading2"/>
        <w:spacing w:after="160" w:before="280"/>
      </w:pPr>
      <w:r>
        <w:t xml:space="preserve">8.4 Skipping Verification (and Why Not To)</w:t>
      </w:r>
    </w:p>
    <w:p>
      <w:pPr>
        <w:spacing w:after="140" w:line="300"/>
        <w:jc w:val="both"/>
      </w:pPr>
      <w:r>
        <w:rPr>
          <w:sz w:val="22"/>
          <w:szCs w:val="22"/>
        </w:rPr>
        <w:t xml:space="preserve">The insecure_skip_verify: true flag disables all certificate checks — hostname, validity, chain of trust. It is tempting to set this when you are debugging TLS issues, and legitimate to use briefly in a dev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Never leave insecure_skip_verify: true in production</w:t>
            </w:r>
          </w:p>
          <w:p>
            <w:pPr>
              <w:spacing w:after="60" w:line="280"/>
            </w:pPr>
            <w:r>
              <w:rPr>
                <w:sz w:val="22"/>
                <w:szCs w:val="22"/>
              </w:rPr>
              <w:t xml:space="preserve">With verification off, Prometheus will happily connect to a man-in-the-middle that intercepts your monitoring traffic.</w:t>
            </w:r>
          </w:p>
          <w:p>
            <w:pPr>
              <w:spacing w:after="60" w:line="280"/>
            </w:pPr>
            <w:r>
              <w:rPr>
                <w:sz w:val="22"/>
                <w:szCs w:val="22"/>
              </w:rPr>
              <w:t xml:space="preserve">Certificate errors are information — they are telling you something is actually wrong. Fix the certificate, do not disable the check.</w:t>
            </w:r>
          </w:p>
          <w:p>
            <w:pPr>
              <w:spacing w:after="60" w:line="280"/>
            </w:pPr>
            <w:r>
              <w:rPr>
                <w:sz w:val="22"/>
                <w:szCs w:val="22"/>
              </w:rPr>
              <w:t xml:space="preserve">If you need a quick fix, export the target's certificate and specify it with ca_file instead. That pins trust to exactly one certificate without disabling verification.</w:t>
            </w:r>
          </w:p>
        </w:tc>
      </w:tr>
    </w:tbl>
    <w:p>
      <w:pPr>
        <w:pStyle w:val="Heading1"/>
        <w:spacing w:after="200" w:before="360"/>
      </w:pPr>
      <w:r>
        <w:t xml:space="preserve">9. Authentication</w:t>
      </w:r>
    </w:p>
    <w:p>
      <w:pPr>
        <w:spacing w:after="140" w:line="300"/>
        <w:jc w:val="both"/>
      </w:pPr>
      <w:r>
        <w:rPr>
          <w:sz w:val="22"/>
          <w:szCs w:val="22"/>
        </w:rPr>
        <w:t xml:space="preserve">Prometheus supports four kinds of HTTP authentication for scrape targets: Basic Auth, Bearer Token, the generic Authorization header, and OAuth2. At most one may be configured per job.</w:t>
      </w:r>
    </w:p>
    <w:p>
      <w:pPr>
        <w:pStyle w:val="Heading2"/>
        <w:spacing w:after="160" w:before="280"/>
      </w:pPr>
      <w:r>
        <w:t xml:space="preserve">9.1 Basic Auth</w:t>
      </w:r>
    </w:p>
    <w:p>
      <w:pPr>
        <w:spacing w:after="140" w:line="300"/>
        <w:jc w:val="both"/>
      </w:pPr>
      <w:r>
        <w:rPr>
          <w:sz w:val="22"/>
          <w:szCs w:val="22"/>
        </w:rPr>
        <w:t xml:space="preserve">HTTP Basic Authentication is the simplest option — username and password encoded in an Authorization: Basic header on every request. Prometheus supports it via the basic_auth block.</w:t>
      </w:r>
    </w:p>
    <w:p>
      <w:pPr>
        <w:shd w:fill="F1F3F5" w:val="clear"/>
        <w:spacing w:after="0" w:before="120" w:line="260"/>
        <w:ind w:left="240" w:right="240"/>
      </w:pPr>
      <w:r>
        <w:rPr>
          <w:rFonts w:ascii="Consolas" w:cs="Consolas" w:eastAsia="Consolas" w:hAnsi="Consolas"/>
          <w:color w:val="24292F"/>
          <w:sz w:val="20"/>
          <w:szCs w:val="20"/>
        </w:rPr>
        <w:t xml:space="preserve">- job_name: 'private-exporter'</w:t>
      </w:r>
    </w:p>
    <w:p>
      <w:pPr>
        <w:shd w:fill="F1F3F5" w:val="clear"/>
        <w:spacing w:after="0" w:before="0" w:line="260"/>
        <w:ind w:left="240" w:right="240"/>
      </w:pPr>
      <w:r>
        <w:rPr>
          <w:rFonts w:ascii="Consolas" w:cs="Consolas" w:eastAsia="Consolas" w:hAnsi="Consolas"/>
          <w:color w:val="24292F"/>
          <w:sz w:val="20"/>
          <w:szCs w:val="20"/>
        </w:rPr>
        <w:t xml:space="preserve">  basic_auth:</w:t>
      </w:r>
    </w:p>
    <w:p>
      <w:pPr>
        <w:shd w:fill="F1F3F5" w:val="clear"/>
        <w:spacing w:after="0" w:before="0" w:line="260"/>
        <w:ind w:left="240" w:right="240"/>
      </w:pPr>
      <w:r>
        <w:rPr>
          <w:rFonts w:ascii="Consolas" w:cs="Consolas" w:eastAsia="Consolas" w:hAnsi="Consolas"/>
          <w:color w:val="24292F"/>
          <w:sz w:val="20"/>
          <w:szCs w:val="20"/>
        </w:rPr>
        <w:t xml:space="preserve">    username: prometheus</w:t>
      </w:r>
    </w:p>
    <w:p>
      <w:pPr>
        <w:shd w:fill="F1F3F5" w:val="clear"/>
        <w:spacing w:after="0" w:before="0" w:line="260"/>
        <w:ind w:left="240" w:right="240"/>
      </w:pPr>
      <w:r>
        <w:rPr>
          <w:rFonts w:ascii="Consolas" w:cs="Consolas" w:eastAsia="Consolas" w:hAnsi="Consolas"/>
          <w:color w:val="24292F"/>
          <w:sz w:val="20"/>
          <w:szCs w:val="20"/>
        </w:rPr>
        <w:t xml:space="preserve">    password: 's3cret!'                # inline — not recommended for production</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 ['exporter:9090']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Better: read password from a file</w:t>
      </w:r>
    </w:p>
    <w:p>
      <w:pPr>
        <w:shd w:fill="F1F3F5" w:val="clear"/>
        <w:spacing w:after="200" w:before="0" w:line="260"/>
        <w:ind w:left="240" w:right="240"/>
      </w:pPr>
      <w:r>
        <w:rPr>
          <w:rFonts w:ascii="Consolas" w:cs="Consolas" w:eastAsia="Consolas" w:hAnsi="Consolas"/>
          <w:color w:val="24292F"/>
          <w:sz w:val="20"/>
          <w:szCs w:val="20"/>
        </w:rPr>
        <w:t xml:space="preserve">  # password_file: /etc/prometheus/secrets/exporter.pass</w:t>
      </w:r>
    </w:p>
    <w:p>
      <w:pPr>
        <w:spacing w:after="140" w:line="300"/>
        <w:jc w:val="both"/>
      </w:pPr>
      <w:r>
        <w:rPr>
          <w:sz w:val="22"/>
          <w:szCs w:val="22"/>
        </w:rPr>
        <w:t xml:space="preserve">Always prefer password_file over an inline password. The file can be permissioned (mode 0400, owned by the Prometheus user) and is much easier to rotate via config management without changing prometheus.yml itself. The same applies to every credential field below — each supports a _file suffix variant.</w:t>
      </w:r>
    </w:p>
    <w:p>
      <w:pPr>
        <w:pStyle w:val="Heading2"/>
        <w:spacing w:after="160" w:before="280"/>
      </w:pPr>
      <w:r>
        <w:t xml:space="preserve">9.2 Bearer Token (Static and File-Based)</w:t>
      </w:r>
    </w:p>
    <w:p>
      <w:pPr>
        <w:spacing w:after="140" w:line="300"/>
        <w:jc w:val="both"/>
      </w:pPr>
      <w:r>
        <w:rPr>
          <w:sz w:val="22"/>
          <w:szCs w:val="22"/>
        </w:rPr>
        <w:t xml:space="preserve">For services that accept Authorization: Bearer &lt;token&gt; — the pattern used by most modern APIs, including the Kubernetes API server — use bearer_token or (strongly preferred) bearer_token_file:</w:t>
      </w:r>
    </w:p>
    <w:p>
      <w:pPr>
        <w:shd w:fill="F1F3F5" w:val="clear"/>
        <w:spacing w:after="0" w:before="120" w:line="260"/>
        <w:ind w:left="240" w:right="240"/>
      </w:pPr>
      <w:r>
        <w:rPr>
          <w:rFonts w:ascii="Consolas" w:cs="Consolas" w:eastAsia="Consolas" w:hAnsi="Consolas"/>
          <w:color w:val="24292F"/>
          <w:sz w:val="20"/>
          <w:szCs w:val="20"/>
        </w:rPr>
        <w:t xml:space="preserve">- job_name: 'kubelets'</w:t>
      </w:r>
    </w:p>
    <w:p>
      <w:pPr>
        <w:shd w:fill="F1F3F5" w:val="clear"/>
        <w:spacing w:after="0" w:before="0" w:line="260"/>
        <w:ind w:left="240" w:right="240"/>
      </w:pPr>
      <w:r>
        <w:rPr>
          <w:rFonts w:ascii="Consolas" w:cs="Consolas" w:eastAsia="Consolas" w:hAnsi="Consolas"/>
          <w:color w:val="24292F"/>
          <w:sz w:val="20"/>
          <w:szCs w:val="20"/>
        </w:rPr>
        <w:t xml:space="preserve">  scheme: https</w:t>
      </w:r>
    </w:p>
    <w:p>
      <w:pPr>
        <w:shd w:fill="F1F3F5" w:val="clear"/>
        <w:spacing w:after="0" w:before="0" w:line="260"/>
        <w:ind w:left="240" w:right="240"/>
      </w:pPr>
      <w:r>
        <w:rPr>
          <w:rFonts w:ascii="Consolas" w:cs="Consolas" w:eastAsia="Consolas" w:hAnsi="Consolas"/>
          <w:color w:val="24292F"/>
          <w:sz w:val="20"/>
          <w:szCs w:val="20"/>
        </w:rPr>
        <w:t xml:space="preserve">  bearer_token_file: /var/run/secrets/kubernetes.io/serviceaccount/token</w:t>
      </w:r>
    </w:p>
    <w:p>
      <w:pPr>
        <w:shd w:fill="F1F3F5" w:val="clear"/>
        <w:spacing w:after="0" w:before="0" w:line="260"/>
        <w:ind w:left="240" w:right="240"/>
      </w:pPr>
      <w:r>
        <w:rPr>
          <w:rFonts w:ascii="Consolas" w:cs="Consolas" w:eastAsia="Consolas" w:hAnsi="Consolas"/>
          <w:color w:val="24292F"/>
          <w:sz w:val="20"/>
          <w:szCs w:val="20"/>
        </w:rPr>
        <w:t xml:space="preserve">  tls_config:</w:t>
      </w:r>
    </w:p>
    <w:p>
      <w:pPr>
        <w:shd w:fill="F1F3F5" w:val="clear"/>
        <w:spacing w:after="0" w:before="0" w:line="260"/>
        <w:ind w:left="240" w:right="240"/>
      </w:pPr>
      <w:r>
        <w:rPr>
          <w:rFonts w:ascii="Consolas" w:cs="Consolas" w:eastAsia="Consolas" w:hAnsi="Consolas"/>
          <w:color w:val="24292F"/>
          <w:sz w:val="20"/>
          <w:szCs w:val="20"/>
        </w:rPr>
        <w:t xml:space="preserve">    ca_file: /var/run/secrets/kubernetes.io/serviceaccount/ca.crt</w:t>
      </w:r>
    </w:p>
    <w:p>
      <w:pPr>
        <w:shd w:fill="F1F3F5" w:val="clear"/>
        <w:spacing w:after="0" w:before="0" w:line="260"/>
        <w:ind w:left="240" w:right="240"/>
      </w:pPr>
      <w:r>
        <w:rPr>
          <w:rFonts w:ascii="Consolas" w:cs="Consolas" w:eastAsia="Consolas" w:hAnsi="Consolas"/>
          <w:color w:val="24292F"/>
          <w:sz w:val="20"/>
          <w:szCs w:val="20"/>
        </w:rPr>
        <w:t xml:space="preserve">  kubernetes_sd_configs:</w:t>
      </w:r>
    </w:p>
    <w:p>
      <w:pPr>
        <w:shd w:fill="F1F3F5" w:val="clear"/>
        <w:spacing w:after="200" w:before="0" w:line="260"/>
        <w:ind w:left="240" w:right="240"/>
      </w:pPr>
      <w:r>
        <w:rPr>
          <w:rFonts w:ascii="Consolas" w:cs="Consolas" w:eastAsia="Consolas" w:hAnsi="Consolas"/>
          <w:color w:val="24292F"/>
          <w:sz w:val="20"/>
          <w:szCs w:val="20"/>
        </w:rPr>
        <w:t xml:space="preserve">    - role: node</w:t>
      </w:r>
    </w:p>
    <w:p>
      <w:pPr>
        <w:spacing w:after="140" w:line="300"/>
        <w:jc w:val="both"/>
      </w:pPr>
      <w:r>
        <w:rPr>
          <w:sz w:val="22"/>
          <w:szCs w:val="22"/>
        </w:rPr>
        <w:t xml:space="preserve">The bearer_token_file form is what every in-cluster Prometheus running inside Kubernetes uses to authenticate against the API server and kubelets. The service account token file is automatically mounted into the pod and refreshed by Kubernetes, so Prometheus always has a valid token without manual rotation.</w:t>
      </w:r>
    </w:p>
    <w:p>
      <w:pPr>
        <w:pStyle w:val="Heading2"/>
        <w:spacing w:after="160" w:before="280"/>
      </w:pPr>
      <w:r>
        <w:t xml:space="preserve">9.3 Authorization Block (Generic)</w:t>
      </w:r>
    </w:p>
    <w:p>
      <w:pPr>
        <w:spacing w:after="140" w:line="300"/>
        <w:jc w:val="both"/>
      </w:pPr>
      <w:r>
        <w:rPr>
          <w:sz w:val="22"/>
          <w:szCs w:val="22"/>
        </w:rPr>
        <w:t xml:space="preserve">Modern Prometheus versions prefer a single generic authorization block that can carry any scheme, not just Bearer:</w:t>
      </w:r>
    </w:p>
    <w:p>
      <w:pPr>
        <w:shd w:fill="F1F3F5" w:val="clear"/>
        <w:spacing w:after="0" w:before="120" w:line="260"/>
        <w:ind w:left="240" w:right="240"/>
      </w:pPr>
      <w:r>
        <w:rPr>
          <w:rFonts w:ascii="Consolas" w:cs="Consolas" w:eastAsia="Consolas" w:hAnsi="Consolas"/>
          <w:color w:val="24292F"/>
          <w:sz w:val="20"/>
          <w:szCs w:val="20"/>
        </w:rPr>
        <w:t xml:space="preserve">- job_name: 'custom-api'</w:t>
      </w:r>
    </w:p>
    <w:p>
      <w:pPr>
        <w:shd w:fill="F1F3F5" w:val="clear"/>
        <w:spacing w:after="0" w:before="0" w:line="260"/>
        <w:ind w:left="240" w:right="240"/>
      </w:pPr>
      <w:r>
        <w:rPr>
          <w:rFonts w:ascii="Consolas" w:cs="Consolas" w:eastAsia="Consolas" w:hAnsi="Consolas"/>
          <w:color w:val="24292F"/>
          <w:sz w:val="20"/>
          <w:szCs w:val="20"/>
        </w:rPr>
        <w:t xml:space="preserve">  authorization:</w:t>
      </w:r>
    </w:p>
    <w:p>
      <w:pPr>
        <w:shd w:fill="F1F3F5" w:val="clear"/>
        <w:spacing w:after="0" w:before="0" w:line="260"/>
        <w:ind w:left="240" w:right="240"/>
      </w:pPr>
      <w:r>
        <w:rPr>
          <w:rFonts w:ascii="Consolas" w:cs="Consolas" w:eastAsia="Consolas" w:hAnsi="Consolas"/>
          <w:color w:val="24292F"/>
          <w:sz w:val="20"/>
          <w:szCs w:val="20"/>
        </w:rPr>
        <w:t xml:space="preserve">    type: Bearer                                 # default is Bearer</w:t>
      </w:r>
    </w:p>
    <w:p>
      <w:pPr>
        <w:shd w:fill="F1F3F5" w:val="clear"/>
        <w:spacing w:after="0" w:before="0" w:line="260"/>
        <w:ind w:left="240" w:right="240"/>
      </w:pPr>
      <w:r>
        <w:rPr>
          <w:rFonts w:ascii="Consolas" w:cs="Consolas" w:eastAsia="Consolas" w:hAnsi="Consolas"/>
          <w:color w:val="24292F"/>
          <w:sz w:val="20"/>
          <w:szCs w:val="20"/>
        </w:rPr>
        <w:t xml:space="preserve">    credentials_file: /etc/prometheus/secrets/api.token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Or with a non-standard scheme:</w:t>
      </w:r>
    </w:p>
    <w:p>
      <w:pPr>
        <w:shd w:fill="F1F3F5" w:val="clear"/>
        <w:spacing w:after="0" w:before="0" w:line="260"/>
        <w:ind w:left="240" w:right="240"/>
      </w:pPr>
      <w:r>
        <w:rPr>
          <w:rFonts w:ascii="Consolas" w:cs="Consolas" w:eastAsia="Consolas" w:hAnsi="Consolas"/>
          <w:color w:val="24292F"/>
          <w:sz w:val="20"/>
          <w:szCs w:val="20"/>
        </w:rPr>
        <w:t xml:space="preserve">  # authorization:</w:t>
      </w:r>
    </w:p>
    <w:p>
      <w:pPr>
        <w:shd w:fill="F1F3F5" w:val="clear"/>
        <w:spacing w:after="0" w:before="0" w:line="260"/>
        <w:ind w:left="240" w:right="240"/>
      </w:pPr>
      <w:r>
        <w:rPr>
          <w:rFonts w:ascii="Consolas" w:cs="Consolas" w:eastAsia="Consolas" w:hAnsi="Consolas"/>
          <w:color w:val="24292F"/>
          <w:sz w:val="20"/>
          <w:szCs w:val="20"/>
        </w:rPr>
        <w:t xml:space="preserve">  #   type: MyCustomScheme</w:t>
      </w:r>
    </w:p>
    <w:p>
      <w:pPr>
        <w:shd w:fill="F1F3F5" w:val="clear"/>
        <w:spacing w:after="200" w:before="0" w:line="260"/>
        <w:ind w:left="240" w:right="240"/>
      </w:pPr>
      <w:r>
        <w:rPr>
          <w:rFonts w:ascii="Consolas" w:cs="Consolas" w:eastAsia="Consolas" w:hAnsi="Consolas"/>
          <w:color w:val="24292F"/>
          <w:sz w:val="20"/>
          <w:szCs w:val="20"/>
        </w:rPr>
        <w:t xml:space="preserve">  #   credentials: 'long-opaque-string'</w:t>
      </w:r>
    </w:p>
    <w:p>
      <w:pPr>
        <w:spacing w:after="140" w:line="300"/>
        <w:jc w:val="both"/>
      </w:pPr>
      <w:r>
        <w:rPr>
          <w:sz w:val="22"/>
          <w:szCs w:val="22"/>
        </w:rPr>
        <w:t xml:space="preserve">For new configurations, authorization is the recommended form — it subsumes bearer_token and is forward-compatible with any future HTTP auth scheme.</w:t>
      </w:r>
    </w:p>
    <w:p>
      <w:pPr>
        <w:pStyle w:val="Heading2"/>
        <w:spacing w:after="160" w:before="280"/>
      </w:pPr>
      <w:r>
        <w:t xml:space="preserve">9.4 OAuth2</w:t>
      </w:r>
    </w:p>
    <w:p>
      <w:pPr>
        <w:spacing w:after="140" w:line="300"/>
        <w:jc w:val="both"/>
      </w:pPr>
      <w:r>
        <w:rPr>
          <w:sz w:val="22"/>
          <w:szCs w:val="22"/>
        </w:rPr>
        <w:t xml:space="preserve">For targets that require an OAuth2 client-credentials flow (typical in cloud provider APIs), Prometheus can request and cache access tokens automatically:</w:t>
      </w:r>
    </w:p>
    <w:p>
      <w:pPr>
        <w:shd w:fill="F1F3F5" w:val="clear"/>
        <w:spacing w:after="0" w:before="120" w:line="260"/>
        <w:ind w:left="240" w:right="240"/>
      </w:pPr>
      <w:r>
        <w:rPr>
          <w:rFonts w:ascii="Consolas" w:cs="Consolas" w:eastAsia="Consolas" w:hAnsi="Consolas"/>
          <w:color w:val="24292F"/>
          <w:sz w:val="20"/>
          <w:szCs w:val="20"/>
        </w:rPr>
        <w:t xml:space="preserve">- job_name: 'oauth-protected'</w:t>
      </w:r>
    </w:p>
    <w:p>
      <w:pPr>
        <w:shd w:fill="F1F3F5" w:val="clear"/>
        <w:spacing w:after="0" w:before="0" w:line="260"/>
        <w:ind w:left="240" w:right="240"/>
      </w:pPr>
      <w:r>
        <w:rPr>
          <w:rFonts w:ascii="Consolas" w:cs="Consolas" w:eastAsia="Consolas" w:hAnsi="Consolas"/>
          <w:color w:val="24292F"/>
          <w:sz w:val="20"/>
          <w:szCs w:val="20"/>
        </w:rPr>
        <w:t xml:space="preserve">  oauth2:</w:t>
      </w:r>
    </w:p>
    <w:p>
      <w:pPr>
        <w:shd w:fill="F1F3F5" w:val="clear"/>
        <w:spacing w:after="0" w:before="0" w:line="260"/>
        <w:ind w:left="240" w:right="240"/>
      </w:pPr>
      <w:r>
        <w:rPr>
          <w:rFonts w:ascii="Consolas" w:cs="Consolas" w:eastAsia="Consolas" w:hAnsi="Consolas"/>
          <w:color w:val="24292F"/>
          <w:sz w:val="20"/>
          <w:szCs w:val="20"/>
        </w:rPr>
        <w:t xml:space="preserve">    client_id: 'prom-monitor'</w:t>
      </w:r>
    </w:p>
    <w:p>
      <w:pPr>
        <w:shd w:fill="F1F3F5" w:val="clear"/>
        <w:spacing w:after="0" w:before="0" w:line="260"/>
        <w:ind w:left="240" w:right="240"/>
      </w:pPr>
      <w:r>
        <w:rPr>
          <w:rFonts w:ascii="Consolas" w:cs="Consolas" w:eastAsia="Consolas" w:hAnsi="Consolas"/>
          <w:color w:val="24292F"/>
          <w:sz w:val="20"/>
          <w:szCs w:val="20"/>
        </w:rPr>
        <w:t xml:space="preserve">    client_secret_file: /etc/prometheus/secrets/oauth.client_secret</w:t>
      </w:r>
    </w:p>
    <w:p>
      <w:pPr>
        <w:shd w:fill="F1F3F5" w:val="clear"/>
        <w:spacing w:after="0" w:before="0" w:line="260"/>
        <w:ind w:left="240" w:right="240"/>
      </w:pPr>
      <w:r>
        <w:rPr>
          <w:rFonts w:ascii="Consolas" w:cs="Consolas" w:eastAsia="Consolas" w:hAnsi="Consolas"/>
          <w:color w:val="24292F"/>
          <w:sz w:val="20"/>
          <w:szCs w:val="20"/>
        </w:rPr>
        <w:t xml:space="preserve">    token_url: https://auth.example.com/oauth2/token</w:t>
      </w:r>
    </w:p>
    <w:p>
      <w:pPr>
        <w:shd w:fill="F1F3F5" w:val="clear"/>
        <w:spacing w:after="0" w:before="0" w:line="260"/>
        <w:ind w:left="240" w:right="240"/>
      </w:pPr>
      <w:r>
        <w:rPr>
          <w:rFonts w:ascii="Consolas" w:cs="Consolas" w:eastAsia="Consolas" w:hAnsi="Consolas"/>
          <w:color w:val="24292F"/>
          <w:sz w:val="20"/>
          <w:szCs w:val="20"/>
        </w:rPr>
        <w:t xml:space="preserve">    scopes: ['metrics:read']</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 ['api.example.com:443']</w:t>
      </w:r>
    </w:p>
    <w:p>
      <w:pPr>
        <w:shd w:fill="F1F3F5" w:val="clear"/>
        <w:spacing w:after="200" w:before="0" w:line="260"/>
        <w:ind w:left="240" w:right="240"/>
      </w:pPr>
      <w:r>
        <w:rPr>
          <w:rFonts w:ascii="Consolas" w:cs="Consolas" w:eastAsia="Consolas" w:hAnsi="Consolas"/>
          <w:color w:val="24292F"/>
          <w:sz w:val="20"/>
          <w:szCs w:val="20"/>
        </w:rPr>
        <w:t xml:space="preserve">  scheme: https</w:t>
      </w:r>
    </w:p>
    <w:p>
      <w:pPr>
        <w:pStyle w:val="Heading2"/>
        <w:spacing w:after="160" w:before="280"/>
      </w:pPr>
      <w:r>
        <w:t xml:space="preserve">9.5 Secret Management Best Practices</w:t>
      </w:r>
    </w:p>
    <w:p>
      <w:pPr>
        <w:spacing w:after="140" w:line="300"/>
        <w:jc w:val="both"/>
      </w:pPr>
      <w:r>
        <w:rPr>
          <w:sz w:val="22"/>
          <w:szCs w:val="22"/>
        </w:rPr>
        <w:t xml:space="preserve">Across all four authentication methods, a few rules apply universally:</w:t>
      </w:r>
    </w:p>
    <w:p>
      <w:pPr>
        <w:pStyle w:val="ListParagraph"/>
        <w:numPr>
          <w:ilvl w:val="0"/>
          <w:numId w:val="2"/>
        </w:numPr>
        <w:spacing w:after="80" w:line="280"/>
      </w:pPr>
      <w:r>
        <w:rPr>
          <w:b/>
          <w:bCs/>
          <w:sz w:val="22"/>
          <w:szCs w:val="22"/>
        </w:rPr>
        <w:t xml:space="preserve">Prefer _file variants over inline secrets. </w:t>
      </w:r>
      <w:r>
        <w:rPr>
          <w:sz w:val="22"/>
          <w:szCs w:val="22"/>
        </w:rPr>
        <w:t xml:space="preserve">password_file, bearer_token_file, credentials_file, client_secret_file — all of these let you keep the secret out of your Git-committed prometheus.yml.</w:t>
      </w:r>
    </w:p>
    <w:p>
      <w:pPr>
        <w:pStyle w:val="ListParagraph"/>
        <w:numPr>
          <w:ilvl w:val="0"/>
          <w:numId w:val="2"/>
        </w:numPr>
        <w:spacing w:after="80" w:line="280"/>
      </w:pPr>
      <w:r>
        <w:rPr>
          <w:b/>
          <w:bCs/>
          <w:sz w:val="22"/>
          <w:szCs w:val="22"/>
        </w:rPr>
        <w:t xml:space="preserve">Permission the secret files tightly. </w:t>
      </w:r>
      <w:r>
        <w:rPr>
          <w:sz w:val="22"/>
          <w:szCs w:val="22"/>
        </w:rPr>
        <w:t xml:space="preserve">Mode 0400, owned by the Prometheus user. chmod 0600 is acceptable if you need write access for rotation.</w:t>
      </w:r>
    </w:p>
    <w:p>
      <w:pPr>
        <w:pStyle w:val="ListParagraph"/>
        <w:numPr>
          <w:ilvl w:val="0"/>
          <w:numId w:val="2"/>
        </w:numPr>
        <w:spacing w:after="80" w:line="280"/>
      </w:pPr>
      <w:r>
        <w:rPr>
          <w:b/>
          <w:bCs/>
          <w:sz w:val="22"/>
          <w:szCs w:val="22"/>
        </w:rPr>
        <w:t xml:space="preserve">Rotate regularly. </w:t>
      </w:r>
      <w:r>
        <w:rPr>
          <w:sz w:val="22"/>
          <w:szCs w:val="22"/>
        </w:rPr>
        <w:t xml:space="preserve">Prometheus re-reads credentials_file on every scrape, so rotating is as simple as atomically replacing the file contents.</w:t>
      </w:r>
    </w:p>
    <w:p>
      <w:pPr>
        <w:pStyle w:val="ListParagraph"/>
        <w:numPr>
          <w:ilvl w:val="0"/>
          <w:numId w:val="2"/>
        </w:numPr>
        <w:spacing w:after="80" w:line="280"/>
      </w:pPr>
      <w:r>
        <w:rPr>
          <w:b/>
          <w:bCs/>
          <w:sz w:val="22"/>
          <w:szCs w:val="22"/>
        </w:rPr>
        <w:t xml:space="preserve">Log sensitively. </w:t>
      </w:r>
      <w:r>
        <w:rPr>
          <w:sz w:val="22"/>
          <w:szCs w:val="22"/>
        </w:rPr>
        <w:t xml:space="preserve">Prometheus's --log.level=debug flag can reveal HTTP headers. Keep that off in production.</w:t>
      </w:r>
    </w:p>
    <w:p>
      <w:pPr>
        <w:pStyle w:val="Heading1"/>
        <w:spacing w:after="200" w:before="360"/>
      </w:pPr>
      <w:r>
        <w:t xml:space="preserve">10. Relabeling — The Pipeline</w:t>
      </w:r>
    </w:p>
    <w:p>
      <w:pPr>
        <w:spacing w:after="140" w:line="300"/>
        <w:jc w:val="both"/>
      </w:pPr>
      <w:r>
        <w:rPr>
          <w:sz w:val="22"/>
          <w:szCs w:val="22"/>
        </w:rPr>
        <w:t xml:space="preserve">Relabeling is where scrape configuration goes from simple to genuinely powerful. It is a small, pipeline-style language embedded in prometheus.yml that lets you transform, drop, rename, and synthesize labels at two key moments: before scraping a target, and after samples have come back but before they hit storage.</w:t>
      </w:r>
    </w:p>
    <w:p>
      <w:pPr>
        <w:spacing w:after="140" w:line="300"/>
        <w:jc w:val="both"/>
      </w:pPr>
      <w:r>
        <w:rPr>
          <w:sz w:val="22"/>
          <w:szCs w:val="22"/>
        </w:rPr>
        <w:t xml:space="preserve">Mastering relabeling is what separates a beginner from someone who can run Prometheus in a real production environment. Every Kubernetes scrape configuration you will ever see relies on it. Every "drop this unbounded label to stop the cardinality bomb" fix uses it. The rules below describe how the pipeline works.</w:t>
      </w:r>
    </w:p>
    <w:p>
      <w:pPr>
        <w:pStyle w:val="Heading2"/>
        <w:spacing w:after="160" w:before="280"/>
      </w:pPr>
      <w:r>
        <w:t xml:space="preserve">10.1 The Two Phases: relabel_configs vs metric_relabel_configs</w:t>
      </w:r>
    </w:p>
    <w:p>
      <w:pPr>
        <w:spacing w:after="140" w:line="300"/>
        <w:jc w:val="both"/>
      </w:pPr>
      <w:r>
        <w:rPr>
          <w:sz w:val="22"/>
          <w:szCs w:val="22"/>
        </w:rPr>
        <w:t xml:space="preserve">There are two distinct places in the scrape lifecycle where relabeling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Phase</w:t>
            </w:r>
          </w:p>
        </w:tc>
        <w:tc>
          <w:tcPr>
            <w:tcW w:type="dxa" w:w="2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Applied to</w:t>
            </w:r>
          </w:p>
        </w:tc>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Runs</w:t>
            </w:r>
          </w:p>
        </w:tc>
        <w:tc>
          <w:tcPr>
            <w:tcW w:type="dxa" w:w="2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Typical uses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relabel_configs</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Discovered target's labels (including __meta_* from SD)</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BEFORE the scrape HTTP request is made</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Decide which targets to scrape, set the __address__, __scheme__, __metrics_path__, and attach job-wide labels</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metric_relabel_configs</w:t>
            </w:r>
          </w:p>
        </w:tc>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Individual samples returned by the scrape</w:t>
            </w:r>
          </w:p>
        </w:tc>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AFTER the scrape, BEFORE storage</w:t>
            </w:r>
          </w:p>
        </w:tc>
        <w:tc>
          <w:tcPr>
            <w:tcW w:type="dxa" w:w="2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Drop unwanted metrics, rename labels on specific metrics, rewrite label values, fix naming inconsistencies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Mnemonic</w:t>
            </w:r>
          </w:p>
          <w:p>
            <w:pPr>
              <w:spacing w:after="60" w:line="280"/>
            </w:pPr>
            <w:r>
              <w:rPr>
                <w:sz w:val="22"/>
                <w:szCs w:val="22"/>
              </w:rPr>
              <w:t xml:space="preserve">relabel_configs operates on TARGETS — whole scrape endpoints — before any HTTP request is made.</w:t>
            </w:r>
          </w:p>
          <w:p>
            <w:pPr>
              <w:spacing w:after="60" w:line="280"/>
            </w:pPr>
            <w:r>
              <w:rPr>
                <w:sz w:val="22"/>
                <w:szCs w:val="22"/>
              </w:rPr>
              <w:t xml:space="preserve">metric_relabel_configs operates on METRICS — individual samples — after the scrape body comes back.</w:t>
            </w:r>
          </w:p>
          <w:p>
            <w:pPr>
              <w:spacing w:after="60" w:line="280"/>
            </w:pPr>
            <w:r>
              <w:rPr>
                <w:sz w:val="22"/>
                <w:szCs w:val="22"/>
              </w:rPr>
              <w:t xml:space="preserve">Both use the exact same rule syntax. Only the input differs.</w:t>
            </w:r>
          </w:p>
        </w:tc>
      </w:tr>
    </w:tbl>
    <w:p>
      <w:pPr>
        <w:pStyle w:val="Heading2"/>
        <w:spacing w:after="160" w:before="280"/>
      </w:pPr>
      <w:r>
        <w:t xml:space="preserve">10.2 Anatomy of a Rule</w:t>
      </w:r>
    </w:p>
    <w:p>
      <w:pPr>
        <w:spacing w:after="140" w:line="300"/>
        <w:jc w:val="both"/>
      </w:pPr>
      <w:r>
        <w:rPr>
          <w:sz w:val="22"/>
          <w:szCs w:val="22"/>
        </w:rPr>
        <w:t xml:space="preserve">A single relabel rule is a YAML mapping with the following fields:</w:t>
      </w:r>
    </w:p>
    <w:p>
      <w:pPr>
        <w:shd w:fill="F1F3F5" w:val="clear"/>
        <w:spacing w:after="0" w:before="120" w:line="260"/>
        <w:ind w:left="240" w:right="240"/>
      </w:pPr>
      <w:r>
        <w:rPr>
          <w:rFonts w:ascii="Consolas" w:cs="Consolas" w:eastAsia="Consolas" w:hAnsi="Consolas"/>
          <w:color w:val="24292F"/>
          <w:sz w:val="20"/>
          <w:szCs w:val="20"/>
        </w:rPr>
        <w:t xml:space="preserve">- source_labels: [label_a, label_b]   # input labels, concatenated with 'separator'</w:t>
      </w:r>
    </w:p>
    <w:p>
      <w:pPr>
        <w:shd w:fill="F1F3F5" w:val="clear"/>
        <w:spacing w:after="0" w:before="0" w:line="260"/>
        <w:ind w:left="240" w:right="240"/>
      </w:pPr>
      <w:r>
        <w:rPr>
          <w:rFonts w:ascii="Consolas" w:cs="Consolas" w:eastAsia="Consolas" w:hAnsi="Consolas"/>
          <w:color w:val="24292F"/>
          <w:sz w:val="20"/>
          <w:szCs w:val="20"/>
        </w:rPr>
        <w:t xml:space="preserve">  separator:       ';'                # default: ';'</w:t>
      </w:r>
    </w:p>
    <w:p>
      <w:pPr>
        <w:shd w:fill="F1F3F5" w:val="clear"/>
        <w:spacing w:after="0" w:before="0" w:line="260"/>
        <w:ind w:left="240" w:right="240"/>
      </w:pPr>
      <w:r>
        <w:rPr>
          <w:rFonts w:ascii="Consolas" w:cs="Consolas" w:eastAsia="Consolas" w:hAnsi="Consolas"/>
          <w:color w:val="24292F"/>
          <w:sz w:val="20"/>
          <w:szCs w:val="20"/>
        </w:rPr>
        <w:t xml:space="preserve">  regex:           '(.*)'              # default: '.*' — matches everything</w:t>
      </w:r>
    </w:p>
    <w:p>
      <w:pPr>
        <w:shd w:fill="F1F3F5" w:val="clear"/>
        <w:spacing w:after="0" w:before="0" w:line="260"/>
        <w:ind w:left="240" w:right="240"/>
      </w:pPr>
      <w:r>
        <w:rPr>
          <w:rFonts w:ascii="Consolas" w:cs="Consolas" w:eastAsia="Consolas" w:hAnsi="Consolas"/>
          <w:color w:val="24292F"/>
          <w:sz w:val="20"/>
          <w:szCs w:val="20"/>
        </w:rPr>
        <w:t xml:space="preserve">  modulus:          0                  # only used for action: hashmod</w:t>
      </w:r>
    </w:p>
    <w:p>
      <w:pPr>
        <w:shd w:fill="F1F3F5" w:val="clear"/>
        <w:spacing w:after="0" w:before="0" w:line="260"/>
        <w:ind w:left="240" w:right="240"/>
      </w:pPr>
      <w:r>
        <w:rPr>
          <w:rFonts w:ascii="Consolas" w:cs="Consolas" w:eastAsia="Consolas" w:hAnsi="Consolas"/>
          <w:color w:val="24292F"/>
          <w:sz w:val="20"/>
          <w:szCs w:val="20"/>
        </w:rPr>
        <w:t xml:space="preserve">  target_label:    'label_c'           # destination for action: replace</w:t>
      </w:r>
    </w:p>
    <w:p>
      <w:pPr>
        <w:shd w:fill="F1F3F5" w:val="clear"/>
        <w:spacing w:after="0" w:before="0" w:line="260"/>
        <w:ind w:left="240" w:right="240"/>
      </w:pPr>
      <w:r>
        <w:rPr>
          <w:rFonts w:ascii="Consolas" w:cs="Consolas" w:eastAsia="Consolas" w:hAnsi="Consolas"/>
          <w:color w:val="24292F"/>
          <w:sz w:val="20"/>
          <w:szCs w:val="20"/>
        </w:rPr>
        <w:t xml:space="preserve">  replacement:     '${1}'              # capture groups from 'regex'. Default: '${1}'</w:t>
      </w:r>
    </w:p>
    <w:p>
      <w:pPr>
        <w:shd w:fill="F1F3F5" w:val="clear"/>
        <w:spacing w:after="200" w:before="0" w:line="260"/>
        <w:ind w:left="240" w:right="240"/>
      </w:pPr>
      <w:r>
        <w:rPr>
          <w:rFonts w:ascii="Consolas" w:cs="Consolas" w:eastAsia="Consolas" w:hAnsi="Consolas"/>
          <w:color w:val="24292F"/>
          <w:sz w:val="20"/>
          <w:szCs w:val="20"/>
        </w:rPr>
        <w:t xml:space="preserve">  action:          replace             # what to do. See 10.4.</w:t>
      </w:r>
    </w:p>
    <w:p>
      <w:pPr>
        <w:spacing w:after="140" w:line="300"/>
        <w:jc w:val="both"/>
      </w:pPr>
      <w:r>
        <w:rPr>
          <w:sz w:val="22"/>
          <w:szCs w:val="22"/>
        </w:rPr>
        <w:t xml:space="preserve">In plain English, the evaluation logic is:</w:t>
      </w:r>
    </w:p>
    <w:p>
      <w:pPr>
        <w:pStyle w:val="ListParagraph"/>
        <w:numPr>
          <w:ilvl w:val="0"/>
          <w:numId w:val="2"/>
        </w:numPr>
        <w:spacing w:after="80" w:line="280"/>
      </w:pPr>
      <w:r>
        <w:rPr>
          <w:sz w:val="22"/>
          <w:szCs w:val="22"/>
        </w:rPr>
        <w:t xml:space="preserve">Take the values of source_labels, join them with separator, producing the source string.</w:t>
      </w:r>
    </w:p>
    <w:p>
      <w:pPr>
        <w:pStyle w:val="ListParagraph"/>
        <w:numPr>
          <w:ilvl w:val="0"/>
          <w:numId w:val="2"/>
        </w:numPr>
        <w:spacing w:after="80" w:line="280"/>
      </w:pPr>
      <w:r>
        <w:rPr>
          <w:sz w:val="22"/>
          <w:szCs w:val="22"/>
        </w:rPr>
        <w:t xml:space="preserve">Match the source string against regex.</w:t>
      </w:r>
    </w:p>
    <w:p>
      <w:pPr>
        <w:pStyle w:val="ListParagraph"/>
        <w:numPr>
          <w:ilvl w:val="0"/>
          <w:numId w:val="2"/>
        </w:numPr>
        <w:spacing w:after="80" w:line="280"/>
      </w:pPr>
      <w:r>
        <w:rPr>
          <w:sz w:val="22"/>
          <w:szCs w:val="22"/>
        </w:rPr>
        <w:t xml:space="preserve">If the match succeeds, perform the action — possibly using the matched capture groups in replacement.</w:t>
      </w:r>
    </w:p>
    <w:p>
      <w:pPr>
        <w:pStyle w:val="ListParagraph"/>
        <w:numPr>
          <w:ilvl w:val="0"/>
          <w:numId w:val="2"/>
        </w:numPr>
        <w:spacing w:after="80" w:line="280"/>
      </w:pPr>
      <w:r>
        <w:rPr>
          <w:sz w:val="22"/>
          <w:szCs w:val="22"/>
        </w:rPr>
        <w:t xml:space="preserve">Rules run in the order listed. Later rules see the results of earlier rules.</w:t>
      </w:r>
    </w:p>
    <w:p>
      <w:pPr>
        <w:pStyle w:val="Heading2"/>
        <w:spacing w:after="160" w:before="280"/>
      </w:pPr>
      <w:r>
        <w:t xml:space="preserve">10.3 The Meta-Labels (__address__, __meta_*, etc.)</w:t>
      </w:r>
    </w:p>
    <w:p>
      <w:pPr>
        <w:spacing w:after="140" w:line="300"/>
        <w:jc w:val="both"/>
      </w:pPr>
      <w:r>
        <w:rPr>
          <w:sz w:val="22"/>
          <w:szCs w:val="22"/>
        </w:rPr>
        <w:t xml:space="preserve">During the relabel_configs phase, targets carry special labels prefixed with underscores that describe where they came from and how Prometheus will reach them. These meta-labels are visible only during relabeling; they are stripped before samples are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Meta-label</w:t>
            </w:r>
          </w:p>
        </w:tc>
        <w:tc>
          <w:tcPr>
            <w:tcW w:type="dxa" w:w="5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__address__</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The host:port Prometheus will connect to. Can be rewritten to change the destination.</w:t>
            </w:r>
          </w:p>
        </w:tc>
      </w:tr>
      <w:tr>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__scheme__</w:t>
            </w:r>
          </w:p>
        </w:tc>
        <w:tc>
          <w:tcPr>
            <w:tcW w:type="dxa" w:w="5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 or https.</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__metrics_path__</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The URL path to scrape. Can be overridden per-target via relabeling.</w:t>
            </w:r>
          </w:p>
        </w:tc>
      </w:tr>
      <w:tr>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__param_&lt;n&gt;</w:t>
            </w:r>
          </w:p>
        </w:tc>
        <w:tc>
          <w:tcPr>
            <w:tcW w:type="dxa" w:w="5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Query parameters that will be appended to the scrape URL.</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__meta_kubernetes_pod_name</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Populated by Kubernetes SD. The pod's name.</w:t>
            </w:r>
          </w:p>
        </w:tc>
      </w:tr>
      <w:tr>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__meta_kubernetes_pod_annotation_&lt;annotation&gt;</w:t>
            </w:r>
          </w:p>
        </w:tc>
        <w:tc>
          <w:tcPr>
            <w:tcW w:type="dxa" w:w="5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Any pod annotation becomes a meta-label.</w:t>
            </w:r>
          </w:p>
        </w:tc>
      </w:tr>
      <w:tr>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__meta_ec2_instance_id</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Populated by EC2 SD. The EC2 instance ID.</w:t>
            </w:r>
          </w:p>
        </w:tc>
      </w:tr>
      <w:tr>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__meta_consul_service</w:t>
            </w:r>
          </w:p>
        </w:tc>
        <w:tc>
          <w:tcPr>
            <w:tcW w:type="dxa" w:w="5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Populated by Consul SD. The service name.</w:t>
            </w:r>
          </w:p>
        </w:tc>
      </w:tr>
    </w:tbl>
    <w:p>
      <w:pPr>
        <w:spacing w:after="80"/>
      </w:pPr>
      <w:r>
        <w:t xml:space="preserve"/>
      </w:r>
    </w:p>
    <w:p>
      <w:pPr>
        <w:spacing w:after="140" w:line="300"/>
        <w:jc w:val="both"/>
      </w:pPr>
      <w:r>
        <w:rPr>
          <w:sz w:val="22"/>
          <w:szCs w:val="22"/>
        </w:rPr>
        <w:t xml:space="preserve">The __meta_* namespace is where service discovery injects raw facts about each target. Your relabel rules consume these facts and turn them into clean, durable labels on the stored samples.</w:t>
      </w:r>
    </w:p>
    <w:p>
      <w:pPr>
        <w:pStyle w:val="Heading2"/>
        <w:spacing w:after="160" w:before="280"/>
      </w:pPr>
      <w:r>
        <w:t xml:space="preserve">10.4 Actions: keep, drop, replace, labelmap, labeldrop, labelkeep, hashmod</w:t>
      </w:r>
    </w:p>
    <w:p>
      <w:pPr>
        <w:spacing w:after="140" w:line="300"/>
        <w:jc w:val="both"/>
      </w:pPr>
      <w:r>
        <w:rPr>
          <w:sz w:val="22"/>
          <w:szCs w:val="22"/>
        </w:rPr>
        <w:t xml:space="preserve">The action field decides what the rule does. Prometheus supports eight actions; the five you will use constantly are below, plus the rare ones.</w:t>
      </w:r>
    </w:p>
    <w:p>
      <w:pPr>
        <w:pStyle w:val="Heading3"/>
        <w:spacing w:after="140" w:before="220"/>
      </w:pPr>
      <w:r>
        <w:t xml:space="preserve">keep — filter targets or metrics IN</w:t>
      </w:r>
    </w:p>
    <w:p>
      <w:pPr>
        <w:spacing w:after="140" w:line="300"/>
        <w:jc w:val="both"/>
      </w:pPr>
      <w:r>
        <w:rPr>
          <w:sz w:val="22"/>
          <w:szCs w:val="22"/>
        </w:rPr>
        <w:t xml:space="preserve">If the regex matches, the target/metric is kept; otherwise it is dropped. Use in whitelist patterns.</w:t>
      </w:r>
    </w:p>
    <w:p>
      <w:pPr>
        <w:shd w:fill="F1F3F5" w:val="clear"/>
        <w:spacing w:after="0" w:before="120" w:line="260"/>
        <w:ind w:left="240" w:right="240"/>
      </w:pPr>
      <w:r>
        <w:rPr>
          <w:rFonts w:ascii="Consolas" w:cs="Consolas" w:eastAsia="Consolas" w:hAnsi="Consolas"/>
          <w:color w:val="24292F"/>
          <w:sz w:val="20"/>
          <w:szCs w:val="20"/>
        </w:rPr>
        <w:t xml:space="preserve"># Only scrape Kubernetes pods that opt in via annotation prometheus.io/scrape: "true"</w:t>
      </w:r>
    </w:p>
    <w:p>
      <w:pPr>
        <w:shd w:fill="F1F3F5" w:val="clear"/>
        <w:spacing w:after="0" w:before="0" w:line="260"/>
        <w:ind w:left="240" w:right="240"/>
      </w:pPr>
      <w:r>
        <w:rPr>
          <w:rFonts w:ascii="Consolas" w:cs="Consolas" w:eastAsia="Consolas" w:hAnsi="Consolas"/>
          <w:color w:val="24292F"/>
          <w:sz w:val="20"/>
          <w:szCs w:val="20"/>
        </w:rPr>
        <w:t xml:space="preserve">- source_labels: [__meta_kubernetes_pod_annotation_prometheus_io_scrape]</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200" w:before="0" w:line="260"/>
        <w:ind w:left="240" w:right="240"/>
      </w:pPr>
      <w:r>
        <w:rPr>
          <w:rFonts w:ascii="Consolas" w:cs="Consolas" w:eastAsia="Consolas" w:hAnsi="Consolas"/>
          <w:color w:val="24292F"/>
          <w:sz w:val="20"/>
          <w:szCs w:val="20"/>
        </w:rPr>
        <w:t xml:space="preserve">  regex: true</w:t>
      </w:r>
    </w:p>
    <w:p>
      <w:pPr>
        <w:pStyle w:val="Heading3"/>
        <w:spacing w:after="140" w:before="220"/>
      </w:pPr>
      <w:r>
        <w:t xml:space="preserve">drop — filter targets or metrics OUT</w:t>
      </w:r>
    </w:p>
    <w:p>
      <w:pPr>
        <w:spacing w:after="140" w:line="300"/>
        <w:jc w:val="both"/>
      </w:pPr>
      <w:r>
        <w:rPr>
          <w:sz w:val="22"/>
          <w:szCs w:val="22"/>
        </w:rPr>
        <w:t xml:space="preserve">The mirror image of keep: if the regex matches, drop the target or sample.</w:t>
      </w:r>
    </w:p>
    <w:p>
      <w:pPr>
        <w:shd w:fill="F1F3F5" w:val="clear"/>
        <w:spacing w:after="0" w:before="120" w:line="260"/>
        <w:ind w:left="240" w:right="240"/>
      </w:pPr>
      <w:r>
        <w:rPr>
          <w:rFonts w:ascii="Consolas" w:cs="Consolas" w:eastAsia="Consolas" w:hAnsi="Consolas"/>
          <w:color w:val="24292F"/>
          <w:sz w:val="20"/>
          <w:szCs w:val="20"/>
        </w:rPr>
        <w:t xml:space="preserve"># Drop any target tagged as 'deprecated'</w:t>
      </w:r>
    </w:p>
    <w:p>
      <w:pPr>
        <w:shd w:fill="F1F3F5" w:val="clear"/>
        <w:spacing w:after="0" w:before="0" w:line="260"/>
        <w:ind w:left="240" w:right="240"/>
      </w:pPr>
      <w:r>
        <w:rPr>
          <w:rFonts w:ascii="Consolas" w:cs="Consolas" w:eastAsia="Consolas" w:hAnsi="Consolas"/>
          <w:color w:val="24292F"/>
          <w:sz w:val="20"/>
          <w:szCs w:val="20"/>
        </w:rPr>
        <w:t xml:space="preserve">- source_labels: [__meta_kubernetes_pod_label_lifecycle]</w:t>
      </w:r>
    </w:p>
    <w:p>
      <w:pPr>
        <w:shd w:fill="F1F3F5" w:val="clear"/>
        <w:spacing w:after="0" w:before="0" w:line="260"/>
        <w:ind w:left="240" w:right="240"/>
      </w:pPr>
      <w:r>
        <w:rPr>
          <w:rFonts w:ascii="Consolas" w:cs="Consolas" w:eastAsia="Consolas" w:hAnsi="Consolas"/>
          <w:color w:val="24292F"/>
          <w:sz w:val="20"/>
          <w:szCs w:val="20"/>
        </w:rPr>
        <w:t xml:space="preserve">  action: drop</w:t>
      </w:r>
    </w:p>
    <w:p>
      <w:pPr>
        <w:shd w:fill="F1F3F5" w:val="clear"/>
        <w:spacing w:after="0" w:before="0" w:line="260"/>
        <w:ind w:left="240" w:right="240"/>
      </w:pPr>
      <w:r>
        <w:rPr>
          <w:rFonts w:ascii="Consolas" w:cs="Consolas" w:eastAsia="Consolas" w:hAnsi="Consolas"/>
          <w:color w:val="24292F"/>
          <w:sz w:val="20"/>
          <w:szCs w:val="20"/>
        </w:rPr>
        <w:t xml:space="preserve">  regex: deprecated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Drop the expensive go_gc_duration_seconds metric entirely</w:t>
      </w:r>
    </w:p>
    <w:p>
      <w:pPr>
        <w:shd w:fill="F1F3F5" w:val="clear"/>
        <w:spacing w:after="0" w:before="0" w:line="260"/>
        <w:ind w:left="240" w:right="240"/>
      </w:pPr>
      <w:r>
        <w:rPr>
          <w:rFonts w:ascii="Consolas" w:cs="Consolas" w:eastAsia="Consolas" w:hAnsi="Consolas"/>
          <w:color w:val="24292F"/>
          <w:sz w:val="20"/>
          <w:szCs w:val="20"/>
        </w:rPr>
        <w:t xml:space="preserve">- source_labels: [__name__]</w:t>
      </w:r>
    </w:p>
    <w:p>
      <w:pPr>
        <w:shd w:fill="F1F3F5" w:val="clear"/>
        <w:spacing w:after="0" w:before="0" w:line="260"/>
        <w:ind w:left="240" w:right="240"/>
      </w:pPr>
      <w:r>
        <w:rPr>
          <w:rFonts w:ascii="Consolas" w:cs="Consolas" w:eastAsia="Consolas" w:hAnsi="Consolas"/>
          <w:color w:val="24292F"/>
          <w:sz w:val="20"/>
          <w:szCs w:val="20"/>
        </w:rPr>
        <w:t xml:space="preserve">  action: drop</w:t>
      </w:r>
    </w:p>
    <w:p>
      <w:pPr>
        <w:shd w:fill="F1F3F5" w:val="clear"/>
        <w:spacing w:after="200" w:before="0" w:line="260"/>
        <w:ind w:left="240" w:right="240"/>
      </w:pPr>
      <w:r>
        <w:rPr>
          <w:rFonts w:ascii="Consolas" w:cs="Consolas" w:eastAsia="Consolas" w:hAnsi="Consolas"/>
          <w:color w:val="24292F"/>
          <w:sz w:val="20"/>
          <w:szCs w:val="20"/>
        </w:rPr>
        <w:t xml:space="preserve">  regex: go_gc_duration_seconds</w:t>
      </w:r>
    </w:p>
    <w:p>
      <w:pPr>
        <w:pStyle w:val="Heading3"/>
        <w:spacing w:after="140" w:before="220"/>
      </w:pPr>
      <w:r>
        <w:t xml:space="preserve">replace — rewrite or create a label (the default action)</w:t>
      </w:r>
    </w:p>
    <w:p>
      <w:pPr>
        <w:spacing w:after="140" w:line="300"/>
        <w:jc w:val="both"/>
      </w:pPr>
      <w:r>
        <w:rPr>
          <w:sz w:val="22"/>
          <w:szCs w:val="22"/>
        </w:rPr>
        <w:t xml:space="preserve">Take the concatenation of source_labels, run it through regex, and write the result of replacement into target_label. This is the workhorse of relabeling.</w:t>
      </w:r>
    </w:p>
    <w:p>
      <w:pPr>
        <w:shd w:fill="F1F3F5" w:val="clear"/>
        <w:spacing w:after="0" w:before="120" w:line="260"/>
        <w:ind w:left="240" w:right="240"/>
      </w:pPr>
      <w:r>
        <w:rPr>
          <w:rFonts w:ascii="Consolas" w:cs="Consolas" w:eastAsia="Consolas" w:hAnsi="Consolas"/>
          <w:color w:val="24292F"/>
          <w:sz w:val="20"/>
          <w:szCs w:val="20"/>
        </w:rPr>
        <w:t xml:space="preserve"># Promote the pod annotation prometheus.io/port into __address__</w:t>
      </w:r>
    </w:p>
    <w:p>
      <w:pPr>
        <w:shd w:fill="F1F3F5" w:val="clear"/>
        <w:spacing w:after="0" w:before="0" w:line="260"/>
        <w:ind w:left="240" w:right="240"/>
      </w:pPr>
      <w:r>
        <w:rPr>
          <w:rFonts w:ascii="Consolas" w:cs="Consolas" w:eastAsia="Consolas" w:hAnsi="Consolas"/>
          <w:color w:val="24292F"/>
          <w:sz w:val="20"/>
          <w:szCs w:val="20"/>
        </w:rPr>
        <w:t xml:space="preserve">- source_labels: [__address__, __meta_kubernetes_pod_annotation_prometheus_io_port]</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regex: ([^:]+)(?::\d+)?;(\d+)</w:t>
      </w:r>
    </w:p>
    <w:p>
      <w:pPr>
        <w:shd w:fill="F1F3F5" w:val="clear"/>
        <w:spacing w:after="0" w:before="0" w:line="260"/>
        <w:ind w:left="240" w:right="240"/>
      </w:pPr>
      <w:r>
        <w:rPr>
          <w:rFonts w:ascii="Consolas" w:cs="Consolas" w:eastAsia="Consolas" w:hAnsi="Consolas"/>
          <w:color w:val="24292F"/>
          <w:sz w:val="20"/>
          <w:szCs w:val="20"/>
        </w:rPr>
        <w:t xml:space="preserve">  replacement: ${1}:${2}</w:t>
      </w:r>
    </w:p>
    <w:p>
      <w:pPr>
        <w:shd w:fill="F1F3F5" w:val="clear"/>
        <w:spacing w:after="0" w:before="0" w:line="260"/>
        <w:ind w:left="240" w:right="240"/>
      </w:pPr>
      <w:r>
        <w:rPr>
          <w:rFonts w:ascii="Consolas" w:cs="Consolas" w:eastAsia="Consolas" w:hAnsi="Consolas"/>
          <w:color w:val="24292F"/>
          <w:sz w:val="20"/>
          <w:szCs w:val="20"/>
        </w:rPr>
        <w:t xml:space="preserve">  target_label: __address__</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Set a 'team' label from a Kubernetes namespace mapping</w:t>
      </w:r>
    </w:p>
    <w:p>
      <w:pPr>
        <w:shd w:fill="F1F3F5" w:val="clear"/>
        <w:spacing w:after="0" w:before="0" w:line="260"/>
        <w:ind w:left="240" w:right="240"/>
      </w:pPr>
      <w:r>
        <w:rPr>
          <w:rFonts w:ascii="Consolas" w:cs="Consolas" w:eastAsia="Consolas" w:hAnsi="Consolas"/>
          <w:color w:val="24292F"/>
          <w:sz w:val="20"/>
          <w:szCs w:val="20"/>
        </w:rPr>
        <w:t xml:space="preserve">- source_labels: [__meta_kubernetes_namespace]</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regex: (payments|billing|invoicing)</w:t>
      </w:r>
    </w:p>
    <w:p>
      <w:pPr>
        <w:shd w:fill="F1F3F5" w:val="clear"/>
        <w:spacing w:after="0" w:before="0" w:line="260"/>
        <w:ind w:left="240" w:right="240"/>
      </w:pPr>
      <w:r>
        <w:rPr>
          <w:rFonts w:ascii="Consolas" w:cs="Consolas" w:eastAsia="Consolas" w:hAnsi="Consolas"/>
          <w:color w:val="24292F"/>
          <w:sz w:val="20"/>
          <w:szCs w:val="20"/>
        </w:rPr>
        <w:t xml:space="preserve">  replacement: finance</w:t>
      </w:r>
    </w:p>
    <w:p>
      <w:pPr>
        <w:shd w:fill="F1F3F5" w:val="clear"/>
        <w:spacing w:after="200" w:before="0" w:line="260"/>
        <w:ind w:left="240" w:right="240"/>
      </w:pPr>
      <w:r>
        <w:rPr>
          <w:rFonts w:ascii="Consolas" w:cs="Consolas" w:eastAsia="Consolas" w:hAnsi="Consolas"/>
          <w:color w:val="24292F"/>
          <w:sz w:val="20"/>
          <w:szCs w:val="20"/>
        </w:rPr>
        <w:t xml:space="preserve">  target_label: team</w:t>
      </w:r>
    </w:p>
    <w:p>
      <w:pPr>
        <w:pStyle w:val="Heading3"/>
        <w:spacing w:after="140" w:before="220"/>
      </w:pPr>
      <w:r>
        <w:t xml:space="preserve">labelmap — copy multiple labels in bulk</w:t>
      </w:r>
    </w:p>
    <w:p>
      <w:pPr>
        <w:spacing w:after="140" w:line="300"/>
        <w:jc w:val="both"/>
      </w:pPr>
      <w:r>
        <w:rPr>
          <w:sz w:val="22"/>
          <w:szCs w:val="22"/>
        </w:rPr>
        <w:t xml:space="preserve">Apply the regex to every label name. Any label whose name matches is copied to a new label whose name is the first capture group. This is how Kubernetes labels get turned into Prometheus labels.</w:t>
      </w:r>
    </w:p>
    <w:p>
      <w:pPr>
        <w:shd w:fill="F1F3F5" w:val="clear"/>
        <w:spacing w:after="0" w:before="120" w:line="260"/>
        <w:ind w:left="240" w:right="240"/>
      </w:pPr>
      <w:r>
        <w:rPr>
          <w:rFonts w:ascii="Consolas" w:cs="Consolas" w:eastAsia="Consolas" w:hAnsi="Consolas"/>
          <w:color w:val="24292F"/>
          <w:sz w:val="20"/>
          <w:szCs w:val="20"/>
        </w:rPr>
        <w:t xml:space="preserve"># Turn every __meta_kubernetes_pod_label_&lt;foo&gt; into a label named &lt;foo&gt;</w:t>
      </w:r>
    </w:p>
    <w:p>
      <w:pPr>
        <w:shd w:fill="F1F3F5" w:val="clear"/>
        <w:spacing w:after="0" w:before="0" w:line="260"/>
        <w:ind w:left="240" w:right="240"/>
      </w:pPr>
      <w:r>
        <w:rPr>
          <w:rFonts w:ascii="Consolas" w:cs="Consolas" w:eastAsia="Consolas" w:hAnsi="Consolas"/>
          <w:color w:val="24292F"/>
          <w:sz w:val="20"/>
          <w:szCs w:val="20"/>
        </w:rPr>
        <w:t xml:space="preserve">- action: labelmap</w:t>
      </w:r>
    </w:p>
    <w:p>
      <w:pPr>
        <w:shd w:fill="F1F3F5" w:val="clear"/>
        <w:spacing w:after="200" w:before="0" w:line="260"/>
        <w:ind w:left="240" w:right="240"/>
      </w:pPr>
      <w:r>
        <w:rPr>
          <w:rFonts w:ascii="Consolas" w:cs="Consolas" w:eastAsia="Consolas" w:hAnsi="Consolas"/>
          <w:color w:val="24292F"/>
          <w:sz w:val="20"/>
          <w:szCs w:val="20"/>
        </w:rPr>
        <w:t xml:space="preserve">  regex: __meta_kubernetes_pod_label_(.+)</w:t>
      </w:r>
    </w:p>
    <w:p>
      <w:pPr>
        <w:pStyle w:val="Heading3"/>
        <w:spacing w:after="140" w:before="220"/>
      </w:pPr>
      <w:r>
        <w:t xml:space="preserve">labeldrop — remove labels by name pattern</w:t>
      </w:r>
    </w:p>
    <w:p>
      <w:pPr>
        <w:spacing w:after="140" w:line="300"/>
        <w:jc w:val="both"/>
      </w:pPr>
      <w:r>
        <w:rPr>
          <w:sz w:val="22"/>
          <w:szCs w:val="22"/>
        </w:rPr>
        <w:t xml:space="preserve">Drop any label whose name matches the regex. Used to clean up noise.</w:t>
      </w:r>
    </w:p>
    <w:p>
      <w:pPr>
        <w:shd w:fill="F1F3F5" w:val="clear"/>
        <w:spacing w:after="0" w:before="120" w:line="260"/>
        <w:ind w:left="240" w:right="240"/>
      </w:pPr>
      <w:r>
        <w:rPr>
          <w:rFonts w:ascii="Consolas" w:cs="Consolas" w:eastAsia="Consolas" w:hAnsi="Consolas"/>
          <w:color w:val="24292F"/>
          <w:sz w:val="20"/>
          <w:szCs w:val="20"/>
        </w:rPr>
        <w:t xml:space="preserve"># Remove all container_id labels (they are high-cardinality)</w:t>
      </w:r>
    </w:p>
    <w:p>
      <w:pPr>
        <w:shd w:fill="F1F3F5" w:val="clear"/>
        <w:spacing w:after="0" w:before="0" w:line="260"/>
        <w:ind w:left="240" w:right="240"/>
      </w:pPr>
      <w:r>
        <w:rPr>
          <w:rFonts w:ascii="Consolas" w:cs="Consolas" w:eastAsia="Consolas" w:hAnsi="Consolas"/>
          <w:color w:val="24292F"/>
          <w:sz w:val="20"/>
          <w:szCs w:val="20"/>
        </w:rPr>
        <w:t xml:space="preserve">- action: labeldrop</w:t>
      </w:r>
    </w:p>
    <w:p>
      <w:pPr>
        <w:shd w:fill="F1F3F5" w:val="clear"/>
        <w:spacing w:after="200" w:before="0" w:line="260"/>
        <w:ind w:left="240" w:right="240"/>
      </w:pPr>
      <w:r>
        <w:rPr>
          <w:rFonts w:ascii="Consolas" w:cs="Consolas" w:eastAsia="Consolas" w:hAnsi="Consolas"/>
          <w:color w:val="24292F"/>
          <w:sz w:val="20"/>
          <w:szCs w:val="20"/>
        </w:rPr>
        <w:t xml:space="preserve">  regex: container_id</w:t>
      </w:r>
    </w:p>
    <w:p>
      <w:pPr>
        <w:pStyle w:val="Heading3"/>
        <w:spacing w:after="140" w:before="220"/>
      </w:pPr>
      <w:r>
        <w:t xml:space="preserve">labelkeep — keep only labels whose name matches</w:t>
      </w:r>
    </w:p>
    <w:p>
      <w:pPr>
        <w:spacing w:after="140" w:line="300"/>
        <w:jc w:val="both"/>
      </w:pPr>
      <w:r>
        <w:rPr>
          <w:sz w:val="22"/>
          <w:szCs w:val="22"/>
        </w:rPr>
        <w:t xml:space="preserve">The mirror image of labeldrop. Extremely powerful and extremely dangerous — dropping __name__ will destroy every metric. Use sparingly.</w:t>
      </w:r>
    </w:p>
    <w:p>
      <w:pPr>
        <w:pStyle w:val="Heading3"/>
        <w:spacing w:after="140" w:before="220"/>
      </w:pPr>
      <w:r>
        <w:t xml:space="preserve">hashmod — deterministic bucketing (for sharding)</w:t>
      </w:r>
    </w:p>
    <w:p>
      <w:pPr>
        <w:spacing w:after="140" w:line="300"/>
        <w:jc w:val="both"/>
      </w:pPr>
      <w:r>
        <w:rPr>
          <w:sz w:val="22"/>
          <w:szCs w:val="22"/>
        </w:rPr>
        <w:t xml:space="preserve">Hashes the source into a number modulo the configured modulus. Used with a second keep rule to shard targets across multiple Prometheus servers.</w:t>
      </w:r>
    </w:p>
    <w:p>
      <w:pPr>
        <w:shd w:fill="F1F3F5" w:val="clear"/>
        <w:spacing w:after="0" w:before="120" w:line="260"/>
        <w:ind w:left="240" w:right="240"/>
      </w:pPr>
      <w:r>
        <w:rPr>
          <w:rFonts w:ascii="Consolas" w:cs="Consolas" w:eastAsia="Consolas" w:hAnsi="Consolas"/>
          <w:color w:val="24292F"/>
          <w:sz w:val="20"/>
          <w:szCs w:val="20"/>
        </w:rPr>
        <w:t xml:space="preserve"># Shard 0 of 4 — only scrape targets whose hashed address falls in bucket 0</w:t>
      </w:r>
    </w:p>
    <w:p>
      <w:pPr>
        <w:shd w:fill="F1F3F5" w:val="clear"/>
        <w:spacing w:after="0" w:before="0" w:line="260"/>
        <w:ind w:left="240" w:right="240"/>
      </w:pPr>
      <w:r>
        <w:rPr>
          <w:rFonts w:ascii="Consolas" w:cs="Consolas" w:eastAsia="Consolas" w:hAnsi="Consolas"/>
          <w:color w:val="24292F"/>
          <w:sz w:val="20"/>
          <w:szCs w:val="20"/>
        </w:rPr>
        <w:t xml:space="preserve">- source_labels: [__address__]</w:t>
      </w:r>
    </w:p>
    <w:p>
      <w:pPr>
        <w:shd w:fill="F1F3F5" w:val="clear"/>
        <w:spacing w:after="0" w:before="0" w:line="260"/>
        <w:ind w:left="240" w:right="240"/>
      </w:pPr>
      <w:r>
        <w:rPr>
          <w:rFonts w:ascii="Consolas" w:cs="Consolas" w:eastAsia="Consolas" w:hAnsi="Consolas"/>
          <w:color w:val="24292F"/>
          <w:sz w:val="20"/>
          <w:szCs w:val="20"/>
        </w:rPr>
        <w:t xml:space="preserve">  modulus: 4</w:t>
      </w:r>
    </w:p>
    <w:p>
      <w:pPr>
        <w:shd w:fill="F1F3F5" w:val="clear"/>
        <w:spacing w:after="0" w:before="0" w:line="260"/>
        <w:ind w:left="240" w:right="240"/>
      </w:pPr>
      <w:r>
        <w:rPr>
          <w:rFonts w:ascii="Consolas" w:cs="Consolas" w:eastAsia="Consolas" w:hAnsi="Consolas"/>
          <w:color w:val="24292F"/>
          <w:sz w:val="20"/>
          <w:szCs w:val="20"/>
        </w:rPr>
        <w:t xml:space="preserve">  target_label: __tmp_hash</w:t>
      </w:r>
    </w:p>
    <w:p>
      <w:pPr>
        <w:shd w:fill="F1F3F5" w:val="clear"/>
        <w:spacing w:after="0" w:before="0" w:line="260"/>
        <w:ind w:left="240" w:right="240"/>
      </w:pPr>
      <w:r>
        <w:rPr>
          <w:rFonts w:ascii="Consolas" w:cs="Consolas" w:eastAsia="Consolas" w:hAnsi="Consolas"/>
          <w:color w:val="24292F"/>
          <w:sz w:val="20"/>
          <w:szCs w:val="20"/>
        </w:rPr>
        <w:t xml:space="preserve">  action: hashmod</w:t>
      </w:r>
    </w:p>
    <w:p>
      <w:pPr>
        <w:shd w:fill="F1F3F5" w:val="clear"/>
        <w:spacing w:after="0" w:before="0" w:line="260"/>
        <w:ind w:left="240" w:right="240"/>
      </w:pPr>
      <w:r>
        <w:rPr>
          <w:rFonts w:ascii="Consolas" w:cs="Consolas" w:eastAsia="Consolas" w:hAnsi="Consolas"/>
          <w:color w:val="24292F"/>
          <w:sz w:val="20"/>
          <w:szCs w:val="20"/>
        </w:rPr>
        <w:t xml:space="preserve">- source_labels: [__tmp_hash]</w:t>
      </w:r>
    </w:p>
    <w:p>
      <w:pPr>
        <w:shd w:fill="F1F3F5" w:val="clear"/>
        <w:spacing w:after="0" w:before="0" w:line="260"/>
        <w:ind w:left="240" w:right="240"/>
      </w:pPr>
      <w:r>
        <w:rPr>
          <w:rFonts w:ascii="Consolas" w:cs="Consolas" w:eastAsia="Consolas" w:hAnsi="Consolas"/>
          <w:color w:val="24292F"/>
          <w:sz w:val="20"/>
          <w:szCs w:val="20"/>
        </w:rPr>
        <w:t xml:space="preserve">  regex: 0</w:t>
      </w:r>
    </w:p>
    <w:p>
      <w:pPr>
        <w:shd w:fill="F1F3F5" w:val="clear"/>
        <w:spacing w:after="200" w:before="0" w:line="260"/>
        <w:ind w:left="240" w:right="240"/>
      </w:pPr>
      <w:r>
        <w:rPr>
          <w:rFonts w:ascii="Consolas" w:cs="Consolas" w:eastAsia="Consolas" w:hAnsi="Consolas"/>
          <w:color w:val="24292F"/>
          <w:sz w:val="20"/>
          <w:szCs w:val="20"/>
        </w:rPr>
        <w:t xml:space="preserve">  action: keep</w:t>
      </w:r>
    </w:p>
    <w:p>
      <w:pPr>
        <w:spacing w:after="140" w:line="300"/>
        <w:jc w:val="both"/>
      </w:pPr>
      <w:r>
        <w:rPr>
          <w:sz w:val="22"/>
          <w:szCs w:val="22"/>
        </w:rPr>
        <w:t xml:space="preserve">Complete summary of all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Action</w:t>
            </w:r>
          </w:p>
        </w:tc>
        <w:tc>
          <w:tcPr>
            <w:tcW w:type="dxa" w:w="7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Effect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replace (default)</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Write replacement into target_label if regex matches source.</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keep</w:t>
            </w:r>
          </w:p>
        </w:tc>
        <w:tc>
          <w:tcPr>
            <w:tcW w:type="dxa" w:w="7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Drop the target/metric if the regex does NOT match.</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drop</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Drop the target/metric if the regex DOES match.</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labelmap</w:t>
            </w:r>
          </w:p>
        </w:tc>
        <w:tc>
          <w:tcPr>
            <w:tcW w:type="dxa" w:w="7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Rename labels whose names match the regex using the capture group.</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labeldrop</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Remove labels whose names match.</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labelkeep</w:t>
            </w:r>
          </w:p>
        </w:tc>
        <w:tc>
          <w:tcPr>
            <w:tcW w:type="dxa" w:w="7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Remove labels whose names do NOT match.</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hashmod</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Set target_label to hash(source_labels) % modulus.</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lowercase / uppercase</w:t>
            </w:r>
          </w:p>
        </w:tc>
        <w:tc>
          <w:tcPr>
            <w:tcW w:type="dxa" w:w="7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Set target_label to the lowercased/uppercased source.</w:t>
            </w:r>
          </w:p>
        </w:tc>
      </w:tr>
    </w:tbl>
    <w:p>
      <w:pPr>
        <w:spacing w:after="80"/>
      </w:pPr>
      <w:r>
        <w:t xml:space="preserve"/>
      </w:r>
    </w:p>
    <w:p>
      <w:pPr>
        <w:pStyle w:val="Heading2"/>
        <w:spacing w:after="160" w:before="280"/>
      </w:pPr>
      <w:r>
        <w:t xml:space="preserve">10.5 Full Worked Examples</w:t>
      </w:r>
    </w:p>
    <w:p>
      <w:pPr>
        <w:pStyle w:val="Heading4"/>
        <w:spacing w:after="120" w:before="180"/>
      </w:pPr>
      <w:r>
        <w:t xml:space="preserve">Example A — Kubernetes pod scraping with annotations</w:t>
      </w:r>
    </w:p>
    <w:p>
      <w:pPr>
        <w:shd w:fill="F1F3F5" w:val="clear"/>
        <w:spacing w:after="0" w:before="12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'kubernetes-pods'</w:t>
      </w:r>
    </w:p>
    <w:p>
      <w:pPr>
        <w:shd w:fill="F1F3F5" w:val="clear"/>
        <w:spacing w:after="0" w:before="0" w:line="260"/>
        <w:ind w:left="240" w:right="240"/>
      </w:pPr>
      <w:r>
        <w:rPr>
          <w:rFonts w:ascii="Consolas" w:cs="Consolas" w:eastAsia="Consolas" w:hAnsi="Consolas"/>
          <w:color w:val="24292F"/>
          <w:sz w:val="20"/>
          <w:szCs w:val="20"/>
        </w:rPr>
        <w:t xml:space="preserve">    kubernetes_sd_configs:</w:t>
      </w:r>
    </w:p>
    <w:p>
      <w:pPr>
        <w:shd w:fill="F1F3F5" w:val="clear"/>
        <w:spacing w:after="0" w:before="0" w:line="260"/>
        <w:ind w:left="240" w:right="240"/>
      </w:pPr>
      <w:r>
        <w:rPr>
          <w:rFonts w:ascii="Consolas" w:cs="Consolas" w:eastAsia="Consolas" w:hAnsi="Consolas"/>
          <w:color w:val="24292F"/>
          <w:sz w:val="20"/>
          <w:szCs w:val="20"/>
        </w:rPr>
        <w:t xml:space="preserve">      - role: pod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Only keep pods that explicitly opt in</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[__meta_kubernetes_pod_annotation_prometheus_io_scrape]</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regex: true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Override the metrics path from an annotation, defaulting to /metrics</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[__meta_kubernetes_pod_annotation_prometheus_io_path]</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target_label: __metrics_path__</w:t>
      </w:r>
    </w:p>
    <w:p>
      <w:pPr>
        <w:shd w:fill="F1F3F5" w:val="clear"/>
        <w:spacing w:after="0" w:before="0" w:line="260"/>
        <w:ind w:left="240" w:right="240"/>
      </w:pPr>
      <w:r>
        <w:rPr>
          <w:rFonts w:ascii="Consolas" w:cs="Consolas" w:eastAsia="Consolas" w:hAnsi="Consolas"/>
          <w:color w:val="24292F"/>
          <w:sz w:val="20"/>
          <w:szCs w:val="20"/>
        </w:rPr>
        <w:t xml:space="preserve">        regex: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Use a custom port from the annotation</w:t>
      </w:r>
    </w:p>
    <w:p>
      <w:pPr>
        <w:shd w:fill="F1F3F5" w:val="clear"/>
        <w:spacing w:after="0" w:before="0" w:line="260"/>
        <w:ind w:left="240" w:right="240"/>
      </w:pPr>
      <w:r>
        <w:rPr>
          <w:rFonts w:ascii="Consolas" w:cs="Consolas" w:eastAsia="Consolas" w:hAnsi="Consolas"/>
          <w:color w:val="24292F"/>
          <w:sz w:val="20"/>
          <w:szCs w:val="20"/>
        </w:rPr>
        <w:t xml:space="preserve">      - source_labels: [__address__, __meta_kubernetes_pod_annotation_prometheus_io_port]</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regex: ([^:]+)(?::\d+)?;(\d+)</w:t>
      </w:r>
    </w:p>
    <w:p>
      <w:pPr>
        <w:shd w:fill="F1F3F5" w:val="clear"/>
        <w:spacing w:after="0" w:before="0" w:line="260"/>
        <w:ind w:left="240" w:right="240"/>
      </w:pPr>
      <w:r>
        <w:rPr>
          <w:rFonts w:ascii="Consolas" w:cs="Consolas" w:eastAsia="Consolas" w:hAnsi="Consolas"/>
          <w:color w:val="24292F"/>
          <w:sz w:val="20"/>
          <w:szCs w:val="20"/>
        </w:rPr>
        <w:t xml:space="preserve">        replacement: ${1}:${2}</w:t>
      </w:r>
    </w:p>
    <w:p>
      <w:pPr>
        <w:shd w:fill="F1F3F5" w:val="clear"/>
        <w:spacing w:after="0" w:before="0" w:line="260"/>
        <w:ind w:left="240" w:right="240"/>
      </w:pPr>
      <w:r>
        <w:rPr>
          <w:rFonts w:ascii="Consolas" w:cs="Consolas" w:eastAsia="Consolas" w:hAnsi="Consolas"/>
          <w:color w:val="24292F"/>
          <w:sz w:val="20"/>
          <w:szCs w:val="20"/>
        </w:rPr>
        <w:t xml:space="preserve">        target_label: __address__</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Promote all pod labels into Prometheus labels</w:t>
      </w:r>
    </w:p>
    <w:p>
      <w:pPr>
        <w:shd w:fill="F1F3F5" w:val="clear"/>
        <w:spacing w:after="0" w:before="0" w:line="260"/>
        <w:ind w:left="240" w:right="240"/>
      </w:pPr>
      <w:r>
        <w:rPr>
          <w:rFonts w:ascii="Consolas" w:cs="Consolas" w:eastAsia="Consolas" w:hAnsi="Consolas"/>
          <w:color w:val="24292F"/>
          <w:sz w:val="20"/>
          <w:szCs w:val="20"/>
        </w:rPr>
        <w:t xml:space="preserve">      - action: labelmap</w:t>
      </w:r>
    </w:p>
    <w:p>
      <w:pPr>
        <w:shd w:fill="F1F3F5" w:val="clear"/>
        <w:spacing w:after="0" w:before="0" w:line="260"/>
        <w:ind w:left="240" w:right="240"/>
      </w:pPr>
      <w:r>
        <w:rPr>
          <w:rFonts w:ascii="Consolas" w:cs="Consolas" w:eastAsia="Consolas" w:hAnsi="Consolas"/>
          <w:color w:val="24292F"/>
          <w:sz w:val="20"/>
          <w:szCs w:val="20"/>
        </w:rPr>
        <w:t xml:space="preserve">        regex: __meta_kubernetes_pod_label_(.+)</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Promote namespace and pod name to real labels</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[__meta_kubernetes_namespace]</w:t>
      </w:r>
    </w:p>
    <w:p>
      <w:pPr>
        <w:shd w:fill="F1F3F5" w:val="clear"/>
        <w:spacing w:after="0" w:before="0" w:line="260"/>
        <w:ind w:left="240" w:right="240"/>
      </w:pPr>
      <w:r>
        <w:rPr>
          <w:rFonts w:ascii="Consolas" w:cs="Consolas" w:eastAsia="Consolas" w:hAnsi="Consolas"/>
          <w:color w:val="24292F"/>
          <w:sz w:val="20"/>
          <w:szCs w:val="20"/>
        </w:rPr>
        <w:t xml:space="preserve">        target_label: namespace</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[__meta_kubernetes_pod_name]</w:t>
      </w:r>
    </w:p>
    <w:p>
      <w:pPr>
        <w:shd w:fill="F1F3F5" w:val="clear"/>
        <w:spacing w:after="200" w:before="0" w:line="260"/>
        <w:ind w:left="240" w:right="240"/>
      </w:pPr>
      <w:r>
        <w:rPr>
          <w:rFonts w:ascii="Consolas" w:cs="Consolas" w:eastAsia="Consolas" w:hAnsi="Consolas"/>
          <w:color w:val="24292F"/>
          <w:sz w:val="20"/>
          <w:szCs w:val="20"/>
        </w:rPr>
        <w:t xml:space="preserve">        target_label: pod</w:t>
      </w:r>
    </w:p>
    <w:p>
      <w:pPr>
        <w:pStyle w:val="Heading4"/>
        <w:spacing w:after="120" w:before="180"/>
      </w:pPr>
      <w:r>
        <w:t xml:space="preserve">Example B — Dropping a cardinality bomb at scrape time</w:t>
      </w:r>
    </w:p>
    <w:p>
      <w:pPr>
        <w:shd w:fill="F1F3F5" w:val="clear"/>
        <w:spacing w:after="0" w:before="120" w:line="260"/>
        <w:ind w:left="240" w:right="240"/>
      </w:pPr>
      <w:r>
        <w:rPr>
          <w:rFonts w:ascii="Consolas" w:cs="Consolas" w:eastAsia="Consolas" w:hAnsi="Consolas"/>
          <w:color w:val="24292F"/>
          <w:sz w:val="20"/>
          <w:szCs w:val="20"/>
        </w:rPr>
        <w:t xml:space="preserve">- job_name: 'buggy-app'</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 ['buggy-app:8080']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metric_relabel_configs:</w:t>
      </w:r>
    </w:p>
    <w:p>
      <w:pPr>
        <w:shd w:fill="F1F3F5" w:val="clear"/>
        <w:spacing w:after="0" w:before="0" w:line="260"/>
        <w:ind w:left="240" w:right="240"/>
      </w:pPr>
      <w:r>
        <w:rPr>
          <w:rFonts w:ascii="Consolas" w:cs="Consolas" w:eastAsia="Consolas" w:hAnsi="Consolas"/>
          <w:color w:val="24292F"/>
          <w:sz w:val="20"/>
          <w:szCs w:val="20"/>
        </w:rPr>
        <w:t xml:space="preserve">    # The app accidentally emits user_id as a label. Strip it entirely.</w:t>
      </w:r>
    </w:p>
    <w:p>
      <w:pPr>
        <w:shd w:fill="F1F3F5" w:val="clear"/>
        <w:spacing w:after="0" w:before="0" w:line="260"/>
        <w:ind w:left="240" w:right="240"/>
      </w:pPr>
      <w:r>
        <w:rPr>
          <w:rFonts w:ascii="Consolas" w:cs="Consolas" w:eastAsia="Consolas" w:hAnsi="Consolas"/>
          <w:color w:val="24292F"/>
          <w:sz w:val="20"/>
          <w:szCs w:val="20"/>
        </w:rPr>
        <w:t xml:space="preserve">    - action: labeldrop</w:t>
      </w:r>
    </w:p>
    <w:p>
      <w:pPr>
        <w:shd w:fill="F1F3F5" w:val="clear"/>
        <w:spacing w:after="0" w:before="0" w:line="260"/>
        <w:ind w:left="240" w:right="240"/>
      </w:pPr>
      <w:r>
        <w:rPr>
          <w:rFonts w:ascii="Consolas" w:cs="Consolas" w:eastAsia="Consolas" w:hAnsi="Consolas"/>
          <w:color w:val="24292F"/>
          <w:sz w:val="20"/>
          <w:szCs w:val="20"/>
        </w:rPr>
        <w:t xml:space="preserve">      regex: user_id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An entire metric family is cardinality-heavy and we can live without it</w:t>
      </w:r>
    </w:p>
    <w:p>
      <w:pPr>
        <w:shd w:fill="F1F3F5" w:val="clear"/>
        <w:spacing w:after="0" w:before="0" w:line="260"/>
        <w:ind w:left="240" w:right="240"/>
      </w:pPr>
      <w:r>
        <w:rPr>
          <w:rFonts w:ascii="Consolas" w:cs="Consolas" w:eastAsia="Consolas" w:hAnsi="Consolas"/>
          <w:color w:val="24292F"/>
          <w:sz w:val="20"/>
          <w:szCs w:val="20"/>
        </w:rPr>
        <w:t xml:space="preserve">    - source_labels: [__name__]</w:t>
      </w:r>
    </w:p>
    <w:p>
      <w:pPr>
        <w:shd w:fill="F1F3F5" w:val="clear"/>
        <w:spacing w:after="0" w:before="0" w:line="260"/>
        <w:ind w:left="240" w:right="240"/>
      </w:pPr>
      <w:r>
        <w:rPr>
          <w:rFonts w:ascii="Consolas" w:cs="Consolas" w:eastAsia="Consolas" w:hAnsi="Consolas"/>
          <w:color w:val="24292F"/>
          <w:sz w:val="20"/>
          <w:szCs w:val="20"/>
        </w:rPr>
        <w:t xml:space="preserve">      regex: internal_debug_.*</w:t>
      </w:r>
    </w:p>
    <w:p>
      <w:pPr>
        <w:shd w:fill="F1F3F5" w:val="clear"/>
        <w:spacing w:after="0" w:before="0" w:line="260"/>
        <w:ind w:left="240" w:right="240"/>
      </w:pPr>
      <w:r>
        <w:rPr>
          <w:rFonts w:ascii="Consolas" w:cs="Consolas" w:eastAsia="Consolas" w:hAnsi="Consolas"/>
          <w:color w:val="24292F"/>
          <w:sz w:val="20"/>
          <w:szCs w:val="20"/>
        </w:rPr>
        <w:t xml:space="preserve">      action: drop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Rename legacy 'method' to 'http_method' to unify across services</w:t>
      </w:r>
    </w:p>
    <w:p>
      <w:pPr>
        <w:shd w:fill="F1F3F5" w:val="clear"/>
        <w:spacing w:after="0" w:before="0" w:line="260"/>
        <w:ind w:left="240" w:right="240"/>
      </w:pPr>
      <w:r>
        <w:rPr>
          <w:rFonts w:ascii="Consolas" w:cs="Consolas" w:eastAsia="Consolas" w:hAnsi="Consolas"/>
          <w:color w:val="24292F"/>
          <w:sz w:val="20"/>
          <w:szCs w:val="20"/>
        </w:rPr>
        <w:t xml:space="preserve">    - source_labels: [method]</w:t>
      </w:r>
    </w:p>
    <w:p>
      <w:pPr>
        <w:shd w:fill="F1F3F5" w:val="clear"/>
        <w:spacing w:after="0" w:before="0" w:line="260"/>
        <w:ind w:left="240" w:right="240"/>
      </w:pPr>
      <w:r>
        <w:rPr>
          <w:rFonts w:ascii="Consolas" w:cs="Consolas" w:eastAsia="Consolas" w:hAnsi="Consolas"/>
          <w:color w:val="24292F"/>
          <w:sz w:val="20"/>
          <w:szCs w:val="20"/>
        </w:rPr>
        <w:t xml:space="preserve">      target_label: http_method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action: labeldrop</w:t>
      </w:r>
    </w:p>
    <w:p>
      <w:pPr>
        <w:shd w:fill="F1F3F5" w:val="clear"/>
        <w:spacing w:after="200" w:before="0" w:line="260"/>
        <w:ind w:left="240" w:right="240"/>
      </w:pPr>
      <w:r>
        <w:rPr>
          <w:rFonts w:ascii="Consolas" w:cs="Consolas" w:eastAsia="Consolas" w:hAnsi="Consolas"/>
          <w:color w:val="24292F"/>
          <w:sz w:val="20"/>
          <w:szCs w:val="20"/>
        </w:rPr>
        <w:t xml:space="preserve">      regex: method</w:t>
      </w:r>
    </w:p>
    <w:p>
      <w:pPr>
        <w:pStyle w:val="Heading2"/>
        <w:spacing w:after="160" w:before="280"/>
      </w:pPr>
      <w:r>
        <w:t xml:space="preserve">10.6 Debugging Relabel Rules</w:t>
      </w:r>
    </w:p>
    <w:p>
      <w:pPr>
        <w:spacing w:after="140" w:line="300"/>
        <w:jc w:val="both"/>
      </w:pPr>
      <w:r>
        <w:rPr>
          <w:sz w:val="22"/>
          <w:szCs w:val="22"/>
        </w:rPr>
        <w:t xml:space="preserve">Relabel rules are notoriously easy to get wrong. The two primary debugging techniques are:</w:t>
      </w:r>
    </w:p>
    <w:p>
      <w:pPr>
        <w:pStyle w:val="ListParagraph"/>
        <w:numPr>
          <w:ilvl w:val="0"/>
          <w:numId w:val="2"/>
        </w:numPr>
        <w:spacing w:after="80" w:line="280"/>
      </w:pPr>
      <w:r>
        <w:rPr>
          <w:b/>
          <w:bCs/>
          <w:sz w:val="22"/>
          <w:szCs w:val="22"/>
        </w:rPr>
        <w:t xml:space="preserve">The /targets page in the Prometheus UI. </w:t>
      </w:r>
      <w:r>
        <w:rPr>
          <w:sz w:val="22"/>
          <w:szCs w:val="22"/>
        </w:rPr>
        <w:t xml:space="preserve">It shows every discovered target, its final label set (after relabel_configs), and whether it was kept or dropped. If your relabel rule dropped a target unexpectedly, this is where you see it.</w:t>
      </w:r>
    </w:p>
    <w:p>
      <w:pPr>
        <w:pStyle w:val="ListParagraph"/>
        <w:numPr>
          <w:ilvl w:val="0"/>
          <w:numId w:val="2"/>
        </w:numPr>
        <w:spacing w:after="80" w:line="280"/>
      </w:pPr>
      <w:r>
        <w:rPr>
          <w:b/>
          <w:bCs/>
          <w:sz w:val="22"/>
          <w:szCs w:val="22"/>
        </w:rPr>
        <w:t xml:space="preserve">The service discovery debug page at /service-discovery. </w:t>
      </w:r>
      <w:r>
        <w:rPr>
          <w:sz w:val="22"/>
          <w:szCs w:val="22"/>
        </w:rPr>
        <w:t xml:space="preserve">Shows the raw meta-labels before relabeling. Invaluable for understanding what __meta_* labels your service discovery source is actually producing.</w:t>
      </w:r>
    </w:p>
    <w:p>
      <w:pPr>
        <w:pStyle w:val="ListParagraph"/>
        <w:numPr>
          <w:ilvl w:val="0"/>
          <w:numId w:val="2"/>
        </w:numPr>
        <w:spacing w:after="80" w:line="280"/>
      </w:pPr>
      <w:r>
        <w:rPr>
          <w:b/>
          <w:bCs/>
          <w:sz w:val="22"/>
          <w:szCs w:val="22"/>
        </w:rPr>
        <w:t xml:space="preserve">promtool check config </w:t>
      </w:r>
      <w:r>
        <w:rPr>
          <w:sz w:val="22"/>
          <w:szCs w:val="22"/>
        </w:rPr>
        <w:t xml:space="preserve">will catch syntactic errors and invalid regexes, but it cannot validate that your logic does what you intended. Always test against a staging Prometheus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A common relabel mistake</w:t>
            </w:r>
          </w:p>
          <w:p>
            <w:pPr>
              <w:spacing w:after="60" w:line="280"/>
            </w:pPr>
            <w:r>
              <w:rPr>
                <w:sz w:val="22"/>
                <w:szCs w:val="22"/>
              </w:rPr>
              <w:t xml:space="preserve">Forgetting that source_labels is a LIST and the values are joined with 'separator' (default ';'). If you write source_labels: [a, b] and match against regex 'foo', you are matching 'a-value;b-value' against 'foo', not the individual labels. Either use separate rules or build a regex that accounts for the separator.</w:t>
            </w:r>
          </w:p>
        </w:tc>
      </w:tr>
    </w:tbl>
    <w:p>
      <w:pPr>
        <w:pStyle w:val="Heading1"/>
        <w:spacing w:after="200" w:before="360"/>
      </w:pPr>
      <w:r>
        <w:t xml:space="preserve">11. Complete End-to-End Configuration Example</w:t>
      </w:r>
    </w:p>
    <w:p>
      <w:pPr>
        <w:spacing w:after="140" w:line="300"/>
        <w:jc w:val="both"/>
      </w:pPr>
      <w:r>
        <w:rPr>
          <w:sz w:val="22"/>
          <w:szCs w:val="22"/>
        </w:rPr>
        <w:t xml:space="preserve">Here is a single prometheus.yml that exercises every concept in this module — global defaults, static and discovered jobs, HTTPS, authentication, and both flavors of relabeling. Study it line by line.</w:t>
      </w:r>
    </w:p>
    <w:p>
      <w:pPr>
        <w:shd w:fill="F1F3F5" w:val="clear"/>
        <w:spacing w:after="0" w:before="12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prometheus.yml — complete example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global:</w:t>
      </w:r>
    </w:p>
    <w:p>
      <w:pPr>
        <w:shd w:fill="F1F3F5" w:val="clear"/>
        <w:spacing w:after="0" w:before="0" w:line="260"/>
        <w:ind w:left="240" w:right="240"/>
      </w:pPr>
      <w:r>
        <w:rPr>
          <w:rFonts w:ascii="Consolas" w:cs="Consolas" w:eastAsia="Consolas" w:hAnsi="Consolas"/>
          <w:color w:val="24292F"/>
          <w:sz w:val="20"/>
          <w:szCs w:val="20"/>
        </w:rPr>
        <w:t xml:space="preserve">  scrape_interval:     15s</w:t>
      </w:r>
    </w:p>
    <w:p>
      <w:pPr>
        <w:shd w:fill="F1F3F5" w:val="clear"/>
        <w:spacing w:after="0" w:before="0" w:line="260"/>
        <w:ind w:left="240" w:right="240"/>
      </w:pPr>
      <w:r>
        <w:rPr>
          <w:rFonts w:ascii="Consolas" w:cs="Consolas" w:eastAsia="Consolas" w:hAnsi="Consolas"/>
          <w:color w:val="24292F"/>
          <w:sz w:val="20"/>
          <w:szCs w:val="20"/>
        </w:rPr>
        <w:t xml:space="preserve">  scrape_timeout:      10s</w:t>
      </w:r>
    </w:p>
    <w:p>
      <w:pPr>
        <w:shd w:fill="F1F3F5" w:val="clear"/>
        <w:spacing w:after="0" w:before="0" w:line="260"/>
        <w:ind w:left="240" w:right="240"/>
      </w:pPr>
      <w:r>
        <w:rPr>
          <w:rFonts w:ascii="Consolas" w:cs="Consolas" w:eastAsia="Consolas" w:hAnsi="Consolas"/>
          <w:color w:val="24292F"/>
          <w:sz w:val="20"/>
          <w:szCs w:val="20"/>
        </w:rPr>
        <w:t xml:space="preserve">  evaluation_interval: 15s</w:t>
      </w:r>
    </w:p>
    <w:p>
      <w:pPr>
        <w:shd w:fill="F1F3F5" w:val="clear"/>
        <w:spacing w:after="0" w:before="0" w:line="260"/>
        <w:ind w:left="240" w:right="240"/>
      </w:pPr>
      <w:r>
        <w:rPr>
          <w:rFonts w:ascii="Consolas" w:cs="Consolas" w:eastAsia="Consolas" w:hAnsi="Consolas"/>
          <w:color w:val="24292F"/>
          <w:sz w:val="20"/>
          <w:szCs w:val="20"/>
        </w:rPr>
        <w:t xml:space="preserve">  external_labels:</w:t>
      </w:r>
    </w:p>
    <w:p>
      <w:pPr>
        <w:shd w:fill="F1F3F5" w:val="clear"/>
        <w:spacing w:after="0" w:before="0" w:line="260"/>
        <w:ind w:left="240" w:right="240"/>
      </w:pPr>
      <w:r>
        <w:rPr>
          <w:rFonts w:ascii="Consolas" w:cs="Consolas" w:eastAsia="Consolas" w:hAnsi="Consolas"/>
          <w:color w:val="24292F"/>
          <w:sz w:val="20"/>
          <w:szCs w:val="20"/>
        </w:rPr>
        <w:t xml:space="preserve">    cluster: prod-us-east-1</w:t>
      </w:r>
    </w:p>
    <w:p>
      <w:pPr>
        <w:shd w:fill="F1F3F5" w:val="clear"/>
        <w:spacing w:after="0" w:before="0" w:line="260"/>
        <w:ind w:left="240" w:right="240"/>
      </w:pPr>
      <w:r>
        <w:rPr>
          <w:rFonts w:ascii="Consolas" w:cs="Consolas" w:eastAsia="Consolas" w:hAnsi="Consolas"/>
          <w:color w:val="24292F"/>
          <w:sz w:val="20"/>
          <w:szCs w:val="20"/>
        </w:rPr>
        <w:t xml:space="preserve">    replica: A</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rule_files:</w:t>
      </w:r>
    </w:p>
    <w:p>
      <w:pPr>
        <w:shd w:fill="F1F3F5" w:val="clear"/>
        <w:spacing w:after="0" w:before="0" w:line="260"/>
        <w:ind w:left="240" w:right="240"/>
      </w:pPr>
      <w:r>
        <w:rPr>
          <w:rFonts w:ascii="Consolas" w:cs="Consolas" w:eastAsia="Consolas" w:hAnsi="Consolas"/>
          <w:color w:val="24292F"/>
          <w:sz w:val="20"/>
          <w:szCs w:val="20"/>
        </w:rPr>
        <w:t xml:space="preserve">  - /etc/prometheus/rules/*.yml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alerting:</w:t>
      </w:r>
    </w:p>
    <w:p>
      <w:pPr>
        <w:shd w:fill="F1F3F5" w:val="clear"/>
        <w:spacing w:after="0" w:before="0" w:line="260"/>
        <w:ind w:left="240" w:right="240"/>
      </w:pPr>
      <w:r>
        <w:rPr>
          <w:rFonts w:ascii="Consolas" w:cs="Consolas" w:eastAsia="Consolas" w:hAnsi="Consolas"/>
          <w:color w:val="24292F"/>
          <w:sz w:val="20"/>
          <w:szCs w:val="20"/>
        </w:rPr>
        <w:t xml:space="preserve">  alertmanagers:</w:t>
      </w:r>
    </w:p>
    <w:p>
      <w:pPr>
        <w:shd w:fill="F1F3F5" w:val="clear"/>
        <w:spacing w:after="0" w:before="0" w:line="260"/>
        <w:ind w:left="240" w:right="240"/>
      </w:pPr>
      <w:r>
        <w:rPr>
          <w:rFonts w:ascii="Consolas" w:cs="Consolas" w:eastAsia="Consolas" w:hAnsi="Consolas"/>
          <w:color w:val="24292F"/>
          <w:sz w:val="20"/>
          <w:szCs w:val="20"/>
        </w:rPr>
        <w:t xml:space="preserve">    - static_configs:</w:t>
      </w:r>
    </w:p>
    <w:p>
      <w:pPr>
        <w:shd w:fill="F1F3F5" w:val="clear"/>
        <w:spacing w:after="0" w:before="0" w:line="260"/>
        <w:ind w:left="240" w:right="240"/>
      </w:pPr>
      <w:r>
        <w:rPr>
          <w:rFonts w:ascii="Consolas" w:cs="Consolas" w:eastAsia="Consolas" w:hAnsi="Consolas"/>
          <w:color w:val="24292F"/>
          <w:sz w:val="20"/>
          <w:szCs w:val="20"/>
        </w:rPr>
        <w:t xml:space="preserve">        - targets: ['alertmanager:9093']</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(1) Prometheus monitors itself — classic static config</w:t>
      </w:r>
    </w:p>
    <w:p>
      <w:pPr>
        <w:shd w:fill="F1F3F5" w:val="clear"/>
        <w:spacing w:after="0" w:before="0" w:line="260"/>
        <w:ind w:left="240" w:right="240"/>
      </w:pPr>
      <w:r>
        <w:rPr>
          <w:rFonts w:ascii="Consolas" w:cs="Consolas" w:eastAsia="Consolas" w:hAnsi="Consolas"/>
          <w:color w:val="24292F"/>
          <w:sz w:val="20"/>
          <w:szCs w:val="20"/>
        </w:rPr>
        <w:t xml:space="preserve">  - job_name: 'prometheus'</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 ['localhost:9090']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(2) Linux hosts via node_exporter, static with shared labels</w:t>
      </w:r>
    </w:p>
    <w:p>
      <w:pPr>
        <w:shd w:fill="F1F3F5" w:val="clear"/>
        <w:spacing w:after="0" w:before="0" w:line="260"/>
        <w:ind w:left="240" w:right="240"/>
      </w:pPr>
      <w:r>
        <w:rPr>
          <w:rFonts w:ascii="Consolas" w:cs="Consolas" w:eastAsia="Consolas" w:hAnsi="Consolas"/>
          <w:color w:val="24292F"/>
          <w:sz w:val="20"/>
          <w:szCs w:val="20"/>
        </w:rPr>
        <w:t xml:space="preserve">  - job_name: 'node'</w:t>
      </w:r>
    </w:p>
    <w:p>
      <w:pPr>
        <w:shd w:fill="F1F3F5" w:val="clear"/>
        <w:spacing w:after="0" w:before="0" w:line="260"/>
        <w:ind w:left="240" w:right="240"/>
      </w:pPr>
      <w:r>
        <w:rPr>
          <w:rFonts w:ascii="Consolas" w:cs="Consolas" w:eastAsia="Consolas" w:hAnsi="Consolas"/>
          <w:color w:val="24292F"/>
          <w:sz w:val="20"/>
          <w:szCs w:val="20"/>
        </w:rPr>
        <w:t xml:space="preserve">    scrape_interval: 30s</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w:t>
      </w:r>
    </w:p>
    <w:p>
      <w:pPr>
        <w:shd w:fill="F1F3F5" w:val="clear"/>
        <w:spacing w:after="0" w:before="0" w:line="260"/>
        <w:ind w:left="240" w:right="240"/>
      </w:pPr>
      <w:r>
        <w:rPr>
          <w:rFonts w:ascii="Consolas" w:cs="Consolas" w:eastAsia="Consolas" w:hAnsi="Consolas"/>
          <w:color w:val="24292F"/>
          <w:sz w:val="20"/>
          <w:szCs w:val="20"/>
        </w:rPr>
        <w:t xml:space="preserve">          - '10.0.1.10:9100'</w:t>
      </w:r>
    </w:p>
    <w:p>
      <w:pPr>
        <w:shd w:fill="F1F3F5" w:val="clear"/>
        <w:spacing w:after="0" w:before="0" w:line="260"/>
        <w:ind w:left="240" w:right="240"/>
      </w:pPr>
      <w:r>
        <w:rPr>
          <w:rFonts w:ascii="Consolas" w:cs="Consolas" w:eastAsia="Consolas" w:hAnsi="Consolas"/>
          <w:color w:val="24292F"/>
          <w:sz w:val="20"/>
          <w:szCs w:val="20"/>
        </w:rPr>
        <w:t xml:space="preserve">          - '10.0.1.11:9100'</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env:    prod</w:t>
      </w:r>
    </w:p>
    <w:p>
      <w:pPr>
        <w:shd w:fill="F1F3F5" w:val="clear"/>
        <w:spacing w:after="0" w:before="0" w:line="260"/>
        <w:ind w:left="240" w:right="240"/>
      </w:pPr>
      <w:r>
        <w:rPr>
          <w:rFonts w:ascii="Consolas" w:cs="Consolas" w:eastAsia="Consolas" w:hAnsi="Consolas"/>
          <w:color w:val="24292F"/>
          <w:sz w:val="20"/>
          <w:szCs w:val="20"/>
        </w:rPr>
        <w:t xml:space="preserve">          region: us-east-1</w:t>
      </w:r>
    </w:p>
    <w:p>
      <w:pPr>
        <w:shd w:fill="F1F3F5" w:val="clear"/>
        <w:spacing w:after="0" w:before="0" w:line="260"/>
        <w:ind w:left="240" w:right="240"/>
      </w:pPr>
      <w:r>
        <w:rPr>
          <w:rFonts w:ascii="Consolas" w:cs="Consolas" w:eastAsia="Consolas" w:hAnsi="Consolas"/>
          <w:color w:val="24292F"/>
          <w:sz w:val="20"/>
          <w:szCs w:val="20"/>
        </w:rPr>
        <w:t xml:space="preserve">      - targets:</w:t>
      </w:r>
    </w:p>
    <w:p>
      <w:pPr>
        <w:shd w:fill="F1F3F5" w:val="clear"/>
        <w:spacing w:after="0" w:before="0" w:line="260"/>
        <w:ind w:left="240" w:right="240"/>
      </w:pPr>
      <w:r>
        <w:rPr>
          <w:rFonts w:ascii="Consolas" w:cs="Consolas" w:eastAsia="Consolas" w:hAnsi="Consolas"/>
          <w:color w:val="24292F"/>
          <w:sz w:val="20"/>
          <w:szCs w:val="20"/>
        </w:rPr>
        <w:t xml:space="preserve">          - '10.0.2.10:9100'</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env:    staging</w:t>
      </w:r>
    </w:p>
    <w:p>
      <w:pPr>
        <w:shd w:fill="F1F3F5" w:val="clear"/>
        <w:spacing w:after="0" w:before="0" w:line="260"/>
        <w:ind w:left="240" w:right="240"/>
      </w:pPr>
      <w:r>
        <w:rPr>
          <w:rFonts w:ascii="Consolas" w:cs="Consolas" w:eastAsia="Consolas" w:hAnsi="Consolas"/>
          <w:color w:val="24292F"/>
          <w:sz w:val="20"/>
          <w:szCs w:val="20"/>
        </w:rPr>
        <w:t xml:space="preserve">          region: us-east-1</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(3) HTTPS endpoint with bearer token and custom metrics path</w:t>
      </w:r>
    </w:p>
    <w:p>
      <w:pPr>
        <w:shd w:fill="F1F3F5" w:val="clear"/>
        <w:spacing w:after="0" w:before="0" w:line="260"/>
        <w:ind w:left="240" w:right="240"/>
      </w:pPr>
      <w:r>
        <w:rPr>
          <w:rFonts w:ascii="Consolas" w:cs="Consolas" w:eastAsia="Consolas" w:hAnsi="Consolas"/>
          <w:color w:val="24292F"/>
          <w:sz w:val="20"/>
          <w:szCs w:val="20"/>
        </w:rPr>
        <w:t xml:space="preserve">  - job_name: 'billing-api'</w:t>
      </w:r>
    </w:p>
    <w:p>
      <w:pPr>
        <w:shd w:fill="F1F3F5" w:val="clear"/>
        <w:spacing w:after="0" w:before="0" w:line="260"/>
        <w:ind w:left="240" w:right="240"/>
      </w:pPr>
      <w:r>
        <w:rPr>
          <w:rFonts w:ascii="Consolas" w:cs="Consolas" w:eastAsia="Consolas" w:hAnsi="Consolas"/>
          <w:color w:val="24292F"/>
          <w:sz w:val="20"/>
          <w:szCs w:val="20"/>
        </w:rPr>
        <w:t xml:space="preserve">    scheme: https</w:t>
      </w:r>
    </w:p>
    <w:p>
      <w:pPr>
        <w:shd w:fill="F1F3F5" w:val="clear"/>
        <w:spacing w:after="0" w:before="0" w:line="260"/>
        <w:ind w:left="240" w:right="240"/>
      </w:pPr>
      <w:r>
        <w:rPr>
          <w:rFonts w:ascii="Consolas" w:cs="Consolas" w:eastAsia="Consolas" w:hAnsi="Consolas"/>
          <w:color w:val="24292F"/>
          <w:sz w:val="20"/>
          <w:szCs w:val="20"/>
        </w:rPr>
        <w:t xml:space="preserve">    metrics_path: /internal/prom</w:t>
      </w:r>
    </w:p>
    <w:p>
      <w:pPr>
        <w:shd w:fill="F1F3F5" w:val="clear"/>
        <w:spacing w:after="0" w:before="0" w:line="260"/>
        <w:ind w:left="240" w:right="240"/>
      </w:pPr>
      <w:r>
        <w:rPr>
          <w:rFonts w:ascii="Consolas" w:cs="Consolas" w:eastAsia="Consolas" w:hAnsi="Consolas"/>
          <w:color w:val="24292F"/>
          <w:sz w:val="20"/>
          <w:szCs w:val="20"/>
        </w:rPr>
        <w:t xml:space="preserve">    scrape_interval: 15s</w:t>
      </w:r>
    </w:p>
    <w:p>
      <w:pPr>
        <w:shd w:fill="F1F3F5" w:val="clear"/>
        <w:spacing w:after="0" w:before="0" w:line="260"/>
        <w:ind w:left="240" w:right="240"/>
      </w:pPr>
      <w:r>
        <w:rPr>
          <w:rFonts w:ascii="Consolas" w:cs="Consolas" w:eastAsia="Consolas" w:hAnsi="Consolas"/>
          <w:color w:val="24292F"/>
          <w:sz w:val="20"/>
          <w:szCs w:val="20"/>
        </w:rPr>
        <w:t xml:space="preserve">    scrape_timeout: 8s</w:t>
      </w:r>
    </w:p>
    <w:p>
      <w:pPr>
        <w:shd w:fill="F1F3F5" w:val="clear"/>
        <w:spacing w:after="0" w:before="0" w:line="260"/>
        <w:ind w:left="240" w:right="240"/>
      </w:pPr>
      <w:r>
        <w:rPr>
          <w:rFonts w:ascii="Consolas" w:cs="Consolas" w:eastAsia="Consolas" w:hAnsi="Consolas"/>
          <w:color w:val="24292F"/>
          <w:sz w:val="20"/>
          <w:szCs w:val="20"/>
        </w:rPr>
        <w:t xml:space="preserve">    tls_config:</w:t>
      </w:r>
    </w:p>
    <w:p>
      <w:pPr>
        <w:shd w:fill="F1F3F5" w:val="clear"/>
        <w:spacing w:after="0" w:before="0" w:line="260"/>
        <w:ind w:left="240" w:right="240"/>
      </w:pPr>
      <w:r>
        <w:rPr>
          <w:rFonts w:ascii="Consolas" w:cs="Consolas" w:eastAsia="Consolas" w:hAnsi="Consolas"/>
          <w:color w:val="24292F"/>
          <w:sz w:val="20"/>
          <w:szCs w:val="20"/>
        </w:rPr>
        <w:t xml:space="preserve">      ca_file: /etc/prometheus/certs/internal-ca.pem</w:t>
      </w:r>
    </w:p>
    <w:p>
      <w:pPr>
        <w:shd w:fill="F1F3F5" w:val="clear"/>
        <w:spacing w:after="0" w:before="0" w:line="260"/>
        <w:ind w:left="240" w:right="240"/>
      </w:pPr>
      <w:r>
        <w:rPr>
          <w:rFonts w:ascii="Consolas" w:cs="Consolas" w:eastAsia="Consolas" w:hAnsi="Consolas"/>
          <w:color w:val="24292F"/>
          <w:sz w:val="20"/>
          <w:szCs w:val="20"/>
        </w:rPr>
        <w:t xml:space="preserve">    authorization:</w:t>
      </w:r>
    </w:p>
    <w:p>
      <w:pPr>
        <w:shd w:fill="F1F3F5" w:val="clear"/>
        <w:spacing w:after="0" w:before="0" w:line="260"/>
        <w:ind w:left="240" w:right="240"/>
      </w:pPr>
      <w:r>
        <w:rPr>
          <w:rFonts w:ascii="Consolas" w:cs="Consolas" w:eastAsia="Consolas" w:hAnsi="Consolas"/>
          <w:color w:val="24292F"/>
          <w:sz w:val="20"/>
          <w:szCs w:val="20"/>
        </w:rPr>
        <w:t xml:space="preserve">      type: Bearer</w:t>
      </w:r>
    </w:p>
    <w:p>
      <w:pPr>
        <w:shd w:fill="F1F3F5" w:val="clear"/>
        <w:spacing w:after="0" w:before="0" w:line="260"/>
        <w:ind w:left="240" w:right="240"/>
      </w:pPr>
      <w:r>
        <w:rPr>
          <w:rFonts w:ascii="Consolas" w:cs="Consolas" w:eastAsia="Consolas" w:hAnsi="Consolas"/>
          <w:color w:val="24292F"/>
          <w:sz w:val="20"/>
          <w:szCs w:val="20"/>
        </w:rPr>
        <w:t xml:space="preserve">      credentials_file: /etc/prometheus/secrets/billing.token</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 ['billing.internal:8443']</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(4) Basic auth against a legacy exporter</w:t>
      </w:r>
    </w:p>
    <w:p>
      <w:pPr>
        <w:shd w:fill="F1F3F5" w:val="clear"/>
        <w:spacing w:after="0" w:before="0" w:line="260"/>
        <w:ind w:left="240" w:right="240"/>
      </w:pPr>
      <w:r>
        <w:rPr>
          <w:rFonts w:ascii="Consolas" w:cs="Consolas" w:eastAsia="Consolas" w:hAnsi="Consolas"/>
          <w:color w:val="24292F"/>
          <w:sz w:val="20"/>
          <w:szCs w:val="20"/>
        </w:rPr>
        <w:t xml:space="preserve">  - job_name: 'legacy-mysql'</w:t>
      </w:r>
    </w:p>
    <w:p>
      <w:pPr>
        <w:shd w:fill="F1F3F5" w:val="clear"/>
        <w:spacing w:after="0" w:before="0" w:line="260"/>
        <w:ind w:left="240" w:right="240"/>
      </w:pPr>
      <w:r>
        <w:rPr>
          <w:rFonts w:ascii="Consolas" w:cs="Consolas" w:eastAsia="Consolas" w:hAnsi="Consolas"/>
          <w:color w:val="24292F"/>
          <w:sz w:val="20"/>
          <w:szCs w:val="20"/>
        </w:rPr>
        <w:t xml:space="preserve">    basic_auth:</w:t>
      </w:r>
    </w:p>
    <w:p>
      <w:pPr>
        <w:shd w:fill="F1F3F5" w:val="clear"/>
        <w:spacing w:after="0" w:before="0" w:line="260"/>
        <w:ind w:left="240" w:right="240"/>
      </w:pPr>
      <w:r>
        <w:rPr>
          <w:rFonts w:ascii="Consolas" w:cs="Consolas" w:eastAsia="Consolas" w:hAnsi="Consolas"/>
          <w:color w:val="24292F"/>
          <w:sz w:val="20"/>
          <w:szCs w:val="20"/>
        </w:rPr>
        <w:t xml:space="preserve">      username: prometheus</w:t>
      </w:r>
    </w:p>
    <w:p>
      <w:pPr>
        <w:shd w:fill="F1F3F5" w:val="clear"/>
        <w:spacing w:after="0" w:before="0" w:line="260"/>
        <w:ind w:left="240" w:right="240"/>
      </w:pPr>
      <w:r>
        <w:rPr>
          <w:rFonts w:ascii="Consolas" w:cs="Consolas" w:eastAsia="Consolas" w:hAnsi="Consolas"/>
          <w:color w:val="24292F"/>
          <w:sz w:val="20"/>
          <w:szCs w:val="20"/>
        </w:rPr>
        <w:t xml:space="preserve">      password_file: /etc/prometheus/secrets/mysql.pass</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 ['mysql-exporter:9104']</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(5) Kubernetes pods, fully dynamic with relabeling</w:t>
      </w:r>
    </w:p>
    <w:p>
      <w:pPr>
        <w:shd w:fill="F1F3F5" w:val="clear"/>
        <w:spacing w:after="0" w:before="0" w:line="260"/>
        <w:ind w:left="240" w:right="240"/>
      </w:pPr>
      <w:r>
        <w:rPr>
          <w:rFonts w:ascii="Consolas" w:cs="Consolas" w:eastAsia="Consolas" w:hAnsi="Consolas"/>
          <w:color w:val="24292F"/>
          <w:sz w:val="20"/>
          <w:szCs w:val="20"/>
        </w:rPr>
        <w:t xml:space="preserve">  - job_name: 'kubernetes-pods'</w:t>
      </w:r>
    </w:p>
    <w:p>
      <w:pPr>
        <w:shd w:fill="F1F3F5" w:val="clear"/>
        <w:spacing w:after="0" w:before="0" w:line="260"/>
        <w:ind w:left="240" w:right="240"/>
      </w:pPr>
      <w:r>
        <w:rPr>
          <w:rFonts w:ascii="Consolas" w:cs="Consolas" w:eastAsia="Consolas" w:hAnsi="Consolas"/>
          <w:color w:val="24292F"/>
          <w:sz w:val="20"/>
          <w:szCs w:val="20"/>
        </w:rPr>
        <w:t xml:space="preserve">    kubernetes_sd_configs:</w:t>
      </w:r>
    </w:p>
    <w:p>
      <w:pPr>
        <w:shd w:fill="F1F3F5" w:val="clear"/>
        <w:spacing w:after="0" w:before="0" w:line="260"/>
        <w:ind w:left="240" w:right="240"/>
      </w:pPr>
      <w:r>
        <w:rPr>
          <w:rFonts w:ascii="Consolas" w:cs="Consolas" w:eastAsia="Consolas" w:hAnsi="Consolas"/>
          <w:color w:val="24292F"/>
          <w:sz w:val="20"/>
          <w:szCs w:val="20"/>
        </w:rPr>
        <w:t xml:space="preserve">      - role: pod</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[__meta_kubernetes_pod_annotation_prometheus_io_scrape]</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regex: true</w:t>
      </w:r>
    </w:p>
    <w:p>
      <w:pPr>
        <w:shd w:fill="F1F3F5" w:val="clear"/>
        <w:spacing w:after="0" w:before="0" w:line="260"/>
        <w:ind w:left="240" w:right="240"/>
      </w:pPr>
      <w:r>
        <w:rPr>
          <w:rFonts w:ascii="Consolas" w:cs="Consolas" w:eastAsia="Consolas" w:hAnsi="Consolas"/>
          <w:color w:val="24292F"/>
          <w:sz w:val="20"/>
          <w:szCs w:val="20"/>
        </w:rPr>
        <w:t xml:space="preserve">      - source_labels: [__address__, __meta_kubernetes_pod_annotation_prometheus_io_port]</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regex: ([^:]+)(?::\d+)?;(\d+)</w:t>
      </w:r>
    </w:p>
    <w:p>
      <w:pPr>
        <w:shd w:fill="F1F3F5" w:val="clear"/>
        <w:spacing w:after="0" w:before="0" w:line="260"/>
        <w:ind w:left="240" w:right="240"/>
      </w:pPr>
      <w:r>
        <w:rPr>
          <w:rFonts w:ascii="Consolas" w:cs="Consolas" w:eastAsia="Consolas" w:hAnsi="Consolas"/>
          <w:color w:val="24292F"/>
          <w:sz w:val="20"/>
          <w:szCs w:val="20"/>
        </w:rPr>
        <w:t xml:space="preserve">        replacement: ${1}:${2}</w:t>
      </w:r>
    </w:p>
    <w:p>
      <w:pPr>
        <w:shd w:fill="F1F3F5" w:val="clear"/>
        <w:spacing w:after="0" w:before="0" w:line="260"/>
        <w:ind w:left="240" w:right="240"/>
      </w:pPr>
      <w:r>
        <w:rPr>
          <w:rFonts w:ascii="Consolas" w:cs="Consolas" w:eastAsia="Consolas" w:hAnsi="Consolas"/>
          <w:color w:val="24292F"/>
          <w:sz w:val="20"/>
          <w:szCs w:val="20"/>
        </w:rPr>
        <w:t xml:space="preserve">        target_label: __address__</w:t>
      </w:r>
    </w:p>
    <w:p>
      <w:pPr>
        <w:shd w:fill="F1F3F5" w:val="clear"/>
        <w:spacing w:after="0" w:before="0" w:line="260"/>
        <w:ind w:left="240" w:right="240"/>
      </w:pPr>
      <w:r>
        <w:rPr>
          <w:rFonts w:ascii="Consolas" w:cs="Consolas" w:eastAsia="Consolas" w:hAnsi="Consolas"/>
          <w:color w:val="24292F"/>
          <w:sz w:val="20"/>
          <w:szCs w:val="20"/>
        </w:rPr>
        <w:t xml:space="preserve">      - action: labelmap</w:t>
      </w:r>
    </w:p>
    <w:p>
      <w:pPr>
        <w:shd w:fill="F1F3F5" w:val="clear"/>
        <w:spacing w:after="0" w:before="0" w:line="260"/>
        <w:ind w:left="240" w:right="240"/>
      </w:pPr>
      <w:r>
        <w:rPr>
          <w:rFonts w:ascii="Consolas" w:cs="Consolas" w:eastAsia="Consolas" w:hAnsi="Consolas"/>
          <w:color w:val="24292F"/>
          <w:sz w:val="20"/>
          <w:szCs w:val="20"/>
        </w:rPr>
        <w:t xml:space="preserve">        regex: __meta_kubernetes_pod_label_(.+)</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[__meta_kubernetes_namespace]</w:t>
      </w:r>
    </w:p>
    <w:p>
      <w:pPr>
        <w:shd w:fill="F1F3F5" w:val="clear"/>
        <w:spacing w:after="0" w:before="0" w:line="260"/>
        <w:ind w:left="240" w:right="240"/>
      </w:pPr>
      <w:r>
        <w:rPr>
          <w:rFonts w:ascii="Consolas" w:cs="Consolas" w:eastAsia="Consolas" w:hAnsi="Consolas"/>
          <w:color w:val="24292F"/>
          <w:sz w:val="20"/>
          <w:szCs w:val="20"/>
        </w:rPr>
        <w:t xml:space="preserve">        target_label: namespace</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[__meta_kubernetes_pod_name]</w:t>
      </w:r>
    </w:p>
    <w:p>
      <w:pPr>
        <w:shd w:fill="F1F3F5" w:val="clear"/>
        <w:spacing w:after="0" w:before="0" w:line="260"/>
        <w:ind w:left="240" w:right="240"/>
      </w:pPr>
      <w:r>
        <w:rPr>
          <w:rFonts w:ascii="Consolas" w:cs="Consolas" w:eastAsia="Consolas" w:hAnsi="Consolas"/>
          <w:color w:val="24292F"/>
          <w:sz w:val="20"/>
          <w:szCs w:val="20"/>
        </w:rPr>
        <w:t xml:space="preserve">        target_label: pod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metric_relabel_configs:</w:t>
      </w:r>
    </w:p>
    <w:p>
      <w:pPr>
        <w:shd w:fill="F1F3F5" w:val="clear"/>
        <w:spacing w:after="0" w:before="0" w:line="260"/>
        <w:ind w:left="240" w:right="240"/>
      </w:pPr>
      <w:r>
        <w:rPr>
          <w:rFonts w:ascii="Consolas" w:cs="Consolas" w:eastAsia="Consolas" w:hAnsi="Consolas"/>
          <w:color w:val="24292F"/>
          <w:sz w:val="20"/>
          <w:szCs w:val="20"/>
        </w:rPr>
        <w:t xml:space="preserve">      # Drop a known cardinality bomb no matter which pod emits it</w:t>
      </w:r>
    </w:p>
    <w:p>
      <w:pPr>
        <w:shd w:fill="F1F3F5" w:val="clear"/>
        <w:spacing w:after="0" w:before="0" w:line="260"/>
        <w:ind w:left="240" w:right="240"/>
      </w:pPr>
      <w:r>
        <w:rPr>
          <w:rFonts w:ascii="Consolas" w:cs="Consolas" w:eastAsia="Consolas" w:hAnsi="Consolas"/>
          <w:color w:val="24292F"/>
          <w:sz w:val="20"/>
          <w:szCs w:val="20"/>
        </w:rPr>
        <w:t xml:space="preserve">      - source_labels: [__name__]</w:t>
      </w:r>
    </w:p>
    <w:p>
      <w:pPr>
        <w:shd w:fill="F1F3F5" w:val="clear"/>
        <w:spacing w:after="0" w:before="0" w:line="260"/>
        <w:ind w:left="240" w:right="240"/>
      </w:pPr>
      <w:r>
        <w:rPr>
          <w:rFonts w:ascii="Consolas" w:cs="Consolas" w:eastAsia="Consolas" w:hAnsi="Consolas"/>
          <w:color w:val="24292F"/>
          <w:sz w:val="20"/>
          <w:szCs w:val="20"/>
        </w:rPr>
        <w:t xml:space="preserve">        regex: apiserver_request_duration_seconds_bucket</w:t>
      </w:r>
    </w:p>
    <w:p>
      <w:pPr>
        <w:shd w:fill="F1F3F5" w:val="clear"/>
        <w:spacing w:after="0" w:before="0" w:line="260"/>
        <w:ind w:left="240" w:right="240"/>
      </w:pPr>
      <w:r>
        <w:rPr>
          <w:rFonts w:ascii="Consolas" w:cs="Consolas" w:eastAsia="Consolas" w:hAnsi="Consolas"/>
          <w:color w:val="24292F"/>
          <w:sz w:val="20"/>
          <w:szCs w:val="20"/>
        </w:rPr>
        <w:t xml:space="preserve">        action: drop</w:t>
      </w:r>
    </w:p>
    <w:p>
      <w:pPr>
        <w:shd w:fill="F1F3F5" w:val="clear"/>
        <w:spacing w:after="0" w:before="0" w:line="260"/>
        <w:ind w:left="240" w:right="240"/>
      </w:pPr>
      <w:r>
        <w:rPr>
          <w:rFonts w:ascii="Consolas" w:cs="Consolas" w:eastAsia="Consolas" w:hAnsi="Consolas"/>
          <w:color w:val="24292F"/>
          <w:sz w:val="20"/>
          <w:szCs w:val="20"/>
        </w:rPr>
        <w:t xml:space="preserve">      # Strip any accidentally-exposed request IDs</w:t>
      </w:r>
    </w:p>
    <w:p>
      <w:pPr>
        <w:shd w:fill="F1F3F5" w:val="clear"/>
        <w:spacing w:after="0" w:before="0" w:line="260"/>
        <w:ind w:left="240" w:right="240"/>
      </w:pPr>
      <w:r>
        <w:rPr>
          <w:rFonts w:ascii="Consolas" w:cs="Consolas" w:eastAsia="Consolas" w:hAnsi="Consolas"/>
          <w:color w:val="24292F"/>
          <w:sz w:val="20"/>
          <w:szCs w:val="20"/>
        </w:rPr>
        <w:t xml:space="preserve">      - action: labeldrop</w:t>
      </w:r>
    </w:p>
    <w:p>
      <w:pPr>
        <w:shd w:fill="F1F3F5" w:val="clear"/>
        <w:spacing w:after="200" w:before="0" w:line="260"/>
        <w:ind w:left="240" w:right="240"/>
      </w:pPr>
      <w:r>
        <w:rPr>
          <w:rFonts w:ascii="Consolas" w:cs="Consolas" w:eastAsia="Consolas" w:hAnsi="Consolas"/>
          <w:color w:val="24292F"/>
          <w:sz w:val="20"/>
          <w:szCs w:val="20"/>
        </w:rPr>
        <w:t xml:space="preserve">        regex: request_id</w:t>
      </w:r>
    </w:p>
    <w:p>
      <w:pPr>
        <w:pStyle w:val="Heading1"/>
        <w:spacing w:after="200" w:before="360"/>
      </w:pPr>
      <w:r>
        <w:t xml:space="preserve">12. Summary and Key Takeaways</w:t>
      </w:r>
    </w:p>
    <w:p>
      <w:pPr>
        <w:pStyle w:val="ListParagraph"/>
        <w:numPr>
          <w:ilvl w:val="0"/>
          <w:numId w:val="2"/>
        </w:numPr>
        <w:spacing w:after="80" w:line="280"/>
      </w:pPr>
      <w:r>
        <w:rPr>
          <w:b/>
          <w:bCs/>
          <w:sz w:val="22"/>
          <w:szCs w:val="22"/>
        </w:rPr>
        <w:t xml:space="preserve">prometheus.yml is the single source of truth for a Prometheus server. </w:t>
      </w:r>
      <w:r>
        <w:rPr>
          <w:sz w:val="22"/>
          <w:szCs w:val="22"/>
        </w:rPr>
        <w:t xml:space="preserve">Changes should be validated with promtool in CI and applied via hot reload (SIGHUP or /-/reload) — never by restarting the process.</w:t>
      </w:r>
    </w:p>
    <w:p>
      <w:pPr>
        <w:pStyle w:val="ListParagraph"/>
        <w:numPr>
          <w:ilvl w:val="0"/>
          <w:numId w:val="2"/>
        </w:numPr>
        <w:spacing w:after="80" w:line="280"/>
      </w:pPr>
      <w:r>
        <w:rPr>
          <w:b/>
          <w:bCs/>
          <w:sz w:val="22"/>
          <w:szCs w:val="22"/>
        </w:rPr>
        <w:t xml:space="preserve">scrape_configs is a list of jobs. </w:t>
      </w:r>
      <w:r>
        <w:rPr>
          <w:sz w:val="22"/>
          <w:szCs w:val="22"/>
        </w:rPr>
        <w:t xml:space="preserve">A job groups targets with identical scraping behavior. job_name becomes a label on every sample from that job.</w:t>
      </w:r>
    </w:p>
    <w:p>
      <w:pPr>
        <w:pStyle w:val="ListParagraph"/>
        <w:numPr>
          <w:ilvl w:val="0"/>
          <w:numId w:val="2"/>
        </w:numPr>
        <w:spacing w:after="80" w:line="280"/>
      </w:pPr>
      <w:r>
        <w:rPr>
          <w:b/>
          <w:bCs/>
          <w:sz w:val="22"/>
          <w:szCs w:val="22"/>
        </w:rPr>
        <w:t xml:space="preserve">static_configs is the simplest target mechanism </w:t>
      </w:r>
      <w:r>
        <w:rPr>
          <w:sz w:val="22"/>
          <w:szCs w:val="22"/>
        </w:rPr>
        <w:t xml:space="preserve">— a literal list of addresses with optional shared labels. Use for stable infrastructure and move to service discovery when targets become dynamic.</w:t>
      </w:r>
    </w:p>
    <w:p>
      <w:pPr>
        <w:pStyle w:val="ListParagraph"/>
        <w:numPr>
          <w:ilvl w:val="0"/>
          <w:numId w:val="2"/>
        </w:numPr>
        <w:spacing w:after="80" w:line="280"/>
      </w:pPr>
      <w:r>
        <w:rPr>
          <w:b/>
          <w:bCs/>
          <w:sz w:val="22"/>
          <w:szCs w:val="22"/>
        </w:rPr>
        <w:t xml:space="preserve">Scrape interval (default 15s) trades freshness against storage and target load. </w:t>
      </w:r>
      <w:r>
        <w:rPr>
          <w:sz w:val="22"/>
          <w:szCs w:val="22"/>
        </w:rPr>
        <w:t xml:space="preserve">Scrape timeout must always be less than the interval, and a rate() window is typically 4× the interval.</w:t>
      </w:r>
    </w:p>
    <w:p>
      <w:pPr>
        <w:pStyle w:val="ListParagraph"/>
        <w:numPr>
          <w:ilvl w:val="0"/>
          <w:numId w:val="2"/>
        </w:numPr>
        <w:spacing w:after="80" w:line="280"/>
      </w:pPr>
      <w:r>
        <w:rPr>
          <w:b/>
          <w:bCs/>
          <w:sz w:val="22"/>
          <w:szCs w:val="22"/>
        </w:rPr>
        <w:t xml:space="preserve">Prometheus supports HTTPS via scheme: https + tls_config, and four authentication methods: </w:t>
      </w:r>
      <w:r>
        <w:rPr>
          <w:sz w:val="22"/>
          <w:szCs w:val="22"/>
        </w:rPr>
        <w:t xml:space="preserve">basic_auth, bearer_token, the generic authorization block, and oauth2. Always prefer the _file variants of credential fields to keep secrets out of prometheus.yml.</w:t>
      </w:r>
    </w:p>
    <w:p>
      <w:pPr>
        <w:pStyle w:val="ListParagraph"/>
        <w:numPr>
          <w:ilvl w:val="0"/>
          <w:numId w:val="2"/>
        </w:numPr>
        <w:spacing w:after="80" w:line="280"/>
      </w:pPr>
      <w:r>
        <w:rPr>
          <w:b/>
          <w:bCs/>
          <w:sz w:val="22"/>
          <w:szCs w:val="22"/>
        </w:rPr>
        <w:t xml:space="preserve">Relabeling has two phases. </w:t>
      </w:r>
      <w:r>
        <w:rPr>
          <w:sz w:val="22"/>
          <w:szCs w:val="22"/>
        </w:rPr>
        <w:t xml:space="preserve">relabel_configs runs BEFORE the scrape and transforms target metadata (including __meta_* labels from service discovery). metric_relabel_configs runs AFTER the scrape and transforms individual samples — it is your emergency brake for cardinality bombs.</w:t>
      </w:r>
    </w:p>
    <w:p>
      <w:pPr>
        <w:pStyle w:val="ListParagraph"/>
        <w:numPr>
          <w:ilvl w:val="0"/>
          <w:numId w:val="2"/>
        </w:numPr>
        <w:spacing w:after="80" w:line="280"/>
      </w:pPr>
      <w:r>
        <w:rPr>
          <w:b/>
          <w:bCs/>
          <w:sz w:val="22"/>
          <w:szCs w:val="22"/>
        </w:rPr>
        <w:t xml:space="preserve">The five relabel actions you will use constantly: keep, drop, replace, labelmap, labeldrop. </w:t>
      </w:r>
      <w:r>
        <w:rPr>
          <w:sz w:val="22"/>
          <w:szCs w:val="22"/>
        </w:rPr>
        <w:t xml:space="preserve">Add hashmod for sharding and labelkeep when you need a strict label whitelist.</w:t>
      </w:r>
    </w:p>
    <w:p>
      <w:pPr>
        <w:pStyle w:val="Heading1"/>
        <w:spacing w:after="200" w:before="360"/>
      </w:pPr>
      <w:r>
        <w:t xml:space="preserve">13.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Your team updates prometheus.yml and applies the change by restarting the Prometheus process. What is wrong with this workflow, and what should they do instead?</w:t>
      </w:r>
    </w:p>
    <w:p>
      <w:pPr>
        <w:spacing w:after="140" w:line="300"/>
        <w:jc w:val="both"/>
      </w:pPr>
      <w:r>
        <w:rPr>
          <w:sz w:val="22"/>
          <w:szCs w:val="22"/>
        </w:rPr>
        <w:t xml:space="preserve">A1. Restarting truncates the in-memory head block (up to two hours of un-flushed data) and drops all scrape state, causing gaps in dashboards and potential alert flapping. Instead, trigger a hot reload: either send SIGHUP to the process, or POST to /-/reload (if --web.enable-lifecycle is set). If the new config is invalid, reload fails safely and the server keeps running on the previous config. Always run promtool check config in CI before the reload.</w:t>
      </w:r>
    </w:p>
    <w:p>
      <w:pPr>
        <w:spacing w:after="60" w:before="180"/>
      </w:pPr>
      <w:r>
        <w:rPr>
          <w:b/>
          <w:bCs/>
          <w:color w:val="1F4E78"/>
          <w:sz w:val="22"/>
          <w:szCs w:val="22"/>
        </w:rPr>
        <w:t xml:space="preserve">Q2. A job has scrape_interval: 30s but scrape_timeout: 45s. What happens?</w:t>
      </w:r>
    </w:p>
    <w:p>
      <w:pPr>
        <w:spacing w:after="140" w:line="300"/>
        <w:jc w:val="both"/>
      </w:pPr>
      <w:r>
        <w:rPr>
          <w:sz w:val="22"/>
          <w:szCs w:val="22"/>
        </w:rPr>
        <w:t xml:space="preserve">A2. Prometheus will refuse to load the config: scrape_timeout must be strictly less than scrape_interval. If they were allowed to overlap, consecutive scrapes could run simultaneously and the number of in-flight scrapes against a single target could grow without bound, eventually overwhelming both the target and Prometheus's own scrape pool.</w:t>
      </w:r>
    </w:p>
    <w:p>
      <w:pPr>
        <w:spacing w:after="60" w:before="180"/>
      </w:pPr>
      <w:r>
        <w:rPr>
          <w:b/>
          <w:bCs/>
          <w:color w:val="1F4E78"/>
          <w:sz w:val="22"/>
          <w:szCs w:val="22"/>
        </w:rPr>
        <w:t xml:space="preserve">Q3. You add a new label called customer_id to one of your applications's histograms, expecting to use it for per-customer dashboards. A few hours later, Prometheus is at 40GB of RAM and climbing. How do you stop the bleeding without shipping a code change?</w:t>
      </w:r>
    </w:p>
    <w:p>
      <w:pPr>
        <w:spacing w:after="140" w:line="300"/>
        <w:jc w:val="both"/>
      </w:pPr>
      <w:r>
        <w:rPr>
          <w:sz w:val="22"/>
          <w:szCs w:val="22"/>
        </w:rPr>
        <w:t xml:space="preserve">A3. Add a metric_relabel_configs rule in the relevant scrape job to drop the label — action: labeldrop, regex: customer_id — or to drop the affected metrics entirely. Hot-reload the config. This removes the cardinality bomb from new scrapes immediately, although existing series remain until their 2h block ages out. Then fix the underlying issue in code: customer_id is an unbounded label and should not have been added.</w:t>
      </w:r>
    </w:p>
    <w:p>
      <w:pPr>
        <w:spacing w:after="60" w:before="180"/>
      </w:pPr>
      <w:r>
        <w:rPr>
          <w:b/>
          <w:bCs/>
          <w:color w:val="1F4E78"/>
          <w:sz w:val="22"/>
          <w:szCs w:val="22"/>
        </w:rPr>
        <w:t xml:space="preserve">Q4. What is the difference between relabel_configs and metric_relabel_configs?</w:t>
      </w:r>
    </w:p>
    <w:p>
      <w:pPr>
        <w:spacing w:after="140" w:line="300"/>
        <w:jc w:val="both"/>
      </w:pPr>
      <w:r>
        <w:rPr>
          <w:sz w:val="22"/>
          <w:szCs w:val="22"/>
        </w:rPr>
        <w:t xml:space="preserve">A4. They use identical syntax but run at different moments. relabel_configs runs BEFORE the scrape HTTP request and operates on target-level labels — including the __meta_* labels injected by service discovery and the __address__/__scheme__/__metrics_path__ labels that determine where Prometheus will connect. It is how you decide which targets to scrape and how to reach them. metric_relabel_configs runs AFTER the scrape, operating on every individual sample in the response before it is stored. It is how you drop metrics, rewrite labels on specific series, and stop cardinality bombs at the source.</w:t>
      </w:r>
    </w:p>
    <w:p>
      <w:pPr>
        <w:spacing w:after="60" w:before="180"/>
      </w:pPr>
      <w:r>
        <w:rPr>
          <w:b/>
          <w:bCs/>
          <w:color w:val="1F4E78"/>
          <w:sz w:val="22"/>
          <w:szCs w:val="22"/>
        </w:rPr>
        <w:t xml:space="preserve">Q5. You configure a job to scrape an HTTPS endpoint and find that scrapes fail with 'certificate signed by unknown authority'. insecure_skip_verify: true makes it work. Why is that not the right fix, and what should you do?</w:t>
      </w:r>
    </w:p>
    <w:p>
      <w:pPr>
        <w:spacing w:after="140" w:line="300"/>
        <w:jc w:val="both"/>
      </w:pPr>
      <w:r>
        <w:rPr>
          <w:sz w:val="22"/>
          <w:szCs w:val="22"/>
        </w:rPr>
        <w:t xml:space="preserve">A5. insecure_skip_verify disables all certificate verification — including hostname checks — meaning Prometheus will happily connect to a man-in-the-middle. The certificate error is information: the target is presenting a certificate Prometheus does not trust. The correct fix is to obtain the CA certificate that signed the target's certificate (for internal services, this is your internal CA) and specify it via tls_config.ca_file. This pins trust explicitly without disabling any of the useful security properties of TLS.</w:t>
      </w:r>
    </w:p>
    <w:p>
      <w:pPr>
        <w:spacing w:after="60" w:before="180"/>
      </w:pPr>
      <w:r>
        <w:rPr>
          <w:b/>
          <w:bCs/>
          <w:color w:val="1F4E78"/>
          <w:sz w:val="22"/>
          <w:szCs w:val="22"/>
        </w:rPr>
        <w:t xml:space="preserve">Q6. In a Kubernetes pod scrape job, you write: source_labels: [__meta_kubernetes_namespace, __meta_kubernetes_pod_name], regex: production;webserver-.*, action: keep. What does this actually match against?</w:t>
      </w:r>
    </w:p>
    <w:p>
      <w:pPr>
        <w:spacing w:after="140" w:line="300"/>
        <w:jc w:val="both"/>
      </w:pPr>
      <w:r>
        <w:rPr>
          <w:sz w:val="22"/>
          <w:szCs w:val="22"/>
        </w:rPr>
        <w:t xml:space="preserve">A6. It matches against the concatenation of the two source labels joined by the default separator ';'. So if the pod is in the 'production' namespace and its name is 'webserver-abc123', the source string is 'production;webserver-abc123' — which matches the regex 'production;webserver-.*'. The target is kept. If either label were different, the rule would drop the target. Forgetting that source_labels is a list and uses a separator is one of the most common beginner mistakes in relabeling.</w:t>
      </w:r>
    </w:p>
    <w:p>
      <w:pPr>
        <w:spacing w:after="60" w:before="180"/>
      </w:pPr>
      <w:r>
        <w:rPr>
          <w:b/>
          <w:bCs/>
          <w:color w:val="1F4E78"/>
          <w:sz w:val="22"/>
          <w:szCs w:val="22"/>
        </w:rPr>
        <w:t xml:space="preserve">Q7. Why is putting a bearer_token or password inline in prometheus.yml a bad practice?</w:t>
      </w:r>
    </w:p>
    <w:p>
      <w:pPr>
        <w:spacing w:after="140" w:line="300"/>
        <w:jc w:val="both"/>
      </w:pPr>
      <w:r>
        <w:rPr>
          <w:sz w:val="22"/>
          <w:szCs w:val="22"/>
        </w:rPr>
        <w:t xml:space="preserve">A7. Three reasons. First, prometheus.yml is typically committed to a config-management repo (Git), which means the secret ends up in revision history forever. Second, rotating an inline secret requires editing and redeploying prometheus.yml, which is a heavier operation than just replacing a file. Third, the file's permissions are usually weaker than a dedicated secrets file. Use bearer_token_file, password_file, or credentials_file instead; keep those files mode 0400 owned by the Prometheus user. Prometheus re-reads them on every scrape, so rotation is an atomic file replacement.</w:t>
      </w:r>
    </w:p>
    <w:p>
      <w:pPr>
        <w:spacing w:after="60" w:before="180"/>
      </w:pPr>
      <w:r>
        <w:rPr>
          <w:b/>
          <w:bCs/>
          <w:color w:val="1F4E78"/>
          <w:sz w:val="22"/>
          <w:szCs w:val="22"/>
        </w:rPr>
        <w:t xml:space="preserve">Q8. What does the labelmap action do, and where is it canonically used?</w:t>
      </w:r>
    </w:p>
    <w:p>
      <w:pPr>
        <w:spacing w:after="140" w:line="300"/>
        <w:jc w:val="both"/>
      </w:pPr>
      <w:r>
        <w:rPr>
          <w:sz w:val="22"/>
          <w:szCs w:val="22"/>
        </w:rPr>
        <w:t xml:space="preserve">A8. labelmap takes its regex and applies it to every label NAME currently attached to the target. For any label name that matches, the first capture group becomes a new label with the old label's value. It is canonically used in Kubernetes scrape configs to promote all the __meta_kubernetes_pod_label_&lt;X&gt; labels into real labels named &lt;X&gt;, with a single rule: action: labelmap, regex: __meta_kubernetes_pod_label_(.+). Without labelmap, you would need to write one explicit replace rule for every Kubernetes label you wanted to preserve.</w:t>
      </w:r>
    </w:p>
    <w:p>
      <w:pPr>
        <w:spacing w:after="80"/>
      </w:pPr>
      <w:r>
        <w:t xml:space="preserve"/>
      </w:r>
    </w:p>
    <w:p>
      <w:pPr>
        <w:spacing w:before="400"/>
        <w:jc w:val="center"/>
      </w:pPr>
      <w:r>
        <w:rPr>
          <w:i/>
          <w:iCs/>
          <w:color w:val="7F7F7F"/>
          <w:sz w:val="24"/>
          <w:szCs w:val="24"/>
        </w:rPr>
        <w:t xml:space="preserve">— End of Module 4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Scrape Configuration - Study Guide</dc:title>
  <dc:creator>Claude</dc:creator>
  <dc:description>Module 4: Complete in-depth study guide for Prometheus scrape configuration</dc:description>
  <cp:lastModifiedBy>Un-named</cp:lastModifiedBy>
  <cp:revision>1</cp:revision>
  <dcterms:created xsi:type="dcterms:W3CDTF">2026-04-18T18:23:17.481Z</dcterms:created>
  <dcterms:modified xsi:type="dcterms:W3CDTF">2026-04-18T18:23:17.481Z</dcterms:modified>
</cp:coreProperties>
</file>

<file path=docProps/custom.xml><?xml version="1.0" encoding="utf-8"?>
<Properties xmlns="http://schemas.openxmlformats.org/officeDocument/2006/custom-properties" xmlns:vt="http://schemas.openxmlformats.org/officeDocument/2006/docPropsVTypes"/>
</file>