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700"/>
              <w:left w:type="dxa" w:w="500"/>
              <w:bottom w:type="dxa" w:w="700"/>
              <w:right w:type="dxa" w:w="500"/>
            </w:tcMar>
          </w:tcPr>
          <w:p>
            <w:pPr>
              <w:jc w:val="center"/>
            </w:pPr>
            <w:r>
              <w:rPr>
                <w:rFonts w:ascii="Arial" w:cs="Arial" w:eastAsia="Arial" w:hAnsi="Arial"/>
                <w:b/>
                <w:bCs/>
                <w:caps/>
                <w:color w:val="A9C5E5"/>
                <w:sz w:val="22"/>
                <w:szCs w:val="22"/>
              </w:rPr>
              <w:t xml:space="preserve">CODING INTERVIEW PREP</w:t>
            </w:r>
          </w:p>
          <w:p>
            <w:pPr>
              <w:spacing w:after="40" w:before="40"/>
            </w:pPr>
            <w:r>
              <w:t xml:space="preserve"/>
            </w:r>
          </w:p>
          <w:p>
            <w:pPr>
              <w:jc w:val="center"/>
            </w:pPr>
            <w:r>
              <w:rPr>
                <w:rFonts w:ascii="Arial" w:cs="Arial" w:eastAsia="Arial" w:hAnsi="Arial"/>
                <w:i/>
                <w:iCs/>
                <w:color w:val="BDD7EE"/>
                <w:sz w:val="28"/>
                <w:szCs w:val="28"/>
              </w:rPr>
              <w:t xml:space="preserve">Module 3</w:t>
            </w:r>
          </w:p>
          <w:p>
            <w:pPr>
              <w:spacing w:after="40" w:before="40"/>
            </w:pPr>
            <w:r>
              <w:t xml:space="preserve"/>
            </w:r>
          </w:p>
          <w:p>
            <w:pPr>
              <w:jc w:val="center"/>
            </w:pPr>
            <w:r>
              <w:rPr>
                <w:rFonts w:ascii="Arial" w:cs="Arial" w:eastAsia="Arial" w:hAnsi="Arial"/>
                <w:b/>
                <w:bCs/>
                <w:color w:val="FFFFFF"/>
                <w:sz w:val="64"/>
                <w:szCs w:val="64"/>
              </w:rPr>
              <w:t xml:space="preserve">Communication</w:t>
            </w:r>
          </w:p>
          <w:p>
            <w:pPr>
              <w:spacing w:after="40" w:before="40"/>
            </w:pPr>
            <w:r>
              <w:t xml:space="preserve"/>
            </w:r>
          </w:p>
          <w:p>
            <w:pPr>
              <w:jc w:val="center"/>
            </w:pPr>
            <w:r>
              <w:rPr>
                <w:rFonts w:ascii="Arial" w:cs="Arial" w:eastAsia="Arial" w:hAnsi="Arial"/>
                <w:i/>
                <w:iCs/>
                <w:color w:val="BDD7EE"/>
                <w:sz w:val="24"/>
                <w:szCs w:val="24"/>
              </w:rPr>
              <w:t xml:space="preserve">How You Talk Is As Important As What You Code</w:t>
            </w:r>
          </w:p>
          <w:p>
            <w:pPr>
              <w:spacing w:after="80" w:before="80"/>
            </w:pPr>
            <w:r>
              <w:t xml:space="preserve"/>
            </w:r>
          </w:p>
          <w:p>
            <w:pPr>
              <w:jc w:val="center"/>
            </w:pPr>
            <w:r>
              <w:rPr>
                <w:rFonts w:ascii="Arial" w:cs="Arial" w:eastAsia="Arial" w:hAnsi="Arial"/>
                <w:color w:val="A9C5E5"/>
                <w:sz w:val="20"/>
                <w:szCs w:val="20"/>
              </w:rPr>
              <w:t xml:space="preserve">Think Aloud  •  Trade-offs  •  Complexity  •  Uncertainty  •  Hints  •  Active Listening</w:t>
            </w:r>
          </w:p>
        </w:tc>
      </w:tr>
    </w:tbl>
    <w:p>
      <w:pPr>
        <w:spacing w:after="80" w:before="80"/>
      </w:pPr>
      <w:r>
        <w:t xml:space="preserve"/>
      </w:r>
    </w:p>
    <w:p>
      <w:pPr>
        <w:pStyle w:val="Heading2"/>
        <w:pBdr>
          <w:bottom w:val="single" w:color="2E75B6" w:sz="3" w:space="1"/>
        </w:pBdr>
        <w:spacing w:after="100" w:before="300"/>
      </w:pPr>
      <w:r>
        <w:rPr>
          <w:rFonts w:ascii="Arial" w:cs="Arial" w:eastAsia="Arial" w:hAnsi="Arial"/>
          <w:b/>
          <w:bCs/>
          <w:color w:val="1F3864"/>
          <w:sz w:val="30"/>
          <w:szCs w:val="30"/>
        </w:rPr>
        <w:t xml:space="preserve">Table of Contents</w:t>
      </w:r>
    </w:p>
    <w:p>
      <w:pPr>
        <w:spacing w:after="40" w:before="40"/>
      </w:pPr>
      <w:r>
        <w:t xml:space="preserve"/>
      </w:r>
    </w:p>
    <w:p>
      <w:pPr>
        <w:spacing w:after="40" w:before="40"/>
        <w:ind w:left="400"/>
      </w:pPr>
      <w:r>
        <w:rPr>
          <w:rFonts w:ascii="Arial" w:cs="Arial" w:eastAsia="Arial" w:hAnsi="Arial"/>
          <w:color w:val="2E75B6"/>
          <w:sz w:val="22"/>
          <w:szCs w:val="22"/>
        </w:rPr>
        <w:t xml:space="preserve">1.   Why Communication Is Half the Score</w:t>
      </w:r>
    </w:p>
    <w:p>
      <w:pPr>
        <w:spacing w:after="40" w:before="40"/>
        <w:ind w:left="400"/>
      </w:pPr>
      <w:r>
        <w:rPr>
          <w:rFonts w:ascii="Arial" w:cs="Arial" w:eastAsia="Arial" w:hAnsi="Arial"/>
          <w:color w:val="2E75B6"/>
          <w:sz w:val="22"/>
          <w:szCs w:val="22"/>
        </w:rPr>
        <w:t xml:space="preserve">2.   Skill 1: Think Out Loud</w:t>
      </w:r>
    </w:p>
    <w:p>
      <w:pPr>
        <w:spacing w:after="40" w:before="40"/>
        <w:ind w:left="400"/>
      </w:pPr>
      <w:r>
        <w:rPr>
          <w:rFonts w:ascii="Arial" w:cs="Arial" w:eastAsia="Arial" w:hAnsi="Arial"/>
          <w:color w:val="2E75B6"/>
          <w:sz w:val="22"/>
          <w:szCs w:val="22"/>
        </w:rPr>
        <w:t xml:space="preserve">3.   Skill 2: Clarify First, Code Second</w:t>
      </w:r>
    </w:p>
    <w:p>
      <w:pPr>
        <w:spacing w:after="40" w:before="40"/>
        <w:ind w:left="400"/>
      </w:pPr>
      <w:r>
        <w:rPr>
          <w:rFonts w:ascii="Arial" w:cs="Arial" w:eastAsia="Arial" w:hAnsi="Arial"/>
          <w:color w:val="2E75B6"/>
          <w:sz w:val="22"/>
          <w:szCs w:val="22"/>
        </w:rPr>
        <w:t xml:space="preserve">4.   Skill 3: Discuss Trade-offs</w:t>
      </w:r>
    </w:p>
    <w:p>
      <w:pPr>
        <w:spacing w:after="40" w:before="40"/>
        <w:ind w:left="400"/>
      </w:pPr>
      <w:r>
        <w:rPr>
          <w:rFonts w:ascii="Arial" w:cs="Arial" w:eastAsia="Arial" w:hAnsi="Arial"/>
          <w:color w:val="2E75B6"/>
          <w:sz w:val="22"/>
          <w:szCs w:val="22"/>
        </w:rPr>
        <w:t xml:space="preserve">5.   Skill 4: Explain Complexity</w:t>
      </w:r>
    </w:p>
    <w:p>
      <w:pPr>
        <w:spacing w:after="40" w:before="40"/>
        <w:ind w:left="400"/>
      </w:pPr>
      <w:r>
        <w:rPr>
          <w:rFonts w:ascii="Arial" w:cs="Arial" w:eastAsia="Arial" w:hAnsi="Arial"/>
          <w:color w:val="2E75B6"/>
          <w:sz w:val="22"/>
          <w:szCs w:val="22"/>
        </w:rPr>
        <w:t xml:space="preserve">6.   Skill 5: Admit Uncertainty Confidently</w:t>
      </w:r>
    </w:p>
    <w:p>
      <w:pPr>
        <w:spacing w:after="40" w:before="40"/>
        <w:ind w:left="400"/>
      </w:pPr>
      <w:r>
        <w:rPr>
          <w:rFonts w:ascii="Arial" w:cs="Arial" w:eastAsia="Arial" w:hAnsi="Arial"/>
          <w:color w:val="2E75B6"/>
          <w:sz w:val="22"/>
          <w:szCs w:val="22"/>
        </w:rPr>
        <w:t xml:space="preserve">7.   Skill 6: Don’t Silently Struggle</w:t>
      </w:r>
    </w:p>
    <w:p>
      <w:pPr>
        <w:spacing w:after="40" w:before="40"/>
        <w:ind w:left="400"/>
      </w:pPr>
      <w:r>
        <w:rPr>
          <w:rFonts w:ascii="Arial" w:cs="Arial" w:eastAsia="Arial" w:hAnsi="Arial"/>
          <w:color w:val="2E75B6"/>
          <w:sz w:val="22"/>
          <w:szCs w:val="22"/>
        </w:rPr>
        <w:t xml:space="preserve">8.   Skill 7: Respond to Hints Quickly</w:t>
      </w:r>
    </w:p>
    <w:p>
      <w:pPr>
        <w:spacing w:after="40" w:before="40"/>
        <w:ind w:left="400"/>
      </w:pPr>
      <w:r>
        <w:rPr>
          <w:rFonts w:ascii="Arial" w:cs="Arial" w:eastAsia="Arial" w:hAnsi="Arial"/>
          <w:color w:val="2E75B6"/>
          <w:sz w:val="22"/>
          <w:szCs w:val="22"/>
        </w:rPr>
        <w:t xml:space="preserve">9.   Skill 8: Narrate Your Code</w:t>
      </w:r>
    </w:p>
    <w:p>
      <w:pPr>
        <w:spacing w:after="40" w:before="40"/>
        <w:ind w:left="400"/>
      </w:pPr>
      <w:r>
        <w:rPr>
          <w:rFonts w:ascii="Arial" w:cs="Arial" w:eastAsia="Arial" w:hAnsi="Arial"/>
          <w:color w:val="2E75B6"/>
          <w:sz w:val="22"/>
          <w:szCs w:val="22"/>
        </w:rPr>
        <w:t xml:space="preserve">10. Skill 9: Active Listening for Interviewer Clues</w:t>
      </w:r>
    </w:p>
    <w:p>
      <w:pPr>
        <w:spacing w:after="40" w:before="40"/>
        <w:ind w:left="400"/>
      </w:pPr>
      <w:r>
        <w:rPr>
          <w:rFonts w:ascii="Arial" w:cs="Arial" w:eastAsia="Arial" w:hAnsi="Arial"/>
          <w:color w:val="2E75B6"/>
          <w:sz w:val="22"/>
          <w:szCs w:val="22"/>
        </w:rPr>
        <w:t xml:space="preserve">11. Putting It Together: A Full Interview Transcript</w:t>
      </w:r>
    </w:p>
    <w:p>
      <w:pPr>
        <w:spacing w:after="40" w:before="40"/>
        <w:ind w:left="400"/>
      </w:pPr>
      <w:r>
        <w:rPr>
          <w:rFonts w:ascii="Arial" w:cs="Arial" w:eastAsia="Arial" w:hAnsi="Arial"/>
          <w:color w:val="2E75B6"/>
          <w:sz w:val="22"/>
          <w:szCs w:val="22"/>
        </w:rPr>
        <w:t xml:space="preserve">12. Quick Reference &amp; Practice Drills</w:t>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 Why Communication Is Half the Score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1.1 The Two-Part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THE TWO-PART EVALUATION</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r>
              <w:rPr>
                <w:rFonts w:ascii="Arial" w:cs="Arial" w:eastAsia="Arial" w:hAnsi="Arial"/>
                <w:color w:val="404040"/>
                <w:sz w:val="22"/>
                <w:szCs w:val="22"/>
              </w:rPr>
              <w:t xml:space="preserve">Every interviewer evaluates two things independently:</w:t>
            </w:r>
          </w:p>
          <w:p>
            <w:pPr>
              <w:spacing w:after="40" w:before="40"/>
            </w:pPr>
            <w:r>
              <w:t xml:space="preserve"/>
            </w:r>
          </w:p>
          <w:p>
            <w:r>
              <w:rPr>
                <w:rFonts w:ascii="Arial" w:cs="Arial" w:eastAsia="Arial" w:hAnsi="Arial"/>
                <w:color w:val="2E75B6"/>
                <w:sz w:val="22"/>
                <w:szCs w:val="22"/>
              </w:rPr>
              <w:t xml:space="preserve">CORRECTNESS: Did you solve the problem? Does your code work?</w:t>
            </w:r>
          </w:p>
          <w:p>
            <w:r>
              <w:rPr>
                <w:rFonts w:ascii="Arial" w:cs="Arial" w:eastAsia="Arial" w:hAnsi="Arial"/>
                <w:color w:val="5B2C8D"/>
                <w:sz w:val="22"/>
                <w:szCs w:val="22"/>
              </w:rPr>
              <w:t xml:space="preserve">COLLABORATION: Would I enjoy working with this person every day?</w:t>
            </w:r>
          </w:p>
          <w:p>
            <w:pPr>
              <w:spacing w:after="40" w:before="40"/>
            </w:pPr>
            <w:r>
              <w:t xml:space="preserve"/>
            </w:r>
          </w:p>
          <w:p>
            <w:r>
              <w:rPr>
                <w:rFonts w:ascii="Arial" w:cs="Arial" w:eastAsia="Arial" w:hAnsi="Arial"/>
                <w:b/>
                <w:bCs/>
                <w:color w:val="1F3864"/>
                <w:sz w:val="22"/>
                <w:szCs w:val="22"/>
              </w:rPr>
              <w:t xml:space="preserve">A correct but silent candidate often fails. An articulate candidate who solves 80% of the problem often passes. Communication signals how you'll behave as a colleague.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1.2 What Interviewers Write in Feedback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Feedback signal</w:t>
            </w:r>
          </w:p>
        </w:tc>
        <w:tc>
          <w:tcPr>
            <w:tcW w:type="dxa" w:w="3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the candidate did</w:t>
            </w:r>
          </w:p>
        </w:tc>
        <w:tc>
          <w:tcPr>
            <w:tcW w:type="dxa" w:w="3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Score impact</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'Strong communicator'</w:t>
            </w:r>
          </w:p>
        </w:tc>
        <w:tc>
          <w:tcPr>
            <w:tcW w:type="dxa" w:w="3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Talked through every decision; named trade-offs</w:t>
            </w:r>
          </w:p>
        </w:tc>
        <w:tc>
          <w:tcPr>
            <w:tcW w:type="dxa" w:w="3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Strong positive</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'Solid coder, quiet'</w:t>
            </w:r>
          </w:p>
        </w:tc>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Wrote correct code with no narration</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Neutral to negative</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'Jumped to code'</w:t>
            </w:r>
          </w:p>
        </w:tc>
        <w:tc>
          <w:tcPr>
            <w:tcW w:type="dxa" w:w="3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Started typing within 30 seconds, no clarification</w:t>
            </w:r>
          </w:p>
        </w:tc>
        <w:tc>
          <w:tcPr>
            <w:tcW w:type="dxa" w:w="3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Negative</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'Recovered well from bugs'</w:t>
            </w:r>
          </w:p>
        </w:tc>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Found bug while testing, explained fix clearly</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Positive</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'Incorporated hints quickly'</w:t>
            </w:r>
          </w:p>
        </w:tc>
        <w:tc>
          <w:tcPr>
            <w:tcW w:type="dxa" w:w="3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Took hint, immediately reframed, pivoted approach</w:t>
            </w:r>
          </w:p>
        </w:tc>
        <w:tc>
          <w:tcPr>
            <w:tcW w:type="dxa" w:w="3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Strong positive</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'Hard to follow'</w:t>
            </w:r>
          </w:p>
        </w:tc>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Code was correct but reasoning never explained</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Negative</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'Collaborative feel'</w:t>
            </w:r>
          </w:p>
        </w:tc>
        <w:tc>
          <w:tcPr>
            <w:tcW w:type="dxa" w:w="3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Said 'what do you think?' and 'does this make sense?'</w:t>
            </w:r>
          </w:p>
        </w:tc>
        <w:tc>
          <w:tcPr>
            <w:tcW w:type="dxa" w:w="3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Strong positive</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2. Skill 1: Think Out Loud</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2.1 The Core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SHARE YOUR REASONING</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r>
              <w:rPr>
                <w:rFonts w:ascii="Arial" w:cs="Arial" w:eastAsia="Arial" w:hAnsi="Arial"/>
                <w:color w:val="404040"/>
                <w:sz w:val="22"/>
                <w:szCs w:val="22"/>
              </w:rPr>
              <w:t xml:space="preserve">The interviewer cannot evaluate your reasoning if you don't share it. Your thought process is as important as your output. A wrong answer arrived at thoughtfully is better evaluated than a right answer arrived at silently.</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2.2 What to Say at Each Moment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7160"/>
      </w:tblGrid>
      <w:tr>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Moment</w:t>
            </w:r>
          </w:p>
        </w:tc>
        <w:tc>
          <w:tcPr>
            <w:tcW w:type="dxa" w:w="7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Say something like</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Reading the problem</w:t>
            </w:r>
          </w:p>
        </w:tc>
        <w:tc>
          <w:tcPr>
            <w:tcW w:type="dxa" w:w="7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'So I'm reading this as... let me make sure I understand...'</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Processing constraints</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'With n up to 10^6, I need at most O(n log n) or better...'</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Considering a data structure</w:t>
            </w:r>
          </w:p>
        </w:tc>
        <w:tc>
          <w:tcPr>
            <w:tcW w:type="dxa" w:w="7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 hash map here would give me O(1) lookup instead of scanning...'</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Choosing between approaches</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 see two options: X which is simpler, and Y which is faster...'</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Writing a line of code</w:t>
            </w:r>
          </w:p>
        </w:tc>
        <w:tc>
          <w:tcPr>
            <w:tcW w:type="dxa" w:w="7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'Here I initialize the result to 0, which handles the empty case...'</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Hitting a snag</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'Hmm, this breaks when there are duplicates. Let me think...'</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Testing your code</w:t>
            </w:r>
          </w:p>
        </w:tc>
        <w:tc>
          <w:tcPr>
            <w:tcW w:type="dxa" w:w="7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'Let me trace through with nums=[2,7,11,15] step by step...'</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2.3 The Think-Aloud Habit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E6B2E" w:sz="1"/>
              <w:left w:val="single" w:color="1E6B2E" w:sz="1"/>
              <w:bottom w:val="single" w:color="1E6B2E" w:sz="1"/>
              <w:right w:val="single" w:color="888888" w:sz="1"/>
            </w:tcBorders>
            <w:shd w:fill="E2EFDA" w:val="clear"/>
            <w:tcMar>
              <w:top w:type="dxa" w:w="80"/>
              <w:left w:type="dxa" w:w="160"/>
              <w:bottom w:type="dxa" w:w="100"/>
              <w:right w:type="dxa" w:w="160"/>
            </w:tcMar>
          </w:tcPr>
          <w:p>
            <w:pPr>
              <w:spacing w:after="80" w:before="40"/>
            </w:pPr>
            <w:r>
              <w:rPr>
                <w:rFonts w:ascii="Arial" w:cs="Arial" w:eastAsia="Arial" w:hAnsi="Arial"/>
                <w:b/>
                <w:bCs/>
                <w:color w:val="1E6B2E"/>
                <w:sz w:val="20"/>
                <w:szCs w:val="20"/>
              </w:rPr>
              <w:t xml:space="preserve">✓ SAY THIS</w:t>
            </w:r>
          </w:p>
          <w:p>
            <w:pPr>
              <w:spacing w:after="30" w:before="30"/>
            </w:pPr>
            <w:r>
              <w:rPr>
                <w:rFonts w:ascii="Arial" w:cs="Arial" w:eastAsia="Arial" w:hAnsi="Arial"/>
                <w:color w:val="404040"/>
                <w:sz w:val="20"/>
                <w:szCs w:val="20"/>
              </w:rPr>
              <w:t xml:space="preserve">'I'm going to use a hash map here because</w:t>
            </w:r>
          </w:p>
          <w:p>
            <w:pPr>
              <w:spacing w:after="30" w:before="30"/>
            </w:pPr>
            <w:r>
              <w:rPr>
                <w:rFonts w:ascii="Arial" w:cs="Arial" w:eastAsia="Arial" w:hAnsi="Arial"/>
                <w:color w:val="404040"/>
                <w:sz w:val="20"/>
                <w:szCs w:val="20"/>
              </w:rPr>
              <w:t xml:space="preserve"> the naive approach would be O(n²) -- scanning</w:t>
            </w:r>
          </w:p>
          <w:p>
            <w:pPr>
              <w:spacing w:after="30" w:before="30"/>
            </w:pPr>
            <w:r>
              <w:rPr>
                <w:rFonts w:ascii="Arial" w:cs="Arial" w:eastAsia="Arial" w:hAnsi="Arial"/>
                <w:color w:val="404040"/>
                <w:sz w:val="20"/>
                <w:szCs w:val="20"/>
              </w:rPr>
              <w:t xml:space="preserve"> the array for each element. The hash map</w:t>
            </w:r>
          </w:p>
          <w:p>
            <w:pPr>
              <w:spacing w:after="30" w:before="30"/>
            </w:pPr>
            <w:r>
              <w:rPr>
                <w:rFonts w:ascii="Arial" w:cs="Arial" w:eastAsia="Arial" w:hAnsi="Arial"/>
                <w:color w:val="404040"/>
                <w:sz w:val="20"/>
                <w:szCs w:val="20"/>
              </w:rPr>
              <w:t xml:space="preserve"> gives me O(1) lookup, making it O(n) total.'</w:t>
            </w:r>
          </w:p>
          <w:p>
            <w:pPr>
              <w:spacing w:after="30" w:before="30"/>
            </w:pPr>
            <w:r>
              <w:rPr>
                <w:rFonts w:ascii="Arial" w:cs="Arial" w:eastAsia="Arial" w:hAnsi="Arial"/>
                <w:color w:val="404040"/>
                <w:sz w:val="20"/>
                <w:szCs w:val="20"/>
              </w:rPr>
              <w:t xml:space="preserve">'Let me trace through: i=0, num=2, complement</w:t>
            </w:r>
          </w:p>
          <w:p>
            <w:pPr>
              <w:spacing w:after="30" w:before="30"/>
            </w:pPr>
            <w:r>
              <w:rPr>
                <w:rFonts w:ascii="Arial" w:cs="Arial" w:eastAsia="Arial" w:hAnsi="Arial"/>
                <w:color w:val="404040"/>
                <w:sz w:val="20"/>
                <w:szCs w:val="20"/>
              </w:rPr>
              <w:t xml:space="preserve"> is 7. Is 7 in seen? No. Store {2:0}. i=1...'</w:t>
            </w:r>
          </w:p>
        </w:tc>
        <w:tc>
          <w:tcPr>
            <w:tcW w:type="dxa" w:w="4680"/>
            <w:tcBorders>
              <w:top w:val="single" w:color="C00000" w:sz="1"/>
              <w:left w:val="single" w:color="888888" w:sz="1"/>
              <w:bottom w:val="single" w:color="C00000" w:sz="1"/>
              <w:right w:val="single" w:color="C00000" w:sz="1"/>
            </w:tcBorders>
            <w:shd w:fill="FCE4D6" w:val="clear"/>
            <w:tcMar>
              <w:top w:type="dxa" w:w="80"/>
              <w:left w:type="dxa" w:w="160"/>
              <w:bottom w:type="dxa" w:w="100"/>
              <w:right w:type="dxa" w:w="160"/>
            </w:tcMar>
          </w:tcPr>
          <w:p>
            <w:pPr>
              <w:spacing w:after="80" w:before="40"/>
            </w:pPr>
            <w:r>
              <w:rPr>
                <w:rFonts w:ascii="Arial" w:cs="Arial" w:eastAsia="Arial" w:hAnsi="Arial"/>
                <w:b/>
                <w:bCs/>
                <w:color w:val="C00000"/>
                <w:sz w:val="20"/>
                <w:szCs w:val="20"/>
              </w:rPr>
              <w:t xml:space="preserve">✗ NOT THIS</w:t>
            </w:r>
          </w:p>
          <w:p>
            <w:pPr>
              <w:spacing w:after="30" w:before="30"/>
            </w:pPr>
            <w:r>
              <w:rPr>
                <w:rFonts w:ascii="Arial" w:cs="Arial" w:eastAsia="Arial" w:hAnsi="Arial"/>
                <w:color w:val="404040"/>
                <w:sz w:val="20"/>
                <w:szCs w:val="20"/>
              </w:rPr>
              <w:t xml:space="preserve">[5 seconds of silence]</w:t>
            </w:r>
          </w:p>
          <w:p>
            <w:pPr>
              <w:spacing w:after="30" w:before="30"/>
            </w:pPr>
            <w:r>
              <w:rPr>
                <w:rFonts w:ascii="Arial" w:cs="Arial" w:eastAsia="Arial" w:hAnsi="Arial"/>
                <w:color w:val="404040"/>
                <w:sz w:val="20"/>
                <w:szCs w:val="20"/>
              </w:rPr>
              <w:t xml:space="preserve">[starts typing]</w:t>
            </w:r>
          </w:p>
          <w:p>
            <w:pPr>
              <w:spacing w:after="30" w:before="30"/>
            </w:pPr>
            <w:r>
              <w:rPr>
                <w:rFonts w:ascii="Arial" w:cs="Arial" w:eastAsia="Arial" w:hAnsi="Arial"/>
                <w:color w:val="404040"/>
                <w:sz w:val="20"/>
                <w:szCs w:val="20"/>
              </w:rPr>
              <w:t xml:space="preserve"/>
            </w:r>
          </w:p>
          <w:p>
            <w:pPr>
              <w:spacing w:after="30" w:before="30"/>
            </w:pPr>
            <w:r>
              <w:rPr>
                <w:rFonts w:ascii="Arial" w:cs="Arial" w:eastAsia="Arial" w:hAnsi="Arial"/>
                <w:color w:val="404040"/>
                <w:sz w:val="20"/>
                <w:szCs w:val="20"/>
              </w:rPr>
              <w:t xml:space="preserve">[more silence while coding]</w:t>
            </w:r>
          </w:p>
          <w:p>
            <w:pPr>
              <w:spacing w:after="30" w:before="30"/>
            </w:pPr>
            <w:r>
              <w:rPr>
                <w:rFonts w:ascii="Arial" w:cs="Arial" w:eastAsia="Arial" w:hAnsi="Arial"/>
                <w:color w:val="404040"/>
                <w:sz w:val="20"/>
                <w:szCs w:val="20"/>
              </w:rPr>
              <w:t xml:space="preserve"/>
            </w:r>
          </w:p>
          <w:p>
            <w:pPr>
              <w:spacing w:after="30" w:before="30"/>
            </w:pPr>
            <w:r>
              <w:rPr>
                <w:rFonts w:ascii="Arial" w:cs="Arial" w:eastAsia="Arial" w:hAnsi="Arial"/>
                <w:color w:val="404040"/>
                <w:sz w:val="20"/>
                <w:szCs w:val="20"/>
              </w:rPr>
              <w:t xml:space="preserve">[finishes code, says nothing]</w:t>
            </w:r>
          </w:p>
          <w:p>
            <w:pPr>
              <w:spacing w:after="30" w:before="30"/>
            </w:pPr>
            <w:r>
              <w:rPr>
                <w:rFonts w:ascii="Arial" w:cs="Arial" w:eastAsia="Arial" w:hAnsi="Arial"/>
                <w:color w:val="404040"/>
                <w:sz w:val="20"/>
                <w:szCs w:val="20"/>
              </w:rPr>
              <w:t xml:space="preserve">'Done.'</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3. Skill 2: Clarify First, Code Second</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3.1 The Purpose of Clarification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THREE FUNCTIONS OF CLARIFICATION</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r>
              <w:rPr>
                <w:rFonts w:ascii="Arial" w:cs="Arial" w:eastAsia="Arial" w:hAnsi="Arial"/>
                <w:color w:val="404040"/>
                <w:sz w:val="22"/>
                <w:szCs w:val="22"/>
              </w:rPr>
              <w:t xml:space="preserve">Clarification serves three functions:</w:t>
            </w:r>
          </w:p>
          <w:p>
            <w:pPr>
              <w:spacing w:after="40" w:before="40"/>
            </w:pPr>
            <w:r>
              <w:t xml:space="preserve"/>
            </w:r>
          </w:p>
          <w:p>
            <w:pPr>
              <w:pStyle w:val="ListParagraph"/>
              <w:numPr>
                <w:ilvl w:val="0"/>
                <w:numId w:val="2"/>
              </w:numPr>
              <w:spacing w:after="40" w:before="40"/>
            </w:pPr>
            <w:r>
              <w:rPr>
                <w:rFonts w:ascii="Arial" w:cs="Arial" w:eastAsia="Arial" w:hAnsi="Arial"/>
                <w:b w:val="false"/>
                <w:bCs w:val="false"/>
                <w:color w:val="404040"/>
                <w:sz w:val="22"/>
                <w:szCs w:val="22"/>
              </w:rPr>
              <w:t xml:space="preserve">Ensures you solve the right problem (wrong problem = automatic fail)</w:t>
            </w:r>
          </w:p>
          <w:p>
            <w:pPr>
              <w:pStyle w:val="ListParagraph"/>
              <w:numPr>
                <w:ilvl w:val="0"/>
                <w:numId w:val="2"/>
              </w:numPr>
              <w:spacing w:after="40" w:before="40"/>
            </w:pPr>
            <w:r>
              <w:rPr>
                <w:rFonts w:ascii="Arial" w:cs="Arial" w:eastAsia="Arial" w:hAnsi="Arial"/>
                <w:b w:val="false"/>
                <w:bCs w:val="false"/>
                <w:color w:val="404040"/>
                <w:sz w:val="22"/>
                <w:szCs w:val="22"/>
              </w:rPr>
              <w:t xml:space="preserve">Signals engineering maturity -- real engineers clarify requirements</w:t>
            </w:r>
          </w:p>
          <w:p>
            <w:pPr>
              <w:pStyle w:val="ListParagraph"/>
              <w:numPr>
                <w:ilvl w:val="0"/>
                <w:numId w:val="2"/>
              </w:numPr>
              <w:spacing w:after="40" w:before="40"/>
            </w:pPr>
            <w:r>
              <w:rPr>
                <w:rFonts w:ascii="Arial" w:cs="Arial" w:eastAsia="Arial" w:hAnsi="Arial"/>
                <w:b w:val="false"/>
                <w:bCs w:val="false"/>
                <w:color w:val="404040"/>
                <w:sz w:val="22"/>
                <w:szCs w:val="22"/>
              </w:rPr>
              <w:t xml:space="preserve">Buys time to think without looking stuck</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3.2 The Clarification Ritual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Every problem. Every time. No exceptions.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1. Read the problem aloud or silently (10-15 seconds)</w:t>
            </w:r>
          </w:p>
          <w:p>
            <w:pPr>
              <w:spacing w:after="14" w:before="14"/>
            </w:pPr>
            <w:r>
              <w:rPr>
                <w:rFonts w:ascii="Courier New" w:cs="Courier New" w:eastAsia="Courier New" w:hAnsi="Courier New"/>
                <w:color w:val="D4D4D4"/>
                <w:sz w:val="19"/>
                <w:szCs w:val="19"/>
              </w:rPr>
              <w:t xml:space="preserve"># 2. Restate it in your own words:</w:t>
            </w:r>
          </w:p>
          <w:p>
            <w:pPr>
              <w:spacing w:after="14" w:before="14"/>
            </w:pPr>
            <w:r>
              <w:rPr>
                <w:rFonts w:ascii="Courier New" w:cs="Courier New" w:eastAsia="Courier New" w:hAnsi="Courier New"/>
                <w:color w:val="D4D4D4"/>
                <w:sz w:val="19"/>
                <w:szCs w:val="19"/>
              </w:rPr>
              <w:t xml:space="preserve">#    'So I need to find X given Y, and return Z as...'</w:t>
            </w:r>
          </w:p>
          <w:p>
            <w:pPr>
              <w:spacing w:after="14" w:before="14"/>
            </w:pPr>
            <w:r>
              <w:rPr>
                <w:rFonts w:ascii="Courier New" w:cs="Courier New" w:eastAsia="Courier New" w:hAnsi="Courier New"/>
                <w:color w:val="D4D4D4"/>
                <w:sz w:val="19"/>
                <w:szCs w:val="19"/>
              </w:rPr>
              <w:t xml:space="preserve"># 3. Ask 2-3 targeted questions:</w:t>
            </w:r>
          </w:p>
          <w:p>
            <w:pPr>
              <w:spacing w:after="14" w:before="14"/>
            </w:pPr>
            <w:r>
              <w:rPr>
                <w:rFonts w:ascii="Courier New" w:cs="Courier New" w:eastAsia="Courier New" w:hAnsi="Courier New"/>
                <w:color w:val="D4D4D4"/>
                <w:sz w:val="19"/>
                <w:szCs w:val="19"/>
              </w:rPr>
              <w:t xml:space="preserve">#    'Can the input be empty?'</w:t>
            </w:r>
          </w:p>
          <w:p>
            <w:pPr>
              <w:spacing w:after="14" w:before="14"/>
            </w:pPr>
            <w:r>
              <w:rPr>
                <w:rFonts w:ascii="Courier New" w:cs="Courier New" w:eastAsia="Courier New" w:hAnsi="Courier New"/>
                <w:color w:val="D4D4D4"/>
                <w:sz w:val="19"/>
                <w:szCs w:val="19"/>
              </w:rPr>
              <w:t xml:space="preserve">#    'Are values guaranteed to be integers?'</w:t>
            </w:r>
          </w:p>
          <w:p>
            <w:pPr>
              <w:spacing w:after="14" w:before="14"/>
            </w:pPr>
            <w:r>
              <w:rPr>
                <w:rFonts w:ascii="Courier New" w:cs="Courier New" w:eastAsia="Courier New" w:hAnsi="Courier New"/>
                <w:color w:val="D4D4D4"/>
                <w:sz w:val="19"/>
                <w:szCs w:val="19"/>
              </w:rPr>
              <w:t xml:space="preserve">#    'Do I return the value or the index?'</w:t>
            </w:r>
          </w:p>
          <w:p>
            <w:pPr>
              <w:spacing w:after="14" w:before="14"/>
            </w:pPr>
            <w:r>
              <w:rPr>
                <w:rFonts w:ascii="Courier New" w:cs="Courier New" w:eastAsia="Courier New" w:hAnsi="Courier New"/>
                <w:color w:val="D4D4D4"/>
                <w:sz w:val="19"/>
                <w:szCs w:val="19"/>
              </w:rPr>
              <w:t xml:space="preserve"># 4. Work through the given example to confirm:</w:t>
            </w:r>
          </w:p>
          <w:p>
            <w:pPr>
              <w:spacing w:after="14" w:before="14"/>
            </w:pPr>
            <w:r>
              <w:rPr>
                <w:rFonts w:ascii="Courier New" w:cs="Courier New" w:eastAsia="Courier New" w:hAnsi="Courier New"/>
                <w:color w:val="D4D4D4"/>
                <w:sz w:val="19"/>
                <w:szCs w:val="19"/>
              </w:rPr>
              <w:t xml:space="preserve">#    'So for input [2,7,11], target=9, I return [0,1]?'</w:t>
            </w:r>
          </w:p>
          <w:p>
            <w:pPr>
              <w:spacing w:after="14" w:before="14"/>
            </w:pPr>
            <w:r>
              <w:rPr>
                <w:rFonts w:ascii="Courier New" w:cs="Courier New" w:eastAsia="Courier New" w:hAnsi="Courier New"/>
                <w:color w:val="D4D4D4"/>
                <w:sz w:val="19"/>
                <w:szCs w:val="19"/>
              </w:rPr>
              <w:t xml:space="preserve"># 5. THEN start planning.</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Total time: 2-3 minutes. Well spent.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3.3 The Best Clarifying Questions by Problem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960"/>
      </w:tblGrid>
      <w:t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Problem type</w:t>
            </w:r>
          </w:p>
        </w:tc>
        <w:tc>
          <w:tcPr>
            <w:tcW w:type="dxa" w:w="6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Questions that matter most</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Array/string</w:t>
            </w:r>
          </w:p>
        </w:tc>
        <w:tc>
          <w:tcPr>
            <w:tcW w:type="dxa" w:w="6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Can it be empty? Are there duplicates? Sorted? Return index or value?</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Tree</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Can root be null? Balanced or arbitrary? Return node or value?</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Graph</w:t>
            </w:r>
          </w:p>
        </w:tc>
        <w:tc>
          <w:tcPr>
            <w:tcW w:type="dxa" w:w="6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Directed or undirected? Can have cycles? Connected?</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Linked list</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Can head be null? Singly or doubly linked? Can be cyclic?</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Intervals</w:t>
            </w:r>
          </w:p>
        </w:tc>
        <w:tc>
          <w:tcPr>
            <w:tcW w:type="dxa" w:w="6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Are intervals sorted? Do they overlap? Half-open [a,b) or closed [a,b]?</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Any problem</w:t>
            </w:r>
          </w:p>
        </w:tc>
        <w:tc>
          <w:tcPr>
            <w:tcW w:type="dxa" w:w="6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What if no solution exists? Return -1, null, empty list, or throw?</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Any problem</w:t>
            </w:r>
          </w:p>
        </w:tc>
        <w:tc>
          <w:tcPr>
            <w:tcW w:type="dxa" w:w="6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What are the size constraints? What is the performance requirement?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3.4 Timing: When NOT to 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80"/>
              <w:left w:type="dxa" w:w="240"/>
              <w:bottom w:type="dxa" w:w="80"/>
              <w:right w:type="dxa" w:w="240"/>
            </w:tcMar>
          </w:tcPr>
          <w:p>
            <w:r>
              <w:rPr>
                <w:rFonts w:ascii="Arial" w:cs="Arial" w:eastAsia="Arial" w:hAnsi="Arial"/>
                <w:b/>
                <w:bCs/>
                <w:color w:val="FFFFFF"/>
                <w:sz w:val="20"/>
                <w:szCs w:val="20"/>
              </w:rPr>
              <w:t xml:space="preserve">WHEN NOT TO ASK</w:t>
            </w:r>
          </w:p>
        </w:tc>
      </w:tr>
      <w:tr>
        <w:tc>
          <w:tcPr>
            <w:tcW w:type="dxa" w:w="9360"/>
            <w:tcBorders>
              <w:top w:val="single" w:color="C55A11" w:sz="1"/>
              <w:left w:val="single" w:color="C55A11" w:sz="1"/>
              <w:bottom w:val="single" w:color="C55A11" w:sz="1"/>
              <w:right w:val="single" w:color="C55A11" w:sz="1"/>
            </w:tcBorders>
            <w:shd w:fill="FFF2CC" w:val="clear"/>
            <w:tcMar>
              <w:top w:type="dxa" w:w="120"/>
              <w:left w:type="dxa" w:w="240"/>
              <w:bottom w:type="dxa" w:w="120"/>
              <w:right w:type="dxa" w:w="240"/>
            </w:tcMar>
          </w:tcPr>
          <w:p>
            <w:r>
              <w:rPr>
                <w:rFonts w:ascii="Arial" w:cs="Arial" w:eastAsia="Arial" w:hAnsi="Arial"/>
                <w:color w:val="404040"/>
                <w:sz w:val="22"/>
                <w:szCs w:val="22"/>
              </w:rPr>
              <w:t xml:space="preserve">Don't ask questions you could answer yourself by thinking for 30 seconds.</w:t>
            </w:r>
          </w:p>
          <w:p>
            <w:pPr>
              <w:spacing w:after="40" w:before="40"/>
            </w:pPr>
            <w:r>
              <w:t xml:space="preserve"/>
            </w:r>
          </w:p>
          <w:p>
            <w:r>
              <w:rPr>
                <w:rFonts w:ascii="Arial" w:cs="Arial" w:eastAsia="Arial" w:hAnsi="Arial"/>
                <w:color w:val="404040"/>
                <w:sz w:val="22"/>
                <w:szCs w:val="22"/>
              </w:rPr>
              <w:t xml:space="preserve">Don't ask about things that are unambiguous in the problem statement.</w:t>
            </w:r>
          </w:p>
          <w:p>
            <w:pPr>
              <w:spacing w:after="40" w:before="40"/>
            </w:pPr>
            <w:r>
              <w:t xml:space="preserve"/>
            </w:r>
          </w:p>
          <w:p>
            <w:r>
              <w:rPr>
                <w:rFonts w:ascii="Arial" w:cs="Arial" w:eastAsia="Arial" w:hAnsi="Arial"/>
                <w:color w:val="404040"/>
                <w:sz w:val="22"/>
                <w:szCs w:val="22"/>
              </w:rPr>
              <w:t xml:space="preserve">Don't ask more than 3-4 questions -- it signals you're not reading carefully.</w:t>
            </w:r>
          </w:p>
          <w:p>
            <w:pPr>
              <w:spacing w:after="40" w:before="40"/>
            </w:pPr>
            <w:r>
              <w:t xml:space="preserve"/>
            </w:r>
          </w:p>
          <w:p>
            <w:r>
              <w:rPr>
                <w:rFonts w:ascii="Arial" w:cs="Arial" w:eastAsia="Arial" w:hAnsi="Arial"/>
                <w:b/>
                <w:bCs/>
                <w:color w:val="1F3864"/>
                <w:sz w:val="22"/>
                <w:szCs w:val="22"/>
              </w:rPr>
              <w:t xml:space="preserve">DO state your assumption instead: 'I'll assume the array is non-empty -- let me know if I should handle that edge case too.'</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4. Skill 3: Discuss Trade-offs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4.1 Always Present Multiple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PRESENT MULTIPLE APPROACHES</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r>
              <w:rPr>
                <w:rFonts w:ascii="Arial" w:cs="Arial" w:eastAsia="Arial" w:hAnsi="Arial"/>
                <w:color w:val="404040"/>
                <w:sz w:val="22"/>
                <w:szCs w:val="22"/>
              </w:rPr>
              <w:t xml:space="preserve">Never present a single solution without context. Always compare at least two approaches -- even if one is obviously inferior -- before deciding which to implement.</w:t>
            </w:r>
          </w:p>
          <w:p>
            <w:pPr>
              <w:spacing w:after="40" w:before="40"/>
            </w:pPr>
            <w:r>
              <w:t xml:space="preserve"/>
            </w:r>
          </w:p>
          <w:p>
            <w:r>
              <w:rPr>
                <w:rFonts w:ascii="Arial" w:cs="Arial" w:eastAsia="Arial" w:hAnsi="Arial"/>
                <w:b/>
                <w:bCs/>
                <w:color w:val="1F3864"/>
                <w:sz w:val="22"/>
                <w:szCs w:val="22"/>
              </w:rPr>
              <w:t xml:space="preserve">This signals: I know multiple tools, I can reason about complexity, I make deliberate design decisions.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4.2 The Trade-off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Template for discussing trade-offs: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'I see two approaches here.'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'Approach 1: [describe]. This is O([time]) time and O([space]) space.</w:t>
            </w:r>
          </w:p>
          <w:p>
            <w:pPr>
              <w:spacing w:after="14" w:before="14"/>
            </w:pPr>
            <w:r>
              <w:rPr>
                <w:rFonts w:ascii="Courier New" w:cs="Courier New" w:eastAsia="Courier New" w:hAnsi="Courier New"/>
                <w:color w:val="D4D4D4"/>
                <w:sz w:val="19"/>
                <w:szCs w:val="19"/>
              </w:rPr>
              <w:t xml:space="preserve">#  The advantage is [simplicity/generality/no extra space].</w:t>
            </w:r>
          </w:p>
          <w:p>
            <w:pPr>
              <w:spacing w:after="14" w:before="14"/>
            </w:pPr>
            <w:r>
              <w:rPr>
                <w:rFonts w:ascii="Courier New" w:cs="Courier New" w:eastAsia="Courier New" w:hAnsi="Courier New"/>
                <w:color w:val="D4D4D4"/>
                <w:sz w:val="19"/>
                <w:szCs w:val="19"/>
              </w:rPr>
              <w:t xml:space="preserve">#  The disadvantage is [too slow / too much memory / complex to implement].'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'Approach 2: [describe]. This is O([time]) time and O([space]) space.</w:t>
            </w:r>
          </w:p>
          <w:p>
            <w:pPr>
              <w:spacing w:after="14" w:before="14"/>
            </w:pPr>
            <w:r>
              <w:rPr>
                <w:rFonts w:ascii="Courier New" w:cs="Courier New" w:eastAsia="Courier New" w:hAnsi="Courier New"/>
                <w:color w:val="D4D4D4"/>
                <w:sz w:val="19"/>
                <w:szCs w:val="19"/>
              </w:rPr>
              <w:t xml:space="preserve">#  The advantage is [faster / cleaner / more scalable].</w:t>
            </w:r>
          </w:p>
          <w:p>
            <w:pPr>
              <w:spacing w:after="14" w:before="14"/>
            </w:pPr>
            <w:r>
              <w:rPr>
                <w:rFonts w:ascii="Courier New" w:cs="Courier New" w:eastAsia="Courier New" w:hAnsi="Courier New"/>
                <w:color w:val="D4D4D4"/>
                <w:sz w:val="19"/>
                <w:szCs w:val="19"/>
              </w:rPr>
              <w:t xml:space="preserve">#  The disadvantage is [more complex / needs extra space].'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'Given that [constraint], I'll go with Approach 2.</w:t>
            </w:r>
          </w:p>
          <w:p>
            <w:pPr>
              <w:spacing w:after="14" w:before="14"/>
            </w:pPr>
            <w:r>
              <w:rPr>
                <w:rFonts w:ascii="Courier New" w:cs="Courier New" w:eastAsia="Courier New" w:hAnsi="Courier New"/>
                <w:color w:val="D4D4D4"/>
                <w:sz w:val="19"/>
                <w:szCs w:val="19"/>
              </w:rPr>
              <w:t xml:space="preserve">#  Does that work for you?'</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4.3 The Trade-off Table for Common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2800"/>
        <w:gridCol w:w="3160"/>
      </w:tblGrid>
      <w:tr>
        <w:tc>
          <w:tcPr>
            <w:tcW w:type="dxa" w:w="2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Option A</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Option B</w:t>
            </w:r>
          </w:p>
        </w:tc>
        <w:tc>
          <w:tcPr>
            <w:tcW w:type="dxa" w:w="3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When to choose B</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Find pair (unsorted)</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O(n²) brute force, O(1) space</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 hash map, O(n) space</w:t>
            </w:r>
          </w:p>
        </w:tc>
        <w:tc>
          <w:tcPr>
            <w:tcW w:type="dxa" w:w="3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Almost always</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Find pair (sorted)</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 hash map, O(n) space</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 two pointers, O(1) space</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When space matters</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Sort needed</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 log n) comparison sort</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 counting sort</w:t>
            </w:r>
          </w:p>
        </w:tc>
        <w:tc>
          <w:tcPr>
            <w:tcW w:type="dxa" w:w="3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When values are bounded integers</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Store subproblem results</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 DP table</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O(1) rolling variables</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When only final value needed</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Graph traversal, shortest path</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DFS, may not find shortest</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BFS, guarantees shortest (unweighted)</w:t>
            </w:r>
          </w:p>
        </w:tc>
        <w:tc>
          <w:tcPr>
            <w:tcW w:type="dxa" w:w="3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When path length matters</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Top K elements</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 log n) sort all</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 log k) heap of size K</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When k &lt;&lt; n</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5. Skill 4: Explain Complexity</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5.1 Always State Complexity Unprompted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VOLUNTEER COMPLEXITY</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r>
              <w:rPr>
                <w:rFonts w:ascii="Arial" w:cs="Arial" w:eastAsia="Arial" w:hAnsi="Arial"/>
                <w:color w:val="404040"/>
                <w:sz w:val="22"/>
                <w:szCs w:val="22"/>
              </w:rPr>
              <w:t xml:space="preserve">Don't wait for the interviewer to ask. After implementing your solution, volunteer the time and space complexity. This shows you analyze your own code, not just write it.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5.2 How to Derive and Explain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Two Sum: def two_sum(nums, target):</w:t>
            </w:r>
          </w:p>
          <w:p>
            <w:pPr>
              <w:spacing w:after="14" w:before="14"/>
            </w:pPr>
            <w:r>
              <w:rPr>
                <w:rFonts w:ascii="Courier New" w:cs="Courier New" w:eastAsia="Courier New" w:hAnsi="Courier New"/>
                <w:color w:val="D4D4D4"/>
                <w:sz w:val="19"/>
                <w:szCs w:val="19"/>
              </w:rPr>
              <w:t xml:space="preserve">#     seen = {}</w:t>
            </w:r>
          </w:p>
          <w:p>
            <w:pPr>
              <w:spacing w:after="14" w:before="14"/>
            </w:pPr>
            <w:r>
              <w:rPr>
                <w:rFonts w:ascii="Courier New" w:cs="Courier New" w:eastAsia="Courier New" w:hAnsi="Courier New"/>
                <w:color w:val="D4D4D4"/>
                <w:sz w:val="19"/>
                <w:szCs w:val="19"/>
              </w:rPr>
              <w:t xml:space="preserve">#     for i, num in enumerate(nums):</w:t>
            </w:r>
          </w:p>
          <w:p>
            <w:pPr>
              <w:spacing w:after="14" w:before="14"/>
            </w:pPr>
            <w:r>
              <w:rPr>
                <w:rFonts w:ascii="Courier New" w:cs="Courier New" w:eastAsia="Courier New" w:hAnsi="Courier New"/>
                <w:color w:val="D4D4D4"/>
                <w:sz w:val="19"/>
                <w:szCs w:val="19"/>
              </w:rPr>
              <w:t xml:space="preserve">#         if target - num in seen: return [seen[target-num], i]</w:t>
            </w:r>
          </w:p>
          <w:p>
            <w:pPr>
              <w:spacing w:after="14" w:before="14"/>
            </w:pPr>
            <w:r>
              <w:rPr>
                <w:rFonts w:ascii="Courier New" w:cs="Courier New" w:eastAsia="Courier New" w:hAnsi="Courier New"/>
                <w:color w:val="D4D4D4"/>
                <w:sz w:val="19"/>
                <w:szCs w:val="19"/>
              </w:rPr>
              <w:t xml:space="preserve">#         seen[num] = i</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Time complexity: O(n)</w:t>
            </w:r>
          </w:p>
          <w:p>
            <w:pPr>
              <w:spacing w:after="14" w:before="14"/>
            </w:pPr>
            <w:r>
              <w:rPr>
                <w:rFonts w:ascii="Courier New" w:cs="Courier New" w:eastAsia="Courier New" w:hAnsi="Courier New"/>
                <w:color w:val="D4D4D4"/>
                <w:sz w:val="19"/>
                <w:szCs w:val="19"/>
              </w:rPr>
              <w:t xml:space="preserve"># Say: 'Time is O(n) because we iterate through nums exactly once.</w:t>
            </w:r>
          </w:p>
          <w:p>
            <w:pPr>
              <w:spacing w:after="14" w:before="14"/>
            </w:pPr>
            <w:r>
              <w:rPr>
                <w:rFonts w:ascii="Courier New" w:cs="Courier New" w:eastAsia="Courier New" w:hAnsi="Courier New"/>
                <w:color w:val="D4D4D4"/>
                <w:sz w:val="19"/>
                <w:szCs w:val="19"/>
              </w:rPr>
              <w:t xml:space="preserve">#       Each iteration does O(1) work: one hash lookup and one insert.'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Space complexity: O(n)</w:t>
            </w:r>
          </w:p>
          <w:p>
            <w:pPr>
              <w:spacing w:after="14" w:before="14"/>
            </w:pPr>
            <w:r>
              <w:rPr>
                <w:rFonts w:ascii="Courier New" w:cs="Courier New" w:eastAsia="Courier New" w:hAnsi="Courier New"/>
                <w:color w:val="D4D4D4"/>
                <w:sz w:val="19"/>
                <w:szCs w:val="19"/>
              </w:rPr>
              <w:t xml:space="preserve"># Say: 'Space is O(n) because in the worst case -- no solution until the</w:t>
            </w:r>
          </w:p>
          <w:p>
            <w:pPr>
              <w:spacing w:after="14" w:before="14"/>
            </w:pPr>
            <w:r>
              <w:rPr>
                <w:rFonts w:ascii="Courier New" w:cs="Courier New" w:eastAsia="Courier New" w:hAnsi="Courier New"/>
                <w:color w:val="D4D4D4"/>
                <w:sz w:val="19"/>
                <w:szCs w:val="19"/>
              </w:rPr>
              <w:t xml:space="preserve">#       last pair -- we store all n elements in the hash map.'</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Binary search: O(log n) time, O(1) space</w:t>
            </w:r>
          </w:p>
          <w:p>
            <w:pPr>
              <w:spacing w:after="14" w:before="14"/>
            </w:pPr>
            <w:r>
              <w:rPr>
                <w:rFonts w:ascii="Courier New" w:cs="Courier New" w:eastAsia="Courier New" w:hAnsi="Courier New"/>
                <w:color w:val="D4D4D4"/>
                <w:sz w:val="19"/>
                <w:szCs w:val="19"/>
              </w:rPr>
              <w:t xml:space="preserve"># Say: 'Time is O(log n) because we halve the search space each step.</w:t>
            </w:r>
          </w:p>
          <w:p>
            <w:pPr>
              <w:spacing w:after="14" w:before="14"/>
            </w:pPr>
            <w:r>
              <w:rPr>
                <w:rFonts w:ascii="Courier New" w:cs="Courier New" w:eastAsia="Courier New" w:hAnsi="Courier New"/>
                <w:color w:val="D4D4D4"/>
                <w:sz w:val="19"/>
                <w:szCs w:val="19"/>
              </w:rPr>
              <w:t xml:space="preserve">#       After k steps, the remaining space is n/2^k.</w:t>
            </w:r>
          </w:p>
          <w:p>
            <w:pPr>
              <w:spacing w:after="14" w:before="14"/>
            </w:pPr>
            <w:r>
              <w:rPr>
                <w:rFonts w:ascii="Courier New" w:cs="Courier New" w:eastAsia="Courier New" w:hAnsi="Courier New"/>
                <w:color w:val="D4D4D4"/>
                <w:sz w:val="19"/>
                <w:szCs w:val="19"/>
              </w:rPr>
              <w:t xml:space="preserve">#       When n/2^k = 1: k = log2(n).'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DFS on graph: O(V+E) time, O(V) space</w:t>
            </w:r>
          </w:p>
          <w:p>
            <w:pPr>
              <w:spacing w:after="14" w:before="14"/>
            </w:pPr>
            <w:r>
              <w:rPr>
                <w:rFonts w:ascii="Courier New" w:cs="Courier New" w:eastAsia="Courier New" w:hAnsi="Courier New"/>
                <w:color w:val="D4D4D4"/>
                <w:sz w:val="19"/>
                <w:szCs w:val="19"/>
              </w:rPr>
              <w:t xml:space="preserve"># Say: 'Time is O(V+E): we visit each vertex once and each edge once.</w:t>
            </w:r>
          </w:p>
          <w:p>
            <w:pPr>
              <w:spacing w:after="14" w:before="14"/>
            </w:pPr>
            <w:r>
              <w:rPr>
                <w:rFonts w:ascii="Courier New" w:cs="Courier New" w:eastAsia="Courier New" w:hAnsi="Courier New"/>
                <w:color w:val="D4D4D4"/>
                <w:sz w:val="19"/>
                <w:szCs w:val="19"/>
              </w:rPr>
              <w:t xml:space="preserve">#       Space is O(V) for the visited set and recursion stack (depth = V in worst case).'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5.3 Complexity Explanation Phrases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360"/>
      </w:tblGrid>
      <w:t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c>
          <w:tcPr>
            <w:tcW w:type="dxa" w:w="7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How to explain it naturally</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O(n)</w:t>
            </w:r>
          </w:p>
        </w:tc>
        <w:tc>
          <w:tcPr>
            <w:tcW w:type="dxa" w:w="7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'Single pass through the input; constant work per element.'</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O(n log n)</w:t>
            </w:r>
          </w:p>
        </w:tc>
        <w:tc>
          <w:tcPr>
            <w:tcW w:type="dxa" w:w="7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'Sort dominates. Each comparison sort does n*log(n) comparisons.'</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O(n²)</w:t>
            </w:r>
          </w:p>
        </w:tc>
        <w:tc>
          <w:tcPr>
            <w:tcW w:type="dxa" w:w="7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'Two nested loops, each over n elements.'</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O(log n)</w:t>
            </w:r>
          </w:p>
        </w:tc>
        <w:tc>
          <w:tcPr>
            <w:tcW w:type="dxa" w:w="7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'Halve the search space each step. k steps: n/2^k elements remain.'</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O(1)</w:t>
            </w:r>
          </w:p>
        </w:tc>
        <w:tc>
          <w:tcPr>
            <w:tcW w:type="dxa" w:w="7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'Fixed number of variables regardless of input size.'</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O(V+E)</w:t>
            </w:r>
          </w:p>
        </w:tc>
        <w:tc>
          <w:tcPr>
            <w:tcW w:type="dxa" w:w="7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'Visit each vertex and edge exactly once in the traversal.'</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O(2^n)</w:t>
            </w:r>
          </w:p>
        </w:tc>
        <w:tc>
          <w:tcPr>
            <w:tcW w:type="dxa" w:w="7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'Each element is included or excluded: 2 choices, n elements.'</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O(n!) </w:t>
            </w:r>
          </w:p>
        </w:tc>
        <w:tc>
          <w:tcPr>
            <w:tcW w:type="dxa" w:w="7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 choices for first, n-1 for second, etc.: n! permutations.'</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6. Skill 5: Admit Uncertainty Confidently</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6.1 Uncertainty Is Not Weakness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UNCERTAINTY IS HONEST</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r>
              <w:rPr>
                <w:rFonts w:ascii="Arial" w:cs="Arial" w:eastAsia="Arial" w:hAnsi="Arial"/>
                <w:color w:val="404040"/>
                <w:sz w:val="22"/>
                <w:szCs w:val="22"/>
              </w:rPr>
              <w:t xml:space="preserve">Every engineer encounters things they're not sure about. Interviewers know this. The red flag is not 'I'm not sure' -- it's fabricating an answer or freezing silently.</w:t>
            </w:r>
          </w:p>
          <w:p>
            <w:pPr>
              <w:spacing w:after="40" w:before="40"/>
            </w:pPr>
            <w:r>
              <w:t xml:space="preserve"/>
            </w:r>
          </w:p>
          <w:p>
            <w:r>
              <w:rPr>
                <w:rFonts w:ascii="Arial" w:cs="Arial" w:eastAsia="Arial" w:hAnsi="Arial"/>
                <w:b/>
                <w:bCs/>
                <w:color w:val="1F3864"/>
                <w:sz w:val="22"/>
                <w:szCs w:val="22"/>
              </w:rPr>
              <w:t xml:space="preserve">'I'm not sure, but let me reason through it' signals intellectual honesty and problem-solving ability -- both valued in senior engineers.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6.2 The Uncertainty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E6B2E" w:sz="1"/>
              <w:left w:val="single" w:color="1E6B2E" w:sz="1"/>
              <w:bottom w:val="single" w:color="1E6B2E" w:sz="1"/>
              <w:right w:val="single" w:color="888888" w:sz="1"/>
            </w:tcBorders>
            <w:shd w:fill="E2EFDA" w:val="clear"/>
            <w:tcMar>
              <w:top w:type="dxa" w:w="80"/>
              <w:left w:type="dxa" w:w="160"/>
              <w:bottom w:type="dxa" w:w="100"/>
              <w:right w:type="dxa" w:w="160"/>
            </w:tcMar>
          </w:tcPr>
          <w:p>
            <w:pPr>
              <w:spacing w:after="80" w:before="40"/>
            </w:pPr>
            <w:r>
              <w:rPr>
                <w:rFonts w:ascii="Arial" w:cs="Arial" w:eastAsia="Arial" w:hAnsi="Arial"/>
                <w:b/>
                <w:bCs/>
                <w:color w:val="1E6B2E"/>
                <w:sz w:val="20"/>
                <w:szCs w:val="20"/>
              </w:rPr>
              <w:t xml:space="preserve">✓ SAY THIS</w:t>
            </w:r>
          </w:p>
          <w:p>
            <w:pPr>
              <w:spacing w:after="30" w:before="30"/>
            </w:pPr>
            <w:r>
              <w:rPr>
                <w:rFonts w:ascii="Arial" w:cs="Arial" w:eastAsia="Arial" w:hAnsi="Arial"/>
                <w:color w:val="404040"/>
                <w:sz w:val="20"/>
                <w:szCs w:val="20"/>
              </w:rPr>
              <w:t xml:space="preserve">'I'm not 100% sure about the exact complexity</w:t>
            </w:r>
          </w:p>
          <w:p>
            <w:pPr>
              <w:spacing w:after="30" w:before="30"/>
            </w:pPr>
            <w:r>
              <w:rPr>
                <w:rFonts w:ascii="Arial" w:cs="Arial" w:eastAsia="Arial" w:hAnsi="Arial"/>
                <w:color w:val="404040"/>
                <w:sz w:val="20"/>
                <w:szCs w:val="20"/>
              </w:rPr>
              <w:t xml:space="preserve"> of this operation -- let me reason through it.</w:t>
            </w:r>
          </w:p>
          <w:p>
            <w:pPr>
              <w:spacing w:after="30" w:before="30"/>
            </w:pPr>
            <w:r>
              <w:rPr>
                <w:rFonts w:ascii="Arial" w:cs="Arial" w:eastAsia="Arial" w:hAnsi="Arial"/>
                <w:color w:val="404040"/>
                <w:sz w:val="20"/>
                <w:szCs w:val="20"/>
              </w:rPr>
              <w:t xml:space="preserve"> If the heap has k elements, each push is</w:t>
            </w:r>
          </w:p>
          <w:p>
            <w:pPr>
              <w:spacing w:after="30" w:before="30"/>
            </w:pPr>
            <w:r>
              <w:rPr>
                <w:rFonts w:ascii="Arial" w:cs="Arial" w:eastAsia="Arial" w:hAnsi="Arial"/>
                <w:color w:val="404040"/>
                <w:sz w:val="20"/>
                <w:szCs w:val="20"/>
              </w:rPr>
              <w:t xml:space="preserve"> O(log k), so n pushes is O(n log k). Yes,</w:t>
            </w:r>
          </w:p>
          <w:p>
            <w:pPr>
              <w:spacing w:after="30" w:before="30"/>
            </w:pPr>
            <w:r>
              <w:rPr>
                <w:rFonts w:ascii="Arial" w:cs="Arial" w:eastAsia="Arial" w:hAnsi="Arial"/>
                <w:color w:val="404040"/>
                <w:sz w:val="20"/>
                <w:szCs w:val="20"/>
              </w:rPr>
              <w:t xml:space="preserve"> that's right -- O(n log k).'</w:t>
            </w:r>
          </w:p>
          <w:p>
            <w:pPr>
              <w:spacing w:after="30" w:before="30"/>
            </w:pPr>
            <w:r>
              <w:rPr>
                <w:rFonts w:ascii="Arial" w:cs="Arial" w:eastAsia="Arial" w:hAnsi="Arial"/>
                <w:color w:val="404040"/>
                <w:sz w:val="20"/>
                <w:szCs w:val="20"/>
              </w:rPr>
              <w:t xml:space="preserve"/>
            </w:r>
          </w:p>
          <w:p>
            <w:pPr>
              <w:spacing w:after="30" w:before="30"/>
            </w:pPr>
            <w:r>
              <w:rPr>
                <w:rFonts w:ascii="Arial" w:cs="Arial" w:eastAsia="Arial" w:hAnsi="Arial"/>
                <w:color w:val="404040"/>
                <w:sz w:val="20"/>
                <w:szCs w:val="20"/>
              </w:rPr>
              <w:t xml:space="preserve">'I think this handles the cycle case, but</w:t>
            </w:r>
          </w:p>
          <w:p>
            <w:pPr>
              <w:spacing w:after="30" w:before="30"/>
            </w:pPr>
            <w:r>
              <w:rPr>
                <w:rFonts w:ascii="Arial" w:cs="Arial" w:eastAsia="Arial" w:hAnsi="Arial"/>
                <w:color w:val="404040"/>
                <w:sz w:val="20"/>
                <w:szCs w:val="20"/>
              </w:rPr>
              <w:t xml:space="preserve"> let me trace through to verify rather than</w:t>
            </w:r>
          </w:p>
          <w:p>
            <w:pPr>
              <w:spacing w:after="30" w:before="30"/>
            </w:pPr>
            <w:r>
              <w:rPr>
                <w:rFonts w:ascii="Arial" w:cs="Arial" w:eastAsia="Arial" w:hAnsi="Arial"/>
                <w:color w:val="404040"/>
                <w:sz w:val="20"/>
                <w:szCs w:val="20"/>
              </w:rPr>
              <w:t xml:space="preserve"> just assume.'</w:t>
            </w:r>
          </w:p>
        </w:tc>
        <w:tc>
          <w:tcPr>
            <w:tcW w:type="dxa" w:w="4680"/>
            <w:tcBorders>
              <w:top w:val="single" w:color="C00000" w:sz="1"/>
              <w:left w:val="single" w:color="888888" w:sz="1"/>
              <w:bottom w:val="single" w:color="C00000" w:sz="1"/>
              <w:right w:val="single" w:color="C00000" w:sz="1"/>
            </w:tcBorders>
            <w:shd w:fill="FCE4D6" w:val="clear"/>
            <w:tcMar>
              <w:top w:type="dxa" w:w="80"/>
              <w:left w:type="dxa" w:w="160"/>
              <w:bottom w:type="dxa" w:w="100"/>
              <w:right w:type="dxa" w:w="160"/>
            </w:tcMar>
          </w:tcPr>
          <w:p>
            <w:pPr>
              <w:spacing w:after="80" w:before="40"/>
            </w:pPr>
            <w:r>
              <w:rPr>
                <w:rFonts w:ascii="Arial" w:cs="Arial" w:eastAsia="Arial" w:hAnsi="Arial"/>
                <w:b/>
                <w:bCs/>
                <w:color w:val="C00000"/>
                <w:sz w:val="20"/>
                <w:szCs w:val="20"/>
              </w:rPr>
              <w:t xml:space="preserve">✗ NOT THIS</w:t>
            </w:r>
          </w:p>
          <w:p>
            <w:pPr>
              <w:spacing w:after="30" w:before="30"/>
            </w:pPr>
            <w:r>
              <w:rPr>
                <w:rFonts w:ascii="Arial" w:cs="Arial" w:eastAsia="Arial" w:hAnsi="Arial"/>
                <w:color w:val="404040"/>
                <w:sz w:val="20"/>
                <w:szCs w:val="20"/>
              </w:rPr>
              <w:t xml:space="preserve">[confident wrong answer]</w:t>
            </w:r>
          </w:p>
          <w:p>
            <w:pPr>
              <w:spacing w:after="30" w:before="30"/>
            </w:pPr>
            <w:r>
              <w:rPr>
                <w:rFonts w:ascii="Arial" w:cs="Arial" w:eastAsia="Arial" w:hAnsi="Arial"/>
                <w:color w:val="404040"/>
                <w:sz w:val="20"/>
                <w:szCs w:val="20"/>
              </w:rPr>
              <w:t xml:space="preserve">'It's O(n). Definitely O(n).'</w:t>
            </w:r>
          </w:p>
          <w:p>
            <w:pPr>
              <w:spacing w:after="30" w:before="30"/>
            </w:pPr>
            <w:r>
              <w:rPr>
                <w:rFonts w:ascii="Arial" w:cs="Arial" w:eastAsia="Arial" w:hAnsi="Arial"/>
                <w:color w:val="404040"/>
                <w:sz w:val="20"/>
                <w:szCs w:val="20"/>
              </w:rPr>
              <w:t xml:space="preserve">[it's actually O(n log n)]</w:t>
            </w:r>
          </w:p>
          <w:p>
            <w:pPr>
              <w:spacing w:after="30" w:before="30"/>
            </w:pPr>
            <w:r>
              <w:rPr>
                <w:rFonts w:ascii="Arial" w:cs="Arial" w:eastAsia="Arial" w:hAnsi="Arial"/>
                <w:color w:val="404040"/>
                <w:sz w:val="20"/>
                <w:szCs w:val="20"/>
              </w:rPr>
              <w:t xml:space="preserve"/>
            </w:r>
          </w:p>
          <w:p>
            <w:pPr>
              <w:spacing w:after="30" w:before="30"/>
            </w:pPr>
            <w:r>
              <w:rPr>
                <w:rFonts w:ascii="Arial" w:cs="Arial" w:eastAsia="Arial" w:hAnsi="Arial"/>
                <w:color w:val="404040"/>
                <w:sz w:val="20"/>
                <w:szCs w:val="20"/>
              </w:rPr>
              <w:t xml:space="preserve">[awkward silence when unsure]</w:t>
            </w:r>
          </w:p>
          <w:p>
            <w:pPr>
              <w:spacing w:after="30" w:before="30"/>
            </w:pPr>
            <w:r>
              <w:rPr>
                <w:rFonts w:ascii="Arial" w:cs="Arial" w:eastAsia="Arial" w:hAnsi="Arial"/>
                <w:color w:val="404040"/>
                <w:sz w:val="20"/>
                <w:szCs w:val="20"/>
              </w:rPr>
              <w:t xml:space="preserve"/>
            </w:r>
          </w:p>
          <w:p>
            <w:pPr>
              <w:spacing w:after="30" w:before="30"/>
            </w:pPr>
            <w:r>
              <w:rPr>
                <w:rFonts w:ascii="Arial" w:cs="Arial" w:eastAsia="Arial" w:hAnsi="Arial"/>
                <w:color w:val="404040"/>
                <w:sz w:val="20"/>
                <w:szCs w:val="20"/>
              </w:rPr>
              <w:t xml:space="preserve">'I don't know.'</w:t>
            </w:r>
          </w:p>
          <w:p>
            <w:pPr>
              <w:spacing w:after="30" w:before="30"/>
            </w:pPr>
            <w:r>
              <w:rPr>
                <w:rFonts w:ascii="Arial" w:cs="Arial" w:eastAsia="Arial" w:hAnsi="Arial"/>
                <w:color w:val="404040"/>
                <w:sz w:val="20"/>
                <w:szCs w:val="20"/>
              </w:rPr>
              <w:t xml:space="preserve">[stops trying]</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6.3 Uncertainty Phrases That Sound Confident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When you're not sure of complexity:</w:t>
            </w:r>
          </w:p>
          <w:p>
            <w:pPr>
              <w:spacing w:after="14" w:before="14"/>
            </w:pPr>
            <w:r>
              <w:rPr>
                <w:rFonts w:ascii="Courier New" w:cs="Courier New" w:eastAsia="Courier New" w:hAnsi="Courier New"/>
                <w:color w:val="D4D4D4"/>
                <w:sz w:val="19"/>
                <w:szCs w:val="19"/>
              </w:rPr>
              <w:t xml:space="preserve"># 'Let me reason through the complexity here.</w:t>
            </w:r>
          </w:p>
          <w:p>
            <w:pPr>
              <w:spacing w:after="14" w:before="14"/>
            </w:pPr>
            <w:r>
              <w:rPr>
                <w:rFonts w:ascii="Courier New" w:cs="Courier New" w:eastAsia="Courier New" w:hAnsi="Courier New"/>
                <w:color w:val="D4D4D4"/>
                <w:sz w:val="19"/>
                <w:szCs w:val="19"/>
              </w:rPr>
              <w:t xml:space="preserve">#  The outer loop is O(n), the inner operation...'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When you can't remember a standard algorithm:</w:t>
            </w:r>
          </w:p>
          <w:p>
            <w:pPr>
              <w:spacing w:after="14" w:before="14"/>
            </w:pPr>
            <w:r>
              <w:rPr>
                <w:rFonts w:ascii="Courier New" w:cs="Courier New" w:eastAsia="Courier New" w:hAnsi="Courier New"/>
                <w:color w:val="D4D4D4"/>
                <w:sz w:val="19"/>
                <w:szCs w:val="19"/>
              </w:rPr>
              <w:t xml:space="preserve"># 'I know there's a standard algorithm for this.</w:t>
            </w:r>
          </w:p>
          <w:p>
            <w:pPr>
              <w:spacing w:after="14" w:before="14"/>
            </w:pPr>
            <w:r>
              <w:rPr>
                <w:rFonts w:ascii="Courier New" w:cs="Courier New" w:eastAsia="Courier New" w:hAnsi="Courier New"/>
                <w:color w:val="D4D4D4"/>
                <w:sz w:val="19"/>
                <w:szCs w:val="19"/>
              </w:rPr>
              <w:t xml:space="preserve">#  Let me derive it from first principles.'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When your approach might be wrong:</w:t>
            </w:r>
          </w:p>
          <w:p>
            <w:pPr>
              <w:spacing w:after="14" w:before="14"/>
            </w:pPr>
            <w:r>
              <w:rPr>
                <w:rFonts w:ascii="Courier New" w:cs="Courier New" w:eastAsia="Courier New" w:hAnsi="Courier New"/>
                <w:color w:val="D4D4D4"/>
                <w:sz w:val="19"/>
                <w:szCs w:val="19"/>
              </w:rPr>
              <w:t xml:space="preserve"># 'I believe this handles all cases, but let me</w:t>
            </w:r>
          </w:p>
          <w:p>
            <w:pPr>
              <w:spacing w:after="14" w:before="14"/>
            </w:pPr>
            <w:r>
              <w:rPr>
                <w:rFonts w:ascii="Courier New" w:cs="Courier New" w:eastAsia="Courier New" w:hAnsi="Courier New"/>
                <w:color w:val="D4D4D4"/>
                <w:sz w:val="19"/>
                <w:szCs w:val="19"/>
              </w:rPr>
              <w:t xml:space="preserve">#  trace through the edge cases to verify.'</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When you see a potential issue:</w:t>
            </w:r>
          </w:p>
          <w:p>
            <w:pPr>
              <w:spacing w:after="14" w:before="14"/>
            </w:pPr>
            <w:r>
              <w:rPr>
                <w:rFonts w:ascii="Courier New" w:cs="Courier New" w:eastAsia="Courier New" w:hAnsi="Courier New"/>
                <w:color w:val="D4D4D4"/>
                <w:sz w:val="19"/>
                <w:szCs w:val="19"/>
              </w:rPr>
              <w:t xml:space="preserve"># 'There's a subtle issue here when the array</w:t>
            </w:r>
          </w:p>
          <w:p>
            <w:pPr>
              <w:spacing w:after="14" w:before="14"/>
            </w:pPr>
            <w:r>
              <w:rPr>
                <w:rFonts w:ascii="Courier New" w:cs="Courier New" w:eastAsia="Courier New" w:hAnsi="Courier New"/>
                <w:color w:val="D4D4D4"/>
                <w:sz w:val="19"/>
                <w:szCs w:val="19"/>
              </w:rPr>
              <w:t xml:space="preserve">#  is empty. Let me add a guard for that...'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When asked a question you can't answer immediately:</w:t>
            </w:r>
          </w:p>
          <w:p>
            <w:pPr>
              <w:spacing w:after="14" w:before="14"/>
            </w:pPr>
            <w:r>
              <w:rPr>
                <w:rFonts w:ascii="Courier New" w:cs="Courier New" w:eastAsia="Courier New" w:hAnsi="Courier New"/>
                <w:color w:val="D4D4D4"/>
                <w:sz w:val="19"/>
                <w:szCs w:val="19"/>
              </w:rPr>
              <w:t xml:space="preserve"># 'That's a good question. Let me think about that</w:t>
            </w:r>
          </w:p>
          <w:p>
            <w:pPr>
              <w:spacing w:after="14" w:before="14"/>
            </w:pPr>
            <w:r>
              <w:rPr>
                <w:rFonts w:ascii="Courier New" w:cs="Courier New" w:eastAsia="Courier New" w:hAnsi="Courier New"/>
                <w:color w:val="D4D4D4"/>
                <w:sz w:val="19"/>
                <w:szCs w:val="19"/>
              </w:rPr>
              <w:t xml:space="preserve">#  for a moment.' [20 seconds of visible thinking]</w:t>
            </w:r>
          </w:p>
          <w:p>
            <w:pPr>
              <w:spacing w:after="14" w:before="14"/>
            </w:pPr>
            <w:r>
              <w:rPr>
                <w:rFonts w:ascii="Courier New" w:cs="Courier New" w:eastAsia="Courier New" w:hAnsi="Courier New"/>
                <w:color w:val="D4D4D4"/>
                <w:sz w:val="19"/>
                <w:szCs w:val="19"/>
              </w:rPr>
              <w:t xml:space="preserve">#  'I think the answer is X because...'</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7. Skill 6: Don’t Silently Struggle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7.1 The Silent Struggle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80"/>
              <w:left w:type="dxa" w:w="240"/>
              <w:bottom w:type="dxa" w:w="80"/>
              <w:right w:type="dxa" w:w="240"/>
            </w:tcMar>
          </w:tcPr>
          <w:p>
            <w:r>
              <w:rPr>
                <w:rFonts w:ascii="Arial" w:cs="Arial" w:eastAsia="Arial" w:hAnsi="Arial"/>
                <w:b/>
                <w:bCs/>
                <w:color w:val="FFFFFF"/>
                <w:sz w:val="20"/>
                <w:szCs w:val="20"/>
              </w:rPr>
              <w:t xml:space="preserve">SILENCE IS COSTLY</w:t>
            </w:r>
          </w:p>
        </w:tc>
      </w:tr>
      <w:tr>
        <w:tc>
          <w:tcPr>
            <w:tcW w:type="dxa" w:w="9360"/>
            <w:tcBorders>
              <w:top w:val="single" w:color="C55A11" w:sz="1"/>
              <w:left w:val="single" w:color="C55A11" w:sz="1"/>
              <w:bottom w:val="single" w:color="C55A11" w:sz="1"/>
              <w:right w:val="single" w:color="C55A11" w:sz="1"/>
            </w:tcBorders>
            <w:shd w:fill="FFF2CC" w:val="clear"/>
            <w:tcMar>
              <w:top w:type="dxa" w:w="120"/>
              <w:left w:type="dxa" w:w="240"/>
              <w:bottom w:type="dxa" w:w="120"/>
              <w:right w:type="dxa" w:w="240"/>
            </w:tcMar>
          </w:tcPr>
          <w:p>
            <w:r>
              <w:rPr>
                <w:rFonts w:ascii="Arial" w:cs="Arial" w:eastAsia="Arial" w:hAnsi="Arial"/>
                <w:color w:val="404040"/>
                <w:sz w:val="22"/>
                <w:szCs w:val="22"/>
              </w:rPr>
              <w:t xml:space="preserve">Going silent for more than 60-90 seconds is the single most damaging thing you can do in a coding interview.</w:t>
            </w:r>
          </w:p>
          <w:p>
            <w:pPr>
              <w:spacing w:after="40" w:before="40"/>
            </w:pPr>
            <w:r>
              <w:t xml:space="preserve"/>
            </w:r>
          </w:p>
          <w:p>
            <w:r>
              <w:rPr>
                <w:rFonts w:ascii="Arial" w:cs="Arial" w:eastAsia="Arial" w:hAnsi="Arial"/>
                <w:color w:val="404040"/>
                <w:sz w:val="22"/>
                <w:szCs w:val="22"/>
              </w:rPr>
              <w:t xml:space="preserve">What the interviewer thinks: 'They're stuck and not telling me. I can't help them. They'd be hard to work with on a real problem.'</w:t>
            </w:r>
          </w:p>
          <w:p>
            <w:pPr>
              <w:spacing w:after="40" w:before="40"/>
            </w:pPr>
            <w:r>
              <w:t xml:space="preserve"/>
            </w:r>
          </w:p>
          <w:p>
            <w:r>
              <w:rPr>
                <w:rFonts w:ascii="Arial" w:cs="Arial" w:eastAsia="Arial" w:hAnsi="Arial"/>
                <w:b/>
                <w:bCs/>
                <w:color w:val="1F3864"/>
                <w:sz w:val="22"/>
                <w:szCs w:val="22"/>
              </w:rPr>
              <w:t xml:space="preserve">What you should do: narrate your struggle. Even 'I'm thinking through X' is better than silence.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7.2 When to Ask for a Hint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Hint request timing:</w:t>
            </w:r>
          </w:p>
          <w:p>
            <w:pPr>
              <w:spacing w:after="14" w:before="14"/>
            </w:pPr>
            <w:r>
              <w:rPr>
                <w:rFonts w:ascii="Courier New" w:cs="Courier New" w:eastAsia="Courier New" w:hAnsi="Courier New"/>
                <w:color w:val="D4D4D4"/>
                <w:sz w:val="19"/>
                <w:szCs w:val="19"/>
              </w:rPr>
              <w:t xml:space="preserve"># - You've been silent/stuck for 90+ seconds</w:t>
            </w:r>
          </w:p>
          <w:p>
            <w:pPr>
              <w:spacing w:after="14" w:before="14"/>
            </w:pPr>
            <w:r>
              <w:rPr>
                <w:rFonts w:ascii="Courier New" w:cs="Courier New" w:eastAsia="Courier New" w:hAnsi="Courier New"/>
                <w:color w:val="D4D4D4"/>
                <w:sz w:val="19"/>
                <w:szCs w:val="19"/>
              </w:rPr>
              <w:t xml:space="preserve"># - You've talked through the problem but can't find the key insight</w:t>
            </w:r>
          </w:p>
          <w:p>
            <w:pPr>
              <w:spacing w:after="14" w:before="14"/>
            </w:pPr>
            <w:r>
              <w:rPr>
                <w:rFonts w:ascii="Courier New" w:cs="Courier New" w:eastAsia="Courier New" w:hAnsi="Courier New"/>
                <w:color w:val="D4D4D4"/>
                <w:sz w:val="19"/>
                <w:szCs w:val="19"/>
              </w:rPr>
              <w:t xml:space="preserve"># - You have a working O(n^2) solution and need to optimize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HOW to ask for a hint: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Don't: 'I don't know. Can you help?'</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Do: Show what you've tried first, then ask specifically:</w:t>
            </w:r>
          </w:p>
          <w:p>
            <w:pPr>
              <w:spacing w:after="14" w:before="14"/>
            </w:pPr>
            <w:r>
              <w:rPr>
                <w:rFonts w:ascii="Courier New" w:cs="Courier New" w:eastAsia="Courier New" w:hAnsi="Courier New"/>
                <w:color w:val="D4D4D4"/>
                <w:sz w:val="19"/>
                <w:szCs w:val="19"/>
              </w:rPr>
              <w:t xml:space="preserve">#   'I've been thinking about this -- I know I need to find X.</w:t>
            </w:r>
          </w:p>
          <w:p>
            <w:pPr>
              <w:spacing w:after="14" w:before="14"/>
            </w:pPr>
            <w:r>
              <w:rPr>
                <w:rFonts w:ascii="Courier New" w:cs="Courier New" w:eastAsia="Courier New" w:hAnsi="Courier New"/>
                <w:color w:val="D4D4D4"/>
                <w:sz w:val="19"/>
                <w:szCs w:val="19"/>
              </w:rPr>
              <w:t xml:space="preserve">#    I've tried [approach], but it gives O(n^2).</w:t>
            </w:r>
          </w:p>
          <w:p>
            <w:pPr>
              <w:spacing w:after="14" w:before="14"/>
            </w:pPr>
            <w:r>
              <w:rPr>
                <w:rFonts w:ascii="Courier New" w:cs="Courier New" w:eastAsia="Courier New" w:hAnsi="Courier New"/>
                <w:color w:val="D4D4D4"/>
                <w:sz w:val="19"/>
                <w:szCs w:val="19"/>
              </w:rPr>
              <w:t xml:space="preserve">#    I'm stuck on how to reduce the inner loop.</w:t>
            </w:r>
          </w:p>
          <w:p>
            <w:pPr>
              <w:spacing w:after="14" w:before="14"/>
            </w:pPr>
            <w:r>
              <w:rPr>
                <w:rFonts w:ascii="Courier New" w:cs="Courier New" w:eastAsia="Courier New" w:hAnsi="Courier New"/>
                <w:color w:val="D4D4D4"/>
                <w:sz w:val="19"/>
                <w:szCs w:val="19"/>
              </w:rPr>
              <w:t xml:space="preserve">#    Could you point me in the right direction?'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This shows:</w:t>
            </w:r>
          </w:p>
          <w:p>
            <w:pPr>
              <w:spacing w:after="14" w:before="14"/>
            </w:pPr>
            <w:r>
              <w:rPr>
                <w:rFonts w:ascii="Courier New" w:cs="Courier New" w:eastAsia="Courier New" w:hAnsi="Courier New"/>
                <w:color w:val="D4D4D4"/>
                <w:sz w:val="19"/>
                <w:szCs w:val="19"/>
              </w:rPr>
              <w:t xml:space="preserve"># 1. You attempted the problem genuinely</w:t>
            </w:r>
          </w:p>
          <w:p>
            <w:pPr>
              <w:spacing w:after="14" w:before="14"/>
            </w:pPr>
            <w:r>
              <w:rPr>
                <w:rFonts w:ascii="Courier New" w:cs="Courier New" w:eastAsia="Courier New" w:hAnsi="Courier New"/>
                <w:color w:val="D4D4D4"/>
                <w:sz w:val="19"/>
                <w:szCs w:val="19"/>
              </w:rPr>
              <w:t xml:space="preserve"># 2. You understand what you need (specific gap)</w:t>
            </w:r>
          </w:p>
          <w:p>
            <w:pPr>
              <w:spacing w:after="14" w:before="14"/>
            </w:pPr>
            <w:r>
              <w:rPr>
                <w:rFonts w:ascii="Courier New" w:cs="Courier New" w:eastAsia="Courier New" w:hAnsi="Courier New"/>
                <w:color w:val="D4D4D4"/>
                <w:sz w:val="19"/>
                <w:szCs w:val="19"/>
              </w:rPr>
              <w:t xml:space="preserve"># 3. You're asking for a nudge, not the answer</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7.3 Narrating the Struggle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E6B2E" w:sz="1"/>
              <w:left w:val="single" w:color="1E6B2E" w:sz="1"/>
              <w:bottom w:val="single" w:color="1E6B2E" w:sz="1"/>
              <w:right w:val="single" w:color="888888" w:sz="1"/>
            </w:tcBorders>
            <w:shd w:fill="E2EFDA" w:val="clear"/>
            <w:tcMar>
              <w:top w:type="dxa" w:w="80"/>
              <w:left w:type="dxa" w:w="160"/>
              <w:bottom w:type="dxa" w:w="100"/>
              <w:right w:type="dxa" w:w="160"/>
            </w:tcMar>
          </w:tcPr>
          <w:p>
            <w:pPr>
              <w:spacing w:after="80" w:before="40"/>
            </w:pPr>
            <w:r>
              <w:rPr>
                <w:rFonts w:ascii="Arial" w:cs="Arial" w:eastAsia="Arial" w:hAnsi="Arial"/>
                <w:b/>
                <w:bCs/>
                <w:color w:val="1E6B2E"/>
                <w:sz w:val="20"/>
                <w:szCs w:val="20"/>
              </w:rPr>
              <w:t xml:space="preserve">✓ SAY THIS</w:t>
            </w:r>
          </w:p>
          <w:p>
            <w:pPr>
              <w:spacing w:after="30" w:before="30"/>
            </w:pPr>
            <w:r>
              <w:rPr>
                <w:rFonts w:ascii="Arial" w:cs="Arial" w:eastAsia="Arial" w:hAnsi="Arial"/>
                <w:color w:val="404040"/>
                <w:sz w:val="20"/>
                <w:szCs w:val="20"/>
              </w:rPr>
              <w:t xml:space="preserve">'I'm trying to figure out how to avoid</w:t>
            </w:r>
          </w:p>
          <w:p>
            <w:pPr>
              <w:spacing w:after="30" w:before="30"/>
            </w:pPr>
            <w:r>
              <w:rPr>
                <w:rFonts w:ascii="Arial" w:cs="Arial" w:eastAsia="Arial" w:hAnsi="Arial"/>
                <w:color w:val="404040"/>
                <w:sz w:val="20"/>
                <w:szCs w:val="20"/>
              </w:rPr>
              <w:t xml:space="preserve"> the O(n) inner scan. I know I need to check</w:t>
            </w:r>
          </w:p>
          <w:p>
            <w:pPr>
              <w:spacing w:after="30" w:before="30"/>
            </w:pPr>
            <w:r>
              <w:rPr>
                <w:rFonts w:ascii="Arial" w:cs="Arial" w:eastAsia="Arial" w:hAnsi="Arial"/>
                <w:color w:val="404040"/>
                <w:sz w:val="20"/>
                <w:szCs w:val="20"/>
              </w:rPr>
              <w:t xml:space="preserve"> if the complement exists efficiently...'</w:t>
            </w:r>
          </w:p>
          <w:p>
            <w:pPr>
              <w:spacing w:after="30" w:before="30"/>
            </w:pPr>
            <w:r>
              <w:rPr>
                <w:rFonts w:ascii="Arial" w:cs="Arial" w:eastAsia="Arial" w:hAnsi="Arial"/>
                <w:color w:val="404040"/>
                <w:sz w:val="20"/>
                <w:szCs w:val="20"/>
              </w:rPr>
              <w:t xml:space="preserve"/>
            </w:r>
          </w:p>
          <w:p>
            <w:pPr>
              <w:spacing w:after="30" w:before="30"/>
            </w:pPr>
            <w:r>
              <w:rPr>
                <w:rFonts w:ascii="Arial" w:cs="Arial" w:eastAsia="Arial" w:hAnsi="Arial"/>
                <w:color w:val="404040"/>
                <w:sz w:val="20"/>
                <w:szCs w:val="20"/>
              </w:rPr>
              <w:t xml:space="preserve">'I'm exploring whether sorting first</w:t>
            </w:r>
          </w:p>
          <w:p>
            <w:pPr>
              <w:spacing w:after="30" w:before="30"/>
            </w:pPr>
            <w:r>
              <w:rPr>
                <w:rFonts w:ascii="Arial" w:cs="Arial" w:eastAsia="Arial" w:hAnsi="Arial"/>
                <w:color w:val="404040"/>
                <w:sz w:val="20"/>
                <w:szCs w:val="20"/>
              </w:rPr>
              <w:t xml:space="preserve"> would help here -- if sorted, two pointers</w:t>
            </w:r>
          </w:p>
          <w:p>
            <w:pPr>
              <w:spacing w:after="30" w:before="30"/>
            </w:pPr>
            <w:r>
              <w:rPr>
                <w:rFonts w:ascii="Arial" w:cs="Arial" w:eastAsia="Arial" w:hAnsi="Arial"/>
                <w:color w:val="404040"/>
                <w:sz w:val="20"/>
                <w:szCs w:val="20"/>
              </w:rPr>
              <w:t xml:space="preserve"> would work -- but then I lose original indices.'</w:t>
            </w:r>
          </w:p>
          <w:p>
            <w:pPr>
              <w:spacing w:after="30" w:before="30"/>
            </w:pPr>
            <w:r>
              <w:rPr>
                <w:rFonts w:ascii="Arial" w:cs="Arial" w:eastAsia="Arial" w:hAnsi="Arial"/>
                <w:color w:val="404040"/>
                <w:sz w:val="20"/>
                <w:szCs w:val="20"/>
              </w:rPr>
              <w:t xml:space="preserve"/>
            </w:r>
          </w:p>
          <w:p>
            <w:pPr>
              <w:spacing w:after="30" w:before="30"/>
            </w:pPr>
            <w:r>
              <w:rPr>
                <w:rFonts w:ascii="Arial" w:cs="Arial" w:eastAsia="Arial" w:hAnsi="Arial"/>
                <w:color w:val="404040"/>
                <w:sz w:val="20"/>
                <w:szCs w:val="20"/>
              </w:rPr>
              <w:t xml:space="preserve">'Let me try a slightly different approach.</w:t>
            </w:r>
          </w:p>
          <w:p>
            <w:pPr>
              <w:spacing w:after="30" w:before="30"/>
            </w:pPr>
            <w:r>
              <w:rPr>
                <w:rFonts w:ascii="Arial" w:cs="Arial" w:eastAsia="Arial" w:hAnsi="Arial"/>
                <w:color w:val="404040"/>
                <w:sz w:val="20"/>
                <w:szCs w:val="20"/>
              </w:rPr>
              <w:t xml:space="preserve"> What if I...'</w:t>
            </w:r>
          </w:p>
        </w:tc>
        <w:tc>
          <w:tcPr>
            <w:tcW w:type="dxa" w:w="4680"/>
            <w:tcBorders>
              <w:top w:val="single" w:color="C00000" w:sz="1"/>
              <w:left w:val="single" w:color="888888" w:sz="1"/>
              <w:bottom w:val="single" w:color="C00000" w:sz="1"/>
              <w:right w:val="single" w:color="C00000" w:sz="1"/>
            </w:tcBorders>
            <w:shd w:fill="FCE4D6" w:val="clear"/>
            <w:tcMar>
              <w:top w:type="dxa" w:w="80"/>
              <w:left w:type="dxa" w:w="160"/>
              <w:bottom w:type="dxa" w:w="100"/>
              <w:right w:type="dxa" w:w="160"/>
            </w:tcMar>
          </w:tcPr>
          <w:p>
            <w:pPr>
              <w:spacing w:after="80" w:before="40"/>
            </w:pPr>
            <w:r>
              <w:rPr>
                <w:rFonts w:ascii="Arial" w:cs="Arial" w:eastAsia="Arial" w:hAnsi="Arial"/>
                <w:b/>
                <w:bCs/>
                <w:color w:val="C00000"/>
                <w:sz w:val="20"/>
                <w:szCs w:val="20"/>
              </w:rPr>
              <w:t xml:space="preserve">✗ NOT THIS</w:t>
            </w:r>
          </w:p>
          <w:p>
            <w:pPr>
              <w:spacing w:after="30" w:before="30"/>
            </w:pPr>
            <w:r>
              <w:rPr>
                <w:rFonts w:ascii="Arial" w:cs="Arial" w:eastAsia="Arial" w:hAnsi="Arial"/>
                <w:color w:val="404040"/>
                <w:sz w:val="20"/>
                <w:szCs w:val="20"/>
              </w:rPr>
              <w:t xml:space="preserve">[60 seconds of complete silence]</w:t>
            </w:r>
          </w:p>
          <w:p>
            <w:pPr>
              <w:spacing w:after="30" w:before="30"/>
            </w:pPr>
            <w:r>
              <w:rPr>
                <w:rFonts w:ascii="Arial" w:cs="Arial" w:eastAsia="Arial" w:hAnsi="Arial"/>
                <w:color w:val="404040"/>
                <w:sz w:val="20"/>
                <w:szCs w:val="20"/>
              </w:rPr>
              <w:t xml:space="preserve"/>
            </w:r>
          </w:p>
          <w:p>
            <w:pPr>
              <w:spacing w:after="30" w:before="30"/>
            </w:pPr>
            <w:r>
              <w:rPr>
                <w:rFonts w:ascii="Arial" w:cs="Arial" w:eastAsia="Arial" w:hAnsi="Arial"/>
                <w:color w:val="404040"/>
                <w:sz w:val="20"/>
                <w:szCs w:val="20"/>
              </w:rPr>
              <w:t xml:space="preserve">[types something, deletes it]</w:t>
            </w:r>
          </w:p>
          <w:p>
            <w:pPr>
              <w:spacing w:after="30" w:before="30"/>
            </w:pPr>
            <w:r>
              <w:rPr>
                <w:rFonts w:ascii="Arial" w:cs="Arial" w:eastAsia="Arial" w:hAnsi="Arial"/>
                <w:color w:val="404040"/>
                <w:sz w:val="20"/>
                <w:szCs w:val="20"/>
              </w:rPr>
              <w:t xml:space="preserve"/>
            </w:r>
          </w:p>
          <w:p>
            <w:pPr>
              <w:spacing w:after="30" w:before="30"/>
            </w:pPr>
            <w:r>
              <w:rPr>
                <w:rFonts w:ascii="Arial" w:cs="Arial" w:eastAsia="Arial" w:hAnsi="Arial"/>
                <w:color w:val="404040"/>
                <w:sz w:val="20"/>
                <w:szCs w:val="20"/>
              </w:rPr>
              <w:t xml:space="preserve">[more silence]</w:t>
            </w:r>
          </w:p>
          <w:p>
            <w:pPr>
              <w:spacing w:after="30" w:before="30"/>
            </w:pPr>
            <w:r>
              <w:rPr>
                <w:rFonts w:ascii="Arial" w:cs="Arial" w:eastAsia="Arial" w:hAnsi="Arial"/>
                <w:color w:val="404040"/>
                <w:sz w:val="20"/>
                <w:szCs w:val="20"/>
              </w:rPr>
              <w:t xml:space="preserve"/>
            </w:r>
          </w:p>
          <w:p>
            <w:pPr>
              <w:spacing w:after="30" w:before="30"/>
            </w:pPr>
            <w:r>
              <w:rPr>
                <w:rFonts w:ascii="Arial" w:cs="Arial" w:eastAsia="Arial" w:hAnsi="Arial"/>
                <w:color w:val="404040"/>
                <w:sz w:val="20"/>
                <w:szCs w:val="20"/>
              </w:rPr>
              <w:t xml:space="preserve">[types something else]</w:t>
            </w:r>
          </w:p>
          <w:p>
            <w:pPr>
              <w:spacing w:after="30" w:before="30"/>
            </w:pPr>
            <w:r>
              <w:rPr>
                <w:rFonts w:ascii="Arial" w:cs="Arial" w:eastAsia="Arial" w:hAnsi="Arial"/>
                <w:color w:val="404040"/>
                <w:sz w:val="20"/>
                <w:szCs w:val="20"/>
              </w:rPr>
              <w:t xml:space="preserve"/>
            </w:r>
          </w:p>
          <w:p>
            <w:pPr>
              <w:spacing w:after="30" w:before="30"/>
            </w:pPr>
            <w:r>
              <w:rPr>
                <w:rFonts w:ascii="Arial" w:cs="Arial" w:eastAsia="Arial" w:hAnsi="Arial"/>
                <w:color w:val="404040"/>
                <w:sz w:val="20"/>
                <w:szCs w:val="20"/>
              </w:rPr>
              <w:t xml:space="preserve">[interviewer sits awkwardly]</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8. Skill 7: Respond to Hints Quickly</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8.1 Hints Are Gifts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HINTS ARE GIFTS: USE THEM</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r>
              <w:rPr>
                <w:rFonts w:ascii="Arial" w:cs="Arial" w:eastAsia="Arial" w:hAnsi="Arial"/>
                <w:color w:val="404040"/>
                <w:sz w:val="22"/>
                <w:szCs w:val="22"/>
              </w:rPr>
              <w:t xml:space="preserve">When an interviewer gives a hint, they are HELPING you pass. The correct response is to incorporate it immediately, not to resist it or ignore it.</w:t>
            </w:r>
          </w:p>
          <w:p>
            <w:pPr>
              <w:spacing w:after="40" w:before="40"/>
            </w:pPr>
            <w:r>
              <w:t xml:space="preserve"/>
            </w:r>
          </w:p>
          <w:p>
            <w:r>
              <w:rPr>
                <w:rFonts w:ascii="Arial" w:cs="Arial" w:eastAsia="Arial" w:hAnsi="Arial"/>
                <w:b/>
                <w:bCs/>
                <w:color w:val="1F3864"/>
                <w:sz w:val="22"/>
                <w:szCs w:val="22"/>
              </w:rPr>
              <w:t xml:space="preserve">Slow hint uptake signals poor collaboration ability -- exactly the trait interviewers are screening for.</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8.2 The Hint Response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When you receive a hint: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1. ACKNOWLEDGE: confirm you heard and understood the hint</w:t>
            </w:r>
          </w:p>
          <w:p>
            <w:pPr>
              <w:spacing w:after="14" w:before="14"/>
            </w:pPr>
            <w:r>
              <w:rPr>
                <w:rFonts w:ascii="Courier New" w:cs="Courier New" w:eastAsia="Courier New" w:hAnsi="Courier New"/>
                <w:color w:val="D4D4D4"/>
                <w:sz w:val="19"/>
                <w:szCs w:val="19"/>
              </w:rPr>
              <w:t xml:space="preserve">#    'Ah, interesting -- so you're suggesting I look at [X]...'</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2. CONNECT: immediately link the hint to your current thinking</w:t>
            </w:r>
          </w:p>
          <w:p>
            <w:pPr>
              <w:spacing w:after="14" w:before="14"/>
            </w:pPr>
            <w:r>
              <w:rPr>
                <w:rFonts w:ascii="Courier New" w:cs="Courier New" w:eastAsia="Courier New" w:hAnsi="Courier New"/>
                <w:color w:val="D4D4D4"/>
                <w:sz w:val="19"/>
                <w:szCs w:val="19"/>
              </w:rPr>
              <w:t xml:space="preserve">#    '...and if I did that, it would let me avoid the O(n) scan because...'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3. PIVOT: change your approach visibly and quickly</w:t>
            </w:r>
          </w:p>
          <w:p>
            <w:pPr>
              <w:spacing w:after="14" w:before="14"/>
            </w:pPr>
            <w:r>
              <w:rPr>
                <w:rFonts w:ascii="Courier New" w:cs="Courier New" w:eastAsia="Courier New" w:hAnsi="Courier New"/>
                <w:color w:val="D4D4D4"/>
                <w:sz w:val="19"/>
                <w:szCs w:val="19"/>
              </w:rPr>
              <w:t xml:space="preserve">#    'Let me restart with that in mind. So instead of...'</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4. CREDIT (optional): briefly acknowledge the hint</w:t>
            </w:r>
          </w:p>
          <w:p>
            <w:pPr>
              <w:spacing w:after="14" w:before="14"/>
            </w:pPr>
            <w:r>
              <w:rPr>
                <w:rFonts w:ascii="Courier New" w:cs="Courier New" w:eastAsia="Courier New" w:hAnsi="Courier New"/>
                <w:color w:val="D4D4D4"/>
                <w:sz w:val="19"/>
                <w:szCs w:val="19"/>
              </w:rPr>
              <w:t xml:space="preserve">#    'That's a good point -- I was fixated on X but Y is cleaner.'</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8.3 Common Hints and What They Mean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4160"/>
      </w:tblGrid>
      <w:tr>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Interviewer says</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They mean</w:t>
            </w:r>
          </w:p>
        </w:tc>
        <w:tc>
          <w:tcPr>
            <w:tcW w:type="dxa" w:w="4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Your response</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'Can you think of a data structure that would help here?'</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Use a hash table/set</w:t>
            </w:r>
          </w:p>
        </w:tc>
        <w:tc>
          <w:tcPr>
            <w:tcW w:type="dxa" w:w="4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 hash map would let me check X in O(1)...'</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'What if the array were sorted?'</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Consider sorting or binary search</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'If sorted, I could use two pointers/binary search...'</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'Can you do better than O(n^2)?'</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There's an O(n) or O(n log n) approach</w:t>
            </w:r>
          </w:p>
        </w:tc>
        <w:tc>
          <w:tcPr>
            <w:tcW w:type="dxa" w:w="4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'The bottleneck is the inner loop -- if I precompute...'</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'What happens if the input is empty?'</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You haven't handled that edge case</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'Good point -- I need to add a guard: if not nums...'</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'Think about what changes between iterations'</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You need a sliding window or rolling variable</w:t>
            </w:r>
          </w:p>
        </w:tc>
        <w:tc>
          <w:tcPr>
            <w:tcW w:type="dxa" w:w="4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'Oh -- the window changes by adding one element and removing one...'</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'Is there something you could precompute?'</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Build a lookup table or prefix sum</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 could precompute [X] in O(n) upfront, then each query is O(1)...'</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9. Skill 8: Narrate Your Code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9.1 Narration vs Silence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EXPLAIN INTENT, NOT SYNTAX</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r>
              <w:rPr>
                <w:rFonts w:ascii="Arial" w:cs="Arial" w:eastAsia="Arial" w:hAnsi="Arial"/>
                <w:color w:val="404040"/>
                <w:sz w:val="22"/>
                <w:szCs w:val="22"/>
              </w:rPr>
              <w:t xml:space="preserve">Code narration is not reading your code aloud. It's explaining the INTENT of each section as you write it. Why are you initializing this variable? What does this loop accomplish? What invariant does this condition maintain?</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9.2 The Narration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What NOT to say (reading code aloud):</w:t>
            </w:r>
          </w:p>
          <w:p>
            <w:pPr>
              <w:spacing w:after="14" w:before="14"/>
            </w:pPr>
            <w:r>
              <w:rPr>
                <w:rFonts w:ascii="Courier New" w:cs="Courier New" w:eastAsia="Courier New" w:hAnsi="Courier New"/>
                <w:color w:val="D4D4D4"/>
                <w:sz w:val="19"/>
                <w:szCs w:val="19"/>
              </w:rPr>
              <w:t xml:space="preserve"># 'I'm writing: seen equals open-curly-brace close-curly-brace.'</w:t>
            </w:r>
          </w:p>
          <w:p>
            <w:pPr>
              <w:spacing w:after="14" w:before="14"/>
            </w:pPr>
            <w:r>
              <w:rPr>
                <w:rFonts w:ascii="Courier New" w:cs="Courier New" w:eastAsia="Courier New" w:hAnsi="Courier New"/>
                <w:color w:val="D4D4D4"/>
                <w:sz w:val="19"/>
                <w:szCs w:val="19"/>
              </w:rPr>
              <w:t xml:space="preserve"># 'Now I'm writing a for loop with i comma num in enumerate nums.'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What TO say (explaining intent):</w:t>
            </w:r>
          </w:p>
          <w:p>
            <w:pPr>
              <w:spacing w:after="14" w:before="14"/>
            </w:pPr>
            <w:r>
              <w:rPr>
                <w:rFonts w:ascii="Courier New" w:cs="Courier New" w:eastAsia="Courier New" w:hAnsi="Courier New"/>
                <w:color w:val="D4D4D4"/>
                <w:sz w:val="19"/>
                <w:szCs w:val="19"/>
              </w:rPr>
              <w:t xml:space="preserve"># [while writing: seen = {}]</w:t>
            </w:r>
          </w:p>
          <w:p>
            <w:pPr>
              <w:spacing w:after="14" w:before="14"/>
            </w:pPr>
            <w:r>
              <w:rPr>
                <w:rFonts w:ascii="Courier New" w:cs="Courier New" w:eastAsia="Courier New" w:hAnsi="Courier New"/>
                <w:color w:val="D4D4D4"/>
                <w:sz w:val="19"/>
                <w:szCs w:val="19"/>
              </w:rPr>
              <w:t xml:space="preserve"># 'I'm creating a dictionary to track values I've already seen,</w:t>
            </w:r>
          </w:p>
          <w:p>
            <w:pPr>
              <w:spacing w:after="14" w:before="14"/>
            </w:pPr>
            <w:r>
              <w:rPr>
                <w:rFonts w:ascii="Courier New" w:cs="Courier New" w:eastAsia="Courier New" w:hAnsi="Courier New"/>
                <w:color w:val="D4D4D4"/>
                <w:sz w:val="19"/>
                <w:szCs w:val="19"/>
              </w:rPr>
              <w:t xml:space="preserve">#  mapping each value to its index.'</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[while writing: complement = target - num]</w:t>
            </w:r>
          </w:p>
          <w:p>
            <w:pPr>
              <w:spacing w:after="14" w:before="14"/>
            </w:pPr>
            <w:r>
              <w:rPr>
                <w:rFonts w:ascii="Courier New" w:cs="Courier New" w:eastAsia="Courier New" w:hAnsi="Courier New"/>
                <w:color w:val="D4D4D4"/>
                <w:sz w:val="19"/>
                <w:szCs w:val="19"/>
              </w:rPr>
              <w:t xml:space="preserve"># 'For each number, the complement is what I'd need to pair with it</w:t>
            </w:r>
          </w:p>
          <w:p>
            <w:pPr>
              <w:spacing w:after="14" w:before="14"/>
            </w:pPr>
            <w:r>
              <w:rPr>
                <w:rFonts w:ascii="Courier New" w:cs="Courier New" w:eastAsia="Courier New" w:hAnsi="Courier New"/>
                <w:color w:val="D4D4D4"/>
                <w:sz w:val="19"/>
                <w:szCs w:val="19"/>
              </w:rPr>
              <w:t xml:space="preserve">#  to hit the target -- that's what I'm looking for in the map.'</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[while writing: if complement in seen:]</w:t>
            </w:r>
          </w:p>
          <w:p>
            <w:pPr>
              <w:spacing w:after="14" w:before="14"/>
            </w:pPr>
            <w:r>
              <w:rPr>
                <w:rFonts w:ascii="Courier New" w:cs="Courier New" w:eastAsia="Courier New" w:hAnsi="Courier New"/>
                <w:color w:val="D4D4D4"/>
                <w:sz w:val="19"/>
                <w:szCs w:val="19"/>
              </w:rPr>
              <w:t xml:space="preserve"># 'If the complement is already in the map, I found the pair.</w:t>
            </w:r>
          </w:p>
          <w:p>
            <w:pPr>
              <w:spacing w:after="14" w:before="14"/>
            </w:pPr>
            <w:r>
              <w:rPr>
                <w:rFonts w:ascii="Courier New" w:cs="Courier New" w:eastAsia="Courier New" w:hAnsi="Courier New"/>
                <w:color w:val="D4D4D4"/>
                <w:sz w:val="19"/>
                <w:szCs w:val="19"/>
              </w:rPr>
              <w:t xml:space="preserve">#  Both indices are in the map and the current index i.'</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[while writing: seen[num] = i]</w:t>
            </w:r>
          </w:p>
          <w:p>
            <w:pPr>
              <w:spacing w:after="14" w:before="14"/>
            </w:pPr>
            <w:r>
              <w:rPr>
                <w:rFonts w:ascii="Courier New" w:cs="Courier New" w:eastAsia="Courier New" w:hAnsi="Courier New"/>
                <w:color w:val="D4D4D4"/>
                <w:sz w:val="19"/>
                <w:szCs w:val="19"/>
              </w:rPr>
              <w:t xml:space="preserve"># 'Otherwise I store this number for future lookups.</w:t>
            </w:r>
          </w:p>
          <w:p>
            <w:pPr>
              <w:spacing w:after="14" w:before="14"/>
            </w:pPr>
            <w:r>
              <w:rPr>
                <w:rFonts w:ascii="Courier New" w:cs="Courier New" w:eastAsia="Courier New" w:hAnsi="Courier New"/>
                <w:color w:val="D4D4D4"/>
                <w:sz w:val="19"/>
                <w:szCs w:val="19"/>
              </w:rPr>
              <w:t xml:space="preserve">#  I store AFTER checking to avoid using the same index twice.'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9.3 Narrating Edge Case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[about to add edge case guard]</w:t>
            </w:r>
          </w:p>
          <w:p>
            <w:pPr>
              <w:spacing w:after="14" w:before="14"/>
            </w:pPr>
            <w:r>
              <w:rPr>
                <w:rFonts w:ascii="Courier New" w:cs="Courier New" w:eastAsia="Courier New" w:hAnsi="Courier New"/>
                <w:color w:val="D4D4D4"/>
                <w:sz w:val="19"/>
                <w:szCs w:val="19"/>
              </w:rPr>
              <w:t xml:space="preserve"># Say: 'Before I get into the main loop, let me handle the empty case.</w:t>
            </w:r>
          </w:p>
          <w:p>
            <w:pPr>
              <w:spacing w:after="14" w:before="14"/>
            </w:pPr>
            <w:r>
              <w:rPr>
                <w:rFonts w:ascii="Courier New" w:cs="Courier New" w:eastAsia="Courier New" w:hAnsi="Courier New"/>
                <w:color w:val="D4D4D4"/>
                <w:sz w:val="19"/>
                <w:szCs w:val="19"/>
              </w:rPr>
              <w:t xml:space="preserve">#       An empty array has no pairs, so I return an empty list.'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two_sum(nums, target):</w:t>
            </w:r>
          </w:p>
          <w:p>
            <w:pPr>
              <w:spacing w:after="14" w:before="14"/>
            </w:pPr>
            <w:r>
              <w:rPr>
                <w:rFonts w:ascii="Courier New" w:cs="Courier New" w:eastAsia="Courier New" w:hAnsi="Courier New"/>
                <w:color w:val="D4D4D4"/>
                <w:sz w:val="19"/>
                <w:szCs w:val="19"/>
              </w:rPr>
              <w:t xml:space="preserve">    if not nums: return []   # Handle empty input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seen = {}</w:t>
            </w:r>
          </w:p>
          <w:p>
            <w:pPr>
              <w:spacing w:after="14" w:before="14"/>
            </w:pPr>
            <w:r>
              <w:rPr>
                <w:rFonts w:ascii="Courier New" w:cs="Courier New" w:eastAsia="Courier New" w:hAnsi="Courier New"/>
                <w:color w:val="D4D4D4"/>
                <w:sz w:val="19"/>
                <w:szCs w:val="19"/>
              </w:rPr>
              <w:t xml:space="preserve">    for i, num in enumerate(nums):</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[when adding the guard]</w:t>
            </w:r>
          </w:p>
          <w:p>
            <w:pPr>
              <w:spacing w:after="14" w:before="14"/>
            </w:pPr>
            <w:r>
              <w:rPr>
                <w:rFonts w:ascii="Courier New" w:cs="Courier New" w:eastAsia="Courier New" w:hAnsi="Courier New"/>
                <w:color w:val="D4D4D4"/>
                <w:sz w:val="19"/>
                <w:szCs w:val="19"/>
              </w:rPr>
              <w:t xml:space="preserve"># DON'T: [silently types: if not nums: return []]</w:t>
            </w:r>
          </w:p>
          <w:p>
            <w:pPr>
              <w:spacing w:after="14" w:before="14"/>
            </w:pPr>
            <w:r>
              <w:rPr>
                <w:rFonts w:ascii="Courier New" w:cs="Courier New" w:eastAsia="Courier New" w:hAnsi="Courier New"/>
                <w:color w:val="D4D4D4"/>
                <w:sz w:val="19"/>
                <w:szCs w:val="19"/>
              </w:rPr>
              <w:t xml:space="preserve"># DO:     'I'm adding an early return for empty input.</w:t>
            </w:r>
          </w:p>
          <w:p>
            <w:pPr>
              <w:spacing w:after="14" w:before="14"/>
            </w:pPr>
            <w:r>
              <w:rPr>
                <w:rFonts w:ascii="Courier New" w:cs="Courier New" w:eastAsia="Courier New" w:hAnsi="Courier New"/>
                <w:color w:val="D4D4D4"/>
                <w:sz w:val="19"/>
                <w:szCs w:val="19"/>
              </w:rPr>
              <w:t xml:space="preserve">#          This prevents an index-out-of-range on the first line.'</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10. Skill 9: Active Listening for Interviewer Clues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10.1 Interviewers Communicate Constantly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READING THE ROOM</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r>
              <w:rPr>
                <w:rFonts w:ascii="Arial" w:cs="Arial" w:eastAsia="Arial" w:hAnsi="Arial"/>
                <w:color w:val="404040"/>
                <w:sz w:val="22"/>
                <w:szCs w:val="22"/>
              </w:rPr>
              <w:t xml:space="preserve">Interviewers don't only give explicit hints. They signal through tone, questions, body language, and what they don't say.</w:t>
            </w:r>
          </w:p>
          <w:p>
            <w:pPr>
              <w:spacing w:after="40" w:before="40"/>
            </w:pPr>
            <w:r>
              <w:t xml:space="preserve"/>
            </w:r>
          </w:p>
          <w:p>
            <w:r>
              <w:rPr>
                <w:rFonts w:ascii="Arial" w:cs="Arial" w:eastAsia="Arial" w:hAnsi="Arial"/>
                <w:color w:val="404040"/>
                <w:sz w:val="22"/>
                <w:szCs w:val="22"/>
              </w:rPr>
              <w:t xml:space="preserve">'Interesting' or 'that could work' often means 'you're on the right track but there's a better way.'</w:t>
            </w:r>
          </w:p>
          <w:p>
            <w:r>
              <w:rPr>
                <w:rFonts w:ascii="Arial" w:cs="Arial" w:eastAsia="Arial" w:hAnsi="Arial"/>
                <w:color w:val="404040"/>
                <w:sz w:val="22"/>
                <w:szCs w:val="22"/>
              </w:rPr>
              <w:t xml:space="preserve">Silence after you explain an approach often means 'I'm waiting to see if you'll realize the issue yourself.'</w:t>
            </w:r>
          </w:p>
          <w:p>
            <w:r>
              <w:rPr>
                <w:rFonts w:ascii="Arial" w:cs="Arial" w:eastAsia="Arial" w:hAnsi="Arial"/>
                <w:b/>
                <w:bCs/>
                <w:color w:val="1F3864"/>
                <w:sz w:val="22"/>
                <w:szCs w:val="22"/>
              </w:rPr>
              <w:t xml:space="preserve">Enthusiastic 'Yes, exactly!' means 'go with this immediately.'</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10.2 Interviewer Signal Decoder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760"/>
      </w:tblGrid>
      <w:tr>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Interviewer says/does</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they likely mean</w:t>
            </w:r>
          </w:p>
        </w:tc>
        <w:tc>
          <w:tcPr>
            <w:tcW w:type="dxa" w:w="3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Your action</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'That could work...' (hesitant)</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It works but is suboptimal</w:t>
            </w:r>
          </w:p>
        </w:tc>
        <w:tc>
          <w:tcPr>
            <w:tcW w:type="dxa" w:w="3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'Let me see if I can improve the complexity...'</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'Can you walk me through that again?'</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You lost them; explain more clearly</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Slow down, use example to illustrate</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'What about time complexity?' (early)</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You forgot to mention it; they're prompting</w:t>
            </w:r>
          </w:p>
        </w:tc>
        <w:tc>
          <w:tcPr>
            <w:tcW w:type="dxa" w:w="3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State it immediately and explain</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'Good' then silence</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You're on track -- keep going</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Continue, don't second-guess</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'Hmm, what happens when...'</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There's an edge case you missed</w:t>
            </w:r>
          </w:p>
        </w:tc>
        <w:tc>
          <w:tcPr>
            <w:tcW w:type="dxa" w:w="3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'Good catch -- when [X], I need to...'</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Leans forward / more engaged</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You said something good</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Keep going in this direction</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Leans back / less engaged</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You're going down a wrong path</w:t>
            </w:r>
          </w:p>
        </w:tc>
        <w:tc>
          <w:tcPr>
            <w:tcW w:type="dxa" w:w="3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Pause: 'Am I on the right track?'</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Repeats part of the problem</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You may have misunderstood it</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Stop: 'Wait, let me re-read... Oh, I see...'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10.3 The Check-In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Periodically check in to get signal:</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After stating your approach:</w:t>
            </w:r>
          </w:p>
          <w:p>
            <w:pPr>
              <w:spacing w:after="14" w:before="14"/>
            </w:pPr>
            <w:r>
              <w:rPr>
                <w:rFonts w:ascii="Courier New" w:cs="Courier New" w:eastAsia="Courier New" w:hAnsi="Courier New"/>
                <w:color w:val="D4D4D4"/>
                <w:sz w:val="19"/>
                <w:szCs w:val="19"/>
              </w:rPr>
              <w:t xml:space="preserve"># 'Does this approach seem reasonable before I implement it?'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After completing your explanation:</w:t>
            </w:r>
          </w:p>
          <w:p>
            <w:pPr>
              <w:spacing w:after="14" w:before="14"/>
            </w:pPr>
            <w:r>
              <w:rPr>
                <w:rFonts w:ascii="Courier New" w:cs="Courier New" w:eastAsia="Courier New" w:hAnsi="Courier New"/>
                <w:color w:val="D4D4D4"/>
                <w:sz w:val="19"/>
                <w:szCs w:val="19"/>
              </w:rPr>
              <w:t xml:space="preserve"># 'Am I missing any edge cases you can think of?'</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When choosing between approaches:</w:t>
            </w:r>
          </w:p>
          <w:p>
            <w:pPr>
              <w:spacing w:after="14" w:before="14"/>
            </w:pPr>
            <w:r>
              <w:rPr>
                <w:rFonts w:ascii="Courier New" w:cs="Courier New" w:eastAsia="Courier New" w:hAnsi="Courier New"/>
                <w:color w:val="D4D4D4"/>
                <w:sz w:val="19"/>
                <w:szCs w:val="19"/>
              </w:rPr>
              <w:t xml:space="preserve"># 'Would you prefer the O(n log n) sorted approach or the O(n) hash approach?'</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After finding a bug:</w:t>
            </w:r>
          </w:p>
          <w:p>
            <w:pPr>
              <w:spacing w:after="14" w:before="14"/>
            </w:pPr>
            <w:r>
              <w:rPr>
                <w:rFonts w:ascii="Courier New" w:cs="Courier New" w:eastAsia="Courier New" w:hAnsi="Courier New"/>
                <w:color w:val="D4D4D4"/>
                <w:sz w:val="19"/>
                <w:szCs w:val="19"/>
              </w:rPr>
              <w:t xml:space="preserve"># 'I think I found the issue -- let me verify my fix makes sense.'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These check-ins:</w:t>
            </w:r>
          </w:p>
          <w:p>
            <w:pPr>
              <w:spacing w:after="14" w:before="14"/>
            </w:pPr>
            <w:r>
              <w:rPr>
                <w:rFonts w:ascii="Courier New" w:cs="Courier New" w:eastAsia="Courier New" w:hAnsi="Courier New"/>
                <w:color w:val="D4D4D4"/>
                <w:sz w:val="19"/>
                <w:szCs w:val="19"/>
              </w:rPr>
              <w:t xml:space="preserve"># 1. Invite collaboration (positive signal)</w:t>
            </w:r>
          </w:p>
          <w:p>
            <w:pPr>
              <w:spacing w:after="14" w:before="14"/>
            </w:pPr>
            <w:r>
              <w:rPr>
                <w:rFonts w:ascii="Courier New" w:cs="Courier New" w:eastAsia="Courier New" w:hAnsi="Courier New"/>
                <w:color w:val="D4D4D4"/>
                <w:sz w:val="19"/>
                <w:szCs w:val="19"/>
              </w:rPr>
              <w:t xml:space="preserve"># 2. Get feedback before you go too far down the wrong path</w:t>
            </w:r>
          </w:p>
          <w:p>
            <w:pPr>
              <w:spacing w:after="14" w:before="14"/>
            </w:pPr>
            <w:r>
              <w:rPr>
                <w:rFonts w:ascii="Courier New" w:cs="Courier New" w:eastAsia="Courier New" w:hAnsi="Courier New"/>
                <w:color w:val="D4D4D4"/>
                <w:sz w:val="19"/>
                <w:szCs w:val="19"/>
              </w:rPr>
              <w:t xml:space="preserve"># 3. Show confidence (asking, not pleading for approval)</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11. Putting It Together: A Full Interview Transcript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11.1 Two Sum -- Annotated Transcript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PROBLEM: Given array nums and integer target, return indices of two</w:t>
            </w:r>
          </w:p>
          <w:p>
            <w:pPr>
              <w:spacing w:after="14" w:before="14"/>
            </w:pPr>
            <w:r>
              <w:rPr>
                <w:rFonts w:ascii="Courier New" w:cs="Courier New" w:eastAsia="Courier New" w:hAnsi="Courier New"/>
                <w:color w:val="D4D4D4"/>
                <w:sz w:val="19"/>
                <w:szCs w:val="19"/>
              </w:rPr>
              <w:t xml:space="preserve"># numbers that add to target. Exactly one solution exists.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UNDERSTAND PHASE ---</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YOU: 'Let me make sure I understand. I have an integer array and a</w:t>
            </w:r>
          </w:p>
          <w:p>
            <w:pPr>
              <w:spacing w:after="14" w:before="14"/>
            </w:pPr>
            <w:r>
              <w:rPr>
                <w:rFonts w:ascii="Courier New" w:cs="Courier New" w:eastAsia="Courier New" w:hAnsi="Courier New"/>
                <w:color w:val="D4D4D4"/>
                <w:sz w:val="19"/>
                <w:szCs w:val="19"/>
              </w:rPr>
              <w:t xml:space="preserve">#       target, and I need to return two indices whose values sum to target.'</w:t>
            </w:r>
          </w:p>
          <w:p>
            <w:pPr>
              <w:spacing w:after="14" w:before="14"/>
            </w:pPr>
            <w:r>
              <w:rPr>
                <w:rFonts w:ascii="Courier New" w:cs="Courier New" w:eastAsia="Courier New" w:hAnsi="Courier New"/>
                <w:color w:val="D4D4D4"/>
                <w:sz w:val="19"/>
                <w:szCs w:val="19"/>
              </w:rPr>
              <w:t xml:space="preserve"># [Restate in own words]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YOU: 'A couple of quick questions: can the values be negative? And when</w:t>
            </w:r>
          </w:p>
          <w:p>
            <w:pPr>
              <w:spacing w:after="14" w:before="14"/>
            </w:pPr>
            <w:r>
              <w:rPr>
                <w:rFonts w:ascii="Courier New" w:cs="Courier New" w:eastAsia="Courier New" w:hAnsi="Courier New"/>
                <w:color w:val="D4D4D4"/>
                <w:sz w:val="19"/>
                <w:szCs w:val="19"/>
              </w:rPr>
              <w:t xml:space="preserve">#       it says return indices -- should I return them in any particular order?'</w:t>
            </w:r>
          </w:p>
          <w:p>
            <w:pPr>
              <w:spacing w:after="14" w:before="14"/>
            </w:pPr>
            <w:r>
              <w:rPr>
                <w:rFonts w:ascii="Courier New" w:cs="Courier New" w:eastAsia="Courier New" w:hAnsi="Courier New"/>
                <w:color w:val="D4D4D4"/>
                <w:sz w:val="19"/>
                <w:szCs w:val="19"/>
              </w:rPr>
              <w:t xml:space="preserve"># [Ask 2 targeted questions]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INTERVIEWER: 'Values can be negative or zero. Order doesn't matter.'</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YOU: 'And just to confirm -- for [2,7,11], target=9, I'd return [0,1]?'</w:t>
            </w:r>
          </w:p>
          <w:p>
            <w:pPr>
              <w:spacing w:after="14" w:before="14"/>
            </w:pPr>
            <w:r>
              <w:rPr>
                <w:rFonts w:ascii="Courier New" w:cs="Courier New" w:eastAsia="Courier New" w:hAnsi="Courier New"/>
                <w:color w:val="D4D4D4"/>
                <w:sz w:val="19"/>
                <w:szCs w:val="19"/>
              </w:rPr>
              <w:t xml:space="preserve"># [Confirm with example]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INTERVIEWER: 'Correct.'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PLAN PHASE ---</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YOU: 'The brute force is O(n^2) -- two nested loops checking every pair.</w:t>
            </w:r>
          </w:p>
          <w:p>
            <w:pPr>
              <w:spacing w:after="14" w:before="14"/>
            </w:pPr>
            <w:r>
              <w:rPr>
                <w:rFonts w:ascii="Courier New" w:cs="Courier New" w:eastAsia="Courier New" w:hAnsi="Courier New"/>
                <w:color w:val="D4D4D4"/>
                <w:sz w:val="19"/>
                <w:szCs w:val="19"/>
              </w:rPr>
              <w:t xml:space="preserve">#       That's fine for small inputs but too slow for n=10^4.'</w:t>
            </w:r>
          </w:p>
          <w:p>
            <w:pPr>
              <w:spacing w:after="14" w:before="14"/>
            </w:pPr>
            <w:r>
              <w:rPr>
                <w:rFonts w:ascii="Courier New" w:cs="Courier New" w:eastAsia="Courier New" w:hAnsi="Courier New"/>
                <w:color w:val="D4D4D4"/>
                <w:sz w:val="19"/>
                <w:szCs w:val="19"/>
              </w:rPr>
              <w:t xml:space="preserve"># [State brute force]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YOU: 'The bottleneck is the inner loop -- I'm scanning for the complement.</w:t>
            </w:r>
          </w:p>
          <w:p>
            <w:pPr>
              <w:spacing w:after="14" w:before="14"/>
            </w:pPr>
            <w:r>
              <w:rPr>
                <w:rFonts w:ascii="Courier New" w:cs="Courier New" w:eastAsia="Courier New" w:hAnsi="Courier New"/>
                <w:color w:val="D4D4D4"/>
                <w:sz w:val="19"/>
                <w:szCs w:val="19"/>
              </w:rPr>
              <w:t xml:space="preserve">#       If I store seen values in a hash map, each lookup is O(1),</w:t>
            </w:r>
          </w:p>
          <w:p>
            <w:pPr>
              <w:spacing w:after="14" w:before="14"/>
            </w:pPr>
            <w:r>
              <w:rPr>
                <w:rFonts w:ascii="Courier New" w:cs="Courier New" w:eastAsia="Courier New" w:hAnsi="Courier New"/>
                <w:color w:val="D4D4D4"/>
                <w:sz w:val="19"/>
                <w:szCs w:val="19"/>
              </w:rPr>
              <w:t xml:space="preserve">#       making the whole thing O(n) time and O(n) space.'</w:t>
            </w:r>
          </w:p>
          <w:p>
            <w:pPr>
              <w:spacing w:after="14" w:before="14"/>
            </w:pPr>
            <w:r>
              <w:rPr>
                <w:rFonts w:ascii="Courier New" w:cs="Courier New" w:eastAsia="Courier New" w:hAnsi="Courier New"/>
                <w:color w:val="D4D4D4"/>
                <w:sz w:val="19"/>
                <w:szCs w:val="19"/>
              </w:rPr>
              <w:t xml:space="preserve"># [Identify bottleneck + improve]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YOU: 'The algorithm: for each num, compute complement = target - num.</w:t>
            </w:r>
          </w:p>
          <w:p>
            <w:pPr>
              <w:spacing w:after="14" w:before="14"/>
            </w:pPr>
            <w:r>
              <w:rPr>
                <w:rFonts w:ascii="Courier New" w:cs="Courier New" w:eastAsia="Courier New" w:hAnsi="Courier New"/>
                <w:color w:val="D4D4D4"/>
                <w:sz w:val="19"/>
                <w:szCs w:val="19"/>
              </w:rPr>
              <w:t xml:space="preserve">#       If complement is already in the map, return both indices.</w:t>
            </w:r>
          </w:p>
          <w:p>
            <w:pPr>
              <w:spacing w:after="14" w:before="14"/>
            </w:pPr>
            <w:r>
              <w:rPr>
                <w:rFonts w:ascii="Courier New" w:cs="Courier New" w:eastAsia="Courier New" w:hAnsi="Courier New"/>
                <w:color w:val="D4D4D4"/>
                <w:sz w:val="19"/>
                <w:szCs w:val="19"/>
              </w:rPr>
              <w:t xml:space="preserve">#       Otherwise store num -&gt; index in the map.'</w:t>
            </w:r>
          </w:p>
          <w:p>
            <w:pPr>
              <w:spacing w:after="14" w:before="14"/>
            </w:pPr>
            <w:r>
              <w:rPr>
                <w:rFonts w:ascii="Courier New" w:cs="Courier New" w:eastAsia="Courier New" w:hAnsi="Courier New"/>
                <w:color w:val="D4D4D4"/>
                <w:sz w:val="19"/>
                <w:szCs w:val="19"/>
              </w:rPr>
              <w:t xml:space="preserve"># [Explain algorithm in plain English]</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YOU: 'Does this approach work for you?'</w:t>
            </w:r>
          </w:p>
          <w:p>
            <w:pPr>
              <w:spacing w:after="14" w:before="14"/>
            </w:pPr>
            <w:r>
              <w:rPr>
                <w:rFonts w:ascii="Courier New" w:cs="Courier New" w:eastAsia="Courier New" w:hAnsi="Courier New"/>
                <w:color w:val="D4D4D4"/>
                <w:sz w:val="19"/>
                <w:szCs w:val="19"/>
              </w:rPr>
              <w:t xml:space="preserve"># [Get agreement before coding]</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INTERVIEWER: 'Sounds good, go ahead.'</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 IMPLEMENT PHASE ---</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YOU: 'I'll start with the function signature and handle the empty case.'</w:t>
            </w:r>
          </w:p>
          <w:p>
            <w:pPr>
              <w:spacing w:after="14" w:before="14"/>
            </w:pPr>
            <w:r>
              <w:rPr>
                <w:rFonts w:ascii="Courier New" w:cs="Courier New" w:eastAsia="Courier New" w:hAnsi="Courier New"/>
                <w:color w:val="D4D4D4"/>
                <w:sz w:val="19"/>
                <w:szCs w:val="19"/>
              </w:rPr>
              <w:t xml:space="preserve">def two_sum(nums, target):</w:t>
            </w:r>
          </w:p>
          <w:p>
            <w:pPr>
              <w:spacing w:after="14" w:before="14"/>
            </w:pPr>
            <w:r>
              <w:rPr>
                <w:rFonts w:ascii="Courier New" w:cs="Courier New" w:eastAsia="Courier New" w:hAnsi="Courier New"/>
                <w:color w:val="D4D4D4"/>
                <w:sz w:val="19"/>
                <w:szCs w:val="19"/>
              </w:rPr>
              <w:t xml:space="preserve">    # YOU: 'This map stores value-&gt;index for fast complement lookup.'</w:t>
            </w:r>
          </w:p>
          <w:p>
            <w:pPr>
              <w:spacing w:after="14" w:before="14"/>
            </w:pPr>
            <w:r>
              <w:rPr>
                <w:rFonts w:ascii="Courier New" w:cs="Courier New" w:eastAsia="Courier New" w:hAnsi="Courier New"/>
                <w:color w:val="D4D4D4"/>
                <w:sz w:val="19"/>
                <w:szCs w:val="19"/>
              </w:rPr>
              <w:t xml:space="preserve">    seen = {}</w:t>
            </w:r>
          </w:p>
          <w:p>
            <w:pPr>
              <w:spacing w:after="14" w:before="14"/>
            </w:pPr>
            <w:r>
              <w:rPr>
                <w:rFonts w:ascii="Courier New" w:cs="Courier New" w:eastAsia="Courier New" w:hAnsi="Courier New"/>
                <w:color w:val="D4D4D4"/>
                <w:sz w:val="19"/>
                <w:szCs w:val="19"/>
              </w:rPr>
              <w:t xml:space="preserve">    for i, num in enumerate(nums):</w:t>
            </w:r>
          </w:p>
          <w:p>
            <w:pPr>
              <w:spacing w:after="14" w:before="14"/>
            </w:pPr>
            <w:r>
              <w:rPr>
                <w:rFonts w:ascii="Courier New" w:cs="Courier New" w:eastAsia="Courier New" w:hAnsi="Courier New"/>
                <w:color w:val="D4D4D4"/>
                <w:sz w:val="19"/>
                <w:szCs w:val="19"/>
              </w:rPr>
              <w:t xml:space="preserve">        # YOU: 'For each number, the complement is what I need to find.'</w:t>
            </w:r>
          </w:p>
          <w:p>
            <w:pPr>
              <w:spacing w:after="14" w:before="14"/>
            </w:pPr>
            <w:r>
              <w:rPr>
                <w:rFonts w:ascii="Courier New" w:cs="Courier New" w:eastAsia="Courier New" w:hAnsi="Courier New"/>
                <w:color w:val="D4D4D4"/>
                <w:sz w:val="19"/>
                <w:szCs w:val="19"/>
              </w:rPr>
              <w:t xml:space="preserve">        complement = target - num</w:t>
            </w:r>
          </w:p>
          <w:p>
            <w:pPr>
              <w:spacing w:after="14" w:before="14"/>
            </w:pPr>
            <w:r>
              <w:rPr>
                <w:rFonts w:ascii="Courier New" w:cs="Courier New" w:eastAsia="Courier New" w:hAnsi="Courier New"/>
                <w:color w:val="D4D4D4"/>
                <w:sz w:val="19"/>
                <w:szCs w:val="19"/>
              </w:rPr>
              <w:t xml:space="preserve">        # YOU: 'O(1) hash lookup -- if seen, I have the pair.'</w:t>
            </w:r>
          </w:p>
          <w:p>
            <w:pPr>
              <w:spacing w:after="14" w:before="14"/>
            </w:pPr>
            <w:r>
              <w:rPr>
                <w:rFonts w:ascii="Courier New" w:cs="Courier New" w:eastAsia="Courier New" w:hAnsi="Courier New"/>
                <w:color w:val="D4D4D4"/>
                <w:sz w:val="19"/>
                <w:szCs w:val="19"/>
              </w:rPr>
              <w:t xml:space="preserve">        if complement in seen:</w:t>
            </w:r>
          </w:p>
          <w:p>
            <w:pPr>
              <w:spacing w:after="14" w:before="14"/>
            </w:pPr>
            <w:r>
              <w:rPr>
                <w:rFonts w:ascii="Courier New" w:cs="Courier New" w:eastAsia="Courier New" w:hAnsi="Courier New"/>
                <w:color w:val="D4D4D4"/>
                <w:sz w:val="19"/>
                <w:szCs w:val="19"/>
              </w:rPr>
              <w:t xml:space="preserve">            return [seen[complement], i]</w:t>
            </w:r>
          </w:p>
          <w:p>
            <w:pPr>
              <w:spacing w:after="14" w:before="14"/>
            </w:pPr>
            <w:r>
              <w:rPr>
                <w:rFonts w:ascii="Courier New" w:cs="Courier New" w:eastAsia="Courier New" w:hAnsi="Courier New"/>
                <w:color w:val="D4D4D4"/>
                <w:sz w:val="19"/>
                <w:szCs w:val="19"/>
              </w:rPr>
              <w:t xml:space="preserve">        # YOU: 'Store AFTER checking -- avoids using same index twice.'</w:t>
            </w:r>
          </w:p>
          <w:p>
            <w:pPr>
              <w:spacing w:after="14" w:before="14"/>
            </w:pPr>
            <w:r>
              <w:rPr>
                <w:rFonts w:ascii="Courier New" w:cs="Courier New" w:eastAsia="Courier New" w:hAnsi="Courier New"/>
                <w:color w:val="D4D4D4"/>
                <w:sz w:val="19"/>
                <w:szCs w:val="19"/>
              </w:rPr>
              <w:t xml:space="preserve">        seen[num] = i</w:t>
            </w:r>
          </w:p>
          <w:p>
            <w:pPr>
              <w:spacing w:after="14" w:before="14"/>
            </w:pPr>
            <w:r>
              <w:rPr>
                <w:rFonts w:ascii="Courier New" w:cs="Courier New" w:eastAsia="Courier New" w:hAnsi="Courier New"/>
                <w:color w:val="D4D4D4"/>
                <w:sz w:val="19"/>
                <w:szCs w:val="19"/>
              </w:rPr>
              <w:t xml:space="preserve">    return []   # Problem guarantees solution exists, but good practice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VERIFY PHASE ---</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YOU: 'Let me trace through. nums=[2,7,11,15], target=9.'</w:t>
            </w:r>
          </w:p>
          <w:p>
            <w:pPr>
              <w:spacing w:after="14" w:before="14"/>
            </w:pPr>
            <w:r>
              <w:rPr>
                <w:rFonts w:ascii="Courier New" w:cs="Courier New" w:eastAsia="Courier New" w:hAnsi="Courier New"/>
                <w:color w:val="D4D4D4"/>
                <w:sz w:val="19"/>
                <w:szCs w:val="19"/>
              </w:rPr>
              <w:t xml:space="preserve"># YOU: 'i=0, num=2, complement=7. 7 in seen? No. seen={2:0}.'</w:t>
            </w:r>
          </w:p>
          <w:p>
            <w:pPr>
              <w:spacing w:after="14" w:before="14"/>
            </w:pPr>
            <w:r>
              <w:rPr>
                <w:rFonts w:ascii="Courier New" w:cs="Courier New" w:eastAsia="Courier New" w:hAnsi="Courier New"/>
                <w:color w:val="D4D4D4"/>
                <w:sz w:val="19"/>
                <w:szCs w:val="19"/>
              </w:rPr>
              <w:t xml:space="preserve"># YOU: 'i=1, num=7, complement=2. 2 in seen? Yes! Return [0,1]. Correct.'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YOU: 'Edge case: nums=[3,3], target=6.'</w:t>
            </w:r>
          </w:p>
          <w:p>
            <w:pPr>
              <w:spacing w:after="14" w:before="14"/>
            </w:pPr>
            <w:r>
              <w:rPr>
                <w:rFonts w:ascii="Courier New" w:cs="Courier New" w:eastAsia="Courier New" w:hAnsi="Courier New"/>
                <w:color w:val="D4D4D4"/>
                <w:sz w:val="19"/>
                <w:szCs w:val="19"/>
              </w:rPr>
              <w:t xml:space="preserve"># YOU: 'i=0, complement=3. Not in seen. seen={3:0}.'</w:t>
            </w:r>
          </w:p>
          <w:p>
            <w:pPr>
              <w:spacing w:after="14" w:before="14"/>
            </w:pPr>
            <w:r>
              <w:rPr>
                <w:rFonts w:ascii="Courier New" w:cs="Courier New" w:eastAsia="Courier New" w:hAnsi="Courier New"/>
                <w:color w:val="D4D4D4"/>
                <w:sz w:val="19"/>
                <w:szCs w:val="19"/>
              </w:rPr>
              <w:t xml:space="preserve"># YOU: 'i=1, complement=3. 3 in seen! Return [0,1]. Correct.'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YOU: 'Time complexity: O(n) -- single pass, O(1) work per step.'</w:t>
            </w:r>
          </w:p>
          <w:p>
            <w:pPr>
              <w:spacing w:after="14" w:before="14"/>
            </w:pPr>
            <w:r>
              <w:rPr>
                <w:rFonts w:ascii="Courier New" w:cs="Courier New" w:eastAsia="Courier New" w:hAnsi="Courier New"/>
                <w:color w:val="D4D4D4"/>
                <w:sz w:val="19"/>
                <w:szCs w:val="19"/>
              </w:rPr>
              <w:t xml:space="preserve"># YOU: 'Space complexity: O(n) -- map stores up to n values.'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YOU: 'A potential improvement: sort + two pointers is O(n log n) time</w:t>
            </w:r>
          </w:p>
          <w:p>
            <w:pPr>
              <w:spacing w:after="14" w:before="14"/>
            </w:pPr>
            <w:r>
              <w:rPr>
                <w:rFonts w:ascii="Courier New" w:cs="Courier New" w:eastAsia="Courier New" w:hAnsi="Courier New"/>
                <w:color w:val="D4D4D4"/>
                <w:sz w:val="19"/>
                <w:szCs w:val="19"/>
              </w:rPr>
              <w:t xml:space="preserve">#       but O(1) space -- better if memory is constrained.</w:t>
            </w:r>
          </w:p>
          <w:p>
            <w:pPr>
              <w:spacing w:after="14" w:before="14"/>
            </w:pPr>
            <w:r>
              <w:rPr>
                <w:rFonts w:ascii="Courier New" w:cs="Courier New" w:eastAsia="Courier New" w:hAnsi="Courier New"/>
                <w:color w:val="D4D4D4"/>
                <w:sz w:val="19"/>
                <w:szCs w:val="19"/>
              </w:rPr>
              <w:t xml:space="preserve">#       But we'd lose original indices, so only if values are needed.'</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12. Quick Reference &amp; Practice Drills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12.1 The Nine Communication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760"/>
      </w:tblGrid>
      <w:t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Skill</w:t>
            </w:r>
          </w:p>
        </w:tc>
        <w:tc>
          <w:tcPr>
            <w:tcW w:type="dxa" w:w="3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One-line rule</w:t>
            </w:r>
          </w:p>
        </w:tc>
        <w:tc>
          <w:tcPr>
            <w:tcW w:type="dxa" w:w="3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Common failure</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Think out loud</w:t>
            </w:r>
          </w:p>
        </w:tc>
        <w:tc>
          <w:tcPr>
            <w:tcW w:type="dxa" w:w="3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Share every decision: what, why, trade-off</w:t>
            </w:r>
          </w:p>
        </w:tc>
        <w:tc>
          <w:tcPr>
            <w:tcW w:type="dxa" w:w="3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Silent coding for 2+ minutes</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Clarify first</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2-3 questions + confirm with example before planning</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Assuming and solving wrong problem</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Discuss trade-offs</w:t>
            </w:r>
          </w:p>
        </w:tc>
        <w:tc>
          <w:tcPr>
            <w:tcW w:type="dxa" w:w="3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Name 2 approaches; state why you chose one</w:t>
            </w:r>
          </w:p>
        </w:tc>
        <w:tc>
          <w:tcPr>
            <w:tcW w:type="dxa" w:w="3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Presenting only one option with no comparison</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Explain complexity</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Volunteer time + space after implementing</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Waiting to be asked; saying 'I think it's O(n)'</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Admit uncertainty</w:t>
            </w:r>
          </w:p>
        </w:tc>
        <w:tc>
          <w:tcPr>
            <w:tcW w:type="dxa" w:w="3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'Let me reason through it' not silence or false confidence</w:t>
            </w:r>
          </w:p>
        </w:tc>
        <w:tc>
          <w:tcPr>
            <w:tcW w:type="dxa" w:w="3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Fabricating wrong answer or freezing</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Don't silently struggle</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Narrate your stuck state; ask for hint after 90s</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60+ seconds of silence</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Respond to hints</w:t>
            </w:r>
          </w:p>
        </w:tc>
        <w:tc>
          <w:tcPr>
            <w:tcW w:type="dxa" w:w="3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Acknowledge, connect, pivot immediately</w:t>
            </w:r>
          </w:p>
        </w:tc>
        <w:tc>
          <w:tcPr>
            <w:tcW w:type="dxa" w:w="3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Ignoring or resisting the hint</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Narrate code</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Explain intent of each section as you write it</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Reading syntax aloud or saying nothing</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Active listening</w:t>
            </w:r>
          </w:p>
        </w:tc>
        <w:tc>
          <w:tcPr>
            <w:tcW w:type="dxa" w:w="3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Check in; read tone; watch for signals</w:t>
            </w:r>
          </w:p>
        </w:tc>
        <w:tc>
          <w:tcPr>
            <w:tcW w:type="dxa" w:w="3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Heads down coding, not noticing feedback</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12.2 The Say-This-Not-That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960"/>
      </w:tblGrid>
      <w:t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Situation</w:t>
            </w:r>
          </w:p>
        </w:tc>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Say this</w:t>
            </w:r>
          </w:p>
        </w:tc>
        <w:tc>
          <w:tcPr>
            <w:tcW w:type="dxa" w:w="3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 this</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Starting the problem</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'Let me restate to confirm I understand...'</w:t>
            </w:r>
          </w:p>
        </w:tc>
        <w:tc>
          <w:tcPr>
            <w:tcW w:type="dxa" w:w="3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[immediate silence then typing]</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Choosing approach</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 see two options: X is simpler, Y is faster...'</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'Here's how I'll do it:' [one option]</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About to code</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'Does this approach make sense before I start?'</w:t>
            </w:r>
          </w:p>
        </w:tc>
        <w:tc>
          <w:tcPr>
            <w:tcW w:type="dxa" w:w="3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[starts typing without confirming]</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Stating complexity</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'Time is O(n log n): the sort dominates...'</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'Probably O(n)?' [uncertain voice]</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Hitting a snag</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'I'm working through the case where... let me...'</w:t>
            </w:r>
          </w:p>
        </w:tc>
        <w:tc>
          <w:tcPr>
            <w:tcW w:type="dxa" w:w="3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[silence]</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Finding a bug</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 see a bug -- when X, this would fail. Fix: ...'</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[silently edits code]</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Receiving a hint</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'Ah -- so if I used X, it would let me...'</w:t>
            </w:r>
          </w:p>
        </w:tc>
        <w:tc>
          <w:tcPr>
            <w:tcW w:type="dxa" w:w="3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[pause, ignores hint, continues same path]</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Finished coding</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'Let me trace through to verify, then I'll analyze complexity.'</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 think it works.'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12.3 Practice Drills</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Drill 1 (Think aloud): Take any LeetCode problem. Set a timer for 20 minutes. Record yourself solving it. Watch back: count how many seconds you were silent. Target: no more than 30 consecutive seconds of silence.</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Drill 2 (Complexity fluency): Write five different functions (sort, binary search, BFS, DP table, two nested loops). For each: explain the time complexity out loud in a full sentence using the phrase 'because'. Example: 'O(n log n) because the sort visits n elements and each comparison in a balanced sort takes log n levels.'</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Drill 3 (Trade-off articulation): For Two Sum, explain all three approaches (brute force, hash map, sort+two pointers) in under 90 seconds. Include complexity for each. Practice until you can do it fluently without hesitation.</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Drill 4 (Hint response): Have a friend give you a hint mid-problem and practice the acknowledge-connect-pivot response. Record it. Does your pivot happen within 10 seconds? Does you narrate the connection between the hint and your new approach?</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Drill 5 (Narration): Implement a function you already know well (e.g., binary search). Narrate every line as you write it -- not reading the syntax, but explaining the intent. Record and review: are you explaining why, or just what?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MASTER QUICKREF</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pPr>
              <w:jc w:val="center"/>
            </w:pPr>
            <w:r>
              <w:rPr>
                <w:rFonts w:ascii="Arial" w:cs="Arial" w:eastAsia="Arial" w:hAnsi="Arial"/>
                <w:b/>
                <w:bCs/>
                <w:color w:val="1F3864"/>
                <w:sz w:val="26"/>
                <w:szCs w:val="26"/>
              </w:rPr>
              <w:t xml:space="preserve">Communication Skills Quickref</w:t>
            </w:r>
          </w:p>
          <w:p>
            <w:pPr>
              <w:spacing w:after="40" w:before="40"/>
            </w:pPr>
            <w:r>
              <w:t xml:space="preserve"/>
            </w:r>
          </w:p>
          <w:p>
            <w:pPr>
              <w:jc w:val="center"/>
            </w:pPr>
            <w:r>
              <w:rPr>
                <w:rFonts w:ascii="Courier New" w:cs="Courier New" w:eastAsia="Courier New" w:hAnsi="Courier New"/>
                <w:b/>
                <w:bCs/>
                <w:color w:val="2E75B6"/>
                <w:sz w:val="21"/>
                <w:szCs w:val="21"/>
              </w:rPr>
              <w:t xml:space="preserve">Think aloud. Clarify first. Two approaches. Volunteer complexity.</w:t>
            </w:r>
          </w:p>
          <w:p>
            <w:pPr>
              <w:jc w:val="center"/>
            </w:pPr>
            <w:r>
              <w:rPr>
                <w:rFonts w:ascii="Courier New" w:cs="Courier New" w:eastAsia="Courier New" w:hAnsi="Courier New"/>
                <w:b/>
                <w:bCs/>
                <w:color w:val="2E75B6"/>
                <w:sz w:val="21"/>
                <w:szCs w:val="21"/>
              </w:rPr>
              <w:t xml:space="preserve">Uncertainty: reason through it, don't freeze or fabricate.</w:t>
            </w:r>
          </w:p>
          <w:p>
            <w:pPr>
              <w:jc w:val="center"/>
            </w:pPr>
            <w:r>
              <w:rPr>
                <w:rFonts w:ascii="Courier New" w:cs="Courier New" w:eastAsia="Courier New" w:hAnsi="Courier New"/>
                <w:b/>
                <w:bCs/>
                <w:color w:val="2E75B6"/>
                <w:sz w:val="21"/>
                <w:szCs w:val="21"/>
              </w:rPr>
              <w:t xml:space="preserve">Silent for 90s? Narrate the struggle or ask for a hint.</w:t>
            </w:r>
          </w:p>
          <w:p>
            <w:pPr>
              <w:jc w:val="center"/>
            </w:pPr>
            <w:r>
              <w:rPr>
                <w:rFonts w:ascii="Courier New" w:cs="Courier New" w:eastAsia="Courier New" w:hAnsi="Courier New"/>
                <w:b/>
                <w:bCs/>
                <w:color w:val="2E75B6"/>
                <w:sz w:val="21"/>
                <w:szCs w:val="21"/>
              </w:rPr>
              <w:t xml:space="preserve">Hint: acknowledge + connect + pivot. Within 10 seconds.</w:t>
            </w:r>
          </w:p>
          <w:p>
            <w:pPr>
              <w:jc w:val="center"/>
            </w:pPr>
            <w:r>
              <w:rPr>
                <w:rFonts w:ascii="Courier New" w:cs="Courier New" w:eastAsia="Courier New" w:hAnsi="Courier New"/>
                <w:b/>
                <w:bCs/>
                <w:color w:val="2E75B6"/>
                <w:sz w:val="21"/>
                <w:szCs w:val="21"/>
              </w:rPr>
              <w:t xml:space="preserve">Narrate intent, not syntax. Explain the why of every line.</w:t>
            </w:r>
          </w:p>
          <w:p>
            <w:pPr>
              <w:spacing w:after="40" w:before="40"/>
            </w:pPr>
            <w:r>
              <w:t xml:space="preserve"/>
            </w:r>
          </w:p>
          <w:p>
            <w:pPr>
              <w:jc w:val="center"/>
            </w:pPr>
            <w:r>
              <w:rPr>
                <w:rFonts w:ascii="Arial" w:cs="Arial" w:eastAsia="Arial" w:hAnsi="Arial"/>
                <w:b/>
                <w:bCs/>
                <w:color w:val="C00000"/>
                <w:sz w:val="22"/>
                <w:szCs w:val="22"/>
              </w:rPr>
              <w:t xml:space="preserve">A correct silent candidate often fails. An articulate 80% candidate often passes.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44"/>
      <w:szCs w:val="44"/>
    </w:rPr>
  </w:style>
  <w:style w:type="paragraph" w:styleId="Heading2">
    <w:name w:val="Heading 2"/>
    <w:basedOn w:val="Normal"/>
    <w:next w:val="Normal"/>
    <w:qFormat/>
    <w:pPr>
      <w:spacing w:after="100" w:before="300"/>
      <w:outlineLvl w:val="1"/>
    </w:pPr>
    <w:rPr>
      <w:rFonts w:ascii="Arial" w:cs="Arial" w:eastAsia="Arial" w:hAnsi="Arial"/>
      <w:b/>
      <w:bCs/>
      <w:color w:val="1F3864"/>
      <w:sz w:val="30"/>
      <w:szCs w:val="30"/>
    </w:rPr>
  </w:style>
  <w:style w:type="paragraph" w:styleId="Heading3">
    <w:name w:val="Heading 3"/>
    <w:basedOn w:val="Normal"/>
    <w:next w:val="Normal"/>
    <w:qFormat/>
    <w:pPr>
      <w:spacing w:after="80" w:before="20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2026-04-16T13:23:56.369Z</dcterms:created>
  <dcterms:modified xsi:type="dcterms:W3CDTF">2026-04-16T13:23:56.370Z</dcterms:modified>
</cp:coreProperties>
</file>

<file path=docProps/custom.xml><?xml version="1.0" encoding="utf-8"?>
<Properties xmlns="http://schemas.openxmlformats.org/officeDocument/2006/custom-properties" xmlns:vt="http://schemas.openxmlformats.org/officeDocument/2006/docPropsVTypes"/>
</file>