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B52E2B"/>
          <w:sz w:val="60"/>
          <w:szCs w:val="60"/>
        </w:rPr>
        <w:t xml:space="preserve">QUARKUS NATIVE IMAGE</w:t>
      </w:r>
    </w:p>
    <w:p>
      <w:pPr>
        <w:spacing w:after="240"/>
        <w:jc w:val="center"/>
      </w:pPr>
      <w:r>
        <w:rPr>
          <w:i/>
          <w:iCs/>
          <w:color w:val="595959"/>
          <w:sz w:val="36"/>
          <w:szCs w:val="36"/>
        </w:rPr>
        <w:t xml:space="preserve">Module 4: Optimization</w:t>
      </w:r>
    </w:p>
    <w:p>
      <w:pPr>
        <w:spacing w:after="600"/>
        <w:jc w:val="center"/>
      </w:pPr>
      <w:r>
        <w:rPr>
          <w:color w:val="595959"/>
          <w:sz w:val="22"/>
          <w:szCs w:val="22"/>
        </w:rPr>
        <w:t xml:space="preserve">Build-Time Initialization, Profile-Guided Optimization, Production Monitoring, and Rigorous Performance Comparison</w:t>
      </w:r>
    </w:p>
    <w:p>
      <w:pPr>
        <w:spacing w:after="400"/>
        <w:jc w:val="center"/>
      </w:pPr>
      <w:r>
        <w:rPr>
          <w:color w:val="B52E2B"/>
        </w:rPr>
        <w:t xml:space="preserve">━━━━━━━━━━━━━━━━━━━━━━━━━━━━━━</w:t>
      </w:r>
    </w:p>
    <w:p>
      <w:pPr>
        <w:spacing w:after="80"/>
        <w:jc w:val="center"/>
      </w:pPr>
      <w:r>
        <w:rPr>
          <w:color w:val="333333"/>
          <w:sz w:val="24"/>
          <w:szCs w:val="24"/>
        </w:rPr>
        <w:t xml:space="preserve">▸  Build-Time vs Runtime Initialization</w:t>
      </w:r>
    </w:p>
    <w:p>
      <w:pPr>
        <w:spacing w:after="80"/>
        <w:jc w:val="center"/>
      </w:pPr>
      <w:r>
        <w:rPr>
          <w:color w:val="333333"/>
          <w:sz w:val="24"/>
          <w:szCs w:val="24"/>
        </w:rPr>
        <w:t xml:space="preserve">▸  Profile-Guided Optimization (PGO)</w:t>
      </w:r>
    </w:p>
    <w:p>
      <w:pPr>
        <w:spacing w:after="80"/>
        <w:jc w:val="center"/>
      </w:pPr>
      <w:r>
        <w:rPr>
          <w:color w:val="333333"/>
          <w:sz w:val="24"/>
          <w:szCs w:val="24"/>
        </w:rPr>
        <w:t xml:space="preserve">▸  Monitoring Native Apps with Prometheus</w:t>
      </w:r>
    </w:p>
    <w:p>
      <w:pPr>
        <w:spacing w:after="80"/>
        <w:jc w:val="center"/>
      </w:pPr>
      <w:r>
        <w:rPr>
          <w:color w:val="333333"/>
          <w:sz w:val="24"/>
          <w:szCs w:val="24"/>
        </w:rPr>
        <w:t xml:space="preserve">▸  Comparing JVM Mode vs Native Mode Performance</w:t>
      </w:r>
    </w:p>
    <w:p>
      <w:pPr>
        <w:spacing w:before="800"/>
        <w:jc w:val="center"/>
      </w:pPr>
      <w:r>
        <w:rPr>
          <w:color w:val="B52E2B"/>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From Working to Optimized</w:t>
      </w:r>
    </w:p>
    <w:p>
      <w:pPr>
        <w:spacing w:after="120" w:line="300"/>
        <w:jc w:val="both"/>
      </w:pPr>
      <w:r>
        <w:t xml:space="preserve">The three preceding modules equipped you to build, configure, and ship Quarkus native images. Module 1 established why native image matters and the underlying mechanisms. Module 2 covered the build toolchain. Module 3 addressed the closed-world constraints that appear when real applications meet the native-image compiler. A developer who has mastered those three modules can produce a working native binary for a Quarkus application, deploy it reliably, and diagnose the common failure modes. This final module addresses the next layer of concern: moving from working to optimized. How do you make the binary start even faster, run even more efficiently, and produce the operational signals that let you verify its behavior in production? These are the concerns of mature native-image work, and they are where significant additional value emerges from an investment that might otherwise seem complete.</w:t>
      </w:r>
    </w:p>
    <w:p>
      <w:pPr>
        <w:spacing w:after="120" w:line="300"/>
        <w:jc w:val="both"/>
      </w:pPr>
      <w:r>
        <w:t xml:space="preserve">Each of the four topics in this module addresses a distinct aspect of optimization. Chapter 1 covers the choice between build-time initialization and runtime initialization — arguably the single most impactful tuning knob in native-image compilation, because it controls how much work is pre-computed at build time versus deferred to runtime, directly affecting both startup speed and correctness. Chapter 2 introduces Profile-Guided Optimization, the technique by which AOT-compiled code can approach JIT-compiled code in peak throughput by using runtime profile data to inform the build. Chapter 3 turns to observability: instrumenting the running binary with Prometheus metrics so that the operational characteristics you promised executives and SREs are actually measured. Chapter 4 synthesizes the module by addressing the practical question of comparing JVM and native modes rigorously — how to measure, what to measure, and how to interpret the results without the pitfalls of naive benchmarking.</w:t>
      </w:r>
    </w:p>
    <w:p>
      <w:pPr>
        <w:spacing w:after="120" w:line="300"/>
        <w:jc w:val="both"/>
      </w:pPr>
      <w:r>
        <w:t xml:space="preserve">Optimization is different in kind from the mechanics covered in earlier modules. The earlier modules taught mechanisms — invoke this command, add this annotation. Optimization is about judgment. When should work run at build time versus runtime? When does PGO pay off for your workload? What metrics matter for the application you actually have? How do you compare two deployment modes fairly? Each question admits only context-dependent answers, and part of the work is developing the judgment to answer them for your situation. This module therefore leans more on explanation and trade-off analysis than on command reference; the concrete tooling is worth knowing, but the deeper skill is knowing when to use which tool.</w:t>
      </w:r>
    </w:p>
    <w:p>
      <w:pPr>
        <w:pStyle w:val="Heading2"/>
      </w:pPr>
      <w:r>
        <w:t xml:space="preserve">Prerequisites</w:t>
      </w:r>
    </w:p>
    <w:p>
      <w:pPr>
        <w:spacing w:after="120" w:line="300"/>
        <w:jc w:val="both"/>
      </w:pPr>
      <w:r>
        <w:t xml:space="preserve">This module assumes comfort with the material in Modules 1-3. The discussion of build-time initialization in Chapter 1 refers to the points-to analysis and image heap introduced in Module 1. The PGO chapter in Chapter 2 draws on the distinction between JIT and AOT compilation from Module 1 and assumes familiarity with the build invocation patterns from Module 2. The observability chapter in Chapter 3 assumes basic knowledge of Prometheus metrics (Counter, Gauge, Histogram); readers unfamiliar with Prometheus will find the canonical Prometheus documentation a useful companion. The performance comparison chapter in Chapter 4 draws threads from all the previous modules to answer the practical question of which mode to deploy.</w:t>
      </w:r>
    </w:p>
    <w:p>
      <w:pPr>
        <w:pStyle w:val="Heading2"/>
      </w:pPr>
      <w:r>
        <w:t xml:space="preserve">How to Read This Module</w:t>
      </w:r>
    </w:p>
    <w:p>
      <w:pPr>
        <w:spacing w:after="120" w:line="300"/>
        <w:jc w:val="both"/>
      </w:pPr>
      <w:r>
        <w:t xml:space="preserve">The four chapters are largely independent and can be read in any order after the introduction. Chapter 1 on initialization is the most widely applicable — nearly every real-world native-image application encounters initialization issues sooner or later. Chapter 2 on PGO is relevant primarily to throughput-sensitive applications; many teams deploy native image without ever using PGO. Chapter 3 on monitoring is relevant to every production deployment. Chapter 4 on comparison is a synthesis chapter that is most useful after the others have been internalized. A developer focusing on deployment concerns might read Chapters 3 and 4 first; one tuning for performance might focus on Chapters 1 and 2; a team evaluating native image as a strategic choice might read Chapter 4 first and then the others. The dependencies between chapters are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A Note on Depth</w:t>
            </w:r>
          </w:p>
          <w:p>
            <w:pPr>
              <w:spacing w:after="120" w:line="300"/>
              <w:jc w:val="both"/>
            </w:pPr>
            <w:r>
              <w:t xml:space="preserve">Several of the topics in this module — particularly PGO and performance comparison — have enough depth to warrant entire books. This module covers the shape of each topic sufficiently for a working engineer to make informed choices, but does not pretend to be exhaustive. Where topics are covered in more depth in the broader GraalVM or Quarkus documentation, this module flags the pointer. For readers who find themselves needing to go deeper than this module goes — because your workload is unusual, your performance requirements are stringent, or your system architecture raises questions the general treatment does not address — the GraalVM documentation on native-image optimizations and the Quarkus performance tuning guide are the next steps. This module is the on-ramp; the road continues beyond it.</w:t>
            </w:r>
          </w:p>
        </w:tc>
      </w:tr>
    </w:tbl>
    <w:p>
      <w:pPr>
        <w:pStyle w:val="Heading1"/>
        <w:pageBreakBefore/>
      </w:pPr>
      <w:r>
        <w:t xml:space="preserve">Chapter 1 — Build-Time Initialization vs Runtime Initialization</w:t>
      </w:r>
    </w:p>
    <w:p>
      <w:pPr>
        <w:pStyle w:val="Heading2"/>
      </w:pPr>
      <w:r>
        <w:t xml:space="preserve">1.1 The Initialization Dimension</w:t>
      </w:r>
    </w:p>
    <w:p>
      <w:pPr>
        <w:spacing w:after="120" w:line="300"/>
        <w:jc w:val="both"/>
      </w:pPr>
      <w:r>
        <w:t xml:space="preserve">Module 1 introduced the image heap — the pre-initialized snapshot of static state that native-image embeds in the binary, allowing the runtime to skip the startup work the JVM would do. The image heap is constructed by running class initializers at build time, observing the resulting state, and serializing it into the binary. This is the mechanism by which native image achieves its startup speed: much of what a JVM would compute during class loading has already been computed and captured before the binary even runs. What that explanation glossed over is how the build tool decides which classes to initialize at build time and which to defer to runtime. That decision — the build-time-vs-runtime initialization question — is the single most consequential tuning knob in native-image compilation. It controls startup speed, correctness, and sometimes whether the application works at all.</w:t>
      </w:r>
    </w:p>
    <w:p>
      <w:pPr>
        <w:spacing w:after="120" w:line="300"/>
        <w:jc w:val="both"/>
      </w:pPr>
      <w:r>
        <w:t xml:space="preserve">The fundamental tension is simple. Initializing at build time moves work out of runtime, making the binary start faster. Initializing at runtime preserves correctness for classes whose state depends on runtime conditions that do not exist at build time. The problem is that some classes are ambiguous: they could initialize at build time if the conditions were stable, but they reference state that might vary between build time and runtime. The build tool must choose, and the choice has consequences. This chapter covers how native-image makes that choice by default, how you override the default, and when overriding is appropriate.</w:t>
      </w:r>
    </w:p>
    <w:p>
      <w:pPr>
        <w:pStyle w:val="Heading2"/>
      </w:pPr>
      <w:r>
        <w:t xml:space="preserve">1.2 What Happens at Build Time</w:t>
      </w:r>
    </w:p>
    <w:p>
      <w:pPr>
        <w:spacing w:after="120" w:line="300"/>
        <w:jc w:val="both"/>
      </w:pPr>
      <w:r>
        <w:t xml:space="preserve">When the native-image tool processes a class that is selected for build-time initialization, it runs the class's static initializer (the code inside static blocks plus the initialization of static fields) in the build-time JVM, observes the resulting state of all static fields, and captures that state in the image heap. At runtime, the binary does not execute the static initializer — the class's static state is already populated from the captured snapshot. This is the mechanism by which native image skips startup work: for any class whose initialization ran at build time, that cost is paid once, during the build, and never again at runtime.</w:t>
      </w:r>
    </w:p>
    <w:p>
      <w:pPr>
        <w:spacing w:after="120" w:line="300"/>
        <w:jc w:val="both"/>
      </w:pPr>
      <w:r>
        <w:t xml:space="preserve">This optimization works cleanly when the static initializer is deterministic and its inputs do not depend on runtime conditions.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public class Constants {</w:t>
            </w:r>
          </w:p>
          <w:p>
            <w:pPr>
              <w:spacing w:after="0" w:line="260"/>
            </w:pPr>
            <w:r>
              <w:rPr>
                <w:rFonts w:ascii="Consolas" w:cs="Consolas" w:eastAsia="Consolas" w:hAnsi="Consolas"/>
                <w:sz w:val="20"/>
                <w:szCs w:val="20"/>
              </w:rPr>
              <w:t xml:space="preserve">    public static final int MAX_RETRIES = 3;</w:t>
            </w:r>
          </w:p>
          <w:p>
            <w:pPr>
              <w:spacing w:after="0" w:line="260"/>
            </w:pPr>
            <w:r>
              <w:rPr>
                <w:rFonts w:ascii="Consolas" w:cs="Consolas" w:eastAsia="Consolas" w:hAnsi="Consolas"/>
                <w:sz w:val="20"/>
                <w:szCs w:val="20"/>
              </w:rPr>
              <w:t xml:space="preserve">    public static final String VERSION = "1.0.0";</w:t>
            </w:r>
          </w:p>
          <w:p>
            <w:pPr>
              <w:spacing w:after="0" w:line="260"/>
            </w:pPr>
            <w:r>
              <w:rPr>
                <w:rFonts w:ascii="Consolas" w:cs="Consolas" w:eastAsia="Consolas" w:hAnsi="Consolas"/>
                <w:sz w:val="20"/>
                <w:szCs w:val="20"/>
              </w:rPr>
              <w:t xml:space="preserve">    public static final Map&lt;String, Integer&gt; LIMITS;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static {</w:t>
            </w:r>
          </w:p>
          <w:p>
            <w:pPr>
              <w:spacing w:after="0" w:line="260"/>
            </w:pPr>
            <w:r>
              <w:rPr>
                <w:rFonts w:ascii="Consolas" w:cs="Consolas" w:eastAsia="Consolas" w:hAnsi="Consolas"/>
                <w:sz w:val="20"/>
                <w:szCs w:val="20"/>
              </w:rPr>
              <w:t xml:space="preserve">        Map&lt;String, Integer&gt; m = new HashMap&lt;&gt;();</w:t>
            </w:r>
          </w:p>
          <w:p>
            <w:pPr>
              <w:spacing w:after="0" w:line="260"/>
            </w:pPr>
            <w:r>
              <w:rPr>
                <w:rFonts w:ascii="Consolas" w:cs="Consolas" w:eastAsia="Consolas" w:hAnsi="Consolas"/>
                <w:sz w:val="20"/>
                <w:szCs w:val="20"/>
              </w:rPr>
              <w:t xml:space="preserve">        m.put("free", 100);</w:t>
            </w:r>
          </w:p>
          <w:p>
            <w:pPr>
              <w:spacing w:after="0" w:line="260"/>
            </w:pPr>
            <w:r>
              <w:rPr>
                <w:rFonts w:ascii="Consolas" w:cs="Consolas" w:eastAsia="Consolas" w:hAnsi="Consolas"/>
                <w:sz w:val="20"/>
                <w:szCs w:val="20"/>
              </w:rPr>
              <w:t xml:space="preserve">        m.put("pro", 1000);</w:t>
            </w:r>
          </w:p>
          <w:p>
            <w:pPr>
              <w:spacing w:after="0" w:line="260"/>
            </w:pPr>
            <w:r>
              <w:rPr>
                <w:rFonts w:ascii="Consolas" w:cs="Consolas" w:eastAsia="Consolas" w:hAnsi="Consolas"/>
                <w:sz w:val="20"/>
                <w:szCs w:val="20"/>
              </w:rPr>
              <w:t xml:space="preserve">        m.put("enterprise", 10000);</w:t>
            </w:r>
          </w:p>
          <w:p>
            <w:pPr>
              <w:spacing w:after="0" w:line="260"/>
            </w:pPr>
            <w:r>
              <w:rPr>
                <w:rFonts w:ascii="Consolas" w:cs="Consolas" w:eastAsia="Consolas" w:hAnsi="Consolas"/>
                <w:sz w:val="20"/>
                <w:szCs w:val="20"/>
              </w:rPr>
              <w:t xml:space="preserve">        LIMITS = Collections.unmodifiableMap(m);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class has completely static initialization: no external references, no runtime dependencies. Running its initializer at build time captures exactly the state that would be produced by running it at runtime — a pre-populated immutable map. The image heap stores the map; runtime code accesses it directly. The cost of construction is paid once, at build time.</w:t>
      </w:r>
    </w:p>
    <w:p>
      <w:pPr>
        <w:spacing w:after="120" w:line="300"/>
        <w:jc w:val="both"/>
      </w:pPr>
      <w:r>
        <w:t xml:space="preserve">Problems arise when the static initializer depends on runtime conditions.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public class DatabaseConfig {</w:t>
            </w:r>
          </w:p>
          <w:p>
            <w:pPr>
              <w:spacing w:after="0" w:line="260"/>
            </w:pPr>
            <w:r>
              <w:rPr>
                <w:rFonts w:ascii="Consolas" w:cs="Consolas" w:eastAsia="Consolas" w:hAnsi="Consolas"/>
                <w:sz w:val="20"/>
                <w:szCs w:val="20"/>
              </w:rPr>
              <w:t xml:space="preserve">    public static final String DB_URL;</w:t>
            </w:r>
          </w:p>
          <w:p>
            <w:pPr>
              <w:spacing w:after="0" w:line="260"/>
            </w:pPr>
            <w:r>
              <w:rPr>
                <w:rFonts w:ascii="Consolas" w:cs="Consolas" w:eastAsia="Consolas" w:hAnsi="Consolas"/>
                <w:sz w:val="20"/>
                <w:szCs w:val="20"/>
              </w:rPr>
              <w:t xml:space="preserve">    public static final long STARTUP_TIME;</w:t>
            </w:r>
          </w:p>
          <w:p>
            <w:pPr>
              <w:spacing w:after="0" w:line="260"/>
            </w:pPr>
            <w:r>
              <w:rPr>
                <w:rFonts w:ascii="Consolas" w:cs="Consolas" w:eastAsia="Consolas" w:hAnsi="Consolas"/>
                <w:sz w:val="20"/>
                <w:szCs w:val="20"/>
              </w:rPr>
              <w:t xml:space="preserve">    public static final SecureRandom RANDOM;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static {</w:t>
            </w:r>
          </w:p>
          <w:p>
            <w:pPr>
              <w:spacing w:after="0" w:line="260"/>
            </w:pPr>
            <w:r>
              <w:rPr>
                <w:rFonts w:ascii="Consolas" w:cs="Consolas" w:eastAsia="Consolas" w:hAnsi="Consolas"/>
                <w:sz w:val="20"/>
                <w:szCs w:val="20"/>
              </w:rPr>
              <w:t xml:space="preserve">        // Reads an environment variable</w:t>
            </w:r>
          </w:p>
          <w:p>
            <w:pPr>
              <w:spacing w:after="0" w:line="260"/>
            </w:pPr>
            <w:r>
              <w:rPr>
                <w:rFonts w:ascii="Consolas" w:cs="Consolas" w:eastAsia="Consolas" w:hAnsi="Consolas"/>
                <w:sz w:val="20"/>
                <w:szCs w:val="20"/>
              </w:rPr>
              <w:t xml:space="preserve">        DB_URL = System.getenv("DATABASE_URL");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Captures the current time</w:t>
            </w:r>
          </w:p>
          <w:p>
            <w:pPr>
              <w:spacing w:after="0" w:line="260"/>
            </w:pPr>
            <w:r>
              <w:rPr>
                <w:rFonts w:ascii="Consolas" w:cs="Consolas" w:eastAsia="Consolas" w:hAnsi="Consolas"/>
                <w:sz w:val="20"/>
                <w:szCs w:val="20"/>
              </w:rPr>
              <w:t xml:space="preserve">        STARTUP_TIME = System.currentTimeMillis();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Initializes a random number generator with current entropy</w:t>
            </w:r>
          </w:p>
          <w:p>
            <w:pPr>
              <w:spacing w:after="0" w:line="260"/>
            </w:pPr>
            <w:r>
              <w:rPr>
                <w:rFonts w:ascii="Consolas" w:cs="Consolas" w:eastAsia="Consolas" w:hAnsi="Consolas"/>
                <w:sz w:val="20"/>
                <w:szCs w:val="20"/>
              </w:rPr>
              <w:t xml:space="preserve">        RANDOM = new SecureRandom();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If this class is initialized at build time, bad things happen. DB_URL becomes whatever the build machine's DATABASE_URL environment variable was — probably null or whatever the CI runner had configured. STARTUP_TIME becomes the build time, not the application's actual startup time. RANDOM is seeded with the build machine's entropy at build time, meaning every deployed binary will generate the same 'random' values. Each of these is a correctness bug waiting to happen; all of them happen silently if the class is initialized at build time.</w:t>
      </w:r>
    </w:p>
    <w:p>
      <w:pPr>
        <w:pStyle w:val="Heading2"/>
      </w:pPr>
      <w:r>
        <w:t xml:space="preserve">1.3 The Default Policy</w:t>
      </w:r>
    </w:p>
    <w:p>
      <w:pPr>
        <w:spacing w:after="120" w:line="300"/>
        <w:jc w:val="both"/>
      </w:pPr>
      <w:r>
        <w:t xml:space="preserve">Given the risk, native-image's default policy has evolved over time. Current behavior (GraalVM 22+ and Mandrel 22+): user code is by default initialized at runtime, and only a curated list of safe classes (much of java.lang, java.util, and similar foundational classes) is initialized at build time. This is a conservative default — it preserves correctness by deferring initialization to runtime when in doubt — at the cost of some startup speed that might be recoverable by explicitly allowing more build-time initialization.</w:t>
      </w:r>
    </w:p>
    <w:p>
      <w:pPr>
        <w:spacing w:after="120" w:line="300"/>
        <w:jc w:val="both"/>
      </w:pPr>
      <w:r>
        <w:t xml:space="preserve">Quarkus, built on top of GraalVM, adds its own layer of initialization policy. Quarkus extensions explicitly declare the classes they are confident to initialize at build time, and the Quarkus build plugin registers those choices with native-image. For typical Quarkus applications using standard extensions, the initialization policy is largely handled for you: the extensions know which of their classes are safe to initialize at build time, and they declare it. You as the application developer rarely need to think about initialization for Quarkus-managed code.</w:t>
      </w:r>
    </w:p>
    <w:p>
      <w:pPr>
        <w:spacing w:after="120" w:line="300"/>
        <w:jc w:val="both"/>
      </w:pPr>
      <w:r>
        <w:t xml:space="preserve">Where you do need to think about it is at the boundaries: your own application code with unusual initialization patterns, third-party libraries not packaged as Quarkus extensions, and occasionally the interaction between library initialization and your own code. This chapter covers the mechanisms for overriding the default and the practical judgment for when to do so.</w:t>
      </w:r>
    </w:p>
    <w:p>
      <w:pPr>
        <w:pStyle w:val="Heading2"/>
      </w:pPr>
      <w:r>
        <w:t xml:space="preserve">1.4 Controlling Initialization Explicitly</w:t>
      </w:r>
    </w:p>
    <w:p>
      <w:pPr>
        <w:spacing w:after="120" w:line="300"/>
        <w:jc w:val="both"/>
      </w:pPr>
      <w:r>
        <w:t xml:space="preserve">Two command-line arguments to native-image control initialization, and both can be passed via the Quarkus quarkus.native.additional-build-args property:</w:t>
      </w:r>
    </w:p>
    <w:p>
      <w:pPr>
        <w:pStyle w:val="Heading3"/>
      </w:pPr>
      <w:r>
        <w:t xml:space="preserve">--initialize-at-build-time</w:t>
      </w:r>
    </w:p>
    <w:p>
      <w:pPr>
        <w:spacing w:after="120" w:line="300"/>
        <w:jc w:val="both"/>
      </w:pPr>
      <w:r>
        <w:t xml:space="preserve">Force the named class (or classes) to be initialized at build time, overriding the default policy. Use this when you know a class's initialization is deterministic and safe, and you want the startup-time benefit of having it pre-initialized: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quarkus.native.additional-build-args=\</w:t>
            </w:r>
          </w:p>
          <w:p>
            <w:pPr>
              <w:spacing w:after="0" w:line="260"/>
            </w:pPr>
            <w:r>
              <w:rPr>
                <w:rFonts w:ascii="Consolas" w:cs="Consolas" w:eastAsia="Consolas" w:hAnsi="Consolas"/>
                <w:sz w:val="20"/>
                <w:szCs w:val="20"/>
              </w:rPr>
              <w:t xml:space="preserve">    --initialize-at-build-time=com.example.Constants,\</w:t>
            </w:r>
          </w:p>
          <w:p>
            <w:pPr>
              <w:spacing w:after="0" w:line="260"/>
            </w:pPr>
            <w:r>
              <w:rPr>
                <w:rFonts w:ascii="Consolas" w:cs="Consolas" w:eastAsia="Consolas" w:hAnsi="Consolas"/>
                <w:sz w:val="20"/>
                <w:szCs w:val="20"/>
              </w:rPr>
              <w:t xml:space="preserve">    --initialize-at-build-time=com.example.Config</w:t>
            </w:r>
          </w:p>
        </w:tc>
      </w:tr>
    </w:tbl>
    <w:p>
      <w:pPr>
        <w:spacing w:after="120" w:line="300"/>
        <w:jc w:val="both"/>
      </w:pPr>
      <w:r>
        <w:t xml:space="preserve">With this setting, Constants and Config are initialized at build time. Their static state is captured in the image heap; runtime uses the pre-populated values. This is safe for classes whose initialization is purely computational — no environment variables, no clock references, no entropy sources, no external I/O.</w:t>
      </w:r>
    </w:p>
    <w:p>
      <w:pPr>
        <w:pStyle w:val="Heading3"/>
      </w:pPr>
      <w:r>
        <w:t xml:space="preserve">--initialize-at-run-time</w:t>
      </w:r>
    </w:p>
    <w:p>
      <w:pPr>
        <w:spacing w:after="120" w:line="300"/>
        <w:jc w:val="both"/>
      </w:pPr>
      <w:r>
        <w:t xml:space="preserve">Defer the named class's initialization to runtime. This is the inverse: use it when a class has been selected for build-time initialization (either by default or by another setting) but its initialization actually depends on runtime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quarkus.native.additional-build-args=\</w:t>
            </w:r>
          </w:p>
          <w:p>
            <w:pPr>
              <w:spacing w:after="0" w:line="260"/>
            </w:pPr>
            <w:r>
              <w:rPr>
                <w:rFonts w:ascii="Consolas" w:cs="Consolas" w:eastAsia="Consolas" w:hAnsi="Consolas"/>
                <w:sz w:val="20"/>
                <w:szCs w:val="20"/>
              </w:rPr>
              <w:t xml:space="preserve">    --initialize-at-run-time=com.example.DatabaseConfig,\</w:t>
            </w:r>
          </w:p>
          <w:p>
            <w:pPr>
              <w:spacing w:after="0" w:line="260"/>
            </w:pPr>
            <w:r>
              <w:rPr>
                <w:rFonts w:ascii="Consolas" w:cs="Consolas" w:eastAsia="Consolas" w:hAnsi="Consolas"/>
                <w:sz w:val="20"/>
                <w:szCs w:val="20"/>
              </w:rPr>
              <w:t xml:space="preserve">    --initialize-at-run-time=com.example.SessionManager</w:t>
            </w:r>
          </w:p>
        </w:tc>
      </w:tr>
    </w:tbl>
    <w:p>
      <w:pPr>
        <w:spacing w:after="120" w:line="300"/>
        <w:jc w:val="both"/>
      </w:pPr>
      <w:r>
        <w:t xml:space="preserve">Quarkus itself sets many --initialize-at-run-time declarations for third-party libraries known to have runtime-dependent initialization. These declarations are invisible to you as an application developer; they operate in the background to prevent well-known initialization problems with common libraries.</w:t>
      </w:r>
    </w:p>
    <w:p>
      <w:pPr>
        <w:pStyle w:val="Heading3"/>
      </w:pPr>
      <w:r>
        <w:t xml:space="preserve">Package-Level Control</w:t>
      </w:r>
    </w:p>
    <w:p>
      <w:pPr>
        <w:spacing w:after="120" w:line="300"/>
        <w:jc w:val="both"/>
      </w:pPr>
      <w:r>
        <w:t xml:space="preserve">Both flags accept package names as well as class names. Deferring initialization for an entire package is useful for third-party libraries whose initialization patterns you are not sure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quarkus.native.additional-build-args=\</w:t>
            </w:r>
          </w:p>
          <w:p>
            <w:pPr>
              <w:spacing w:after="0" w:line="260"/>
            </w:pPr>
            <w:r>
              <w:rPr>
                <w:rFonts w:ascii="Consolas" w:cs="Consolas" w:eastAsia="Consolas" w:hAnsi="Consolas"/>
                <w:sz w:val="20"/>
                <w:szCs w:val="20"/>
              </w:rPr>
              <w:t xml:space="preserve">    --initialize-at-run-time=com.acme.legacy.statefulmodule</w:t>
            </w:r>
          </w:p>
        </w:tc>
      </w:tr>
    </w:tbl>
    <w:p>
      <w:pPr>
        <w:spacing w:after="120" w:line="300"/>
        <w:jc w:val="both"/>
      </w:pPr>
      <w:r>
        <w:t xml:space="preserve">Package-level control is a reasonable starting point when you do not know which specific classes have problematic initialization. It is more conservative (and therefore safer) than letting the class-level policy apply individually, at the cost of losing some startup speed for classes in the package that would have been safe to initialize at build time.</w:t>
      </w:r>
    </w:p>
    <w:p>
      <w:pPr>
        <w:pStyle w:val="Heading2"/>
      </w:pPr>
      <w:r>
        <w:t xml:space="preserve">1.5 Diagnosing Initialization Issues</w:t>
      </w:r>
    </w:p>
    <w:p>
      <w:pPr>
        <w:spacing w:after="120" w:line="300"/>
        <w:jc w:val="both"/>
      </w:pPr>
      <w:r>
        <w:t xml:space="preserve">Initialization issues manifest in several ways. Recognizing the patterns helps you diagnose quickly and apply the right fix.</w:t>
      </w:r>
    </w:p>
    <w:p>
      <w:pPr>
        <w:pStyle w:val="Heading3"/>
      </w:pPr>
      <w:r>
        <w:t xml:space="preserve">Symptom 1: Build Failure with 'Classes that should be initialized at run time got initialized during image building'</w:t>
      </w:r>
    </w:p>
    <w:p>
      <w:pPr>
        <w:spacing w:after="120" w:line="300"/>
        <w:jc w:val="both"/>
      </w:pPr>
      <w:r>
        <w:t xml:space="preserve">The build detected that a class it expected to be runtime-initialized (either by default policy or explicit declaration) was transitively pulled into build-time initialization by another class that was initialized at build time. The fix is to identify what forced the early initialization and break the chain — typically by adding the offending class to --initialize-at-run-time.</w:t>
      </w:r>
    </w:p>
    <w:p>
      <w:pPr>
        <w:spacing w:after="120" w:line="300"/>
        <w:jc w:val="both"/>
      </w:pPr>
      <w:r>
        <w:t xml:space="preserve">The build error messages for this case are verbose but precise. They typically show a chain of class references that led to the problem,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Classes that should be initialized at run time got initialized during</w:t>
            </w:r>
          </w:p>
          <w:p>
            <w:pPr>
              <w:spacing w:after="0" w:line="260"/>
            </w:pPr>
            <w:r>
              <w:rPr>
                <w:rFonts w:ascii="Consolas" w:cs="Consolas" w:eastAsia="Consolas" w:hAnsi="Consolas"/>
                <w:sz w:val="20"/>
                <w:szCs w:val="20"/>
              </w:rPr>
              <w:t xml:space="preserve">image building:</w:t>
            </w:r>
          </w:p>
          <w:p>
            <w:pPr>
              <w:spacing w:after="0" w:line="260"/>
            </w:pPr>
            <w:r>
              <w:rPr>
                <w:rFonts w:ascii="Consolas" w:cs="Consolas" w:eastAsia="Consolas" w:hAnsi="Consolas"/>
                <w:sz w:val="20"/>
                <w:szCs w:val="20"/>
              </w:rPr>
              <w:t xml:space="preserve">com.example.DatabaseConfig the class was requested to be initialized at</w:t>
            </w:r>
          </w:p>
          <w:p>
            <w:pPr>
              <w:spacing w:after="0" w:line="260"/>
            </w:pPr>
            <w:r>
              <w:rPr>
                <w:rFonts w:ascii="Consolas" w:cs="Consolas" w:eastAsia="Consolas" w:hAnsi="Consolas"/>
                <w:sz w:val="20"/>
                <w:szCs w:val="20"/>
              </w:rPr>
              <w:t xml:space="preserve">run time (from feature com.example.Feature). To see why com.example.</w:t>
            </w:r>
          </w:p>
          <w:p>
            <w:pPr>
              <w:spacing w:after="0" w:line="260"/>
            </w:pPr>
            <w:r>
              <w:rPr>
                <w:rFonts w:ascii="Consolas" w:cs="Consolas" w:eastAsia="Consolas" w:hAnsi="Consolas"/>
                <w:sz w:val="20"/>
                <w:szCs w:val="20"/>
              </w:rPr>
              <w:t xml:space="preserve">DatabaseConfig got initialized use --trace-class-initialization=com.</w:t>
            </w:r>
          </w:p>
          <w:p>
            <w:pPr>
              <w:spacing w:after="0" w:line="260"/>
            </w:pPr>
            <w:r>
              <w:rPr>
                <w:rFonts w:ascii="Consolas" w:cs="Consolas" w:eastAsia="Consolas" w:hAnsi="Consolas"/>
                <w:sz w:val="20"/>
                <w:szCs w:val="20"/>
              </w:rPr>
              <w:t xml:space="preserve">example.DatabaseConfig</w:t>
            </w:r>
          </w:p>
        </w:tc>
      </w:tr>
    </w:tbl>
    <w:p>
      <w:pPr>
        <w:spacing w:after="120" w:line="300"/>
        <w:jc w:val="both"/>
      </w:pPr>
      <w:r>
        <w:t xml:space="preserve">The suggested --trace-class-initialization argument is extremely useful: add it to your build args, rebuild, and the build output shows exactly which class transitively caused the initialization. You can then add that class to the run-time list, or restructure the code to avoid the initialization dependency.</w:t>
      </w:r>
    </w:p>
    <w:p>
      <w:pPr>
        <w:pStyle w:val="Heading3"/>
      </w:pPr>
      <w:r>
        <w:t xml:space="preserve">Symptom 2: Runtime Values That Should Vary Are Constant</w:t>
      </w:r>
    </w:p>
    <w:p>
      <w:pPr>
        <w:spacing w:after="120" w:line="300"/>
        <w:jc w:val="both"/>
      </w:pPr>
      <w:r>
        <w:t xml:space="preserve">The binary starts successfully but produces values that look frozen. An example: every startup records the same timestamp; random numbers are predictable; configuration values read from environment variables show their build-time values rather than the runtime ones. This is the silent version of the initialization problem: the code 'works' in the sense that nothing crashes, but the behavior is subtly wrong because static state was captured at build time when it should have been computed at runtime.</w:t>
      </w:r>
    </w:p>
    <w:p>
      <w:pPr>
        <w:spacing w:after="120" w:line="300"/>
        <w:jc w:val="both"/>
      </w:pPr>
      <w:r>
        <w:t xml:space="preserve">Diagnostic path: identify which class's static initialization captured the unexpected values and add it to --initialize-at-run-time. The challenge is that this symptom is often not recognized as an initialization issue until something in production surfaces it; keep the pattern in mind when debugging puzzling value-related bugs in native-mode deployments.</w:t>
      </w:r>
    </w:p>
    <w:p>
      <w:pPr>
        <w:pStyle w:val="Heading3"/>
      </w:pPr>
      <w:r>
        <w:t xml:space="preserve">Symptom 3: Null Pointer Exception on First Access to Static Field</w:t>
      </w:r>
    </w:p>
    <w:p>
      <w:pPr>
        <w:spacing w:after="120" w:line="300"/>
        <w:jc w:val="both"/>
      </w:pPr>
      <w:r>
        <w:t xml:space="preserve">A static field that was initialized with a runtime-dependent value ends up null because the build-time initializer for its class could not complete. Sometimes this surfaces as a build-time warning; sometimes as a runtime NPE. Fix: either make the initialization safe at build time (remove the runtime dependency), or add the class to --initialize-at-run-time so the initializer runs at the normal time.</w:t>
      </w:r>
    </w:p>
    <w:p>
      <w:pPr>
        <w:pStyle w:val="Heading2"/>
      </w:pPr>
      <w:r>
        <w:t xml:space="preserve">1.6 A Worked Example</w:t>
      </w:r>
    </w:p>
    <w:p>
      <w:pPr>
        <w:spacing w:after="120" w:line="300"/>
        <w:jc w:val="both"/>
      </w:pPr>
      <w:r>
        <w:t xml:space="preserve">Consider a Quarkus application with a custom feature-flag system that reads flags from an environment variable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Original code — runs at build time by default Quarkus rules</w:t>
            </w:r>
          </w:p>
          <w:p>
            <w:pPr>
              <w:spacing w:after="0" w:line="260"/>
            </w:pPr>
            <w:r>
              <w:rPr>
                <w:rFonts w:ascii="Consolas" w:cs="Consolas" w:eastAsia="Consolas" w:hAnsi="Consolas"/>
                <w:sz w:val="20"/>
                <w:szCs w:val="20"/>
              </w:rPr>
              <w:t xml:space="preserve">// if no override is applied, which produces frozen values</w:t>
            </w:r>
          </w:p>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public class FeatureFlags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static final Map&lt;String, Boolean&gt; FLAGS;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static {</w:t>
            </w:r>
          </w:p>
          <w:p>
            <w:pPr>
              <w:spacing w:after="0" w:line="260"/>
            </w:pPr>
            <w:r>
              <w:rPr>
                <w:rFonts w:ascii="Consolas" w:cs="Consolas" w:eastAsia="Consolas" w:hAnsi="Consolas"/>
                <w:sz w:val="20"/>
                <w:szCs w:val="20"/>
              </w:rPr>
              <w:t xml:space="preserve">        Map&lt;String, Boolean&gt; flags = new HashMap&lt;&gt;();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Parse flags from environment — THIS IS THE PROBLEM</w:t>
            </w:r>
          </w:p>
          <w:p>
            <w:pPr>
              <w:spacing w:after="0" w:line="260"/>
            </w:pPr>
            <w:r>
              <w:rPr>
                <w:rFonts w:ascii="Consolas" w:cs="Consolas" w:eastAsia="Consolas" w:hAnsi="Consolas"/>
                <w:sz w:val="20"/>
                <w:szCs w:val="20"/>
              </w:rPr>
              <w:t xml:space="preserve">        String envFlags = System.getenv("FEATURE_FLAGS");</w:t>
            </w:r>
          </w:p>
          <w:p>
            <w:pPr>
              <w:spacing w:after="0" w:line="260"/>
            </w:pPr>
            <w:r>
              <w:rPr>
                <w:rFonts w:ascii="Consolas" w:cs="Consolas" w:eastAsia="Consolas" w:hAnsi="Consolas"/>
                <w:sz w:val="20"/>
                <w:szCs w:val="20"/>
              </w:rPr>
              <w:t xml:space="preserve">        if (envFlags != null) {</w:t>
            </w:r>
          </w:p>
          <w:p>
            <w:pPr>
              <w:spacing w:after="0" w:line="260"/>
            </w:pPr>
            <w:r>
              <w:rPr>
                <w:rFonts w:ascii="Consolas" w:cs="Consolas" w:eastAsia="Consolas" w:hAnsi="Consolas"/>
                <w:sz w:val="20"/>
                <w:szCs w:val="20"/>
              </w:rPr>
              <w:t xml:space="preserve">            for (String entry : envFlags.split(",")) {</w:t>
            </w:r>
          </w:p>
          <w:p>
            <w:pPr>
              <w:spacing w:after="0" w:line="260"/>
            </w:pPr>
            <w:r>
              <w:rPr>
                <w:rFonts w:ascii="Consolas" w:cs="Consolas" w:eastAsia="Consolas" w:hAnsi="Consolas"/>
                <w:sz w:val="20"/>
                <w:szCs w:val="20"/>
              </w:rPr>
              <w:t xml:space="preserve">                String[] parts = entry.split("=");</w:t>
            </w:r>
          </w:p>
          <w:p>
            <w:pPr>
              <w:spacing w:after="0" w:line="260"/>
            </w:pPr>
            <w:r>
              <w:rPr>
                <w:rFonts w:ascii="Consolas" w:cs="Consolas" w:eastAsia="Consolas" w:hAnsi="Consolas"/>
                <w:sz w:val="20"/>
                <w:szCs w:val="20"/>
              </w:rPr>
              <w:t xml:space="preserve">                flags.put(parts[0], Boolean.parseBoolean(parts[1]));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FLAGS = Collections.unmodifiableMap(flags);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boolean isEnabled(String name) {</w:t>
            </w:r>
          </w:p>
          <w:p>
            <w:pPr>
              <w:spacing w:after="0" w:line="260"/>
            </w:pPr>
            <w:r>
              <w:rPr>
                <w:rFonts w:ascii="Consolas" w:cs="Consolas" w:eastAsia="Consolas" w:hAnsi="Consolas"/>
                <w:sz w:val="20"/>
                <w:szCs w:val="20"/>
              </w:rPr>
              <w:t xml:space="preserve">        return FLAGS.getOrDefault(name, false);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If this class initializes at build time, FLAGS captures whatever FEATURE_FLAGS was set to on the build machine — probably nothing. At runtime, isEnabled always returns false regardless of what the deployed environment sets.</w:t>
      </w:r>
    </w:p>
    <w:p>
      <w:pPr>
        <w:spacing w:after="120" w:line="300"/>
        <w:jc w:val="both"/>
      </w:pPr>
      <w:r>
        <w:t xml:space="preserve">Three possible fixes, in increasing order of preference:</w:t>
      </w:r>
    </w:p>
    <w:p>
      <w:pPr>
        <w:pStyle w:val="Heading4"/>
      </w:pPr>
      <w:r>
        <w:t xml:space="preserve">Fix 1: Force Runtime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quarkus.native.additional-build-args=\</w:t>
            </w:r>
          </w:p>
          <w:p>
            <w:pPr>
              <w:spacing w:after="0" w:line="260"/>
            </w:pPr>
            <w:r>
              <w:rPr>
                <w:rFonts w:ascii="Consolas" w:cs="Consolas" w:eastAsia="Consolas" w:hAnsi="Consolas"/>
                <w:sz w:val="20"/>
                <w:szCs w:val="20"/>
              </w:rPr>
              <w:t xml:space="preserve">    --initialize-at-run-time=com.example.FeatureFlags</w:t>
            </w:r>
          </w:p>
        </w:tc>
      </w:tr>
    </w:tbl>
    <w:p>
      <w:pPr>
        <w:spacing w:after="120" w:line="300"/>
        <w:jc w:val="both"/>
      </w:pPr>
      <w:r>
        <w:t xml:space="preserve">Straightforward: force the class to initialize at runtime. The static initializer runs on first access, reads the environment variable at runtime, and behaves as expected. The cost is that the initialization happens during startup rather than at build time, adding a small amount to startup time.</w:t>
      </w:r>
    </w:p>
    <w:p>
      <w:pPr>
        <w:pStyle w:val="Heading4"/>
      </w:pPr>
      <w:r>
        <w:t xml:space="preserve">Fix 2: Refactor to Avoid Static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public class FeatureFlags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Map&lt;String, Boolean&gt; flags;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@PostConstruct</w:t>
            </w:r>
          </w:p>
          <w:p>
            <w:pPr>
              <w:spacing w:after="0" w:line="260"/>
            </w:pPr>
            <w:r>
              <w:rPr>
                <w:rFonts w:ascii="Consolas" w:cs="Consolas" w:eastAsia="Consolas" w:hAnsi="Consolas"/>
                <w:sz w:val="20"/>
                <w:szCs w:val="20"/>
              </w:rPr>
              <w:t xml:space="preserve">    void init() {</w:t>
            </w:r>
          </w:p>
          <w:p>
            <w:pPr>
              <w:spacing w:after="0" w:line="260"/>
            </w:pPr>
            <w:r>
              <w:rPr>
                <w:rFonts w:ascii="Consolas" w:cs="Consolas" w:eastAsia="Consolas" w:hAnsi="Consolas"/>
                <w:sz w:val="20"/>
                <w:szCs w:val="20"/>
              </w:rPr>
              <w:t xml:space="preserve">        Map&lt;String, Boolean&gt; flagMap = new HashMap&lt;&gt;();</w:t>
            </w:r>
          </w:p>
          <w:p>
            <w:pPr>
              <w:spacing w:after="0" w:line="260"/>
            </w:pPr>
            <w:r>
              <w:rPr>
                <w:rFonts w:ascii="Consolas" w:cs="Consolas" w:eastAsia="Consolas" w:hAnsi="Consolas"/>
                <w:sz w:val="20"/>
                <w:szCs w:val="20"/>
              </w:rPr>
              <w:t xml:space="preserve">        String envFlags = System.getenv("FEATURE_FLAGS");</w:t>
            </w:r>
          </w:p>
          <w:p>
            <w:pPr>
              <w:spacing w:after="0" w:line="260"/>
            </w:pPr>
            <w:r>
              <w:rPr>
                <w:rFonts w:ascii="Consolas" w:cs="Consolas" w:eastAsia="Consolas" w:hAnsi="Consolas"/>
                <w:sz w:val="20"/>
                <w:szCs w:val="20"/>
              </w:rPr>
              <w:t xml:space="preserve">        if (envFlags != null) {</w:t>
            </w:r>
          </w:p>
          <w:p>
            <w:pPr>
              <w:spacing w:after="0" w:line="260"/>
            </w:pPr>
            <w:r>
              <w:rPr>
                <w:rFonts w:ascii="Consolas" w:cs="Consolas" w:eastAsia="Consolas" w:hAnsi="Consolas"/>
                <w:sz w:val="20"/>
                <w:szCs w:val="20"/>
              </w:rPr>
              <w:t xml:space="preserve">            for (String entry : envFlags.split(",")) {</w:t>
            </w:r>
          </w:p>
          <w:p>
            <w:pPr>
              <w:spacing w:after="0" w:line="260"/>
            </w:pPr>
            <w:r>
              <w:rPr>
                <w:rFonts w:ascii="Consolas" w:cs="Consolas" w:eastAsia="Consolas" w:hAnsi="Consolas"/>
                <w:sz w:val="20"/>
                <w:szCs w:val="20"/>
              </w:rPr>
              <w:t xml:space="preserve">                String[] parts = entry.split("=");</w:t>
            </w:r>
          </w:p>
          <w:p>
            <w:pPr>
              <w:spacing w:after="0" w:line="260"/>
            </w:pPr>
            <w:r>
              <w:rPr>
                <w:rFonts w:ascii="Consolas" w:cs="Consolas" w:eastAsia="Consolas" w:hAnsi="Consolas"/>
                <w:sz w:val="20"/>
                <w:szCs w:val="20"/>
              </w:rPr>
              <w:t xml:space="preserve">                flagMap.put(parts[0], Boolean.parseBoolean(parts[1]));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this.flags = Collections.unmodifiableMap(flagMap);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boolean isEnabled(String name) {</w:t>
            </w:r>
          </w:p>
          <w:p>
            <w:pPr>
              <w:spacing w:after="0" w:line="260"/>
            </w:pPr>
            <w:r>
              <w:rPr>
                <w:rFonts w:ascii="Consolas" w:cs="Consolas" w:eastAsia="Consolas" w:hAnsi="Consolas"/>
                <w:sz w:val="20"/>
                <w:szCs w:val="20"/>
              </w:rPr>
              <w:t xml:space="preserve">        return flags.getOrDefault(name, false);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Moved the initialization out of the static block and into an instance-level @PostConstruct method. The class can now be safely initialized at build time (its static state is empty), and the runtime-dependent work happens at CDI bean instantiation time. No build-time flags needed; the code is clearer; the problem does not recur.</w:t>
      </w:r>
    </w:p>
    <w:p>
      <w:pPr>
        <w:pStyle w:val="Heading4"/>
      </w:pPr>
      <w:r>
        <w:t xml:space="preserve">Fix 3: Use Quarkus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@ConfigMapping(prefix = "features")</w:t>
            </w:r>
          </w:p>
          <w:p>
            <w:pPr>
              <w:spacing w:after="0" w:line="260"/>
            </w:pPr>
            <w:r>
              <w:rPr>
                <w:rFonts w:ascii="Consolas" w:cs="Consolas" w:eastAsia="Consolas" w:hAnsi="Consolas"/>
                <w:sz w:val="20"/>
                <w:szCs w:val="20"/>
              </w:rPr>
              <w:t xml:space="preserve">public interface FeatureFlagsConfig {</w:t>
            </w:r>
          </w:p>
          <w:p>
            <w:pPr>
              <w:spacing w:after="0" w:line="260"/>
            </w:pPr>
            <w:r>
              <w:rPr>
                <w:rFonts w:ascii="Consolas" w:cs="Consolas" w:eastAsia="Consolas" w:hAnsi="Consolas"/>
                <w:sz w:val="20"/>
                <w:szCs w:val="20"/>
              </w:rPr>
              <w:t xml:space="preserve">    @WithDefault("{}")</w:t>
            </w:r>
          </w:p>
          <w:p>
            <w:pPr>
              <w:spacing w:after="0" w:line="260"/>
            </w:pPr>
            <w:r>
              <w:rPr>
                <w:rFonts w:ascii="Consolas" w:cs="Consolas" w:eastAsia="Consolas" w:hAnsi="Consolas"/>
                <w:sz w:val="20"/>
                <w:szCs w:val="20"/>
              </w:rPr>
              <w:t xml:space="preserve">    Map&lt;String, Boolean&gt; flags();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public class FeatureFlags {</w:t>
            </w:r>
          </w:p>
          <w:p>
            <w:pPr>
              <w:spacing w:after="0" w:line="260"/>
            </w:pPr>
            <w:r>
              <w:rPr>
                <w:rFonts w:ascii="Consolas" w:cs="Consolas" w:eastAsia="Consolas" w:hAnsi="Consolas"/>
                <w:sz w:val="20"/>
                <w:szCs w:val="20"/>
              </w:rPr>
              <w:t xml:space="preserve">    @Inject</w:t>
            </w:r>
          </w:p>
          <w:p>
            <w:pPr>
              <w:spacing w:after="0" w:line="260"/>
            </w:pPr>
            <w:r>
              <w:rPr>
                <w:rFonts w:ascii="Consolas" w:cs="Consolas" w:eastAsia="Consolas" w:hAnsi="Consolas"/>
                <w:sz w:val="20"/>
                <w:szCs w:val="20"/>
              </w:rPr>
              <w:t xml:space="preserve">    FeatureFlagsConfig config;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boolean isEnabled(String name) {</w:t>
            </w:r>
          </w:p>
          <w:p>
            <w:pPr>
              <w:spacing w:after="0" w:line="260"/>
            </w:pPr>
            <w:r>
              <w:rPr>
                <w:rFonts w:ascii="Consolas" w:cs="Consolas" w:eastAsia="Consolas" w:hAnsi="Consolas"/>
                <w:sz w:val="20"/>
                <w:szCs w:val="20"/>
              </w:rPr>
              <w:t xml:space="preserve">        return config.flags().getOrDefault(name, false);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Use Quarkus's configuration system directly. Quarkus knows how to read configuration at runtime regardless of native mode; no static initialization happens; no flags are needed. This is the most idiomatic Quarkus approach, and typically the best choice when the code is under your control.</w:t>
      </w:r>
    </w:p>
    <w:p>
      <w:pPr>
        <w:spacing w:after="120" w:line="300"/>
        <w:jc w:val="both"/>
      </w:pPr>
      <w:r>
        <w:t xml:space="preserve">The progression reflects a broader pattern: the first fix addresses the symptom (force runtime init); the second fix removes the problematic pattern (avoid static init of runtime state); the third fix aligns with the framework's idioms (use Quarkus config). For your own code, prefer the more-idiomatic fixes; for third-party code you cannot modify, the explicit flag is the only available option.</w:t>
      </w:r>
    </w:p>
    <w:p>
      <w:pPr>
        <w:pStyle w:val="Heading2"/>
      </w:pPr>
      <w:r>
        <w:t xml:space="preserve">1.7 When to Push Toward Build-Time Initialization</w:t>
      </w:r>
    </w:p>
    <w:p>
      <w:pPr>
        <w:spacing w:after="120" w:line="300"/>
        <w:jc w:val="both"/>
      </w:pPr>
      <w:r>
        <w:t xml:space="preserve">The default policy leans conservative: runtime init unless explicitly marked otherwise. Occasionally you will want to push in the other direction, adding --initialize-at-build-time for classes you know are safe, to shave more work off runtime startup. This is most valuable for:</w:t>
      </w:r>
    </w:p>
    <w:p>
      <w:pPr>
        <w:pStyle w:val="ListParagraph"/>
        <w:numPr>
          <w:ilvl w:val="0"/>
          <w:numId w:val="2"/>
        </w:numPr>
        <w:spacing w:after="80" w:line="290"/>
      </w:pPr>
      <w:r>
        <w:t xml:space="preserve">Constants and lookup tables. Classes that build immutable maps, lists, or lookup structures from compile-time-known values. Pre-computing them at build time has no downside.</w:t>
      </w:r>
    </w:p>
    <w:p>
      <w:pPr>
        <w:pStyle w:val="ListParagraph"/>
        <w:numPr>
          <w:ilvl w:val="0"/>
          <w:numId w:val="2"/>
        </w:numPr>
        <w:spacing w:after="80" w:line="290"/>
      </w:pPr>
      <w:r>
        <w:t xml:space="preserve">Pre-computed data structures. Classes that build large structures programmatically (e.g., a regex-to-enum mapping, a sorted lookup table). Moving the computation to build time eliminates it from startup.</w:t>
      </w:r>
    </w:p>
    <w:p>
      <w:pPr>
        <w:pStyle w:val="ListParagraph"/>
        <w:numPr>
          <w:ilvl w:val="0"/>
          <w:numId w:val="2"/>
        </w:numPr>
        <w:spacing w:after="80" w:line="290"/>
      </w:pPr>
      <w:r>
        <w:t xml:space="preserve">Utility classes with no state. Classes that hold only constants or pure functions. Safe to initialize at build time; the build-time initialization is a no-op semantically but marks the class as safe for transitive reachability.</w:t>
      </w:r>
    </w:p>
    <w:p>
      <w:pPr>
        <w:spacing w:after="120" w:line="300"/>
        <w:jc w:val="both"/>
      </w:pPr>
      <w:r>
        <w:t xml:space="preserve">For these cases, the startup benefit of explicit build-time initialization is real — sometimes noticeably so, for applications with many such classes. The cost is the discipline of verifying that the classes genuinely have no runtime dependency. A class that 'looks' safe but references the clock or environment one time in one method breaks in exactly the silent way described earlier.</w:t>
      </w:r>
    </w:p>
    <w:p>
      <w:pPr>
        <w:pStyle w:val="Heading2"/>
      </w:pPr>
      <w:r>
        <w:t xml:space="preserve">1.8 Pitfalls</w:t>
      </w:r>
    </w:p>
    <w:p>
      <w:pPr>
        <w:pStyle w:val="ListParagraph"/>
        <w:numPr>
          <w:ilvl w:val="0"/>
          <w:numId w:val="2"/>
        </w:numPr>
        <w:spacing w:after="80" w:line="290"/>
      </w:pPr>
      <w:r>
        <w:t xml:space="preserve">Using System.currentTimeMillis() or similar at class-initialization time. It captures the build time, not the runtime. Always defer to runtime.</w:t>
      </w:r>
    </w:p>
    <w:p>
      <w:pPr>
        <w:pStyle w:val="ListParagraph"/>
        <w:numPr>
          <w:ilvl w:val="0"/>
          <w:numId w:val="2"/>
        </w:numPr>
        <w:spacing w:after="80" w:line="290"/>
      </w:pPr>
      <w:r>
        <w:t xml:space="preserve">Reading environment variables at class-initialization time. They capture the build-time environment. Use Quarkus @ConfigProperty or read at runtime instead.</w:t>
      </w:r>
    </w:p>
    <w:p>
      <w:pPr>
        <w:pStyle w:val="ListParagraph"/>
        <w:numPr>
          <w:ilvl w:val="0"/>
          <w:numId w:val="2"/>
        </w:numPr>
        <w:spacing w:after="80" w:line="290"/>
      </w:pPr>
      <w:r>
        <w:t xml:space="preserve">Creating SecureRandom or similar entropy sources at class-initialization time. The seed is captured at build time; every deployed binary generates identical 'random' values. Always defer to runtime.</w:t>
      </w:r>
    </w:p>
    <w:p>
      <w:pPr>
        <w:pStyle w:val="ListParagraph"/>
        <w:numPr>
          <w:ilvl w:val="0"/>
          <w:numId w:val="2"/>
        </w:numPr>
        <w:spacing w:after="80" w:line="290"/>
      </w:pPr>
      <w:r>
        <w:t xml:space="preserve">Loading native libraries at class-initialization time. The library path at build time may not match the runtime path. Defer to runtime.</w:t>
      </w:r>
    </w:p>
    <w:p>
      <w:pPr>
        <w:pStyle w:val="ListParagraph"/>
        <w:numPr>
          <w:ilvl w:val="0"/>
          <w:numId w:val="2"/>
        </w:numPr>
        <w:spacing w:after="80" w:line="290"/>
      </w:pPr>
      <w:r>
        <w:t xml:space="preserve">Ignoring build-time warnings about initialization. The build tool's warnings about 'reached unsafely' or 'initialized too early' are informative. Read them.</w:t>
      </w:r>
    </w:p>
    <w:p>
      <w:pPr>
        <w:pStyle w:val="ListParagraph"/>
        <w:numPr>
          <w:ilvl w:val="0"/>
          <w:numId w:val="2"/>
        </w:numPr>
        <w:spacing w:after="80" w:line="290"/>
      </w:pPr>
      <w:r>
        <w:t xml:space="preserve">Over-using --initialize-at-build-time defensively. Applying it broadly to 'speed things up' without verifying safety produces silent correctness bugs. Add selectively, with confidence.</w:t>
      </w:r>
    </w:p>
    <w:p>
      <w:pPr>
        <w:pStyle w:val="Heading2"/>
      </w:pPr>
      <w:r>
        <w:t xml:space="preserve">1.9 Review Questions</w:t>
      </w:r>
    </w:p>
    <w:p>
      <w:pPr>
        <w:pStyle w:val="ListParagraph"/>
        <w:numPr>
          <w:ilvl w:val="0"/>
          <w:numId w:val="3"/>
        </w:numPr>
        <w:spacing w:after="80" w:line="290"/>
      </w:pPr>
      <w:r>
        <w:t xml:space="preserve">Explain what happens when a class is initialized at build time versus at runtime. What specific work is moved, and what are the correctness implications?</w:t>
      </w:r>
    </w:p>
    <w:p>
      <w:pPr>
        <w:pStyle w:val="ListParagraph"/>
        <w:numPr>
          <w:ilvl w:val="0"/>
          <w:numId w:val="3"/>
        </w:numPr>
        <w:spacing w:after="80" w:line="290"/>
      </w:pPr>
      <w:r>
        <w:t xml:space="preserve">Give three concrete examples of class-initialization patterns that must run at runtime and cannot safely run at build time. For each, explain why.</w:t>
      </w:r>
    </w:p>
    <w:p>
      <w:pPr>
        <w:pStyle w:val="ListParagraph"/>
        <w:numPr>
          <w:ilvl w:val="0"/>
          <w:numId w:val="3"/>
        </w:numPr>
        <w:spacing w:after="80" w:line="290"/>
      </w:pPr>
      <w:r>
        <w:t xml:space="preserve">Describe the default initialization policy in current GraalVM/Mandrel. Why is it conservative?</w:t>
      </w:r>
    </w:p>
    <w:p>
      <w:pPr>
        <w:pStyle w:val="ListParagraph"/>
        <w:numPr>
          <w:ilvl w:val="0"/>
          <w:numId w:val="3"/>
        </w:numPr>
        <w:spacing w:after="80" w:line="290"/>
      </w:pPr>
      <w:r>
        <w:t xml:space="preserve">A class has a static initializer that reads a configuration file from the classpath, using getClass().getResourceAsStream(). Is this safe to initialize at build time? Why or why not?</w:t>
      </w:r>
    </w:p>
    <w:p>
      <w:pPr>
        <w:pStyle w:val="Heading1"/>
        <w:pageBreakBefore/>
      </w:pPr>
      <w:r>
        <w:t xml:space="preserve">Chapter 2 — Profile-Guided Optimization (PGO)</w:t>
      </w:r>
    </w:p>
    <w:p>
      <w:pPr>
        <w:pStyle w:val="Heading2"/>
      </w:pPr>
      <w:r>
        <w:t xml:space="preserve">2.1 What PGO Addresses</w:t>
      </w:r>
    </w:p>
    <w:p>
      <w:pPr>
        <w:spacing w:after="120" w:line="300"/>
        <w:jc w:val="both"/>
      </w:pPr>
      <w:r>
        <w:t xml:space="preserve">Module 1 established that native-image's AOT compilation produces somewhat less optimized code than mature JIT compilation, because the AOT compiler lacks runtime profile data. The JIT compiler in a warmed-up JVM observes which methods are hot, which type profiles occur most frequently, and which code paths are actually taken, and uses that information to make aggressive optimization decisions: inline the hottest calls, specialize on the observed types, eliminate branches that empirically are never taken. An AOT compiler operating only on static analysis cannot match these optimizations — it has to make conservative choices because it does not know what runtime behavior will look like.</w:t>
      </w:r>
    </w:p>
    <w:p>
      <w:pPr>
        <w:spacing w:after="120" w:line="300"/>
        <w:jc w:val="both"/>
      </w:pPr>
      <w:r>
        <w:t xml:space="preserve">Profile-Guided Optimization (PGO) bridges this gap. The technique: run the application in an instrumented build to collect runtime profile data; feed that data back into a second AOT compile; produce a final binary whose optimization decisions are informed by the observed profile. The result is AOT-compiled code that approaches the quality of mature-JIT code, while retaining all the startup-time and memory benefits of native-image compilation. PGO is not a free lunch — it adds complexity to the build process and requires representative profiles — but for throughput-sensitive workloads it can close most of the remaining gap between native image and JVM peak throughput.</w:t>
      </w:r>
    </w:p>
    <w:p>
      <w:pPr>
        <w:spacing w:after="120" w:line="300"/>
        <w:jc w:val="both"/>
      </w:pPr>
      <w:r>
        <w:t xml:space="preserve">PGO for native-image has been a commercial-only feature in the past (available in GraalVM Enterprise but not in Community Edition), which limited its adoption. As of recent GraalVM versions, PGO has been available in the Community Edition as well, and by extension in Mandrel, making it accessible to teams not using the Oracle commercial distribution. For teams whose native-image deployment is throughput-sensitive and where the peak-throughput gap with JVM matters, PGO is worth understanding and potentially adopting.</w:t>
      </w:r>
    </w:p>
    <w:p>
      <w:pPr>
        <w:pStyle w:val="Heading2"/>
      </w:pPr>
      <w:r>
        <w:t xml:space="preserve">2.2 How PGO Works</w:t>
      </w:r>
    </w:p>
    <w:p>
      <w:pPr>
        <w:spacing w:after="120" w:line="300"/>
        <w:jc w:val="both"/>
      </w:pPr>
      <w:r>
        <w:t xml:space="preserve">PGO for native image operates in three phases:</w:t>
      </w:r>
    </w:p>
    <w:p>
      <w:pPr>
        <w:pStyle w:val="Heading3"/>
      </w:pPr>
      <w:r>
        <w:t xml:space="preserve">Phase 1: Build the Instrumented Binary</w:t>
      </w:r>
    </w:p>
    <w:p>
      <w:pPr>
        <w:spacing w:after="120" w:line="300"/>
        <w:jc w:val="both"/>
      </w:pPr>
      <w:r>
        <w:t xml:space="preserve">The first phase builds a special variant of the native binary that is instrumented to record profile data while it runs. The instrumentation adds counters at branch points, call sites, and type checks, so that each time the code runs it records what was actually executed. This binary is functionally equivalent to a normal build (same behavior, same interfaces) but slower and larger because of the instrumentation overhead. You would not deploy this binary to production; it exists solely to gather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the instrumented binary</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-Dquarkus.native.additional-build-args=--pgo-instrument</w:t>
            </w:r>
          </w:p>
        </w:tc>
      </w:tr>
    </w:tbl>
    <w:p>
      <w:pPr>
        <w:pStyle w:val="Heading3"/>
      </w:pPr>
      <w:r>
        <w:t xml:space="preserve">Phase 2: Collect Profile Data</w:t>
      </w:r>
    </w:p>
    <w:p>
      <w:pPr>
        <w:spacing w:after="120" w:line="300"/>
        <w:jc w:val="both"/>
      </w:pPr>
      <w:r>
        <w:t xml:space="preserve">Run the instrumented binary through a representative workload. 'Representative' is crucial and is discussed in detail below; for now, the idea is that the binary is exercised with inputs that match what production will see. As it runs, the binary accumulates profile data. On exit (or when triggered explicitly), it writes a profile file to disk — typically named default.iprof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the instrumented binary, directing it to produce a profile file</w:t>
            </w:r>
          </w:p>
          <w:p>
            <w:pPr>
              <w:spacing w:after="0" w:line="260"/>
            </w:pPr>
            <w:r>
              <w:rPr>
                <w:rFonts w:ascii="Consolas" w:cs="Consolas" w:eastAsia="Consolas" w:hAnsi="Consolas"/>
                <w:sz w:val="20"/>
                <w:szCs w:val="20"/>
              </w:rPr>
              <w:t xml:space="preserve">./target/*-runner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Exercise the binary with representative workload</w:t>
            </w:r>
          </w:p>
          <w:p>
            <w:pPr>
              <w:spacing w:after="0" w:line="260"/>
            </w:pPr>
            <w:r>
              <w:rPr>
                <w:rFonts w:ascii="Consolas" w:cs="Consolas" w:eastAsia="Consolas" w:hAnsi="Consolas"/>
                <w:sz w:val="20"/>
                <w:szCs w:val="20"/>
              </w:rPr>
              <w:t xml:space="preserve"># (run your load tests, replay production traffic sample, etc.)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clean shutdown, the profile is written to default.iprof</w:t>
            </w:r>
          </w:p>
          <w:p>
            <w:pPr>
              <w:spacing w:after="0" w:line="260"/>
            </w:pPr>
            <w:r>
              <w:rPr>
                <w:rFonts w:ascii="Consolas" w:cs="Consolas" w:eastAsia="Consolas" w:hAnsi="Consolas"/>
                <w:sz w:val="20"/>
                <w:szCs w:val="20"/>
              </w:rPr>
              <w:t xml:space="preserve"># (or the file specified via -XX:ProfilesDumpFile=...)</w:t>
            </w:r>
          </w:p>
        </w:tc>
      </w:tr>
    </w:tbl>
    <w:p>
      <w:pPr>
        <w:pStyle w:val="Heading3"/>
      </w:pPr>
      <w:r>
        <w:t xml:space="preserve">Phase 3: Build the Optimized Binary</w:t>
      </w:r>
    </w:p>
    <w:p>
      <w:pPr>
        <w:spacing w:after="120" w:line="300"/>
        <w:jc w:val="both"/>
      </w:pPr>
      <w:r>
        <w:t xml:space="preserve">The second build consumes the profile data and uses it to inform optimization. Inlining decisions favor hot call paths; type specializations favor observed types; branch prediction reflects observed outcomes; code layout places hot code where it is accessed most efficiently. The output is a production-ready binary whose code quality reflects the profile from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the optimized binary using the profile from phase 2</w:t>
            </w:r>
          </w:p>
          <w:p>
            <w:pPr>
              <w:spacing w:after="0" w:line="260"/>
            </w:pPr>
            <w:r>
              <w:rPr>
                <w:rFonts w:ascii="Consolas" w:cs="Consolas" w:eastAsia="Consolas" w:hAnsi="Consolas"/>
                <w:sz w:val="20"/>
                <w:szCs w:val="20"/>
              </w:rPr>
              <w:t xml:space="preserve">./mvnw package -Pnative \</w:t>
            </w:r>
          </w:p>
          <w:p>
            <w:pPr>
              <w:spacing w:after="0" w:line="260"/>
            </w:pPr>
            <w:r>
              <w:rPr>
                <w:rFonts w:ascii="Consolas" w:cs="Consolas" w:eastAsia="Consolas" w:hAnsi="Consolas"/>
                <w:sz w:val="20"/>
                <w:szCs w:val="20"/>
              </w:rPr>
              <w:t xml:space="preserve">    -Dquarkus.native.additional-build-args=--pgo=default.iprof</w:t>
            </w:r>
          </w:p>
        </w:tc>
      </w:tr>
    </w:tbl>
    <w:p>
      <w:pPr>
        <w:spacing w:after="120" w:line="300"/>
        <w:jc w:val="both"/>
      </w:pPr>
      <w:r>
        <w:t xml:space="preserve">The three-phase process is somewhat unusual — most build flows are one-shot — but each phase is mechanically simple. The complexity is in the second phase: getting representative profile data. A profile from unrepresentative workload produces a binary optimized for the wrong cases, which may be worse than no PGO at all.</w:t>
      </w:r>
    </w:p>
    <w:p>
      <w:pPr>
        <w:pStyle w:val="Heading2"/>
      </w:pPr>
      <w:r>
        <w:t xml:space="preserve">2.3 Representative Profile Data</w:t>
      </w:r>
    </w:p>
    <w:p>
      <w:pPr>
        <w:spacing w:after="120" w:line="300"/>
        <w:jc w:val="both"/>
      </w:pPr>
      <w:r>
        <w:t xml:space="preserve">The effectiveness of PGO depends entirely on how representative the profile data is. If the production workload is 80% reads and 20% writes, and the profile run was 50/50, the optimized binary will allocate its optimization effort to write paths that are over-represented in profile. The binary may not underperform the non-PGO binary on reads, but it will have missed opportunities to optimize what actually matters. Worse, if the profile run is qualitatively different from production — all requests go to one endpoint; error paths are never exercised; warm cache scenarios dominate — the optimized binary may actively perform worse on production workloads than the non-PGO binary would have.</w:t>
      </w:r>
    </w:p>
    <w:p>
      <w:pPr>
        <w:spacing w:after="120" w:line="300"/>
        <w:jc w:val="both"/>
      </w:pPr>
      <w:r>
        <w:t xml:space="preserve">The requirement, therefore, is a profile run that exercises the application the way production does. Practical options, in roughly increasing order of fidelity:</w:t>
      </w:r>
    </w:p>
    <w:p>
      <w:pPr>
        <w:pStyle w:val="Heading3"/>
      </w:pPr>
      <w:r>
        <w:t xml:space="preserve">Option 1: Synthetic Load Tests</w:t>
      </w:r>
    </w:p>
    <w:p>
      <w:pPr>
        <w:spacing w:after="120" w:line="300"/>
        <w:jc w:val="both"/>
      </w:pPr>
      <w:r>
        <w:t xml:space="preserve">Run your existing load tests (k6, Gatling, JMeter) against the instrumented binary. This is the most convenient option: you probably already have load tests; running them against the instrumented binary is a small extension. The profile represents 'what your load tests do,' which may or may not match production. If load tests are good approximations of production — they hit the right endpoints with the right mixes, covering the important code paths — this is sufficient. If they are shallow or skewed, the resulting profile will be too.</w:t>
      </w:r>
    </w:p>
    <w:p>
      <w:pPr>
        <w:pStyle w:val="Heading3"/>
      </w:pPr>
      <w:r>
        <w:t xml:space="preserve">Option 2: Replay of Production Traffic</w:t>
      </w:r>
    </w:p>
    <w:p>
      <w:pPr>
        <w:spacing w:after="120" w:line="300"/>
        <w:jc w:val="both"/>
      </w:pPr>
      <w:r>
        <w:t xml:space="preserve">Capture a sample of production traffic (logs, anonymized request replays) and drive the instrumented binary with the replay. This produces profiles that match production closely. Tooling for this exists (tcpreplay, Goreplay, application-specific replay frameworks); it requires some setup but pays off with accurate profiles. This is the preferred option for teams that can operationally manage traffic sampling and replay.</w:t>
      </w:r>
    </w:p>
    <w:p>
      <w:pPr>
        <w:pStyle w:val="Heading3"/>
      </w:pPr>
      <w:r>
        <w:t xml:space="preserve">Option 3: Production Profiling in a Shadow Environment</w:t>
      </w:r>
    </w:p>
    <w:p>
      <w:pPr>
        <w:spacing w:after="120" w:line="300"/>
        <w:jc w:val="both"/>
      </w:pPr>
      <w:r>
        <w:t xml:space="preserve">Deploy the instrumented binary to a shadow environment that receives production traffic alongside the primary deployment (but does not serve customer responses, or serves them in parallel for comparison). Let it run under real traffic. Collect the profile after enough traffic has been observed. This gives the highest-fidelity profile but requires the most operational investment.</w:t>
      </w:r>
    </w:p>
    <w:p>
      <w:pPr>
        <w:pStyle w:val="Heading3"/>
      </w:pPr>
      <w:r>
        <w:t xml:space="preserve">What 'Enough' Profile Data Looks Like</w:t>
      </w:r>
    </w:p>
    <w:p>
      <w:pPr>
        <w:spacing w:after="120" w:line="300"/>
        <w:jc w:val="both"/>
      </w:pPr>
      <w:r>
        <w:t xml:space="preserve">Profile data quality is not about raw count of requests; it is about representative coverage. Useful signals that a profile is sufficient:</w:t>
      </w:r>
    </w:p>
    <w:p>
      <w:pPr>
        <w:pStyle w:val="ListParagraph"/>
        <w:numPr>
          <w:ilvl w:val="0"/>
          <w:numId w:val="2"/>
        </w:numPr>
        <w:spacing w:after="80" w:line="290"/>
      </w:pPr>
      <w:r>
        <w:t xml:space="preserve">The major code paths (user-facing endpoints, background jobs, batch processes) have all been exercised.</w:t>
      </w:r>
    </w:p>
    <w:p>
      <w:pPr>
        <w:pStyle w:val="ListParagraph"/>
        <w:numPr>
          <w:ilvl w:val="0"/>
          <w:numId w:val="2"/>
        </w:numPr>
        <w:spacing w:after="80" w:line="290"/>
      </w:pPr>
      <w:r>
        <w:t xml:space="preserve">Error paths have been triggered — not in overwhelming quantity, but enough to show they exist.</w:t>
      </w:r>
    </w:p>
    <w:p>
      <w:pPr>
        <w:pStyle w:val="ListParagraph"/>
        <w:numPr>
          <w:ilvl w:val="0"/>
          <w:numId w:val="2"/>
        </w:numPr>
        <w:spacing w:after="80" w:line="290"/>
      </w:pPr>
      <w:r>
        <w:t xml:space="preserve">Common configuration branches have been exercised.</w:t>
      </w:r>
    </w:p>
    <w:p>
      <w:pPr>
        <w:pStyle w:val="ListParagraph"/>
        <w:numPr>
          <w:ilvl w:val="0"/>
          <w:numId w:val="2"/>
        </w:numPr>
        <w:spacing w:after="80" w:line="290"/>
      </w:pPr>
      <w:r>
        <w:t xml:space="preserve">The profile run has been long enough that incremental additional runs produce similar profiles (diminishing returns).</w:t>
      </w:r>
    </w:p>
    <w:p>
      <w:pPr>
        <w:spacing w:after="120" w:line="300"/>
        <w:jc w:val="both"/>
      </w:pPr>
      <w:r>
        <w:t xml:space="preserve">For a typical Quarkus web service, 10-30 minutes of representative load with a variety of endpoints hit is often enough. For batch-style workloads, running the representative batch once is typically enough. For workloads with rare but important code paths (year-end reports, tax calculations, etc.), make sure those paths are specifically exercised during the profile run, even if they are artificially triggered.</w:t>
      </w:r>
    </w:p>
    <w:p>
      <w:pPr>
        <w:pStyle w:val="Heading2"/>
      </w:pPr>
      <w:r>
        <w:t xml:space="preserve">2.4 Quantifying the Benefit</w:t>
      </w:r>
    </w:p>
    <w:p>
      <w:pPr>
        <w:spacing w:after="120" w:line="300"/>
        <w:jc w:val="both"/>
      </w:pPr>
      <w:r>
        <w:t xml:space="preserve">How much does PGO help? The answer varies dramatically by workload. The GraalVM team's benchmarks on their internal workloads consistently show PGO producing 5-25% throughput improvements over non-PGO AOT compilation, with some workloads showing more. For teams adopting PGO, 10-15% is a reasonable expectation for a typical REST service, with real results likely to vary above and below that range depending on specific workload characteristics.</w:t>
      </w:r>
    </w:p>
    <w:p>
      <w:pPr>
        <w:spacing w:after="120" w:line="300"/>
        <w:jc w:val="both"/>
      </w:pPr>
      <w:r>
        <w:t xml:space="preserve">What PGO does not do: match a fully-warmed-up JVM with aggressive speculative optimization. Some workloads in some JVMs reach throughput levels that AOT compilation, even with PGO, cannot quite match. The gap between PGO'd native-image and peak-JIT is often smaller than the gap between naive native-image and peak-JIT, but it is not zero. For workloads where peak throughput is paramount and startup time does not matter (a long-running data-processing service, for example), JVM mode may still be the right choice even with PGO available.</w:t>
      </w:r>
    </w:p>
    <w:p>
      <w:pPr>
        <w:spacing w:after="120" w:line="300"/>
        <w:jc w:val="both"/>
      </w:pPr>
      <w:r>
        <w:t xml:space="preserve">The benefit of PGO is highest for:</w:t>
      </w:r>
    </w:p>
    <w:p>
      <w:pPr>
        <w:pStyle w:val="ListParagraph"/>
        <w:numPr>
          <w:ilvl w:val="0"/>
          <w:numId w:val="2"/>
        </w:numPr>
        <w:spacing w:after="80" w:line="290"/>
      </w:pPr>
      <w:r>
        <w:t xml:space="preserve">CPU-bound workloads. Work dominated by computation rather than I/O has more opportunity for compiler optimization to matter.</w:t>
      </w:r>
    </w:p>
    <w:p>
      <w:pPr>
        <w:pStyle w:val="ListParagraph"/>
        <w:numPr>
          <w:ilvl w:val="0"/>
          <w:numId w:val="2"/>
        </w:numPr>
        <w:spacing w:after="80" w:line="290"/>
      </w:pPr>
      <w:r>
        <w:t xml:space="preserve">Workloads with significant polymorphism. JIT compilers excel at type specialization; PGO brings some of that to AOT. Applications using extensive virtual dispatch benefit most.</w:t>
      </w:r>
    </w:p>
    <w:p>
      <w:pPr>
        <w:pStyle w:val="ListParagraph"/>
        <w:numPr>
          <w:ilvl w:val="0"/>
          <w:numId w:val="2"/>
        </w:numPr>
        <w:spacing w:after="80" w:line="290"/>
      </w:pPr>
      <w:r>
        <w:t xml:space="preserve">Long-running code paths. Hot methods that execute millions of times per minute derive the most benefit from optimized compilation.</w:t>
      </w:r>
    </w:p>
    <w:p>
      <w:pPr>
        <w:spacing w:after="120" w:line="300"/>
        <w:jc w:val="both"/>
      </w:pPr>
      <w:r>
        <w:t xml:space="preserve">The benefit is lowest for:</w:t>
      </w:r>
    </w:p>
    <w:p>
      <w:pPr>
        <w:pStyle w:val="ListParagraph"/>
        <w:numPr>
          <w:ilvl w:val="0"/>
          <w:numId w:val="2"/>
        </w:numPr>
        <w:spacing w:after="80" w:line="290"/>
      </w:pPr>
      <w:r>
        <w:t xml:space="preserve">I/O-bound workloads. If the application is waiting on disk or network most of the time, compiler optimization contributes relatively little.</w:t>
      </w:r>
    </w:p>
    <w:p>
      <w:pPr>
        <w:pStyle w:val="ListParagraph"/>
        <w:numPr>
          <w:ilvl w:val="0"/>
          <w:numId w:val="2"/>
        </w:numPr>
        <w:spacing w:after="80" w:line="290"/>
      </w:pPr>
      <w:r>
        <w:t xml:space="preserve">Simple request-response paths. Short code paths with little polymorphism have little room for additional optimization.</w:t>
      </w:r>
    </w:p>
    <w:p>
      <w:pPr>
        <w:pStyle w:val="ListParagraph"/>
        <w:numPr>
          <w:ilvl w:val="0"/>
          <w:numId w:val="2"/>
        </w:numPr>
        <w:spacing w:after="80" w:line="290"/>
      </w:pPr>
      <w:r>
        <w:t xml:space="preserve">Applications dominated by framework overhead. If most of the time is spent in framework code that is already well-optimized, application-level PGO has limited effect.</w:t>
      </w:r>
    </w:p>
    <w:p>
      <w:pPr>
        <w:pStyle w:val="Heading2"/>
      </w:pPr>
      <w:r>
        <w:t xml:space="preserve">2.5 When PGO Is Worth the Investment</w:t>
      </w:r>
    </w:p>
    <w:p>
      <w:pPr>
        <w:spacing w:after="120" w:line="300"/>
        <w:jc w:val="both"/>
      </w:pPr>
      <w:r>
        <w:t xml:space="preserve">PGO adds complexity. The build is now a two-phase process requiring intermediate artifacts and a profile-gathering run between them. CI pipelines become more elaborate. Profile maintenance — keeping profiles fresh as the application evolves — adds operational overhead. These costs are real and should be weighed against the benefit.</w:t>
      </w:r>
    </w:p>
    <w:p>
      <w:pPr>
        <w:spacing w:after="120" w:line="300"/>
        <w:jc w:val="both"/>
      </w:pPr>
      <w:r>
        <w:t xml:space="preserve">PGO is generally worth the investment when:</w:t>
      </w:r>
    </w:p>
    <w:p>
      <w:pPr>
        <w:pStyle w:val="ListParagraph"/>
        <w:numPr>
          <w:ilvl w:val="0"/>
          <w:numId w:val="2"/>
        </w:numPr>
        <w:spacing w:after="80" w:line="290"/>
      </w:pPr>
      <w:r>
        <w:t xml:space="preserve">The application is throughput-sensitive. CPU-intensive services where 10-15% performance headroom translates to meaningful infrastructure cost savings or capacity benefits.</w:t>
      </w:r>
    </w:p>
    <w:p>
      <w:pPr>
        <w:pStyle w:val="ListParagraph"/>
        <w:numPr>
          <w:ilvl w:val="0"/>
          <w:numId w:val="2"/>
        </w:numPr>
        <w:spacing w:after="80" w:line="290"/>
      </w:pPr>
      <w:r>
        <w:t xml:space="preserve">The workload is stable. Applications whose traffic patterns do not change dramatically over time, so that a profile captured last month is still roughly representative today.</w:t>
      </w:r>
    </w:p>
    <w:p>
      <w:pPr>
        <w:pStyle w:val="ListParagraph"/>
        <w:numPr>
          <w:ilvl w:val="0"/>
          <w:numId w:val="2"/>
        </w:numPr>
        <w:spacing w:after="80" w:line="290"/>
      </w:pPr>
      <w:r>
        <w:t xml:space="preserve">The team has the operational maturity to manage the extra build phase. PGO is not unreasonably complex, but it does require someone understanding the pipeline.</w:t>
      </w:r>
    </w:p>
    <w:p>
      <w:pPr>
        <w:spacing w:after="120" w:line="300"/>
        <w:jc w:val="both"/>
      </w:pPr>
      <w:r>
        <w:t xml:space="preserve">PGO is generally not worth the investment when:</w:t>
      </w:r>
    </w:p>
    <w:p>
      <w:pPr>
        <w:pStyle w:val="ListParagraph"/>
        <w:numPr>
          <w:ilvl w:val="0"/>
          <w:numId w:val="2"/>
        </w:numPr>
        <w:spacing w:after="80" w:line="290"/>
      </w:pPr>
      <w:r>
        <w:t xml:space="preserve">Startup time is the primary concern rather than throughput. PGO does not meaningfully improve startup; its benefit is in steady-state throughput.</w:t>
      </w:r>
    </w:p>
    <w:p>
      <w:pPr>
        <w:pStyle w:val="ListParagraph"/>
        <w:numPr>
          <w:ilvl w:val="0"/>
          <w:numId w:val="2"/>
        </w:numPr>
        <w:spacing w:after="80" w:line="290"/>
      </w:pPr>
      <w:r>
        <w:t xml:space="preserve">The workload is unstable or highly variable. A profile may not represent tomorrow's workload, and frequent re-profiling defeats the benefit.</w:t>
      </w:r>
    </w:p>
    <w:p>
      <w:pPr>
        <w:pStyle w:val="ListParagraph"/>
        <w:numPr>
          <w:ilvl w:val="0"/>
          <w:numId w:val="2"/>
        </w:numPr>
        <w:spacing w:after="80" w:line="290"/>
      </w:pPr>
      <w:r>
        <w:t xml:space="preserve">The application is I/O-bound or framework-dominated. The benefit is too small to justify the complexity.</w:t>
      </w:r>
    </w:p>
    <w:p>
      <w:pPr>
        <w:pStyle w:val="ListParagraph"/>
        <w:numPr>
          <w:ilvl w:val="0"/>
          <w:numId w:val="2"/>
        </w:numPr>
        <w:spacing w:after="80" w:line="290"/>
      </w:pPr>
      <w:r>
        <w:t xml:space="preserve">The team lacks bandwidth for more sophisticated build tooling. The simplicity of a one-phase native build is valuable; adding PGO should be justified by real need.</w:t>
      </w:r>
    </w:p>
    <w:p>
      <w:pPr>
        <w:spacing w:after="120" w:line="300"/>
        <w:jc w:val="both"/>
      </w:pPr>
      <w:r>
        <w:t xml:space="preserve">Many production Quarkus teams deploy without PGO and achieve their performance targets. PGO is an optimization available when it is needed, not a default practice. Consider adopting it when evidence suggests it would help — specifically, when you have measured a non-PGO native-image deployment and found its throughput insufficient for your workload.</w:t>
      </w:r>
    </w:p>
    <w:p>
      <w:pPr>
        <w:pStyle w:val="Heading2"/>
      </w:pPr>
      <w:r>
        <w:t xml:space="preserve">2.6 A Practical PGO Workflow</w:t>
      </w:r>
    </w:p>
    <w:p>
      <w:pPr>
        <w:spacing w:after="120" w:line="300"/>
        <w:jc w:val="both"/>
      </w:pPr>
      <w:r>
        <w:t xml:space="preserve">A worked CI pipeline for a PGO-enabled native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CI pipeline stage 1: Build the instrumented binary</w:t>
            </w:r>
          </w:p>
          <w:p>
            <w:pPr>
              <w:spacing w:after="0" w:line="260"/>
            </w:pPr>
            <w:r>
              <w:rPr>
                <w:rFonts w:ascii="Consolas" w:cs="Consolas" w:eastAsia="Consolas" w:hAnsi="Consolas"/>
                <w:sz w:val="20"/>
                <w:szCs w:val="20"/>
              </w:rPr>
              <w:t xml:space="preserve">- name: Build instrumented native binary</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./mvnw package -Pnative -DskipTests \</w:t>
            </w:r>
          </w:p>
          <w:p>
            <w:pPr>
              <w:spacing w:after="0" w:line="260"/>
            </w:pPr>
            <w:r>
              <w:rPr>
                <w:rFonts w:ascii="Consolas" w:cs="Consolas" w:eastAsia="Consolas" w:hAnsi="Consolas"/>
                <w:sz w:val="20"/>
                <w:szCs w:val="20"/>
              </w:rPr>
              <w:t xml:space="preserve">      -Dquarkus.native.additional-build-args=--pgo-instrument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Stage 2: Run load tests against the instrumented binary</w:t>
            </w:r>
          </w:p>
          <w:p>
            <w:pPr>
              <w:spacing w:after="0" w:line="260"/>
            </w:pPr>
            <w:r>
              <w:rPr>
                <w:rFonts w:ascii="Consolas" w:cs="Consolas" w:eastAsia="Consolas" w:hAnsi="Consolas"/>
                <w:sz w:val="20"/>
                <w:szCs w:val="20"/>
              </w:rPr>
              <w:t xml:space="preserve">#          to collect profile data</w:t>
            </w:r>
          </w:p>
          <w:p>
            <w:pPr>
              <w:spacing w:after="0" w:line="260"/>
            </w:pPr>
            <w:r>
              <w:rPr>
                <w:rFonts w:ascii="Consolas" w:cs="Consolas" w:eastAsia="Consolas" w:hAnsi="Consolas"/>
                <w:sz w:val="20"/>
                <w:szCs w:val="20"/>
              </w:rPr>
              <w:t xml:space="preserve">- name: Start instrumented binary</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./target/*-runner -XX:ProfilesDumpFile=profile.iprof &amp;</w:t>
            </w:r>
          </w:p>
          <w:p>
            <w:pPr>
              <w:spacing w:after="0" w:line="260"/>
            </w:pPr>
            <w:r>
              <w:rPr>
                <w:rFonts w:ascii="Consolas" w:cs="Consolas" w:eastAsia="Consolas" w:hAnsi="Consolas"/>
                <w:sz w:val="20"/>
                <w:szCs w:val="20"/>
              </w:rPr>
              <w:t xml:space="preserve">    echo $! &gt; app.pid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Run representative load test</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k6 run --duration 10m load-test-representative.js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Stop instrumented binary (triggers profile dump)</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kill -TERM $(cat app.pid)</w:t>
            </w:r>
          </w:p>
          <w:p>
            <w:pPr>
              <w:spacing w:after="0" w:line="260"/>
            </w:pPr>
            <w:r>
              <w:rPr>
                <w:rFonts w:ascii="Consolas" w:cs="Consolas" w:eastAsia="Consolas" w:hAnsi="Consolas"/>
                <w:sz w:val="20"/>
                <w:szCs w:val="20"/>
              </w:rPr>
              <w:t xml:space="preserve">    wait $(cat app.pid) ||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Upload profile for use in next stage</w:t>
            </w:r>
          </w:p>
          <w:p>
            <w:pPr>
              <w:spacing w:after="0" w:line="260"/>
            </w:pPr>
            <w:r>
              <w:rPr>
                <w:rFonts w:ascii="Consolas" w:cs="Consolas" w:eastAsia="Consolas" w:hAnsi="Consolas"/>
                <w:sz w:val="20"/>
                <w:szCs w:val="20"/>
              </w:rPr>
              <w:t xml:space="preserve">  uses: actions/upload-artifact@v3</w:t>
            </w:r>
          </w:p>
          <w:p>
            <w:pPr>
              <w:spacing w:after="0" w:line="260"/>
            </w:pPr>
            <w:r>
              <w:rPr>
                <w:rFonts w:ascii="Consolas" w:cs="Consolas" w:eastAsia="Consolas" w:hAnsi="Consolas"/>
                <w:sz w:val="20"/>
                <w:szCs w:val="20"/>
              </w:rPr>
              <w:t xml:space="preserve">  with:</w:t>
            </w:r>
          </w:p>
          <w:p>
            <w:pPr>
              <w:spacing w:after="0" w:line="260"/>
            </w:pPr>
            <w:r>
              <w:rPr>
                <w:rFonts w:ascii="Consolas" w:cs="Consolas" w:eastAsia="Consolas" w:hAnsi="Consolas"/>
                <w:sz w:val="20"/>
                <w:szCs w:val="20"/>
              </w:rPr>
              <w:t xml:space="preserve">    name: pgo-profile</w:t>
            </w:r>
          </w:p>
          <w:p>
            <w:pPr>
              <w:spacing w:after="0" w:line="260"/>
            </w:pPr>
            <w:r>
              <w:rPr>
                <w:rFonts w:ascii="Consolas" w:cs="Consolas" w:eastAsia="Consolas" w:hAnsi="Consolas"/>
                <w:sz w:val="20"/>
                <w:szCs w:val="20"/>
              </w:rPr>
              <w:t xml:space="preserve">    path: profile.iprof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Stage 3: Build the optimized binary using the profile</w:t>
            </w:r>
          </w:p>
          <w:p>
            <w:pPr>
              <w:spacing w:after="0" w:line="260"/>
            </w:pPr>
            <w:r>
              <w:rPr>
                <w:rFonts w:ascii="Consolas" w:cs="Consolas" w:eastAsia="Consolas" w:hAnsi="Consolas"/>
                <w:sz w:val="20"/>
                <w:szCs w:val="20"/>
              </w:rPr>
              <w:t xml:space="preserve">- name: Build optimized native binary</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./mvnw package -Pnative -DskipTests \</w:t>
            </w:r>
          </w:p>
          <w:p>
            <w:pPr>
              <w:spacing w:after="0" w:line="260"/>
            </w:pPr>
            <w:r>
              <w:rPr>
                <w:rFonts w:ascii="Consolas" w:cs="Consolas" w:eastAsia="Consolas" w:hAnsi="Consolas"/>
                <w:sz w:val="20"/>
                <w:szCs w:val="20"/>
              </w:rPr>
              <w:t xml:space="preserve">      -Dquarkus.native.additional-build-args=--pgo=profile.iprof</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Build production Docker image</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docker build -t myapp:prod \</w:t>
            </w:r>
          </w:p>
          <w:p>
            <w:pPr>
              <w:spacing w:after="0" w:line="260"/>
            </w:pPr>
            <w:r>
              <w:rPr>
                <w:rFonts w:ascii="Consolas" w:cs="Consolas" w:eastAsia="Consolas" w:hAnsi="Consolas"/>
                <w:sz w:val="20"/>
                <w:szCs w:val="20"/>
              </w:rPr>
              <w:t xml:space="preserve">      -f src/main/docker/Dockerfile.native-micro .</w:t>
            </w:r>
          </w:p>
        </w:tc>
      </w:tr>
    </w:tbl>
    <w:p>
      <w:pPr>
        <w:spacing w:after="120" w:line="300"/>
        <w:jc w:val="both"/>
      </w:pPr>
      <w:r>
        <w:t xml:space="preserve">The pipeline is longer than a non-PGO pipeline — typically 20-30 minutes instead of 10 — but the structure is straightforward: build instrumented, profile, build final. CI can cache appropriately: the profile may be reusable across builds if the workload is stable, reducing the frequency of the costly profile-gathering phase.</w:t>
      </w:r>
    </w:p>
    <w:p>
      <w:pPr>
        <w:pStyle w:val="Heading2"/>
      </w:pPr>
      <w:r>
        <w:t xml:space="preserve">2.7 Pitfalls</w:t>
      </w:r>
    </w:p>
    <w:p>
      <w:pPr>
        <w:pStyle w:val="ListParagraph"/>
        <w:numPr>
          <w:ilvl w:val="0"/>
          <w:numId w:val="2"/>
        </w:numPr>
        <w:spacing w:after="80" w:line="290"/>
      </w:pPr>
      <w:r>
        <w:t xml:space="preserve">Profiling with unrepresentative load. A profile from artificial load that does not match production produces a binary optimized for the wrong cases. Ensure load is representative.</w:t>
      </w:r>
    </w:p>
    <w:p>
      <w:pPr>
        <w:pStyle w:val="ListParagraph"/>
        <w:numPr>
          <w:ilvl w:val="0"/>
          <w:numId w:val="2"/>
        </w:numPr>
        <w:spacing w:after="80" w:line="290"/>
      </w:pPr>
      <w:r>
        <w:t xml:space="preserve">Not refreshing profiles. A profile from six months ago may not represent today's traffic. Establish a cadence for re-profiling (quarterly, or tied to significant application changes).</w:t>
      </w:r>
    </w:p>
    <w:p>
      <w:pPr>
        <w:pStyle w:val="ListParagraph"/>
        <w:numPr>
          <w:ilvl w:val="0"/>
          <w:numId w:val="2"/>
        </w:numPr>
        <w:spacing w:after="80" w:line="290"/>
      </w:pPr>
      <w:r>
        <w:t xml:space="preserve">Expecting PGO to match JIT peak. For most workloads it narrows the gap but does not close it entirely. Calibrate expectations.</w:t>
      </w:r>
    </w:p>
    <w:p>
      <w:pPr>
        <w:pStyle w:val="ListParagraph"/>
        <w:numPr>
          <w:ilvl w:val="0"/>
          <w:numId w:val="2"/>
        </w:numPr>
        <w:spacing w:after="80" w:line="290"/>
      </w:pPr>
      <w:r>
        <w:t xml:space="preserve">Adding PGO without measuring. If you cannot point to a specific throughput gap between your non-PGO native binary and your requirements, PGO's additional complexity may not be justified. Measure first; optimize where evidence shows it matters.</w:t>
      </w:r>
    </w:p>
    <w:p>
      <w:pPr>
        <w:pStyle w:val="ListParagraph"/>
        <w:numPr>
          <w:ilvl w:val="0"/>
          <w:numId w:val="2"/>
        </w:numPr>
        <w:spacing w:after="80" w:line="290"/>
      </w:pPr>
      <w:r>
        <w:t xml:space="preserve">Using instrumented binaries in production. The instrumented binary is slower; never deploy it to production. Use it only for profile gathering.</w:t>
      </w:r>
    </w:p>
    <w:p>
      <w:pPr>
        <w:pStyle w:val="ListParagraph"/>
        <w:numPr>
          <w:ilvl w:val="0"/>
          <w:numId w:val="2"/>
        </w:numPr>
        <w:spacing w:after="80" w:line="290"/>
      </w:pPr>
      <w:r>
        <w:t xml:space="preserve">Committing profiles without context. A profile file is opaque and has no obvious connection to its source workload. Document what workload produced a given profile.</w:t>
      </w:r>
    </w:p>
    <w:p>
      <w:pPr>
        <w:pStyle w:val="Heading2"/>
      </w:pPr>
      <w:r>
        <w:t xml:space="preserve">2.8 Review Questions</w:t>
      </w:r>
    </w:p>
    <w:p>
      <w:pPr>
        <w:pStyle w:val="ListParagraph"/>
        <w:numPr>
          <w:ilvl w:val="0"/>
          <w:numId w:val="3"/>
        </w:numPr>
        <w:spacing w:after="80" w:line="290"/>
      </w:pPr>
      <w:r>
        <w:t xml:space="preserve">Explain the three-phase PGO workflow. What does each phase produce, and how do they connect?</w:t>
      </w:r>
    </w:p>
    <w:p>
      <w:pPr>
        <w:pStyle w:val="ListParagraph"/>
        <w:numPr>
          <w:ilvl w:val="0"/>
          <w:numId w:val="3"/>
        </w:numPr>
        <w:spacing w:after="80" w:line="290"/>
      </w:pPr>
      <w:r>
        <w:t xml:space="preserve">Why does the representativeness of profile data matter so much? Describe a scenario where a PGO-optimized binary could underperform a non-PGO binary in production.</w:t>
      </w:r>
    </w:p>
    <w:p>
      <w:pPr>
        <w:pStyle w:val="ListParagraph"/>
        <w:numPr>
          <w:ilvl w:val="0"/>
          <w:numId w:val="3"/>
        </w:numPr>
        <w:spacing w:after="80" w:line="290"/>
      </w:pPr>
      <w:r>
        <w:t xml:space="preserve">Identify three workload characteristics that make PGO especially beneficial, and three that make it less worthwhile.</w:t>
      </w:r>
    </w:p>
    <w:p>
      <w:pPr>
        <w:pStyle w:val="ListParagraph"/>
        <w:numPr>
          <w:ilvl w:val="0"/>
          <w:numId w:val="3"/>
        </w:numPr>
        <w:spacing w:after="80" w:line="290"/>
      </w:pPr>
      <w:r>
        <w:t xml:space="preserve">Your team's native-image throughput is 20% below the JVM-mode equivalent, and throughput is the binding constraint. You are considering PGO. What questions would you ask before committing to the investment?</w:t>
      </w:r>
    </w:p>
    <w:p>
      <w:pPr>
        <w:pStyle w:val="Heading1"/>
        <w:pageBreakBefore/>
      </w:pPr>
      <w:r>
        <w:t xml:space="preserve">Chapter 3 — Monitoring Native Apps with Prometheus</w:t>
      </w:r>
    </w:p>
    <w:p>
      <w:pPr>
        <w:pStyle w:val="Heading2"/>
      </w:pPr>
      <w:r>
        <w:t xml:space="preserve">3.1 Observability in Native Mode</w:t>
      </w:r>
    </w:p>
    <w:p>
      <w:pPr>
        <w:spacing w:after="120" w:line="300"/>
        <w:jc w:val="both"/>
      </w:pPr>
      <w:r>
        <w:t xml:space="preserve">Module 1 mentioned in passing that debugging native images is different from debugging JVM applications: standard JVM tools (jstack, jmap, JFR in classical form, jconsole) do not apply in the same way, because the running process is not a JVM. What this means in practice is that application-level observability becomes more important in native mode than it already was. If you cannot attach a profiler, connect a debugger, or stream flight-recorder events from a running process, the only window into the application's behavior is the signals the application itself emits: logs, metrics, and traces. A native-image team that does not invest in these signals will, sooner or later, have a production problem it cannot diagnose.</w:t>
      </w:r>
    </w:p>
    <w:p>
      <w:pPr>
        <w:spacing w:after="120" w:line="300"/>
        <w:jc w:val="both"/>
      </w:pPr>
      <w:r>
        <w:t xml:space="preserve">Fortunately, application-level observability is well-supported in Quarkus. The same extensions that provide metrics, tracing, and structured logging in JVM mode work in native mode. The code you write to expose metrics to Prometheus, to export traces via OpenTelemetry, or to emit structured JSON logs for aggregation — all of it compiles cleanly to native image and works in production native deployments. This chapter focuses on one specific piece of that ecosystem: Prometheus metrics, the de facto standard for numerical observability of modern services. The principles transfer readily to logging and tracing; metrics are covered in depth because they are the most commonly used and because their characteristics interact interestingly with native-image performance considerations.</w:t>
      </w:r>
    </w:p>
    <w:p>
      <w:pPr>
        <w:pStyle w:val="Heading2"/>
      </w:pPr>
      <w:r>
        <w:t xml:space="preserve">3.2 The Prometheus Model in Brief</w:t>
      </w:r>
    </w:p>
    <w:p>
      <w:pPr>
        <w:spacing w:after="120" w:line="300"/>
        <w:jc w:val="both"/>
      </w:pPr>
      <w:r>
        <w:t xml:space="preserve">For readers not deeply familiar with Prometheus, a quick orientation. Prometheus is a pull-based metrics system: the monitored application exposes an HTTP endpoint (by convention /metrics) that returns the current state of its metrics in a text format; a Prometheus server periodically scrapes these endpoints and stores the time series. Metrics are structured as named series with optional labels (key-value pairs) that allow dimensional slicing. Four metric types are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Type</w:t>
            </w:r>
          </w:p>
        </w:tc>
        <w:tc>
          <w:tcPr>
            <w:tcW w:type="dxa" w:w="36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What It Measures</w:t>
            </w:r>
          </w:p>
        </w:tc>
        <w:tc>
          <w:tcPr>
            <w:tcW w:type="dxa" w:w="36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Example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Counter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Monotonically-increasing value (only goes up; reset on process restart)</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Total HTTP requests served; total bytes processed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Gauge</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Current value that can go up or down</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Current active connections; current memory in use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Histogram</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Distribution of values in buckets; allows percentile computation</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Request latencies; response sizes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Summary</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Pre-computed quantiles of observed values</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Client-side percentile tracking of an operation</w:t>
            </w:r>
          </w:p>
        </w:tc>
      </w:tr>
    </w:tbl>
    <w:p>
      <w:pPr>
        <w:spacing w:after="120"/>
      </w:pPr>
      <w:r>
        <w:t xml:space="preserve"/>
      </w:r>
    </w:p>
    <w:p>
      <w:pPr>
        <w:spacing w:after="120" w:line="300"/>
        <w:jc w:val="both"/>
      </w:pPr>
      <w:r>
        <w:t xml:space="preserve">Most application metrics are either Counters (things you count — requests, errors, bytes processed) or Histograms (things whose distribution matters — latency, response sizes). Gauges are appropriate for state variables (active connections, current queue depth). Summaries are less commonly used and are generally outperformed by Histograms for percentile analysis.</w:t>
      </w:r>
    </w:p>
    <w:p>
      <w:pPr>
        <w:pStyle w:val="Heading2"/>
      </w:pPr>
      <w:r>
        <w:t xml:space="preserve">3.3 Quarkus Micrometer Integration</w:t>
      </w:r>
    </w:p>
    <w:p>
      <w:pPr>
        <w:spacing w:after="120" w:line="300"/>
        <w:jc w:val="both"/>
      </w:pPr>
      <w:r>
        <w:t xml:space="preserve">The primary Quarkus extension for metrics is quarkus-micrometer. Micrometer (developed by the team behind Spring Boot) is an abstraction layer over metric systems: you write metric code against Micrometer's API, and a registry adapter translates to the specific backend (Prometheus, CloudWatch, Datadog, etc.). In the Quarkus ecosystem, the Prometheus registry is the most common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&lt;!-- pom.xml --&gt;</w:t>
            </w:r>
          </w:p>
          <w:p>
            <w:pPr>
              <w:spacing w:after="0" w:line="260"/>
            </w:pPr>
            <w:r>
              <w:rPr>
                <w:rFonts w:ascii="Consolas" w:cs="Consolas" w:eastAsia="Consolas" w:hAnsi="Consolas"/>
                <w:sz w:val="20"/>
                <w:szCs w:val="20"/>
              </w:rPr>
              <w:t xml:space="preserve">&lt;dependency&gt;</w:t>
            </w:r>
          </w:p>
          <w:p>
            <w:pPr>
              <w:spacing w:after="0" w:line="260"/>
            </w:pPr>
            <w:r>
              <w:rPr>
                <w:rFonts w:ascii="Consolas" w:cs="Consolas" w:eastAsia="Consolas" w:hAnsi="Consolas"/>
                <w:sz w:val="20"/>
                <w:szCs w:val="20"/>
              </w:rPr>
              <w:t xml:space="preserve">    &lt;groupId&gt;io.quarkus&lt;/groupId&gt;</w:t>
            </w:r>
          </w:p>
          <w:p>
            <w:pPr>
              <w:spacing w:after="0" w:line="260"/>
            </w:pPr>
            <w:r>
              <w:rPr>
                <w:rFonts w:ascii="Consolas" w:cs="Consolas" w:eastAsia="Consolas" w:hAnsi="Consolas"/>
                <w:sz w:val="20"/>
                <w:szCs w:val="20"/>
              </w:rPr>
              <w:t xml:space="preserve">    &lt;artifactId&gt;quarkus-micrometer-registry-prometheus&lt;/artifactId&gt;</w:t>
            </w:r>
          </w:p>
          <w:p>
            <w:pPr>
              <w:spacing w:after="0" w:line="260"/>
            </w:pPr>
            <w:r>
              <w:rPr>
                <w:rFonts w:ascii="Consolas" w:cs="Consolas" w:eastAsia="Consolas" w:hAnsi="Consolas"/>
                <w:sz w:val="20"/>
                <w:szCs w:val="20"/>
              </w:rPr>
              <w:t xml:space="preserve">&lt;/dependency&gt;</w:t>
            </w:r>
          </w:p>
        </w:tc>
      </w:tr>
    </w:tbl>
    <w:p>
      <w:pPr>
        <w:spacing w:after="120" w:line="300"/>
        <w:jc w:val="both"/>
      </w:pPr>
      <w:r>
        <w:t xml:space="preserve">With this extension on the classpath, Quarkus automatically:</w:t>
      </w:r>
    </w:p>
    <w:p>
      <w:pPr>
        <w:pStyle w:val="ListParagraph"/>
        <w:numPr>
          <w:ilvl w:val="0"/>
          <w:numId w:val="2"/>
        </w:numPr>
        <w:spacing w:after="80" w:line="290"/>
      </w:pPr>
      <w:r>
        <w:t xml:space="preserve">Exposes a /q/metrics endpoint returning metrics in Prometheus text format.</w:t>
      </w:r>
    </w:p>
    <w:p>
      <w:pPr>
        <w:pStyle w:val="ListParagraph"/>
        <w:numPr>
          <w:ilvl w:val="0"/>
          <w:numId w:val="2"/>
        </w:numPr>
        <w:spacing w:after="80" w:line="290"/>
      </w:pPr>
      <w:r>
        <w:t xml:space="preserve">Registers built-in metrics for the HTTP server (request count, latency histogram, active connections, etc.).</w:t>
      </w:r>
    </w:p>
    <w:p>
      <w:pPr>
        <w:pStyle w:val="ListParagraph"/>
        <w:numPr>
          <w:ilvl w:val="0"/>
          <w:numId w:val="2"/>
        </w:numPr>
        <w:spacing w:after="80" w:line="290"/>
      </w:pPr>
      <w:r>
        <w:t xml:space="preserve">Registers built-in metrics for the JVM runtime (in native mode, a subset — memory usage, GC counts — because the native runtime does not expose all JVM-level metrics).</w:t>
      </w:r>
    </w:p>
    <w:p>
      <w:pPr>
        <w:pStyle w:val="ListParagraph"/>
        <w:numPr>
          <w:ilvl w:val="0"/>
          <w:numId w:val="2"/>
        </w:numPr>
        <w:spacing w:after="80" w:line="290"/>
      </w:pPr>
      <w:r>
        <w:t xml:space="preserve">Registers built-in metrics for JDBC (when quarkus-agroal is present), for the HTTP client, and for other extensions.</w:t>
      </w:r>
    </w:p>
    <w:p>
      <w:pPr>
        <w:pStyle w:val="ListParagraph"/>
        <w:numPr>
          <w:ilvl w:val="0"/>
          <w:numId w:val="2"/>
        </w:numPr>
        <w:spacing w:after="80" w:line="290"/>
      </w:pPr>
      <w:r>
        <w:t xml:space="preserve">Makes the Micrometer MeterRegistry available via injection for custom application metrics.</w:t>
      </w:r>
    </w:p>
    <w:p>
      <w:pPr>
        <w:spacing w:after="120" w:line="300"/>
        <w:jc w:val="both"/>
      </w:pPr>
      <w:r>
        <w:t xml:space="preserve">For a greenfield Quarkus application, adding this one dependency gets you a rich set of production-quality metrics out of the box. The default metrics cover the most commonly-monitored aspects of a web service (request rate, error rate, latency distribution) without any custom code. Further custom metrics can be added for application-specific concerns.</w:t>
      </w:r>
    </w:p>
    <w:p>
      <w:pPr>
        <w:pStyle w:val="Heading2"/>
      </w:pPr>
      <w:r>
        <w:t xml:space="preserve">3.4 Instrumenting Application Code</w:t>
      </w:r>
    </w:p>
    <w:p>
      <w:pPr>
        <w:spacing w:after="120" w:line="300"/>
        <w:jc w:val="both"/>
      </w:pPr>
      <w:r>
        <w:t xml:space="preserve">Custom metrics are added by injecting the MeterRegistry and registering or updating 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public class OrderService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@Inject</w:t>
            </w:r>
          </w:p>
          <w:p>
            <w:pPr>
              <w:spacing w:after="0" w:line="260"/>
            </w:pPr>
            <w:r>
              <w:rPr>
                <w:rFonts w:ascii="Consolas" w:cs="Consolas" w:eastAsia="Consolas" w:hAnsi="Consolas"/>
                <w:sz w:val="20"/>
                <w:szCs w:val="20"/>
              </w:rPr>
              <w:t xml:space="preserve">    MeterRegistry meterRegistry;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Counter: count every order attempt by status</w:t>
            </w:r>
          </w:p>
          <w:p>
            <w:pPr>
              <w:spacing w:after="0" w:line="260"/>
            </w:pPr>
            <w:r>
              <w:rPr>
                <w:rFonts w:ascii="Consolas" w:cs="Consolas" w:eastAsia="Consolas" w:hAnsi="Consolas"/>
                <w:sz w:val="20"/>
                <w:szCs w:val="20"/>
              </w:rPr>
              <w:t xml:space="preserve">    public Order createOrder(CreateOrderRequest request) {</w:t>
            </w:r>
          </w:p>
          <w:p>
            <w:pPr>
              <w:spacing w:after="0" w:line="260"/>
            </w:pPr>
            <w:r>
              <w:rPr>
                <w:rFonts w:ascii="Consolas" w:cs="Consolas" w:eastAsia="Consolas" w:hAnsi="Consolas"/>
                <w:sz w:val="20"/>
                <w:szCs w:val="20"/>
              </w:rPr>
              <w:t xml:space="preserve">        try {</w:t>
            </w:r>
          </w:p>
          <w:p>
            <w:pPr>
              <w:spacing w:after="0" w:line="260"/>
            </w:pPr>
            <w:r>
              <w:rPr>
                <w:rFonts w:ascii="Consolas" w:cs="Consolas" w:eastAsia="Consolas" w:hAnsi="Consolas"/>
                <w:sz w:val="20"/>
                <w:szCs w:val="20"/>
              </w:rPr>
              <w:t xml:space="preserve">            Order order = doCreateOrder(request);</w:t>
            </w:r>
          </w:p>
          <w:p>
            <w:pPr>
              <w:spacing w:after="0" w:line="260"/>
            </w:pPr>
            <w:r>
              <w:rPr>
                <w:rFonts w:ascii="Consolas" w:cs="Consolas" w:eastAsia="Consolas" w:hAnsi="Consolas"/>
                <w:sz w:val="20"/>
                <w:szCs w:val="20"/>
              </w:rPr>
              <w:t xml:space="preserve">            meterRegistry.counter("orders.created",</w:t>
            </w:r>
          </w:p>
          <w:p>
            <w:pPr>
              <w:spacing w:after="0" w:line="260"/>
            </w:pPr>
            <w:r>
              <w:rPr>
                <w:rFonts w:ascii="Consolas" w:cs="Consolas" w:eastAsia="Consolas" w:hAnsi="Consolas"/>
                <w:sz w:val="20"/>
                <w:szCs w:val="20"/>
              </w:rPr>
              <w:t xml:space="preserve">                "status", "success",</w:t>
            </w:r>
          </w:p>
          <w:p>
            <w:pPr>
              <w:spacing w:after="0" w:line="260"/>
            </w:pPr>
            <w:r>
              <w:rPr>
                <w:rFonts w:ascii="Consolas" w:cs="Consolas" w:eastAsia="Consolas" w:hAnsi="Consolas"/>
                <w:sz w:val="20"/>
                <w:szCs w:val="20"/>
              </w:rPr>
              <w:t xml:space="preserve">                "channel", request.getChannel()</w:t>
            </w:r>
          </w:p>
          <w:p>
            <w:pPr>
              <w:spacing w:after="0" w:line="260"/>
            </w:pPr>
            <w:r>
              <w:rPr>
                <w:rFonts w:ascii="Consolas" w:cs="Consolas" w:eastAsia="Consolas" w:hAnsi="Consolas"/>
                <w:sz w:val="20"/>
                <w:szCs w:val="20"/>
              </w:rPr>
              <w:t xml:space="preserve">            ).increment();</w:t>
            </w:r>
          </w:p>
          <w:p>
            <w:pPr>
              <w:spacing w:after="0" w:line="260"/>
            </w:pPr>
            <w:r>
              <w:rPr>
                <w:rFonts w:ascii="Consolas" w:cs="Consolas" w:eastAsia="Consolas" w:hAnsi="Consolas"/>
                <w:sz w:val="20"/>
                <w:szCs w:val="20"/>
              </w:rPr>
              <w:t xml:space="preserve">            return order;</w:t>
            </w:r>
          </w:p>
          <w:p>
            <w:pPr>
              <w:spacing w:after="0" w:line="260"/>
            </w:pPr>
            <w:r>
              <w:rPr>
                <w:rFonts w:ascii="Consolas" w:cs="Consolas" w:eastAsia="Consolas" w:hAnsi="Consolas"/>
                <w:sz w:val="20"/>
                <w:szCs w:val="20"/>
              </w:rPr>
              <w:t xml:space="preserve">        } catch (Exception e) {</w:t>
            </w:r>
          </w:p>
          <w:p>
            <w:pPr>
              <w:spacing w:after="0" w:line="260"/>
            </w:pPr>
            <w:r>
              <w:rPr>
                <w:rFonts w:ascii="Consolas" w:cs="Consolas" w:eastAsia="Consolas" w:hAnsi="Consolas"/>
                <w:sz w:val="20"/>
                <w:szCs w:val="20"/>
              </w:rPr>
              <w:t xml:space="preserve">            meterRegistry.counter("orders.created",</w:t>
            </w:r>
          </w:p>
          <w:p>
            <w:pPr>
              <w:spacing w:after="0" w:line="260"/>
            </w:pPr>
            <w:r>
              <w:rPr>
                <w:rFonts w:ascii="Consolas" w:cs="Consolas" w:eastAsia="Consolas" w:hAnsi="Consolas"/>
                <w:sz w:val="20"/>
                <w:szCs w:val="20"/>
              </w:rPr>
              <w:t xml:space="preserve">                "status", "failure",</w:t>
            </w:r>
          </w:p>
          <w:p>
            <w:pPr>
              <w:spacing w:after="0" w:line="260"/>
            </w:pPr>
            <w:r>
              <w:rPr>
                <w:rFonts w:ascii="Consolas" w:cs="Consolas" w:eastAsia="Consolas" w:hAnsi="Consolas"/>
                <w:sz w:val="20"/>
                <w:szCs w:val="20"/>
              </w:rPr>
              <w:t xml:space="preserve">                "reason", e.getClass().getSimpleName()</w:t>
            </w:r>
          </w:p>
          <w:p>
            <w:pPr>
              <w:spacing w:after="0" w:line="260"/>
            </w:pPr>
            <w:r>
              <w:rPr>
                <w:rFonts w:ascii="Consolas" w:cs="Consolas" w:eastAsia="Consolas" w:hAnsi="Consolas"/>
                <w:sz w:val="20"/>
                <w:szCs w:val="20"/>
              </w:rPr>
              <w:t xml:space="preserve">            ).increment();</w:t>
            </w:r>
          </w:p>
          <w:p>
            <w:pPr>
              <w:spacing w:after="0" w:line="260"/>
            </w:pPr>
            <w:r>
              <w:rPr>
                <w:rFonts w:ascii="Consolas" w:cs="Consolas" w:eastAsia="Consolas" w:hAnsi="Consolas"/>
                <w:sz w:val="20"/>
                <w:szCs w:val="20"/>
              </w:rPr>
              <w:t xml:space="preserve">            throw 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Timer: measure the latency distribution of order creation</w:t>
            </w:r>
          </w:p>
          <w:p>
            <w:pPr>
              <w:spacing w:after="0" w:line="260"/>
            </w:pPr>
            <w:r>
              <w:rPr>
                <w:rFonts w:ascii="Consolas" w:cs="Consolas" w:eastAsia="Consolas" w:hAnsi="Consolas"/>
                <w:sz w:val="20"/>
                <w:szCs w:val="20"/>
              </w:rPr>
              <w:t xml:space="preserve">    public Order createOrderTimed(CreateOrderRequest request) {</w:t>
            </w:r>
          </w:p>
          <w:p>
            <w:pPr>
              <w:spacing w:after="0" w:line="260"/>
            </w:pPr>
            <w:r>
              <w:rPr>
                <w:rFonts w:ascii="Consolas" w:cs="Consolas" w:eastAsia="Consolas" w:hAnsi="Consolas"/>
                <w:sz w:val="20"/>
                <w:szCs w:val="20"/>
              </w:rPr>
              <w:t xml:space="preserve">        return meterRegistry.timer("orders.creation.duration")</w:t>
            </w:r>
          </w:p>
          <w:p>
            <w:pPr>
              <w:spacing w:after="0" w:line="260"/>
            </w:pPr>
            <w:r>
              <w:rPr>
                <w:rFonts w:ascii="Consolas" w:cs="Consolas" w:eastAsia="Consolas" w:hAnsi="Consolas"/>
                <w:sz w:val="20"/>
                <w:szCs w:val="20"/>
              </w:rPr>
              <w:t xml:space="preserve">            .record(() -&gt; doCreateOrder(request));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Gauge: track the current queue depth</w:t>
            </w:r>
          </w:p>
          <w:p>
            <w:pPr>
              <w:spacing w:after="0" w:line="260"/>
            </w:pPr>
            <w:r>
              <w:rPr>
                <w:rFonts w:ascii="Consolas" w:cs="Consolas" w:eastAsia="Consolas" w:hAnsi="Consolas"/>
                <w:sz w:val="20"/>
                <w:szCs w:val="20"/>
              </w:rPr>
              <w:t xml:space="preserve">    @PostConstruct</w:t>
            </w:r>
          </w:p>
          <w:p>
            <w:pPr>
              <w:spacing w:after="0" w:line="260"/>
            </w:pPr>
            <w:r>
              <w:rPr>
                <w:rFonts w:ascii="Consolas" w:cs="Consolas" w:eastAsia="Consolas" w:hAnsi="Consolas"/>
                <w:sz w:val="20"/>
                <w:szCs w:val="20"/>
              </w:rPr>
              <w:t xml:space="preserve">    void registerQueueGauge() {</w:t>
            </w:r>
          </w:p>
          <w:p>
            <w:pPr>
              <w:spacing w:after="0" w:line="260"/>
            </w:pPr>
            <w:r>
              <w:rPr>
                <w:rFonts w:ascii="Consolas" w:cs="Consolas" w:eastAsia="Consolas" w:hAnsi="Consolas"/>
                <w:sz w:val="20"/>
                <w:szCs w:val="20"/>
              </w:rPr>
              <w:t xml:space="preserve">        Gauge.builder("orders.queue.depth", this, OrderService::currentQueueDepth)</w:t>
            </w:r>
          </w:p>
          <w:p>
            <w:pPr>
              <w:spacing w:after="0" w:line="260"/>
            </w:pPr>
            <w:r>
              <w:rPr>
                <w:rFonts w:ascii="Consolas" w:cs="Consolas" w:eastAsia="Consolas" w:hAnsi="Consolas"/>
                <w:sz w:val="20"/>
                <w:szCs w:val="20"/>
              </w:rPr>
              <w:t xml:space="preserve">            .register(meterRegistry);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int currentQueueDepth() {</w:t>
            </w:r>
          </w:p>
          <w:p>
            <w:pPr>
              <w:spacing w:after="0" w:line="260"/>
            </w:pPr>
            <w:r>
              <w:rPr>
                <w:rFonts w:ascii="Consolas" w:cs="Consolas" w:eastAsia="Consolas" w:hAnsi="Consolas"/>
                <w:sz w:val="20"/>
                <w:szCs w:val="20"/>
              </w:rPr>
              <w:t xml:space="preserve">        // compute current queue depth</w:t>
            </w:r>
          </w:p>
          <w:p>
            <w:pPr>
              <w:spacing w:after="0" w:line="260"/>
            </w:pPr>
            <w:r>
              <w:rPr>
                <w:rFonts w:ascii="Consolas" w:cs="Consolas" w:eastAsia="Consolas" w:hAnsi="Consolas"/>
                <w:sz w:val="20"/>
                <w:szCs w:val="20"/>
              </w:rPr>
              <w:t xml:space="preserve">        return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annotation-driven alternative, via the @Timed and @Counted annotations from Micrometer, works for simpler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public class OrderService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@Timed(value = "orders.creation.duration",</w:t>
            </w:r>
          </w:p>
          <w:p>
            <w:pPr>
              <w:spacing w:after="0" w:line="260"/>
            </w:pPr>
            <w:r>
              <w:rPr>
                <w:rFonts w:ascii="Consolas" w:cs="Consolas" w:eastAsia="Consolas" w:hAnsi="Consolas"/>
                <w:sz w:val="20"/>
                <w:szCs w:val="20"/>
              </w:rPr>
              <w:t xml:space="preserve">           description = "Time to create an order")</w:t>
            </w:r>
          </w:p>
          <w:p>
            <w:pPr>
              <w:spacing w:after="0" w:line="260"/>
            </w:pPr>
            <w:r>
              <w:rPr>
                <w:rFonts w:ascii="Consolas" w:cs="Consolas" w:eastAsia="Consolas" w:hAnsi="Consolas"/>
                <w:sz w:val="20"/>
                <w:szCs w:val="20"/>
              </w:rPr>
              <w:t xml:space="preserve">    @Counted(value = "orders.created",</w:t>
            </w:r>
          </w:p>
          <w:p>
            <w:pPr>
              <w:spacing w:after="0" w:line="260"/>
            </w:pPr>
            <w:r>
              <w:rPr>
                <w:rFonts w:ascii="Consolas" w:cs="Consolas" w:eastAsia="Consolas" w:hAnsi="Consolas"/>
                <w:sz w:val="20"/>
                <w:szCs w:val="20"/>
              </w:rPr>
              <w:t xml:space="preserve">             description = "Count of order creation attempts")</w:t>
            </w:r>
          </w:p>
          <w:p>
            <w:pPr>
              <w:spacing w:after="0" w:line="260"/>
            </w:pPr>
            <w:r>
              <w:rPr>
                <w:rFonts w:ascii="Consolas" w:cs="Consolas" w:eastAsia="Consolas" w:hAnsi="Consolas"/>
                <w:sz w:val="20"/>
                <w:szCs w:val="20"/>
              </w:rPr>
              <w:t xml:space="preserve">    public Order createOrder(CreateOrderRequest request) {</w:t>
            </w:r>
          </w:p>
          <w:p>
            <w:pPr>
              <w:spacing w:after="0" w:line="260"/>
            </w:pPr>
            <w:r>
              <w:rPr>
                <w:rFonts w:ascii="Consolas" w:cs="Consolas" w:eastAsia="Consolas" w:hAnsi="Consolas"/>
                <w:sz w:val="20"/>
                <w:szCs w:val="20"/>
              </w:rPr>
              <w:t xml:space="preserve">        return doCreateOrder(request);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Annotations are convenient for simple cases. The programmatic API (injecting MeterRegistry) is necessary when you need labels based on runtime values (success vs. failure, specific error categories) or when you want to update gauges that reflect state computed at metric-emission time.</w:t>
      </w:r>
    </w:p>
    <w:p>
      <w:pPr>
        <w:pStyle w:val="Heading2"/>
      </w:pPr>
      <w:r>
        <w:t xml:space="preserve">3.5 Native-Mode-Specific Considerations</w:t>
      </w:r>
    </w:p>
    <w:p>
      <w:pPr>
        <w:spacing w:after="120" w:line="300"/>
        <w:jc w:val="both"/>
      </w:pPr>
      <w:r>
        <w:t xml:space="preserve">Most metric code that works in JVM mode works identically in native mode. The exceptions are subtle but worth knowing.</w:t>
      </w:r>
    </w:p>
    <w:p>
      <w:pPr>
        <w:pStyle w:val="Heading3"/>
      </w:pPr>
      <w:r>
        <w:t xml:space="preserve">JVM Metrics Have Reduced Coverage</w:t>
      </w:r>
    </w:p>
    <w:p>
      <w:pPr>
        <w:spacing w:after="120" w:line="300"/>
        <w:jc w:val="both"/>
      </w:pPr>
      <w:r>
        <w:t xml:space="preserve">The built-in JVM metrics (provided automatically by Micrometer) work in JVM mode by reading JMX beans. In native mode, many JMX beans are not exposed — SubstrateVM does not run a full JMX infrastructure. Quarkus exposes a subset of JVM-like metrics in native mode (GC counts, memory usage regions, thread counts) but some familiar metrics are unavailable or report zero values. This is not a Quarkus bug — it is a consequence of the runtime architecture. For most purposes it does not matter; application metrics (request rate, latency, business metrics) are more valuable for operational monitoring than JVM-level details anyway.</w:t>
      </w:r>
    </w:p>
    <w:p>
      <w:pPr>
        <w:pStyle w:val="Heading3"/>
      </w:pPr>
      <w:r>
        <w:t xml:space="preserve">Reflection in Metric Instrumentation</w:t>
      </w:r>
    </w:p>
    <w:p>
      <w:pPr>
        <w:spacing w:after="120" w:line="300"/>
        <w:jc w:val="both"/>
      </w:pPr>
      <w:r>
        <w:t xml:space="preserve">Some custom metric patterns rely on reflection — for example, using aspect-oriented patterns to time all methods matching a regex. These patterns may require explicit @RegisterForReflection registration for the target classes, or may not work at all in native mode depending on the technique used. Stick to compile-time-known instrumentation (explicit @Timed/@Counted annotations or programmatic MeterRegistry use) when targeting native deployments. The Quarkus-provided instrumentation uses build-time processing rather than runtime reflection, which is why it works natively.</w:t>
      </w:r>
    </w:p>
    <w:p>
      <w:pPr>
        <w:pStyle w:val="Heading3"/>
      </w:pPr>
      <w:r>
        <w:t xml:space="preserve">Performance Overhead of Metrics</w:t>
      </w:r>
    </w:p>
    <w:p>
      <w:pPr>
        <w:spacing w:after="120" w:line="300"/>
        <w:jc w:val="both"/>
      </w:pPr>
      <w:r>
        <w:t xml:space="preserve">Metrics instrumentation has overhead: updating a counter is cheap (a nanosecond or two), but recording a histogram observation is more expensive (measuring time, determining bucket, updating bucket count). In high-throughput code paths, the cumulative metric cost can be noticeable. This is true in both JVM and native modes, but native-mode applications often aim for very low latency, making the relative cost more significant. Useful habits:</w:t>
      </w:r>
    </w:p>
    <w:p>
      <w:pPr>
        <w:pStyle w:val="ListParagraph"/>
        <w:numPr>
          <w:ilvl w:val="0"/>
          <w:numId w:val="2"/>
        </w:numPr>
        <w:spacing w:after="80" w:line="290"/>
      </w:pPr>
      <w:r>
        <w:t xml:space="preserve">Time blocks that matter, not every method. Instrumenting a handful of critical paths is more valuable than instrumenting everything.</w:t>
      </w:r>
    </w:p>
    <w:p>
      <w:pPr>
        <w:pStyle w:val="ListParagraph"/>
        <w:numPr>
          <w:ilvl w:val="0"/>
          <w:numId w:val="2"/>
        </w:numPr>
        <w:spacing w:after="80" w:line="290"/>
      </w:pPr>
      <w:r>
        <w:t xml:space="preserve">Avoid unbounded label cardinality. A metric labeled by user-id or request-id explodes cardinality; the Prometheus endpoint becomes enormous, and the storage cost is painful. Labels should be bounded to a small set of known values.</w:t>
      </w:r>
    </w:p>
    <w:p>
      <w:pPr>
        <w:pStyle w:val="ListParagraph"/>
        <w:numPr>
          <w:ilvl w:val="0"/>
          <w:numId w:val="2"/>
        </w:numPr>
        <w:spacing w:after="80" w:line="290"/>
      </w:pPr>
      <w:r>
        <w:t xml:space="preserve">Reuse meter references. Calling meterRegistry.counter(...) inside a hot path is cheaper than constructing a new counter each time, but still has overhead. For extreme hot paths, cache the counter reference at construction time and increment the cached reference.</w:t>
      </w:r>
    </w:p>
    <w:p>
      <w:pPr>
        <w:pStyle w:val="Heading2"/>
      </w:pPr>
      <w:r>
        <w:t xml:space="preserve">3.6 A Complete Example: Monitoring an Order Service</w:t>
      </w:r>
    </w:p>
    <w:p>
      <w:pPr>
        <w:spacing w:after="120" w:line="300"/>
        <w:jc w:val="both"/>
      </w:pPr>
      <w:r>
        <w:t xml:space="preserve">Putting everything together, a production-quality monitored Quarkus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@Path("/orders")</w:t>
            </w:r>
          </w:p>
          <w:p>
            <w:pPr>
              <w:spacing w:after="0" w:line="260"/>
            </w:pPr>
            <w:r>
              <w:rPr>
                <w:rFonts w:ascii="Consolas" w:cs="Consolas" w:eastAsia="Consolas" w:hAnsi="Consolas"/>
                <w:sz w:val="20"/>
                <w:szCs w:val="20"/>
              </w:rPr>
              <w:t xml:space="preserve">public class OrderResource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@Inject</w:t>
            </w:r>
          </w:p>
          <w:p>
            <w:pPr>
              <w:spacing w:after="0" w:line="260"/>
            </w:pPr>
            <w:r>
              <w:rPr>
                <w:rFonts w:ascii="Consolas" w:cs="Consolas" w:eastAsia="Consolas" w:hAnsi="Consolas"/>
                <w:sz w:val="20"/>
                <w:szCs w:val="20"/>
              </w:rPr>
              <w:t xml:space="preserve">    OrderService orderService;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@Inject</w:t>
            </w:r>
          </w:p>
          <w:p>
            <w:pPr>
              <w:spacing w:after="0" w:line="260"/>
            </w:pPr>
            <w:r>
              <w:rPr>
                <w:rFonts w:ascii="Consolas" w:cs="Consolas" w:eastAsia="Consolas" w:hAnsi="Consolas"/>
                <w:sz w:val="20"/>
                <w:szCs w:val="20"/>
              </w:rPr>
              <w:t xml:space="preserve">    MeterRegistry registry;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Counter ordersCreated;</w:t>
            </w:r>
          </w:p>
          <w:p>
            <w:pPr>
              <w:spacing w:after="0" w:line="260"/>
            </w:pPr>
            <w:r>
              <w:rPr>
                <w:rFonts w:ascii="Consolas" w:cs="Consolas" w:eastAsia="Consolas" w:hAnsi="Consolas"/>
                <w:sz w:val="20"/>
                <w:szCs w:val="20"/>
              </w:rPr>
              <w:t xml:space="preserve">    private Counter ordersFailed;</w:t>
            </w:r>
          </w:p>
          <w:p>
            <w:pPr>
              <w:spacing w:after="0" w:line="260"/>
            </w:pPr>
            <w:r>
              <w:rPr>
                <w:rFonts w:ascii="Consolas" w:cs="Consolas" w:eastAsia="Consolas" w:hAnsi="Consolas"/>
                <w:sz w:val="20"/>
                <w:szCs w:val="20"/>
              </w:rPr>
              <w:t xml:space="preserve">    private Timer orderCreationTimer;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@PostConstruct</w:t>
            </w:r>
          </w:p>
          <w:p>
            <w:pPr>
              <w:spacing w:after="0" w:line="260"/>
            </w:pPr>
            <w:r>
              <w:rPr>
                <w:rFonts w:ascii="Consolas" w:cs="Consolas" w:eastAsia="Consolas" w:hAnsi="Consolas"/>
                <w:sz w:val="20"/>
                <w:szCs w:val="20"/>
              </w:rPr>
              <w:t xml:space="preserve">    void initMeters() {</w:t>
            </w:r>
          </w:p>
          <w:p>
            <w:pPr>
              <w:spacing w:after="0" w:line="260"/>
            </w:pPr>
            <w:r>
              <w:rPr>
                <w:rFonts w:ascii="Consolas" w:cs="Consolas" w:eastAsia="Consolas" w:hAnsi="Consolas"/>
                <w:sz w:val="20"/>
                <w:szCs w:val="20"/>
              </w:rPr>
              <w:t xml:space="preserve">        // Cached meter references for hot paths</w:t>
            </w:r>
          </w:p>
          <w:p>
            <w:pPr>
              <w:spacing w:after="0" w:line="260"/>
            </w:pPr>
            <w:r>
              <w:rPr>
                <w:rFonts w:ascii="Consolas" w:cs="Consolas" w:eastAsia="Consolas" w:hAnsi="Consolas"/>
                <w:sz w:val="20"/>
                <w:szCs w:val="20"/>
              </w:rPr>
              <w:t xml:space="preserve">        ordersCreated = registry.counter("orders.created.total");</w:t>
            </w:r>
          </w:p>
          <w:p>
            <w:pPr>
              <w:spacing w:after="0" w:line="260"/>
            </w:pPr>
            <w:r>
              <w:rPr>
                <w:rFonts w:ascii="Consolas" w:cs="Consolas" w:eastAsia="Consolas" w:hAnsi="Consolas"/>
                <w:sz w:val="20"/>
                <w:szCs w:val="20"/>
              </w:rPr>
              <w:t xml:space="preserve">        ordersFailed = registry.counter("orders.failed.total");</w:t>
            </w:r>
          </w:p>
          <w:p>
            <w:pPr>
              <w:spacing w:after="0" w:line="260"/>
            </w:pPr>
            <w:r>
              <w:rPr>
                <w:rFonts w:ascii="Consolas" w:cs="Consolas" w:eastAsia="Consolas" w:hAnsi="Consolas"/>
                <w:sz w:val="20"/>
                <w:szCs w:val="20"/>
              </w:rPr>
              <w:t xml:space="preserve">        orderCreationTimer = registry.timer("orders.creation.duration");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@POST</w:t>
            </w:r>
          </w:p>
          <w:p>
            <w:pPr>
              <w:spacing w:after="0" w:line="260"/>
            </w:pPr>
            <w:r>
              <w:rPr>
                <w:rFonts w:ascii="Consolas" w:cs="Consolas" w:eastAsia="Consolas" w:hAnsi="Consolas"/>
                <w:sz w:val="20"/>
                <w:szCs w:val="20"/>
              </w:rPr>
              <w:t xml:space="preserve">    public Response create(CreateOrderRequest req) {</w:t>
            </w:r>
          </w:p>
          <w:p>
            <w:pPr>
              <w:spacing w:after="0" w:line="260"/>
            </w:pPr>
            <w:r>
              <w:rPr>
                <w:rFonts w:ascii="Consolas" w:cs="Consolas" w:eastAsia="Consolas" w:hAnsi="Consolas"/>
                <w:sz w:val="20"/>
                <w:szCs w:val="20"/>
              </w:rPr>
              <w:t xml:space="preserve">        Timer.Sample sample = Timer.start(registry);</w:t>
            </w:r>
          </w:p>
          <w:p>
            <w:pPr>
              <w:spacing w:after="0" w:line="260"/>
            </w:pPr>
            <w:r>
              <w:rPr>
                <w:rFonts w:ascii="Consolas" w:cs="Consolas" w:eastAsia="Consolas" w:hAnsi="Consolas"/>
                <w:sz w:val="20"/>
                <w:szCs w:val="20"/>
              </w:rPr>
              <w:t xml:space="preserve">        try {</w:t>
            </w:r>
          </w:p>
          <w:p>
            <w:pPr>
              <w:spacing w:after="0" w:line="260"/>
            </w:pPr>
            <w:r>
              <w:rPr>
                <w:rFonts w:ascii="Consolas" w:cs="Consolas" w:eastAsia="Consolas" w:hAnsi="Consolas"/>
                <w:sz w:val="20"/>
                <w:szCs w:val="20"/>
              </w:rPr>
              <w:t xml:space="preserve">            Order order = orderService.create(req);</w:t>
            </w:r>
          </w:p>
          <w:p>
            <w:pPr>
              <w:spacing w:after="0" w:line="260"/>
            </w:pPr>
            <w:r>
              <w:rPr>
                <w:rFonts w:ascii="Consolas" w:cs="Consolas" w:eastAsia="Consolas" w:hAnsi="Consolas"/>
                <w:sz w:val="20"/>
                <w:szCs w:val="20"/>
              </w:rPr>
              <w:t xml:space="preserve">            sample.stop(orderCreationTimer);</w:t>
            </w:r>
          </w:p>
          <w:p>
            <w:pPr>
              <w:spacing w:after="0" w:line="260"/>
            </w:pPr>
            <w:r>
              <w:rPr>
                <w:rFonts w:ascii="Consolas" w:cs="Consolas" w:eastAsia="Consolas" w:hAnsi="Consolas"/>
                <w:sz w:val="20"/>
                <w:szCs w:val="20"/>
              </w:rPr>
              <w:t xml:space="preserve">            ordersCreated.increment();</w:t>
            </w:r>
          </w:p>
          <w:p>
            <w:pPr>
              <w:spacing w:after="0" w:line="260"/>
            </w:pPr>
            <w:r>
              <w:rPr>
                <w:rFonts w:ascii="Consolas" w:cs="Consolas" w:eastAsia="Consolas" w:hAnsi="Consolas"/>
                <w:sz w:val="20"/>
                <w:szCs w:val="20"/>
              </w:rPr>
              <w:t xml:space="preserve">            return Response.status(201).entity(order).build();</w:t>
            </w:r>
          </w:p>
          <w:p>
            <w:pPr>
              <w:spacing w:after="0" w:line="260"/>
            </w:pPr>
            <w:r>
              <w:rPr>
                <w:rFonts w:ascii="Consolas" w:cs="Consolas" w:eastAsia="Consolas" w:hAnsi="Consolas"/>
                <w:sz w:val="20"/>
                <w:szCs w:val="20"/>
              </w:rPr>
              <w:t xml:space="preserve">        } catch (ValidationException ve) {</w:t>
            </w:r>
          </w:p>
          <w:p>
            <w:pPr>
              <w:spacing w:after="0" w:line="260"/>
            </w:pPr>
            <w:r>
              <w:rPr>
                <w:rFonts w:ascii="Consolas" w:cs="Consolas" w:eastAsia="Consolas" w:hAnsi="Consolas"/>
                <w:sz w:val="20"/>
                <w:szCs w:val="20"/>
              </w:rPr>
              <w:t xml:space="preserve">            sample.stop(orderCreationTimer);</w:t>
            </w:r>
          </w:p>
          <w:p>
            <w:pPr>
              <w:spacing w:after="0" w:line="260"/>
            </w:pPr>
            <w:r>
              <w:rPr>
                <w:rFonts w:ascii="Consolas" w:cs="Consolas" w:eastAsia="Consolas" w:hAnsi="Consolas"/>
                <w:sz w:val="20"/>
                <w:szCs w:val="20"/>
              </w:rPr>
              <w:t xml:space="preserve">            registry.counter("orders.failed.total",</w:t>
            </w:r>
          </w:p>
          <w:p>
            <w:pPr>
              <w:spacing w:after="0" w:line="260"/>
            </w:pPr>
            <w:r>
              <w:rPr>
                <w:rFonts w:ascii="Consolas" w:cs="Consolas" w:eastAsia="Consolas" w:hAnsi="Consolas"/>
                <w:sz w:val="20"/>
                <w:szCs w:val="20"/>
              </w:rPr>
              <w:t xml:space="preserve">                "reason", "validation").increment();</w:t>
            </w:r>
          </w:p>
          <w:p>
            <w:pPr>
              <w:spacing w:after="0" w:line="260"/>
            </w:pPr>
            <w:r>
              <w:rPr>
                <w:rFonts w:ascii="Consolas" w:cs="Consolas" w:eastAsia="Consolas" w:hAnsi="Consolas"/>
                <w:sz w:val="20"/>
                <w:szCs w:val="20"/>
              </w:rPr>
              <w:t xml:space="preserve">            return Response.status(400).entity(</w:t>
            </w:r>
          </w:p>
          <w:p>
            <w:pPr>
              <w:spacing w:after="0" w:line="260"/>
            </w:pPr>
            <w:r>
              <w:rPr>
                <w:rFonts w:ascii="Consolas" w:cs="Consolas" w:eastAsia="Consolas" w:hAnsi="Consolas"/>
                <w:sz w:val="20"/>
                <w:szCs w:val="20"/>
              </w:rPr>
              <w:t xml:space="preserve">                new Error(ve.getMessage())).build();</w:t>
            </w:r>
          </w:p>
          <w:p>
            <w:pPr>
              <w:spacing w:after="0" w:line="260"/>
            </w:pPr>
            <w:r>
              <w:rPr>
                <w:rFonts w:ascii="Consolas" w:cs="Consolas" w:eastAsia="Consolas" w:hAnsi="Consolas"/>
                <w:sz w:val="20"/>
                <w:szCs w:val="20"/>
              </w:rPr>
              <w:t xml:space="preserve">        } catch (Exception e) {</w:t>
            </w:r>
          </w:p>
          <w:p>
            <w:pPr>
              <w:spacing w:after="0" w:line="260"/>
            </w:pPr>
            <w:r>
              <w:rPr>
                <w:rFonts w:ascii="Consolas" w:cs="Consolas" w:eastAsia="Consolas" w:hAnsi="Consolas"/>
                <w:sz w:val="20"/>
                <w:szCs w:val="20"/>
              </w:rPr>
              <w:t xml:space="preserve">            sample.stop(orderCreationTimer);</w:t>
            </w:r>
          </w:p>
          <w:p>
            <w:pPr>
              <w:spacing w:after="0" w:line="260"/>
            </w:pPr>
            <w:r>
              <w:rPr>
                <w:rFonts w:ascii="Consolas" w:cs="Consolas" w:eastAsia="Consolas" w:hAnsi="Consolas"/>
                <w:sz w:val="20"/>
                <w:szCs w:val="20"/>
              </w:rPr>
              <w:t xml:space="preserve">            registry.counter("orders.failed.total",</w:t>
            </w:r>
          </w:p>
          <w:p>
            <w:pPr>
              <w:spacing w:after="0" w:line="260"/>
            </w:pPr>
            <w:r>
              <w:rPr>
                <w:rFonts w:ascii="Consolas" w:cs="Consolas" w:eastAsia="Consolas" w:hAnsi="Consolas"/>
                <w:sz w:val="20"/>
                <w:szCs w:val="20"/>
              </w:rPr>
              <w:t xml:space="preserve">                "reason", "internal").increment();</w:t>
            </w:r>
          </w:p>
          <w:p>
            <w:pPr>
              <w:spacing w:after="0" w:line="260"/>
            </w:pPr>
            <w:r>
              <w:rPr>
                <w:rFonts w:ascii="Consolas" w:cs="Consolas" w:eastAsia="Consolas" w:hAnsi="Consolas"/>
                <w:sz w:val="20"/>
                <w:szCs w:val="20"/>
              </w:rPr>
              <w:t xml:space="preserve">            throw 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metrics exposed by this service, visible at /q/metrics, include both application-specific counters and timers (orders.created.total, orders.failed.total with the reason label, orders.creation.duration as a histogram) and the built-in HTTP server metrics (http.server.requests with method, uri, status labels). A Prometheus server scraping /q/metrics every 15 seconds captures all of this; a dashboard derived from it answers the usual operational questions (how many orders per second, what proportion failed, what's the latency p99) without any additional work.</w:t>
      </w:r>
    </w:p>
    <w:p>
      <w:pPr>
        <w:pStyle w:val="Heading2"/>
      </w:pPr>
      <w:r>
        <w:t xml:space="preserve">3.7 Setting Up Prometheus Scraping</w:t>
      </w:r>
    </w:p>
    <w:p>
      <w:pPr>
        <w:spacing w:after="120" w:line="300"/>
        <w:jc w:val="both"/>
      </w:pPr>
      <w:r>
        <w:t xml:space="preserve">On the Prometheus server side, configure a scrape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prometheus.yml</w:t>
            </w:r>
          </w:p>
          <w:p>
            <w:pPr>
              <w:spacing w:after="0" w:line="260"/>
            </w:pPr>
            <w:r>
              <w:rPr>
                <w:rFonts w:ascii="Consolas" w:cs="Consolas" w:eastAsia="Consolas" w:hAnsi="Consolas"/>
                <w:sz w:val="20"/>
                <w:szCs w:val="20"/>
              </w:rPr>
              <w:t xml:space="preserve">scrape_configs:</w:t>
            </w:r>
          </w:p>
          <w:p>
            <w:pPr>
              <w:spacing w:after="0" w:line="260"/>
            </w:pPr>
            <w:r>
              <w:rPr>
                <w:rFonts w:ascii="Consolas" w:cs="Consolas" w:eastAsia="Consolas" w:hAnsi="Consolas"/>
                <w:sz w:val="20"/>
                <w:szCs w:val="20"/>
              </w:rPr>
              <w:t xml:space="preserve">  - job_name: 'order-service'</w:t>
            </w:r>
          </w:p>
          <w:p>
            <w:pPr>
              <w:spacing w:after="0" w:line="260"/>
            </w:pPr>
            <w:r>
              <w:rPr>
                <w:rFonts w:ascii="Consolas" w:cs="Consolas" w:eastAsia="Consolas" w:hAnsi="Consolas"/>
                <w:sz w:val="20"/>
                <w:szCs w:val="20"/>
              </w:rPr>
              <w:t xml:space="preserve">    scrape_interval: 15s</w:t>
            </w:r>
          </w:p>
          <w:p>
            <w:pPr>
              <w:spacing w:after="0" w:line="260"/>
            </w:pPr>
            <w:r>
              <w:rPr>
                <w:rFonts w:ascii="Consolas" w:cs="Consolas" w:eastAsia="Consolas" w:hAnsi="Consolas"/>
                <w:sz w:val="20"/>
                <w:szCs w:val="20"/>
              </w:rPr>
              <w:t xml:space="preserve">    metrics_path: '/q/metrics'</w:t>
            </w:r>
          </w:p>
          <w:p>
            <w:pPr>
              <w:spacing w:after="0" w:line="260"/>
            </w:pPr>
            <w:r>
              <w:rPr>
                <w:rFonts w:ascii="Consolas" w:cs="Consolas" w:eastAsia="Consolas" w:hAnsi="Consolas"/>
                <w:sz w:val="20"/>
                <w:szCs w:val="20"/>
              </w:rPr>
              <w:t xml:space="preserve">    static_configs:</w:t>
            </w:r>
          </w:p>
          <w:p>
            <w:pPr>
              <w:spacing w:after="0" w:line="260"/>
            </w:pPr>
            <w:r>
              <w:rPr>
                <w:rFonts w:ascii="Consolas" w:cs="Consolas" w:eastAsia="Consolas" w:hAnsi="Consolas"/>
                <w:sz w:val="20"/>
                <w:szCs w:val="20"/>
              </w:rPr>
              <w:t xml:space="preserve">      - targets: ['order-service.default.svc.cluster.local:8080']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in Kubernetes with ServiceMonitor (using Prometheus Operator)</w:t>
            </w:r>
          </w:p>
          <w:p>
            <w:pPr>
              <w:spacing w:after="0" w:line="260"/>
            </w:pPr>
            <w:r>
              <w:rPr>
                <w:rFonts w:ascii="Consolas" w:cs="Consolas" w:eastAsia="Consolas" w:hAnsi="Consolas"/>
                <w:sz w:val="20"/>
                <w:szCs w:val="20"/>
              </w:rPr>
              <w:t xml:space="preserve">apiVersion: monitoring.coreos.com/v1</w:t>
            </w:r>
          </w:p>
          <w:p>
            <w:pPr>
              <w:spacing w:after="0" w:line="260"/>
            </w:pPr>
            <w:r>
              <w:rPr>
                <w:rFonts w:ascii="Consolas" w:cs="Consolas" w:eastAsia="Consolas" w:hAnsi="Consolas"/>
                <w:sz w:val="20"/>
                <w:szCs w:val="20"/>
              </w:rPr>
              <w:t xml:space="preserve">kind: ServiceMonitor</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order-service</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order-service</w:t>
            </w:r>
          </w:p>
          <w:p>
            <w:pPr>
              <w:spacing w:after="0" w:line="260"/>
            </w:pPr>
            <w:r>
              <w:rPr>
                <w:rFonts w:ascii="Consolas" w:cs="Consolas" w:eastAsia="Consolas" w:hAnsi="Consolas"/>
                <w:sz w:val="20"/>
                <w:szCs w:val="20"/>
              </w:rPr>
              <w:t xml:space="preserve">  endpoints:</w:t>
            </w:r>
          </w:p>
          <w:p>
            <w:pPr>
              <w:spacing w:after="0" w:line="260"/>
            </w:pPr>
            <w:r>
              <w:rPr>
                <w:rFonts w:ascii="Consolas" w:cs="Consolas" w:eastAsia="Consolas" w:hAnsi="Consolas"/>
                <w:sz w:val="20"/>
                <w:szCs w:val="20"/>
              </w:rPr>
              <w:t xml:space="preserve">    - port: http</w:t>
            </w:r>
          </w:p>
          <w:p>
            <w:pPr>
              <w:spacing w:after="0" w:line="260"/>
            </w:pPr>
            <w:r>
              <w:rPr>
                <w:rFonts w:ascii="Consolas" w:cs="Consolas" w:eastAsia="Consolas" w:hAnsi="Consolas"/>
                <w:sz w:val="20"/>
                <w:szCs w:val="20"/>
              </w:rPr>
              <w:t xml:space="preserve">      path: /q/metrics</w:t>
            </w:r>
          </w:p>
          <w:p>
            <w:pPr>
              <w:spacing w:after="0" w:line="260"/>
            </w:pPr>
            <w:r>
              <w:rPr>
                <w:rFonts w:ascii="Consolas" w:cs="Consolas" w:eastAsia="Consolas" w:hAnsi="Consolas"/>
                <w:sz w:val="20"/>
                <w:szCs w:val="20"/>
              </w:rPr>
              <w:t xml:space="preserve">      interval: 15s</w:t>
            </w:r>
          </w:p>
        </w:tc>
      </w:tr>
    </w:tbl>
    <w:p>
      <w:pPr>
        <w:spacing w:after="120" w:line="300"/>
        <w:jc w:val="both"/>
      </w:pPr>
      <w:r>
        <w:t xml:space="preserve">In Kubernetes environments with Prometheus Operator, a ServiceMonitor resource co-deployed with your application is the idiomatic way to declare that your service should be scraped. The operator handles the Prometheus configuration dynamically; you do not edit prometheus.yml directly. Most Kubernetes-based teams use this pattern.</w:t>
      </w:r>
    </w:p>
    <w:p>
      <w:pPr>
        <w:pStyle w:val="Heading2"/>
      </w:pPr>
      <w:r>
        <w:t xml:space="preserve">3.8 Beyond Metrics: Tracing and Logging</w:t>
      </w:r>
    </w:p>
    <w:p>
      <w:pPr>
        <w:spacing w:after="120" w:line="300"/>
        <w:jc w:val="both"/>
      </w:pPr>
      <w:r>
        <w:t xml:space="preserve">This chapter has focused on metrics because they are the workhorse of operational observability. The broader observability picture includes tracing (distributed traces showing request flow across services) and structured logging (human-readable logs with machine-parseable structure). Both are supported in native Quarkus:</w:t>
      </w:r>
    </w:p>
    <w:p>
      <w:pPr>
        <w:pStyle w:val="Heading3"/>
      </w:pPr>
      <w:r>
        <w:t xml:space="preserve">Tracing: quarkus-opentelemetry</w:t>
      </w:r>
    </w:p>
    <w:p>
      <w:pPr>
        <w:spacing w:after="120" w:line="300"/>
        <w:jc w:val="both"/>
      </w:pPr>
      <w:r>
        <w:t xml:space="preserve">The quarkus-opentelemetry extension provides OpenTelemetry-based distributed tracing. In native mode, OpenTelemetry instrumentation works without special configuration for most Quarkus-provided components (HTTP server, HTTP client, JDBC, Kafka). Custom span creation for your own code paths works using the standard OpenTelemetry API. The resulting traces can be exported to Jaeger, Zipkin, Tempo, or any OTLP-compatible tracing backend.</w:t>
      </w:r>
    </w:p>
    <w:p>
      <w:pPr>
        <w:pStyle w:val="Heading3"/>
      </w:pPr>
      <w:r>
        <w:t xml:space="preserve">Logging: Structured JSON</w:t>
      </w:r>
    </w:p>
    <w:p>
      <w:pPr>
        <w:spacing w:after="120" w:line="300"/>
        <w:jc w:val="both"/>
      </w:pPr>
      <w:r>
        <w:t xml:space="preserve">The quarkus-logging-json extension produces structured JSON log output suitable for ingestion by log aggregation systems (Elasticsearch, Loki, DataDog, Splunk). Native-mode logging works identically to JVM-mode logging; no special configuration is needed. See the Observability chapter of the NFR study guide for broader treatment of the logging/metrics/tracing trio.</w:t>
      </w:r>
    </w:p>
    <w:p>
      <w:pPr>
        <w:pStyle w:val="Heading2"/>
      </w:pPr>
      <w:r>
        <w:t xml:space="preserve">3.9 Diagnosing Performance Issues Without a Debugger</w:t>
      </w:r>
    </w:p>
    <w:p>
      <w:pPr>
        <w:spacing w:after="120" w:line="300"/>
        <w:jc w:val="both"/>
      </w:pPr>
      <w:r>
        <w:t xml:space="preserve">With classical JVM debugging tools unavailable, how do you diagnose a native-mode production issue? The practical toolkit:</w:t>
      </w:r>
    </w:p>
    <w:p>
      <w:pPr>
        <w:pStyle w:val="ListParagraph"/>
        <w:numPr>
          <w:ilvl w:val="0"/>
          <w:numId w:val="2"/>
        </w:numPr>
        <w:spacing w:after="80" w:line="290"/>
      </w:pPr>
      <w:r>
        <w:t xml:space="preserve">Metrics reveal patterns. A latency p99 spike at a specific time, correlated with a deployment or with a dependency's metrics, often localizes the issue.</w:t>
      </w:r>
    </w:p>
    <w:p>
      <w:pPr>
        <w:pStyle w:val="ListParagraph"/>
        <w:numPr>
          <w:ilvl w:val="0"/>
          <w:numId w:val="2"/>
        </w:numPr>
        <w:spacing w:after="80" w:line="290"/>
      </w:pPr>
      <w:r>
        <w:t xml:space="preserve">Traces localize to specific requests. For a specific slow request, a distributed trace shows which spans were slow, which service calls were slow, and where the time was spent.</w:t>
      </w:r>
    </w:p>
    <w:p>
      <w:pPr>
        <w:pStyle w:val="ListParagraph"/>
        <w:numPr>
          <w:ilvl w:val="0"/>
          <w:numId w:val="2"/>
        </w:numPr>
        <w:spacing w:after="80" w:line="290"/>
      </w:pPr>
      <w:r>
        <w:t xml:space="preserve">Structured logs give context. Correlation IDs in logs let you pull the full log history for a single problematic request across all services.</w:t>
      </w:r>
    </w:p>
    <w:p>
      <w:pPr>
        <w:pStyle w:val="ListParagraph"/>
        <w:numPr>
          <w:ilvl w:val="0"/>
          <w:numId w:val="2"/>
        </w:numPr>
        <w:spacing w:after="80" w:line="290"/>
      </w:pPr>
      <w:r>
        <w:t xml:space="preserve">Heap dumps work in native mode. Native binaries can be instructed to produce heap dumps on OutOfMemoryError; the resulting files can be loaded in Eclipse Memory Analyzer or similar.</w:t>
      </w:r>
    </w:p>
    <w:p>
      <w:pPr>
        <w:pStyle w:val="ListParagraph"/>
        <w:numPr>
          <w:ilvl w:val="0"/>
          <w:numId w:val="2"/>
        </w:numPr>
        <w:spacing w:after="80" w:line="290"/>
      </w:pPr>
      <w:r>
        <w:t xml:space="preserve">Flight Recorder has limited native support. Recent GraalVM versions support a subset of JFR in native images; useful for some investigations though not as rich as JVM JFR.</w:t>
      </w:r>
    </w:p>
    <w:p>
      <w:pPr>
        <w:spacing w:after="120" w:line="300"/>
        <w:jc w:val="both"/>
      </w:pPr>
      <w:r>
        <w:t xml:space="preserve">The practical implication: design your observability before you need it. The team that invests in metrics, traces, and structured logs before they have incidents has vastly better diagnostic capability during incidents than the team that tries to retrofit observability after the fact. For native mode specifically, where retroactive debugging tools are limited, this proactive investment is especially valuable.</w:t>
      </w:r>
    </w:p>
    <w:p>
      <w:pPr>
        <w:pStyle w:val="Heading2"/>
      </w:pPr>
      <w:r>
        <w:t xml:space="preserve">3.10 Pitfalls</w:t>
      </w:r>
    </w:p>
    <w:p>
      <w:pPr>
        <w:pStyle w:val="ListParagraph"/>
        <w:numPr>
          <w:ilvl w:val="0"/>
          <w:numId w:val="2"/>
        </w:numPr>
        <w:spacing w:after="80" w:line="290"/>
      </w:pPr>
      <w:r>
        <w:t xml:space="preserve">Unbounded label cardinality. A metric labeled by user-id explodes; the /q/metrics endpoint becomes enormous; Prometheus storage balloons. Keep label values bounded.</w:t>
      </w:r>
    </w:p>
    <w:p>
      <w:pPr>
        <w:pStyle w:val="ListParagraph"/>
        <w:numPr>
          <w:ilvl w:val="0"/>
          <w:numId w:val="2"/>
        </w:numPr>
        <w:spacing w:after="80" w:line="290"/>
      </w:pPr>
      <w:r>
        <w:t xml:space="preserve">Instrumenting without plan. Sprinkling counters and timers throughout the code without a cohesive monitoring plan produces noise. Decide what the key signals are and instrument those.</w:t>
      </w:r>
    </w:p>
    <w:p>
      <w:pPr>
        <w:pStyle w:val="ListParagraph"/>
        <w:numPr>
          <w:ilvl w:val="0"/>
          <w:numId w:val="2"/>
        </w:numPr>
        <w:spacing w:after="80" w:line="290"/>
      </w:pPr>
      <w:r>
        <w:t xml:space="preserve">Expecting full JVM metrics in native mode. Some JMX-based metrics are not available. Design dashboards around what native mode exposes, not what JVM mode does.</w:t>
      </w:r>
    </w:p>
    <w:p>
      <w:pPr>
        <w:pStyle w:val="ListParagraph"/>
        <w:numPr>
          <w:ilvl w:val="0"/>
          <w:numId w:val="2"/>
        </w:numPr>
        <w:spacing w:after="80" w:line="290"/>
      </w:pPr>
      <w:r>
        <w:t xml:space="preserve">Forgetting to expose the metrics endpoint externally. The /q/metrics endpoint must be reachable by Prometheus; a service that exposes metrics on localhost only is unmonitored.</w:t>
      </w:r>
    </w:p>
    <w:p>
      <w:pPr>
        <w:pStyle w:val="ListParagraph"/>
        <w:numPr>
          <w:ilvl w:val="0"/>
          <w:numId w:val="2"/>
        </w:numPr>
        <w:spacing w:after="80" w:line="290"/>
      </w:pPr>
      <w:r>
        <w:t xml:space="preserve">Not setting up alerts. Metrics without alerts are wallpaper. Define SLOs and alert when they are at risk.</w:t>
      </w:r>
    </w:p>
    <w:p>
      <w:pPr>
        <w:pStyle w:val="ListParagraph"/>
        <w:numPr>
          <w:ilvl w:val="0"/>
          <w:numId w:val="2"/>
        </w:numPr>
        <w:spacing w:after="80" w:line="290"/>
      </w:pPr>
      <w:r>
        <w:t xml:space="preserve">Trusting metrics without checking collection. A dashboard that has stopped updating for an hour may represent a broken scrape, not a stable service. Monitor the monitoring.</w:t>
      </w:r>
    </w:p>
    <w:p>
      <w:pPr>
        <w:pStyle w:val="Heading2"/>
      </w:pPr>
      <w:r>
        <w:t xml:space="preserve">3.11 Review Questions</w:t>
      </w:r>
    </w:p>
    <w:p>
      <w:pPr>
        <w:pStyle w:val="ListParagraph"/>
        <w:numPr>
          <w:ilvl w:val="0"/>
          <w:numId w:val="3"/>
        </w:numPr>
        <w:spacing w:after="80" w:line="290"/>
      </w:pPr>
      <w:r>
        <w:t xml:space="preserve">Explain why application-level observability is more important in native mode than in JVM mode. What specific capabilities are reduced in native mode that make the application's own telemetry more critical?</w:t>
      </w:r>
    </w:p>
    <w:p>
      <w:pPr>
        <w:pStyle w:val="ListParagraph"/>
        <w:numPr>
          <w:ilvl w:val="0"/>
          <w:numId w:val="3"/>
        </w:numPr>
        <w:spacing w:after="80" w:line="290"/>
      </w:pPr>
      <w:r>
        <w:t xml:space="preserve">Describe the four Prometheus metric types (Counter, Gauge, Histogram, Summary). Give an example of a Quarkus-application metric appropriate for each.</w:t>
      </w:r>
    </w:p>
    <w:p>
      <w:pPr>
        <w:pStyle w:val="ListParagraph"/>
        <w:numPr>
          <w:ilvl w:val="0"/>
          <w:numId w:val="3"/>
        </w:numPr>
        <w:spacing w:after="80" w:line="290"/>
      </w:pPr>
      <w:r>
        <w:t xml:space="preserve">Why is unbounded label cardinality dangerous? Give an example of a labeling mistake that would create this problem.</w:t>
      </w:r>
    </w:p>
    <w:p>
      <w:pPr>
        <w:pStyle w:val="ListParagraph"/>
        <w:numPr>
          <w:ilvl w:val="0"/>
          <w:numId w:val="3"/>
        </w:numPr>
        <w:spacing w:after="80" w:line="290"/>
      </w:pPr>
      <w:r>
        <w:t xml:space="preserve">Your native-mode Quarkus service is experiencing occasional high-latency requests in production. You have metrics and traces but no debugger. Outline how you would diagnose the issue using the observability tools available.</w:t>
      </w:r>
    </w:p>
    <w:p>
      <w:pPr>
        <w:pStyle w:val="Heading1"/>
        <w:pageBreakBefore/>
      </w:pPr>
      <w:r>
        <w:t xml:space="preserve">Chapter 4 — Comparing JVM Mode vs Native Mode Performance</w:t>
      </w:r>
    </w:p>
    <w:p>
      <w:pPr>
        <w:pStyle w:val="Heading2"/>
      </w:pPr>
      <w:r>
        <w:t xml:space="preserve">4.1 Why This Chapter Exists</w:t>
      </w:r>
    </w:p>
    <w:p>
      <w:pPr>
        <w:spacing w:after="120" w:line="300"/>
        <w:jc w:val="both"/>
      </w:pPr>
      <w:r>
        <w:t xml:space="preserve">Throughout this curriculum, we have stated characteristic differences between JVM and native modes: native startup is much faster, memory footprint is much smaller, peak throughput may be somewhat lower. These statements are roughly true across most applications, but any specific team making a deployment decision for their specific application needs specific numbers, not rough characterizations. How much faster does this application start in native mode? How much memory does it actually use? Does the peak throughput gap matter for this workload? The only way to answer these questions responsibly is to measure. This chapter covers how.</w:t>
      </w:r>
    </w:p>
    <w:p>
      <w:pPr>
        <w:spacing w:after="120" w:line="300"/>
        <w:jc w:val="both"/>
      </w:pPr>
      <w:r>
        <w:t xml:space="preserve">Performance comparison between the two modes is surprisingly easy to get wrong. Naive benchmarks that make one mode look dramatically better or worse often do so because of methodology errors — warm-up handling, measurement placement, representative workload, environmental consistency — rather than real differences. A team that picks a mode based on a flawed benchmark will regret the choice within months. A team that measures rigorously can choose confidently and defend the choice. The difference is not in the underlying technology; it is in the measurement discipline.</w:t>
      </w:r>
    </w:p>
    <w:p>
      <w:pPr>
        <w:spacing w:after="120" w:line="300"/>
        <w:jc w:val="both"/>
      </w:pPr>
      <w:r>
        <w:t xml:space="preserve">This chapter is therefore as much about how to measure as about what to measure. The principles apply beyond the JVM-vs-native comparison — they are the basics of software performance measurement generally — but the specific context raises some native-image-particular pitfalls worth surfacing. By the end, you should have a methodology for answering, for your actual application in your actual environment, whether native mode is the right choice.</w:t>
      </w:r>
    </w:p>
    <w:p>
      <w:pPr>
        <w:pStyle w:val="Heading2"/>
      </w:pPr>
      <w:r>
        <w:t xml:space="preserve">4.2 What to Measure</w:t>
      </w:r>
    </w:p>
    <w:p>
      <w:pPr>
        <w:spacing w:after="120" w:line="300"/>
        <w:jc w:val="both"/>
      </w:pPr>
      <w:r>
        <w:t xml:space="preserve">Start by deciding what matters. Different applications have different binding performance constraints, and comparing modes on the wrong axis leads to wrong conclusions. The four dimensions that typically matter:</w:t>
      </w:r>
    </w:p>
    <w:p>
      <w:pPr>
        <w:pStyle w:val="Heading3"/>
      </w:pPr>
      <w:r>
        <w:t xml:space="preserve">Startup Time</w:t>
      </w:r>
    </w:p>
    <w:p>
      <w:pPr>
        <w:spacing w:after="120" w:line="300"/>
        <w:jc w:val="both"/>
      </w:pPr>
      <w:r>
        <w:t xml:space="preserve">The time from process start to the application being ready to serve requests. This is where native mode's advantage is most dramatic — usually 20-30x faster than JVM. Matters for: serverless functions, scale-to-zero deployments, CLI tools, short-lived jobs, Kubernetes deployments where fast pod-ready time affects user experience during rolling updates.</w:t>
      </w:r>
    </w:p>
    <w:p>
      <w:pPr>
        <w:spacing w:after="120" w:line="300"/>
        <w:jc w:val="both"/>
      </w:pPr>
      <w:r>
        <w:t xml:space="preserve">How to measure: record the time from the binary starting to the first successful health-check response, running the process under identical load conditions in both modes. Not the time the application itself reports; the external measurement of 'when could it serve requests.'</w:t>
      </w:r>
    </w:p>
    <w:p>
      <w:pPr>
        <w:pStyle w:val="Heading3"/>
      </w:pPr>
      <w:r>
        <w:t xml:space="preserve">Memory Footprint (Resident Set Size)</w:t>
      </w:r>
    </w:p>
    <w:p>
      <w:pPr>
        <w:spacing w:after="120" w:line="300"/>
        <w:jc w:val="both"/>
      </w:pPr>
      <w:r>
        <w:t xml:space="preserve">The actual memory the process consumes at runtime, as reported by the operating system. Native mode is typically 5-10x lower than JVM. Matters for: high-density deployment, serverless memory-tier selection, edge deployment, cost optimization.</w:t>
      </w:r>
    </w:p>
    <w:p>
      <w:pPr>
        <w:spacing w:after="120" w:line="300"/>
        <w:jc w:val="both"/>
      </w:pPr>
      <w:r>
        <w:t xml:space="preserve">How to measure: run the application under representative load for long enough to reach steady state, then observe RSS (via ps, top, /proc/PID/status on Linux, Activity Monitor on macOS, or — more useful for production — the Prometheus jvm.memory metrics). Record both the 'just started' value (useful for deployment density calculations) and the 'steady state under load' value (useful for capacity planning).</w:t>
      </w:r>
    </w:p>
    <w:p>
      <w:pPr>
        <w:pStyle w:val="Heading3"/>
      </w:pPr>
      <w:r>
        <w:t xml:space="preserve">Request Latency</w:t>
      </w:r>
    </w:p>
    <w:p>
      <w:pPr>
        <w:spacing w:after="120" w:line="300"/>
        <w:jc w:val="both"/>
      </w:pPr>
      <w:r>
        <w:t xml:space="preserve">The time from request arrival to response return, measured at various percentiles (p50, p95, p99). In native mode, this is typically comparable to JVM mode at low-to-moderate load, and native mode may have slightly better tail-latency consistency (no JIT compilation pauses, smaller GC heaps, less variance). Matters for: user-facing web services, real-time systems, latency-sensitive batch processing.</w:t>
      </w:r>
    </w:p>
    <w:p>
      <w:pPr>
        <w:spacing w:after="120" w:line="300"/>
        <w:jc w:val="both"/>
      </w:pPr>
      <w:r>
        <w:t xml:space="preserve">How to measure: drive representative traffic through the service and record per-request latency. Plot the distribution (not just average); compare percentiles. The shape of the latency distribution is often more informative than any single number.</w:t>
      </w:r>
    </w:p>
    <w:p>
      <w:pPr>
        <w:pStyle w:val="Heading3"/>
      </w:pPr>
      <w:r>
        <w:t xml:space="preserve">Peak Throughput</w:t>
      </w:r>
    </w:p>
    <w:p>
      <w:pPr>
        <w:spacing w:after="120" w:line="300"/>
        <w:jc w:val="both"/>
      </w:pPr>
      <w:r>
        <w:t xml:space="preserve">The maximum sustained request rate before latency or error rate unacceptably degrades. Native mode is typically 70-90% of warmed-up JVM for compute-bound workloads; closer to parity for I/O-bound workloads. With PGO, the gap narrows further. Matters for: high-traffic services, batch throughput, infrastructure cost optimization.</w:t>
      </w:r>
    </w:p>
    <w:p>
      <w:pPr>
        <w:spacing w:after="120" w:line="300"/>
        <w:jc w:val="both"/>
      </w:pPr>
      <w:r>
        <w:t xml:space="preserve">How to measure: increase load gradually until a binding constraint (latency SLO, error rate, CPU utilization) is violated; record the maximum sustained rate below that threshold. Use the same traffic shape and duration for both modes.</w:t>
      </w:r>
    </w:p>
    <w:p>
      <w:pPr>
        <w:pStyle w:val="Heading2"/>
      </w:pPr>
      <w:r>
        <w:t xml:space="preserve">4.3 The Methodology Pitfalls</w:t>
      </w:r>
    </w:p>
    <w:p>
      <w:pPr>
        <w:spacing w:after="120" w:line="300"/>
        <w:jc w:val="both"/>
      </w:pPr>
      <w:r>
        <w:t xml:space="preserve">Several methodology errors recur in JVM-vs-native comparisons. Each can make one mode look better or worse than it actually is.</w:t>
      </w:r>
    </w:p>
    <w:p>
      <w:pPr>
        <w:pStyle w:val="Heading3"/>
      </w:pPr>
      <w:r>
        <w:t xml:space="preserve">Pitfall 1: Measuring Without Warmup</w:t>
      </w:r>
    </w:p>
    <w:p>
      <w:pPr>
        <w:spacing w:after="120" w:line="300"/>
        <w:jc w:val="both"/>
      </w:pPr>
      <w:r>
        <w:t xml:space="preserve">A JVM application is slow for the first seconds after startup because the JIT has not compiled hot code. Measuring a JVM application before warmup shows its worst-case throughput and latency. Measuring a native application during its 'first seconds' shows its normal behavior. A benchmark that measures both 'at startup' therefore compares JVM's worst case to native's normal case, making native look relatively better than it is in steady state.</w:t>
      </w:r>
    </w:p>
    <w:p>
      <w:pPr>
        <w:spacing w:after="120" w:line="300"/>
        <w:jc w:val="both"/>
      </w:pPr>
      <w:r>
        <w:t xml:space="preserve">Correct methodology: for both modes, drive warmup traffic until the application reaches a steady state (typically 2-5 minutes of representative load for JVM; near-instant for native), then measure steady state. When comparing peak throughput or latency distributions, compare steady-state numbers. Measure startup time separately, as its own dimension — do not conflate it with throughput.</w:t>
      </w:r>
    </w:p>
    <w:p>
      <w:pPr>
        <w:pStyle w:val="Heading3"/>
      </w:pPr>
      <w:r>
        <w:t xml:space="preserve">Pitfall 2: Unrepresentative Workload</w:t>
      </w:r>
    </w:p>
    <w:p>
      <w:pPr>
        <w:spacing w:after="120" w:line="300"/>
        <w:jc w:val="both"/>
      </w:pPr>
      <w:r>
        <w:t xml:space="preserve">A benchmark that drives 10,000 requests per second through a single endpoint with static content tells you something, but not something directly applicable to a production service with 50 endpoints, varied payload sizes, database calls, and cache hits/misses. The simple benchmark may favor one mode (perhaps JVM, because its JIT optimizes the inner loop aggressively); the real workload would show different results.</w:t>
      </w:r>
    </w:p>
    <w:p>
      <w:pPr>
        <w:spacing w:after="120" w:line="300"/>
        <w:jc w:val="both"/>
      </w:pPr>
      <w:r>
        <w:t xml:space="preserve">Correct methodology: use a workload that reflects actual or expected production traffic. If you have production traffic samples, replay them. If not, construct a load test that exercises a realistic mix of endpoints with realistic payload distributions. Shallow benchmarks produce shallow conclusions.</w:t>
      </w:r>
    </w:p>
    <w:p>
      <w:pPr>
        <w:pStyle w:val="Heading3"/>
      </w:pPr>
      <w:r>
        <w:t xml:space="preserve">Pitfall 3: Environmental Inconsistency</w:t>
      </w:r>
    </w:p>
    <w:p>
      <w:pPr>
        <w:spacing w:after="120" w:line="300"/>
        <w:jc w:val="both"/>
      </w:pPr>
      <w:r>
        <w:t xml:space="preserve">Running JVM mode on your laptop and native mode on a cloud VM; comparing the results. The hardware, OS, kernel, CPU cache behavior, even the container runtime may differ. Differences you observe may be environmental rather than due to mode.</w:t>
      </w:r>
    </w:p>
    <w:p>
      <w:pPr>
        <w:spacing w:after="120" w:line="300"/>
        <w:jc w:val="both"/>
      </w:pPr>
      <w:r>
        <w:t xml:space="preserve">Correct methodology: run both modes on identical infrastructure. Same machine type, same OS version, same JDK version (for JVM mode), same container runtime. Ideally, alternate between them rapidly to minimize the chance that environmental drift between measurements confounds the results.</w:t>
      </w:r>
    </w:p>
    <w:p>
      <w:pPr>
        <w:pStyle w:val="Heading3"/>
      </w:pPr>
      <w:r>
        <w:t xml:space="preserve">Pitfall 4: Confounding Factors</w:t>
      </w:r>
    </w:p>
    <w:p>
      <w:pPr>
        <w:spacing w:after="120" w:line="300"/>
        <w:jc w:val="both"/>
      </w:pPr>
      <w:r>
        <w:t xml:space="preserve">Comparing JVM mode with default GC and native mode with a different GC. Comparing JVM mode with a 1 GB heap and native mode with a 256 MB heap (because the defaults differ). Both comparisons look like mode-to-mode comparisons but are partly comparing configurations.</w:t>
      </w:r>
    </w:p>
    <w:p>
      <w:pPr>
        <w:spacing w:after="120" w:line="300"/>
        <w:jc w:val="both"/>
      </w:pPr>
      <w:r>
        <w:t xml:space="preserve">Correct methodology: hold configuration variables constant where possible. If you must compare mode-specific defaults (because the defaults themselves are part of the comparison), do so explicitly — 'with each mode's default configuration' — rather than pretending it is a pure mode comparison.</w:t>
      </w:r>
    </w:p>
    <w:p>
      <w:pPr>
        <w:pStyle w:val="Heading3"/>
      </w:pPr>
      <w:r>
        <w:t xml:space="preserve">Pitfall 5: Single-Instance Measurements</w:t>
      </w:r>
    </w:p>
    <w:p>
      <w:pPr>
        <w:spacing w:after="120" w:line="300"/>
        <w:jc w:val="both"/>
      </w:pPr>
      <w:r>
        <w:t xml:space="preserve">Running one benchmark run, recording the number, declaring it the answer. Software performance is noisy; a single measurement is a sample from a distribution, not a definitive value. Two benchmark runs of the same code on the same hardware can easily differ by 5-10%.</w:t>
      </w:r>
    </w:p>
    <w:p>
      <w:pPr>
        <w:spacing w:after="120" w:line="300"/>
        <w:jc w:val="both"/>
      </w:pPr>
      <w:r>
        <w:t xml:space="preserve">Correct methodology: run the benchmark multiple times and report distributions, not point estimates. 'Native mode throughput was 8,450 ± 120 rps across 10 runs' is meaningful; '8,450 rps' alone is not. This is standard in the performance engineering literature and should be standard in your comparisons.</w:t>
      </w:r>
    </w:p>
    <w:p>
      <w:pPr>
        <w:pStyle w:val="Heading3"/>
      </w:pPr>
      <w:r>
        <w:t xml:space="preserve">Pitfall 6: Measurement Overhead</w:t>
      </w:r>
    </w:p>
    <w:p>
      <w:pPr>
        <w:spacing w:after="120" w:line="300"/>
        <w:jc w:val="both"/>
      </w:pPr>
      <w:r>
        <w:t xml:space="preserve">Heavy instrumentation during the benchmark itself. If your benchmark harness consumes significant CPU, the numbers reflect the combined application-plus-harness performance, not the application alone. This is particularly easy to hit when running the benchmark client on the same machine as the service.</w:t>
      </w:r>
    </w:p>
    <w:p>
      <w:pPr>
        <w:spacing w:after="120" w:line="300"/>
        <w:jc w:val="both"/>
      </w:pPr>
      <w:r>
        <w:t xml:space="preserve">Correct methodology: run the benchmark client on a different machine from the service. Use lightweight load generators (k6, wrk, hey) rather than heavier ones (JMeter with a full-fat GUI) unless the heavier tool is specifically needed. Monitor the client's resource usage and ensure the client is not the bottleneck.</w:t>
      </w:r>
    </w:p>
    <w:p>
      <w:pPr>
        <w:pStyle w:val="Heading2"/>
      </w:pPr>
      <w:r>
        <w:t xml:space="preserve">4.4 A Sound Comparison Methodology</w:t>
      </w:r>
    </w:p>
    <w:p>
      <w:pPr>
        <w:spacing w:after="120" w:line="300"/>
        <w:jc w:val="both"/>
      </w:pPr>
      <w:r>
        <w:t xml:space="preserve">Pulling the principles together, a defensible comparison methodology for a Quarkus application:</w:t>
      </w:r>
    </w:p>
    <w:p>
      <w:pPr>
        <w:pStyle w:val="ListParagraph"/>
        <w:numPr>
          <w:ilvl w:val="0"/>
          <w:numId w:val="3"/>
        </w:numPr>
        <w:spacing w:after="80" w:line="290"/>
      </w:pPr>
      <w:r>
        <w:t xml:space="preserve">Build both modes from the same source. Ensure no code differences — the comparison is of modes, not of code variations.</w:t>
      </w:r>
    </w:p>
    <w:p>
      <w:pPr>
        <w:pStyle w:val="ListParagraph"/>
        <w:numPr>
          <w:ilvl w:val="0"/>
          <w:numId w:val="3"/>
        </w:numPr>
        <w:spacing w:after="80" w:line="290"/>
      </w:pPr>
      <w:r>
        <w:t xml:space="preserve">Deploy each to identical infrastructure. Same machine class, same OS, same container configuration. Alternate between them rapidly to control for environmental drift.</w:t>
      </w:r>
    </w:p>
    <w:p>
      <w:pPr>
        <w:pStyle w:val="ListParagraph"/>
        <w:numPr>
          <w:ilvl w:val="0"/>
          <w:numId w:val="3"/>
        </w:numPr>
        <w:spacing w:after="80" w:line="290"/>
      </w:pPr>
      <w:r>
        <w:t xml:space="preserve">Use representative workload. A load generator driving traffic that resembles production in shape, payload, and endpoint mix.</w:t>
      </w:r>
    </w:p>
    <w:p>
      <w:pPr>
        <w:pStyle w:val="ListParagraph"/>
        <w:numPr>
          <w:ilvl w:val="0"/>
          <w:numId w:val="3"/>
        </w:numPr>
        <w:spacing w:after="80" w:line="290"/>
      </w:pPr>
      <w:r>
        <w:t xml:space="preserve">Warm up each mode. Run representative traffic for 2-5 minutes before taking measurements. JVM especially benefits from this; native is less sensitive but consistency helps.</w:t>
      </w:r>
    </w:p>
    <w:p>
      <w:pPr>
        <w:pStyle w:val="ListParagraph"/>
        <w:numPr>
          <w:ilvl w:val="0"/>
          <w:numId w:val="3"/>
        </w:numPr>
        <w:spacing w:after="80" w:line="290"/>
      </w:pPr>
      <w:r>
        <w:t xml:space="preserve">Measure each dimension separately. Startup time in one experiment, RSS under load in another, latency distribution in a third, peak throughput in a fourth. Conflating them into one experiment produces ambiguity.</w:t>
      </w:r>
    </w:p>
    <w:p>
      <w:pPr>
        <w:pStyle w:val="ListParagraph"/>
        <w:numPr>
          <w:ilvl w:val="0"/>
          <w:numId w:val="3"/>
        </w:numPr>
        <w:spacing w:after="80" w:line="290"/>
      </w:pPr>
      <w:r>
        <w:t xml:space="preserve">Run multiple iterations. At least 5-10 runs per data point. Report means and standard deviations, not point estimates.</w:t>
      </w:r>
    </w:p>
    <w:p>
      <w:pPr>
        <w:pStyle w:val="ListParagraph"/>
        <w:numPr>
          <w:ilvl w:val="0"/>
          <w:numId w:val="3"/>
        </w:numPr>
        <w:spacing w:after="80" w:line="290"/>
      </w:pPr>
      <w:r>
        <w:t xml:space="preserve">Compare distributions, not averages. Latency especially: p50 can agree while p99 differs sharply. Plot the distributions.</w:t>
      </w:r>
    </w:p>
    <w:p>
      <w:pPr>
        <w:pStyle w:val="ListParagraph"/>
        <w:numPr>
          <w:ilvl w:val="0"/>
          <w:numId w:val="3"/>
        </w:numPr>
        <w:spacing w:after="80" w:line="290"/>
      </w:pPr>
      <w:r>
        <w:t xml:space="preserve">Document configuration. Every comparison is at a specific JDK version, a specific GraalVM/Mandrel version, a specific set of extensions. Future readers of your results should be able to replicate.</w:t>
      </w:r>
    </w:p>
    <w:p>
      <w:pPr>
        <w:spacing w:after="120" w:line="300"/>
        <w:jc w:val="both"/>
      </w:pPr>
      <w:r>
        <w:t xml:space="preserve">The resulting comparison is slower to produce than a quick benchmark but is genuinely informative. You can make deployment decisions with confidence, document the reasoning for future readers, and defend the conclusion against skepticism.</w:t>
      </w:r>
    </w:p>
    <w:p>
      <w:pPr>
        <w:pStyle w:val="Heading2"/>
      </w:pPr>
      <w:r>
        <w:t xml:space="preserve">4.5 What Real Results Usually Look Like</w:t>
      </w:r>
    </w:p>
    <w:p>
      <w:pPr>
        <w:spacing w:after="120" w:line="300"/>
        <w:jc w:val="both"/>
      </w:pPr>
      <w:r>
        <w:t xml:space="preserve">While every application is different, industry data and experience from Quarkus deployments produce some reasonable expectations. The following table summarizes typical results for a medium-complexity Quarkus REST service (a few endpoints, database persistence, standard extensions), measured with disciplined methodology. Your actual numbers will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Dimension</w:t>
            </w:r>
          </w:p>
        </w:tc>
        <w:tc>
          <w:tcPr>
            <w:tcW w:type="dxa" w:w="232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JVM Mode</w:t>
            </w:r>
          </w:p>
        </w:tc>
        <w:tc>
          <w:tcPr>
            <w:tcW w:type="dxa" w:w="232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Native (no PGO)</w:t>
            </w:r>
          </w:p>
        </w:tc>
        <w:tc>
          <w:tcPr>
            <w:tcW w:type="dxa" w:w="232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Native (with PGO)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Startup time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1500-3000 ms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30-80 ms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30-80 ms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RSS at startup</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150-250 MB</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15-30 MB</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15-30 MB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RSS steady state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300-500 MB</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50-100 MB</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50-100 MB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Latency p50</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Baseline</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~1.0-1.1x (slightly higher)</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Latency p99</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Baseline (with JIT variability)</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~1.0x (more consistent)</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~1.0x (more consistent)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Peak throughput</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Baseline</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~0.75-0.90x</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~0.85-0.95x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Build time</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20-40 seconds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2-5 minutes</w:t>
            </w:r>
          </w:p>
        </w:tc>
        <w:tc>
          <w:tcPr>
            <w:tcW w:type="dxa" w:w="2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5-10 minutes (2 builds)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Container image size</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300-500 MB</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60-100 MB</w:t>
            </w:r>
          </w:p>
        </w:tc>
        <w:tc>
          <w:tcPr>
            <w:tcW w:type="dxa" w:w="2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60-100 MB</w:t>
            </w:r>
          </w:p>
        </w:tc>
      </w:tr>
    </w:tbl>
    <w:p>
      <w:pPr>
        <w:spacing w:after="120"/>
      </w:pPr>
      <w:r>
        <w:t xml:space="preserve"/>
      </w:r>
    </w:p>
    <w:p>
      <w:pPr>
        <w:spacing w:after="120" w:line="300"/>
        <w:jc w:val="both"/>
      </w:pPr>
      <w:r>
        <w:t xml:space="preserve">Read this table with suitable skepticism: the numbers come from a notional 'typical' application that may or may not match yours. The directions (native is faster to start, native uses less memory, native peak throughput is lower) are consistent across reports. The magnitudes vary, sometimes considerably. What you are looking for in your own measurements is the shape: is the startup advantage of native mode large enough for you to care? Is the peak-throughput disadvantage material? The magnitudes decide the direction for your specific case.</w:t>
      </w:r>
    </w:p>
    <w:p>
      <w:pPr>
        <w:pStyle w:val="Heading2"/>
      </w:pPr>
      <w:r>
        <w:t xml:space="preserve">4.6 Making the Deployment Decision</w:t>
      </w:r>
    </w:p>
    <w:p>
      <w:pPr>
        <w:spacing w:after="120" w:line="300"/>
        <w:jc w:val="both"/>
      </w:pPr>
      <w:r>
        <w:t xml:space="preserve">With a rigorous comparison in hand, the deployment decision comes down to which dimensions matter most for your application and whether native's profile fits those dimensions. The four scenarios that typically point in clear directions:</w:t>
      </w:r>
    </w:p>
    <w:p>
      <w:pPr>
        <w:pStyle w:val="Heading3"/>
      </w:pPr>
      <w:r>
        <w:t xml:space="preserve">Native Is Clearly the Right Choice When...</w:t>
      </w:r>
    </w:p>
    <w:p>
      <w:pPr>
        <w:pStyle w:val="ListParagraph"/>
        <w:numPr>
          <w:ilvl w:val="0"/>
          <w:numId w:val="2"/>
        </w:numPr>
        <w:spacing w:after="80" w:line="290"/>
      </w:pPr>
      <w:r>
        <w:t xml:space="preserve">You are doing serverless deployment. Fast startup dominates; native's advantage is decisive.</w:t>
      </w:r>
    </w:p>
    <w:p>
      <w:pPr>
        <w:pStyle w:val="ListParagraph"/>
        <w:numPr>
          <w:ilvl w:val="0"/>
          <w:numId w:val="2"/>
        </w:numPr>
        <w:spacing w:after="80" w:line="290"/>
      </w:pPr>
      <w:r>
        <w:t xml:space="preserve">You run many instances and want high deployment density. Native's lower memory enables 5-10x more instances per node.</w:t>
      </w:r>
    </w:p>
    <w:p>
      <w:pPr>
        <w:pStyle w:val="ListParagraph"/>
        <w:numPr>
          <w:ilvl w:val="0"/>
          <w:numId w:val="2"/>
        </w:numPr>
        <w:spacing w:after="80" w:line="290"/>
      </w:pPr>
      <w:r>
        <w:t xml:space="preserve">You are building CLI tools or short-lived workloads. Warmup time is never reached; AOT is obviously correct.</w:t>
      </w:r>
    </w:p>
    <w:p>
      <w:pPr>
        <w:pStyle w:val="ListParagraph"/>
        <w:numPr>
          <w:ilvl w:val="0"/>
          <w:numId w:val="2"/>
        </w:numPr>
        <w:spacing w:after="80" w:line="290"/>
      </w:pPr>
      <w:r>
        <w:t xml:space="preserve">You need consistent tail latency under variable load. Native's freedom from JIT pauses helps.</w:t>
      </w:r>
    </w:p>
    <w:p>
      <w:pPr>
        <w:pStyle w:val="ListParagraph"/>
        <w:numPr>
          <w:ilvl w:val="0"/>
          <w:numId w:val="2"/>
        </w:numPr>
        <w:spacing w:after="80" w:line="290"/>
      </w:pPr>
      <w:r>
        <w:t xml:space="preserve">Container image size matters. Native produces 3-5x smaller images.</w:t>
      </w:r>
    </w:p>
    <w:p>
      <w:pPr>
        <w:pStyle w:val="Heading3"/>
      </w:pPr>
      <w:r>
        <w:t xml:space="preserve">JVM Is Clearly the Right Choice When...</w:t>
      </w:r>
    </w:p>
    <w:p>
      <w:pPr>
        <w:pStyle w:val="ListParagraph"/>
        <w:numPr>
          <w:ilvl w:val="0"/>
          <w:numId w:val="2"/>
        </w:numPr>
        <w:spacing w:after="80" w:line="290"/>
      </w:pPr>
      <w:r>
        <w:t xml:space="preserve">You run long-lived, throughput-critical workloads. Warmup cost is amortized; peak throughput is the dominant concern.</w:t>
      </w:r>
    </w:p>
    <w:p>
      <w:pPr>
        <w:pStyle w:val="ListParagraph"/>
        <w:numPr>
          <w:ilvl w:val="0"/>
          <w:numId w:val="2"/>
        </w:numPr>
        <w:spacing w:after="80" w:line="290"/>
      </w:pPr>
      <w:r>
        <w:t xml:space="preserve">You use extensive reflection/dynamic class loading that would be expensive to configure for native.</w:t>
      </w:r>
    </w:p>
    <w:p>
      <w:pPr>
        <w:pStyle w:val="ListParagraph"/>
        <w:numPr>
          <w:ilvl w:val="0"/>
          <w:numId w:val="2"/>
        </w:numPr>
        <w:spacing w:after="80" w:line="290"/>
      </w:pPr>
      <w:r>
        <w:t xml:space="preserve">Your team lacks the bandwidth to learn native-specific tooling and debugging.</w:t>
      </w:r>
    </w:p>
    <w:p>
      <w:pPr>
        <w:pStyle w:val="ListParagraph"/>
        <w:numPr>
          <w:ilvl w:val="0"/>
          <w:numId w:val="2"/>
        </w:numPr>
        <w:spacing w:after="80" w:line="290"/>
      </w:pPr>
      <w:r>
        <w:t xml:space="preserve">You need rich JVM debugging capabilities in production. JFR streaming, jstack, heap analysis on-demand.</w:t>
      </w:r>
    </w:p>
    <w:p>
      <w:pPr>
        <w:pStyle w:val="ListParagraph"/>
        <w:numPr>
          <w:ilvl w:val="0"/>
          <w:numId w:val="2"/>
        </w:numPr>
        <w:spacing w:after="80" w:line="290"/>
      </w:pPr>
      <w:r>
        <w:t xml:space="preserve">Build-time in CI is already constrained, and native's 2-5 minute compile is prohibitive.</w:t>
      </w:r>
    </w:p>
    <w:p>
      <w:pPr>
        <w:pStyle w:val="Heading3"/>
      </w:pPr>
      <w:r>
        <w:t xml:space="preserve">The Hybrid Approach</w:t>
      </w:r>
    </w:p>
    <w:p>
      <w:pPr>
        <w:spacing w:after="120" w:line="300"/>
        <w:jc w:val="both"/>
      </w:pPr>
      <w:r>
        <w:t xml:space="preserve">Many Quarkus teams take a pragmatic middle path: JVM mode for development (fast iteration, familiar debugging, live reload), native mode for production deployment (fast startup, small footprint, smaller images). The same codebase works in both modes; the build determines which is produced. This approach avoids committing to one mode organization-wide and lets each environment use its best fit. It adds complexity (two deployment paths, two sets of operational characteristics) but for most teams the operational benefit of production native-image is worth the development flexibility of JVM-mode dev.</w:t>
      </w:r>
    </w:p>
    <w:p>
      <w:pPr>
        <w:pStyle w:val="Heading3"/>
      </w:pPr>
      <w:r>
        <w:t xml:space="preserve">When to Revisit</w:t>
      </w:r>
    </w:p>
    <w:p>
      <w:pPr>
        <w:spacing w:after="120" w:line="300"/>
        <w:jc w:val="both"/>
      </w:pPr>
      <w:r>
        <w:t xml:space="preserve">The decision is not permanent. Conditions change:</w:t>
      </w:r>
    </w:p>
    <w:p>
      <w:pPr>
        <w:pStyle w:val="ListParagraph"/>
        <w:numPr>
          <w:ilvl w:val="0"/>
          <w:numId w:val="2"/>
        </w:numPr>
        <w:spacing w:after="80" w:line="290"/>
      </w:pPr>
      <w:r>
        <w:t xml:space="preserve">Workload changes. The application that was throughput-bound when you chose JVM mode may become startup-sensitive when a scale-to-zero requirement emerges.</w:t>
      </w:r>
    </w:p>
    <w:p>
      <w:pPr>
        <w:pStyle w:val="ListParagraph"/>
        <w:numPr>
          <w:ilvl w:val="0"/>
          <w:numId w:val="2"/>
        </w:numPr>
        <w:spacing w:after="80" w:line="290"/>
      </w:pPr>
      <w:r>
        <w:t xml:space="preserve">Toolchain improves. GraalVM optimizations, PGO improvements, or new compiler work may narrow the peak-throughput gap enough to tip the decision.</w:t>
      </w:r>
    </w:p>
    <w:p>
      <w:pPr>
        <w:pStyle w:val="ListParagraph"/>
        <w:numPr>
          <w:ilvl w:val="0"/>
          <w:numId w:val="2"/>
        </w:numPr>
        <w:spacing w:after="80" w:line="290"/>
      </w:pPr>
      <w:r>
        <w:t xml:space="preserve">Infrastructure costs shift. Cloud memory pricing or container density requirements may make native's memory advantage newly important.</w:t>
      </w:r>
    </w:p>
    <w:p>
      <w:pPr>
        <w:pStyle w:val="ListParagraph"/>
        <w:numPr>
          <w:ilvl w:val="0"/>
          <w:numId w:val="2"/>
        </w:numPr>
        <w:spacing w:after="80" w:line="290"/>
      </w:pPr>
      <w:r>
        <w:t xml:space="preserve">Team matures. Initial concerns about native-mode debugging may evaporate as the team gains experience.</w:t>
      </w:r>
    </w:p>
    <w:p>
      <w:pPr>
        <w:spacing w:after="120" w:line="300"/>
        <w:jc w:val="both"/>
      </w:pPr>
      <w:r>
        <w:t xml:space="preserve">Revisit the decision at natural inflection points: major application changes, infrastructure migrations, annual architecture reviews. A decision made well now with the commitment to revisit at six or twelve months is better than a decision either never revisited or changed under pressure without analysis.</w:t>
      </w:r>
    </w:p>
    <w:p>
      <w:pPr>
        <w:pStyle w:val="Heading2"/>
      </w:pPr>
      <w:r>
        <w:t xml:space="preserve">4.7 The Final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Closing the Curriculum</w:t>
            </w:r>
          </w:p>
          <w:p>
            <w:pPr>
              <w:spacing w:after="120" w:line="300"/>
              <w:jc w:val="both"/>
            </w:pPr>
            <w:r>
              <w:t xml:space="preserve">This chapter ends the four-module Quarkus Native Image curriculum. Module 1 established the conceptual model; Module 2 covered the build toolchain; Module 3 addressed the closed-world constraints; this module addressed optimization — initialization policy, PGO, production monitoring, and rigorous mode comparison. A team that has worked through all four modules has the skills to design, build, deploy, operate, and optimize Quarkus native-image applications in production.</w:t>
            </w:r>
          </w:p>
          <w:p>
            <w:pPr>
              <w:spacing w:after="120"/>
            </w:pPr>
            <w:r>
              <w:t xml:space="preserve"/>
            </w:r>
          </w:p>
          <w:p>
            <w:pPr>
              <w:spacing w:after="120" w:line="300"/>
              <w:jc w:val="both"/>
            </w:pPr>
            <w:r>
              <w:t xml:space="preserve">The broader point threading through the curriculum: native image is not a replacement for JVM-based Java. It is an additional deployment target with different strengths. For certain workloads, it is transformative — serverless Java that was previously impractical; edge Java that was previously impossible; scale-to-zero Kubernetes deployments that JVM cold-start times would have made unusable. For other workloads, it is the wrong choice. The skill developed across the modules is knowing which is which, configuring each correctly, and making the choice deliberately rather than by default.</w:t>
            </w:r>
          </w:p>
          <w:p>
            <w:pPr>
              <w:spacing w:after="120"/>
            </w:pPr>
            <w:r>
              <w:t xml:space="preserve"/>
            </w:r>
          </w:p>
          <w:p>
            <w:pPr>
              <w:spacing w:after="120" w:line="300"/>
              <w:jc w:val="both"/>
            </w:pPr>
            <w:r>
              <w:t xml:space="preserve">The Java ecosystem has been through a decade of work — GraalVM since 2011, Quarkus since 2019, expanded PGO and reachability metadata in the 2020s — to make native-image accessible to ordinary application teams. What was once the domain of specialists is now within reach of any competent Java team willing to invest modest effort in learning the model. This curriculum is an attempt to accelerate that investment: to compress into focused reading what otherwise emerges from months of scattered experience. A team that has completed it can ship native-image Quarkus services to production with a good understanding of what they are doing — which, as the rest of this series of study guides has argued in various ways, is the foundation of every good engineering outcome.</w:t>
            </w:r>
          </w:p>
        </w:tc>
      </w:tr>
    </w:tbl>
    <w:p>
      <w:pPr>
        <w:pStyle w:val="Heading2"/>
      </w:pPr>
      <w:r>
        <w:t xml:space="preserve">4.8 Pitfalls</w:t>
      </w:r>
    </w:p>
    <w:p>
      <w:pPr>
        <w:pStyle w:val="ListParagraph"/>
        <w:numPr>
          <w:ilvl w:val="0"/>
          <w:numId w:val="2"/>
        </w:numPr>
        <w:spacing w:after="80" w:line="290"/>
      </w:pPr>
      <w:r>
        <w:t xml:space="preserve">Benchmarking without discipline. Quick numbers from hasty methodology are worse than no numbers — they produce false confidence.</w:t>
      </w:r>
    </w:p>
    <w:p>
      <w:pPr>
        <w:pStyle w:val="ListParagraph"/>
        <w:numPr>
          <w:ilvl w:val="0"/>
          <w:numId w:val="2"/>
        </w:numPr>
        <w:spacing w:after="80" w:line="290"/>
      </w:pPr>
      <w:r>
        <w:t xml:space="preserve">Comparing default configurations. Both JVM and native have default configurations that may not be optimal for your workload. Compare tuned configurations, or at minimum be explicit that defaults are being compared.</w:t>
      </w:r>
    </w:p>
    <w:p>
      <w:pPr>
        <w:pStyle w:val="ListParagraph"/>
        <w:numPr>
          <w:ilvl w:val="0"/>
          <w:numId w:val="2"/>
        </w:numPr>
        <w:spacing w:after="80" w:line="290"/>
      </w:pPr>
      <w:r>
        <w:t xml:space="preserve">Extrapolating from benchmarks to production. Benchmarks tell you something; real traffic tells you more. Where possible, validate benchmark-based decisions against production observation.</w:t>
      </w:r>
    </w:p>
    <w:p>
      <w:pPr>
        <w:pStyle w:val="ListParagraph"/>
        <w:numPr>
          <w:ilvl w:val="0"/>
          <w:numId w:val="2"/>
        </w:numPr>
        <w:spacing w:after="80" w:line="290"/>
      </w:pPr>
      <w:r>
        <w:t xml:space="preserve">Letting one dimension dominate. A team that optimizes only for peak throughput may pick JVM and then discover memory costs dominate; one that optimizes only for startup may pick native and discover throughput is insufficient. Consider all dimensions.</w:t>
      </w:r>
    </w:p>
    <w:p>
      <w:pPr>
        <w:pStyle w:val="ListParagraph"/>
        <w:numPr>
          <w:ilvl w:val="0"/>
          <w:numId w:val="2"/>
        </w:numPr>
        <w:spacing w:after="80" w:line="290"/>
      </w:pPr>
      <w:r>
        <w:t xml:space="preserve">Making the decision once and never revisiting. Conditions change; review periodically.</w:t>
      </w:r>
    </w:p>
    <w:p>
      <w:pPr>
        <w:pStyle w:val="Heading2"/>
      </w:pPr>
      <w:r>
        <w:t xml:space="preserve">4.9 Review Questions</w:t>
      </w:r>
    </w:p>
    <w:p>
      <w:pPr>
        <w:pStyle w:val="ListParagraph"/>
        <w:numPr>
          <w:ilvl w:val="0"/>
          <w:numId w:val="3"/>
        </w:numPr>
        <w:spacing w:after="80" w:line="290"/>
      </w:pPr>
      <w:r>
        <w:t xml:space="preserve">Describe the four main performance dimensions you would typically measure when comparing JVM and native modes. For each, explain why it matters and how you would measure it.</w:t>
      </w:r>
    </w:p>
    <w:p>
      <w:pPr>
        <w:pStyle w:val="ListParagraph"/>
        <w:numPr>
          <w:ilvl w:val="0"/>
          <w:numId w:val="3"/>
        </w:numPr>
        <w:spacing w:after="80" w:line="290"/>
      </w:pPr>
      <w:r>
        <w:t xml:space="preserve">Explain the 'measuring without warmup' pitfall and describe its effect on JVM vs. native comparisons. How do you avoid it?</w:t>
      </w:r>
    </w:p>
    <w:p>
      <w:pPr>
        <w:pStyle w:val="ListParagraph"/>
        <w:numPr>
          <w:ilvl w:val="0"/>
          <w:numId w:val="3"/>
        </w:numPr>
        <w:spacing w:after="80" w:line="290"/>
      </w:pPr>
      <w:r>
        <w:t xml:space="preserve">Under what conditions is the hybrid approach (JVM for dev, native for prod) most valuable? What are its costs?</w:t>
      </w:r>
    </w:p>
    <w:p>
      <w:pPr>
        <w:pStyle w:val="ListParagraph"/>
        <w:numPr>
          <w:ilvl w:val="0"/>
          <w:numId w:val="3"/>
        </w:numPr>
        <w:spacing w:after="80" w:line="290"/>
      </w:pPr>
      <w:r>
        <w:t xml:space="preserve">A team has deployed native mode in production based on a benchmark from six months ago. Traffic patterns have shifted significantly. Describe how you would re-evaluate whether native mode is still the right choice.</w:t>
      </w:r>
    </w:p>
    <w:p>
      <w:pPr>
        <w:pStyle w:val="Heading1"/>
        <w:pageBreakBefore/>
      </w:pPr>
      <w:r>
        <w:t xml:space="preserve">Appendix A — Optimization Techniques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Technique</w:t>
            </w:r>
          </w:p>
        </w:tc>
        <w:tc>
          <w:tcPr>
            <w:tcW w:type="dxa" w:w="33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Effect</w:t>
            </w:r>
          </w:p>
        </w:tc>
        <w:tc>
          <w:tcPr>
            <w:tcW w:type="dxa" w:w="338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When to Use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--initialize-at-build-time=X</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 class initializer at build time; capture state in image heap</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Constants classes, pure computation, pre-computed lookup tables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--initialize-at-run-time=X</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Defer class initialization to runtime</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Classes with runtime-dependent initialization (clocks, env, entropy)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--pgo-instrument</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Build instrumented binary for profile collection</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First phase of PGO; not deployed to production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--pgo=profile.iprof</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Build optimized binary using collected profile data</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Third phase of PGO; produces the production binary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quarkus-micrometer-registry-prometheus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Expose Prometheus metrics on /q/metrics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Always, for production Quarkus native deployments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quarkus-opentelemetry</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Distributed tracing via OpenTelemetry</w:t>
            </w:r>
          </w:p>
        </w:tc>
        <w:tc>
          <w:tcPr>
            <w:tcW w:type="dxa" w:w="33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Production deployments; debugging distributed flows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quarkus-logging-json</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Structured JSON log output</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Production deployments with log aggregation</w:t>
            </w:r>
          </w:p>
        </w:tc>
      </w:tr>
    </w:tbl>
    <w:p>
      <w:pPr>
        <w:spacing w:after="120"/>
      </w:pPr>
      <w:r>
        <w:t xml:space="preserve"/>
      </w:r>
    </w:p>
    <w:p>
      <w:pPr>
        <w:pStyle w:val="Heading1"/>
        <w:pageBreakBefore/>
      </w:pPr>
      <w:r>
        <w:t xml:space="preserve">Appendix B — Performance Comparison Template</w:t>
      </w:r>
    </w:p>
    <w:p>
      <w:pPr>
        <w:spacing w:after="120" w:line="300"/>
        <w:jc w:val="both"/>
      </w:pPr>
      <w:r>
        <w:t xml:space="preserve">A reusable template for rigorous JVM-vs-native performance comparisons. Fill in your specific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PERFORMANCE COMPARISON: &lt;application name&gt;</w:t>
            </w:r>
          </w:p>
          <w:p>
            <w:pPr>
              <w:spacing w:after="0" w:line="260"/>
            </w:pPr>
            <w:r>
              <w:rPr>
                <w:rFonts w:ascii="Consolas" w:cs="Consolas" w:eastAsia="Consolas" w:hAnsi="Consolas"/>
                <w:sz w:val="20"/>
                <w:szCs w:val="20"/>
              </w:rPr>
              <w:t xml:space="preserve">Date: &lt;YYYY-MM-DD&gt;</w:t>
            </w:r>
          </w:p>
          <w:p>
            <w:pPr>
              <w:spacing w:after="0" w:line="260"/>
            </w:pPr>
            <w:r>
              <w:rPr>
                <w:rFonts w:ascii="Consolas" w:cs="Consolas" w:eastAsia="Consolas" w:hAnsi="Consolas"/>
                <w:sz w:val="20"/>
                <w:szCs w:val="20"/>
              </w:rPr>
              <w:t xml:space="preserve">Conducted by: &lt;name&gt;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ENVIRONMENT</w:t>
            </w:r>
          </w:p>
          <w:p>
            <w:pPr>
              <w:spacing w:after="0" w:line="260"/>
            </w:pPr>
            <w:r>
              <w:rPr>
                <w:rFonts w:ascii="Consolas" w:cs="Consolas" w:eastAsia="Consolas" w:hAnsi="Consolas"/>
                <w:sz w:val="20"/>
                <w:szCs w:val="20"/>
              </w:rPr>
              <w:t xml:space="preserve">  Hardware:       &lt;CPU, memory, disk, OS&gt;</w:t>
            </w:r>
          </w:p>
          <w:p>
            <w:pPr>
              <w:spacing w:after="0" w:line="260"/>
            </w:pPr>
            <w:r>
              <w:rPr>
                <w:rFonts w:ascii="Consolas" w:cs="Consolas" w:eastAsia="Consolas" w:hAnsi="Consolas"/>
                <w:sz w:val="20"/>
                <w:szCs w:val="20"/>
              </w:rPr>
              <w:t xml:space="preserve">  Container:      &lt;base image, CPU limit, memory limit&gt;</w:t>
            </w:r>
          </w:p>
          <w:p>
            <w:pPr>
              <w:spacing w:after="0" w:line="260"/>
            </w:pPr>
            <w:r>
              <w:rPr>
                <w:rFonts w:ascii="Consolas" w:cs="Consolas" w:eastAsia="Consolas" w:hAnsi="Consolas"/>
                <w:sz w:val="20"/>
                <w:szCs w:val="20"/>
              </w:rPr>
              <w:t xml:space="preserve">  JDK:            &lt;vendor, version&gt;</w:t>
            </w:r>
          </w:p>
          <w:p>
            <w:pPr>
              <w:spacing w:after="0" w:line="260"/>
            </w:pPr>
            <w:r>
              <w:rPr>
                <w:rFonts w:ascii="Consolas" w:cs="Consolas" w:eastAsia="Consolas" w:hAnsi="Consolas"/>
                <w:sz w:val="20"/>
                <w:szCs w:val="20"/>
              </w:rPr>
              <w:t xml:space="preserve">  GraalVM/Mandrel: &lt;version&gt;</w:t>
            </w:r>
          </w:p>
          <w:p>
            <w:pPr>
              <w:spacing w:after="0" w:line="260"/>
            </w:pPr>
            <w:r>
              <w:rPr>
                <w:rFonts w:ascii="Consolas" w:cs="Consolas" w:eastAsia="Consolas" w:hAnsi="Consolas"/>
                <w:sz w:val="20"/>
                <w:szCs w:val="20"/>
              </w:rPr>
              <w:t xml:space="preserve">  Quarkus:        &lt;version&gt;</w:t>
            </w:r>
          </w:p>
          <w:p>
            <w:pPr>
              <w:spacing w:after="0" w:line="260"/>
            </w:pPr>
            <w:r>
              <w:rPr>
                <w:rFonts w:ascii="Consolas" w:cs="Consolas" w:eastAsia="Consolas" w:hAnsi="Consolas"/>
                <w:sz w:val="20"/>
                <w:szCs w:val="20"/>
              </w:rPr>
              <w:t xml:space="preserve">  Build config:   &lt;extensions, native args&gt;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WORKLOAD</w:t>
            </w:r>
          </w:p>
          <w:p>
            <w:pPr>
              <w:spacing w:after="0" w:line="260"/>
            </w:pPr>
            <w:r>
              <w:rPr>
                <w:rFonts w:ascii="Consolas" w:cs="Consolas" w:eastAsia="Consolas" w:hAnsi="Consolas"/>
                <w:sz w:val="20"/>
                <w:szCs w:val="20"/>
              </w:rPr>
              <w:t xml:space="preserve">  Description:    &lt;what the load represents&gt;</w:t>
            </w:r>
          </w:p>
          <w:p>
            <w:pPr>
              <w:spacing w:after="0" w:line="260"/>
            </w:pPr>
            <w:r>
              <w:rPr>
                <w:rFonts w:ascii="Consolas" w:cs="Consolas" w:eastAsia="Consolas" w:hAnsi="Consolas"/>
                <w:sz w:val="20"/>
                <w:szCs w:val="20"/>
              </w:rPr>
              <w:t xml:space="preserve">  Generator:      &lt;tool, version&gt;</w:t>
            </w:r>
          </w:p>
          <w:p>
            <w:pPr>
              <w:spacing w:after="0" w:line="260"/>
            </w:pPr>
            <w:r>
              <w:rPr>
                <w:rFonts w:ascii="Consolas" w:cs="Consolas" w:eastAsia="Consolas" w:hAnsi="Consolas"/>
                <w:sz w:val="20"/>
                <w:szCs w:val="20"/>
              </w:rPr>
              <w:t xml:space="preserve">  Duration:       &lt;minutes&gt;</w:t>
            </w:r>
          </w:p>
          <w:p>
            <w:pPr>
              <w:spacing w:after="0" w:line="260"/>
            </w:pPr>
            <w:r>
              <w:rPr>
                <w:rFonts w:ascii="Consolas" w:cs="Consolas" w:eastAsia="Consolas" w:hAnsi="Consolas"/>
                <w:sz w:val="20"/>
                <w:szCs w:val="20"/>
              </w:rPr>
              <w:t xml:space="preserve">  RPS profile:    &lt;constant / ramp-up / burst&gt;</w:t>
            </w:r>
          </w:p>
          <w:p>
            <w:pPr>
              <w:spacing w:after="0" w:line="260"/>
            </w:pPr>
            <w:r>
              <w:rPr>
                <w:rFonts w:ascii="Consolas" w:cs="Consolas" w:eastAsia="Consolas" w:hAnsi="Consolas"/>
                <w:sz w:val="20"/>
                <w:szCs w:val="20"/>
              </w:rPr>
              <w:t xml:space="preserve">  Payload:        &lt;size, content characteristics&gt;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PROCEDURE</w:t>
            </w:r>
          </w:p>
          <w:p>
            <w:pPr>
              <w:spacing w:after="0" w:line="260"/>
            </w:pPr>
            <w:r>
              <w:rPr>
                <w:rFonts w:ascii="Consolas" w:cs="Consolas" w:eastAsia="Consolas" w:hAnsi="Consolas"/>
                <w:sz w:val="20"/>
                <w:szCs w:val="20"/>
              </w:rPr>
              <w:t xml:space="preserve">  1. Deploy JVM mode; warm up &lt;warmup duration&gt;; measure</w:t>
            </w:r>
          </w:p>
          <w:p>
            <w:pPr>
              <w:spacing w:after="0" w:line="260"/>
            </w:pPr>
            <w:r>
              <w:rPr>
                <w:rFonts w:ascii="Consolas" w:cs="Consolas" w:eastAsia="Consolas" w:hAnsi="Consolas"/>
                <w:sz w:val="20"/>
                <w:szCs w:val="20"/>
              </w:rPr>
              <w:t xml:space="preserve">  2. Redeploy native mode (no PGO); warm up; measure</w:t>
            </w:r>
          </w:p>
          <w:p>
            <w:pPr>
              <w:spacing w:after="0" w:line="260"/>
            </w:pPr>
            <w:r>
              <w:rPr>
                <w:rFonts w:ascii="Consolas" w:cs="Consolas" w:eastAsia="Consolas" w:hAnsi="Consolas"/>
                <w:sz w:val="20"/>
                <w:szCs w:val="20"/>
              </w:rPr>
              <w:t xml:space="preserve">  3. Redeploy native mode (with PGO); warm up; measure</w:t>
            </w:r>
          </w:p>
          <w:p>
            <w:pPr>
              <w:spacing w:after="0" w:line="260"/>
            </w:pPr>
            <w:r>
              <w:rPr>
                <w:rFonts w:ascii="Consolas" w:cs="Consolas" w:eastAsia="Consolas" w:hAnsi="Consolas"/>
                <w:sz w:val="20"/>
                <w:szCs w:val="20"/>
              </w:rPr>
              <w:t xml:space="preserve">  4. Repeat 5 times, alternating order; report mean ± stdev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JVM MODE  ============================</w:t>
            </w:r>
          </w:p>
          <w:p>
            <w:pPr>
              <w:spacing w:after="0" w:line="260"/>
            </w:pPr>
            <w:r>
              <w:rPr>
                <w:rFonts w:ascii="Consolas" w:cs="Consolas" w:eastAsia="Consolas" w:hAnsi="Consolas"/>
                <w:sz w:val="20"/>
                <w:szCs w:val="20"/>
              </w:rPr>
              <w:t xml:space="preserve">  Startup time:          &lt;ms&gt; (N=5)</w:t>
            </w:r>
          </w:p>
          <w:p>
            <w:pPr>
              <w:spacing w:after="0" w:line="260"/>
            </w:pPr>
            <w:r>
              <w:rPr>
                <w:rFonts w:ascii="Consolas" w:cs="Consolas" w:eastAsia="Consolas" w:hAnsi="Consolas"/>
                <w:sz w:val="20"/>
                <w:szCs w:val="20"/>
              </w:rPr>
              <w:t xml:space="preserve">  RSS at startup:        &lt;MB&gt;</w:t>
            </w:r>
          </w:p>
          <w:p>
            <w:pPr>
              <w:spacing w:after="0" w:line="260"/>
            </w:pPr>
            <w:r>
              <w:rPr>
                <w:rFonts w:ascii="Consolas" w:cs="Consolas" w:eastAsia="Consolas" w:hAnsi="Consolas"/>
                <w:sz w:val="20"/>
                <w:szCs w:val="20"/>
              </w:rPr>
              <w:t xml:space="preserve">  RSS steady state:      &lt;MB&gt;</w:t>
            </w:r>
          </w:p>
          <w:p>
            <w:pPr>
              <w:spacing w:after="0" w:line="260"/>
            </w:pPr>
            <w:r>
              <w:rPr>
                <w:rFonts w:ascii="Consolas" w:cs="Consolas" w:eastAsia="Consolas" w:hAnsi="Consolas"/>
                <w:sz w:val="20"/>
                <w:szCs w:val="20"/>
              </w:rPr>
              <w:t xml:space="preserve">  Latency p50:           &lt;ms&gt;</w:t>
            </w:r>
          </w:p>
          <w:p>
            <w:pPr>
              <w:spacing w:after="0" w:line="260"/>
            </w:pPr>
            <w:r>
              <w:rPr>
                <w:rFonts w:ascii="Consolas" w:cs="Consolas" w:eastAsia="Consolas" w:hAnsi="Consolas"/>
                <w:sz w:val="20"/>
                <w:szCs w:val="20"/>
              </w:rPr>
              <w:t xml:space="preserve">  Latency p95:           &lt;ms&gt;</w:t>
            </w:r>
          </w:p>
          <w:p>
            <w:pPr>
              <w:spacing w:after="0" w:line="260"/>
            </w:pPr>
            <w:r>
              <w:rPr>
                <w:rFonts w:ascii="Consolas" w:cs="Consolas" w:eastAsia="Consolas" w:hAnsi="Consolas"/>
                <w:sz w:val="20"/>
                <w:szCs w:val="20"/>
              </w:rPr>
              <w:t xml:space="preserve">  Latency p99:           &lt;ms&gt;</w:t>
            </w:r>
          </w:p>
          <w:p>
            <w:pPr>
              <w:spacing w:after="0" w:line="260"/>
            </w:pPr>
            <w:r>
              <w:rPr>
                <w:rFonts w:ascii="Consolas" w:cs="Consolas" w:eastAsia="Consolas" w:hAnsi="Consolas"/>
                <w:sz w:val="20"/>
                <w:szCs w:val="20"/>
              </w:rPr>
              <w:t xml:space="preserve">  Max sustained RPS:     &lt;rps&gt;</w:t>
            </w:r>
          </w:p>
          <w:p>
            <w:pPr>
              <w:spacing w:after="0" w:line="260"/>
            </w:pPr>
            <w:r>
              <w:rPr>
                <w:rFonts w:ascii="Consolas" w:cs="Consolas" w:eastAsia="Consolas" w:hAnsi="Consolas"/>
                <w:sz w:val="20"/>
                <w:szCs w:val="20"/>
              </w:rPr>
              <w:t xml:space="preserve">  Build time:            &lt;seconds&gt;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NATIVE (no PGO)  ====================</w:t>
            </w:r>
          </w:p>
          <w:p>
            <w:pPr>
              <w:spacing w:after="0" w:line="260"/>
            </w:pPr>
            <w:r>
              <w:rPr>
                <w:rFonts w:ascii="Consolas" w:cs="Consolas" w:eastAsia="Consolas" w:hAnsi="Consolas"/>
                <w:sz w:val="20"/>
                <w:szCs w:val="20"/>
              </w:rPr>
              <w:t xml:space="preserve">  Startup time:          &lt;ms&gt;</w:t>
            </w:r>
          </w:p>
          <w:p>
            <w:pPr>
              <w:spacing w:after="0" w:line="260"/>
            </w:pPr>
            <w:r>
              <w:rPr>
                <w:rFonts w:ascii="Consolas" w:cs="Consolas" w:eastAsia="Consolas" w:hAnsi="Consolas"/>
                <w:sz w:val="20"/>
                <w:szCs w:val="20"/>
              </w:rPr>
              <w:t xml:space="preserve">  RSS at startup:        &lt;MB&gt;</w:t>
            </w:r>
          </w:p>
          <w:p>
            <w:pPr>
              <w:spacing w:after="0" w:line="260"/>
            </w:pPr>
            <w:r>
              <w:rPr>
                <w:rFonts w:ascii="Consolas" w:cs="Consolas" w:eastAsia="Consolas" w:hAnsi="Consolas"/>
                <w:sz w:val="20"/>
                <w:szCs w:val="20"/>
              </w:rPr>
              <w:t xml:space="preserve">  RSS steady state:      &lt;MB&gt;</w:t>
            </w:r>
          </w:p>
          <w:p>
            <w:pPr>
              <w:spacing w:after="0" w:line="260"/>
            </w:pPr>
            <w:r>
              <w:rPr>
                <w:rFonts w:ascii="Consolas" w:cs="Consolas" w:eastAsia="Consolas" w:hAnsi="Consolas"/>
                <w:sz w:val="20"/>
                <w:szCs w:val="20"/>
              </w:rPr>
              <w:t xml:space="preserve">  Latency p50:           &lt;ms&gt;</w:t>
            </w:r>
          </w:p>
          <w:p>
            <w:pPr>
              <w:spacing w:after="0" w:line="260"/>
            </w:pPr>
            <w:r>
              <w:rPr>
                <w:rFonts w:ascii="Consolas" w:cs="Consolas" w:eastAsia="Consolas" w:hAnsi="Consolas"/>
                <w:sz w:val="20"/>
                <w:szCs w:val="20"/>
              </w:rPr>
              <w:t xml:space="preserve">  Latency p95:           &lt;ms&gt;</w:t>
            </w:r>
          </w:p>
          <w:p>
            <w:pPr>
              <w:spacing w:after="0" w:line="260"/>
            </w:pPr>
            <w:r>
              <w:rPr>
                <w:rFonts w:ascii="Consolas" w:cs="Consolas" w:eastAsia="Consolas" w:hAnsi="Consolas"/>
                <w:sz w:val="20"/>
                <w:szCs w:val="20"/>
              </w:rPr>
              <w:t xml:space="preserve">  Latency p99:           &lt;ms&gt;</w:t>
            </w:r>
          </w:p>
          <w:p>
            <w:pPr>
              <w:spacing w:after="0" w:line="260"/>
            </w:pPr>
            <w:r>
              <w:rPr>
                <w:rFonts w:ascii="Consolas" w:cs="Consolas" w:eastAsia="Consolas" w:hAnsi="Consolas"/>
                <w:sz w:val="20"/>
                <w:szCs w:val="20"/>
              </w:rPr>
              <w:t xml:space="preserve">  Max sustained RPS:     &lt;rps&gt;</w:t>
            </w:r>
          </w:p>
          <w:p>
            <w:pPr>
              <w:spacing w:after="0" w:line="260"/>
            </w:pPr>
            <w:r>
              <w:rPr>
                <w:rFonts w:ascii="Consolas" w:cs="Consolas" w:eastAsia="Consolas" w:hAnsi="Consolas"/>
                <w:sz w:val="20"/>
                <w:szCs w:val="20"/>
              </w:rPr>
              <w:t xml:space="preserve">  Build time:            &lt;minutes&gt;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NATIVE (with PGO)  ==================</w:t>
            </w:r>
          </w:p>
          <w:p>
            <w:pPr>
              <w:spacing w:after="0" w:line="260"/>
            </w:pPr>
            <w:r>
              <w:rPr>
                <w:rFonts w:ascii="Consolas" w:cs="Consolas" w:eastAsia="Consolas" w:hAnsi="Consolas"/>
                <w:sz w:val="20"/>
                <w:szCs w:val="20"/>
              </w:rPr>
              <w:t xml:space="preserve">  Startup time:          &lt;ms&gt;</w:t>
            </w:r>
          </w:p>
          <w:p>
            <w:pPr>
              <w:spacing w:after="0" w:line="260"/>
            </w:pPr>
            <w:r>
              <w:rPr>
                <w:rFonts w:ascii="Consolas" w:cs="Consolas" w:eastAsia="Consolas" w:hAnsi="Consolas"/>
                <w:sz w:val="20"/>
                <w:szCs w:val="20"/>
              </w:rPr>
              <w:t xml:space="preserve">  RSS at startup:        &lt;MB&gt;</w:t>
            </w:r>
          </w:p>
          <w:p>
            <w:pPr>
              <w:spacing w:after="0" w:line="260"/>
            </w:pPr>
            <w:r>
              <w:rPr>
                <w:rFonts w:ascii="Consolas" w:cs="Consolas" w:eastAsia="Consolas" w:hAnsi="Consolas"/>
                <w:sz w:val="20"/>
                <w:szCs w:val="20"/>
              </w:rPr>
              <w:t xml:space="preserve">  RSS steady state:      &lt;MB&gt;</w:t>
            </w:r>
          </w:p>
          <w:p>
            <w:pPr>
              <w:spacing w:after="0" w:line="260"/>
            </w:pPr>
            <w:r>
              <w:rPr>
                <w:rFonts w:ascii="Consolas" w:cs="Consolas" w:eastAsia="Consolas" w:hAnsi="Consolas"/>
                <w:sz w:val="20"/>
                <w:szCs w:val="20"/>
              </w:rPr>
              <w:t xml:space="preserve">  Latency p50:           &lt;ms&gt;</w:t>
            </w:r>
          </w:p>
          <w:p>
            <w:pPr>
              <w:spacing w:after="0" w:line="260"/>
            </w:pPr>
            <w:r>
              <w:rPr>
                <w:rFonts w:ascii="Consolas" w:cs="Consolas" w:eastAsia="Consolas" w:hAnsi="Consolas"/>
                <w:sz w:val="20"/>
                <w:szCs w:val="20"/>
              </w:rPr>
              <w:t xml:space="preserve">  Latency p95:           &lt;ms&gt;</w:t>
            </w:r>
          </w:p>
          <w:p>
            <w:pPr>
              <w:spacing w:after="0" w:line="260"/>
            </w:pPr>
            <w:r>
              <w:rPr>
                <w:rFonts w:ascii="Consolas" w:cs="Consolas" w:eastAsia="Consolas" w:hAnsi="Consolas"/>
                <w:sz w:val="20"/>
                <w:szCs w:val="20"/>
              </w:rPr>
              <w:t xml:space="preserve">  Latency p99:           &lt;ms&gt;</w:t>
            </w:r>
          </w:p>
          <w:p>
            <w:pPr>
              <w:spacing w:after="0" w:line="260"/>
            </w:pPr>
            <w:r>
              <w:rPr>
                <w:rFonts w:ascii="Consolas" w:cs="Consolas" w:eastAsia="Consolas" w:hAnsi="Consolas"/>
                <w:sz w:val="20"/>
                <w:szCs w:val="20"/>
              </w:rPr>
              <w:t xml:space="preserve">  Max sustained RPS:     &lt;rps&gt;</w:t>
            </w:r>
          </w:p>
          <w:p>
            <w:pPr>
              <w:spacing w:after="0" w:line="260"/>
            </w:pPr>
            <w:r>
              <w:rPr>
                <w:rFonts w:ascii="Consolas" w:cs="Consolas" w:eastAsia="Consolas" w:hAnsi="Consolas"/>
                <w:sz w:val="20"/>
                <w:szCs w:val="20"/>
              </w:rPr>
              <w:t xml:space="preserve">  Build time:            &lt;minutes&gt;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ANALYSIS  ===========================</w:t>
            </w:r>
          </w:p>
          <w:p>
            <w:pPr>
              <w:spacing w:after="0" w:line="260"/>
            </w:pPr>
            <w:r>
              <w:rPr>
                <w:rFonts w:ascii="Consolas" w:cs="Consolas" w:eastAsia="Consolas" w:hAnsi="Consolas"/>
                <w:sz w:val="20"/>
                <w:szCs w:val="20"/>
              </w:rPr>
              <w:t xml:space="preserve">  Startup advantage:     Native is &lt;X&gt;× faster than JVM</w:t>
            </w:r>
          </w:p>
          <w:p>
            <w:pPr>
              <w:spacing w:after="0" w:line="260"/>
            </w:pPr>
            <w:r>
              <w:rPr>
                <w:rFonts w:ascii="Consolas" w:cs="Consolas" w:eastAsia="Consolas" w:hAnsi="Consolas"/>
                <w:sz w:val="20"/>
                <w:szCs w:val="20"/>
              </w:rPr>
              <w:t xml:space="preserve">  Memory advantage:      Native uses &lt;X&gt;× less RSS</w:t>
            </w:r>
          </w:p>
          <w:p>
            <w:pPr>
              <w:spacing w:after="0" w:line="260"/>
            </w:pPr>
            <w:r>
              <w:rPr>
                <w:rFonts w:ascii="Consolas" w:cs="Consolas" w:eastAsia="Consolas" w:hAnsi="Consolas"/>
                <w:sz w:val="20"/>
                <w:szCs w:val="20"/>
              </w:rPr>
              <w:t xml:space="preserve">  Throughput gap:        Native is &lt;X&gt;% of JVM at peak</w:t>
            </w:r>
          </w:p>
          <w:p>
            <w:pPr>
              <w:spacing w:after="0" w:line="260"/>
            </w:pPr>
            <w:r>
              <w:rPr>
                <w:rFonts w:ascii="Consolas" w:cs="Consolas" w:eastAsia="Consolas" w:hAnsi="Consolas"/>
                <w:sz w:val="20"/>
                <w:szCs w:val="20"/>
              </w:rPr>
              <w:t xml:space="preserve">  Build time cost:       Native takes &lt;X&gt;× longer to build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DECISION  ===========================</w:t>
            </w:r>
          </w:p>
          <w:p>
            <w:pPr>
              <w:spacing w:after="0" w:line="260"/>
            </w:pPr>
            <w:r>
              <w:rPr>
                <w:rFonts w:ascii="Consolas" w:cs="Consolas" w:eastAsia="Consolas" w:hAnsi="Consolas"/>
                <w:sz w:val="20"/>
                <w:szCs w:val="20"/>
              </w:rPr>
              <w:t xml:space="preserve">  Recommendation:   &lt;JVM / Native / Hybrid&gt;</w:t>
            </w:r>
          </w:p>
          <w:p>
            <w:pPr>
              <w:spacing w:after="0" w:line="260"/>
            </w:pPr>
            <w:r>
              <w:rPr>
                <w:rFonts w:ascii="Consolas" w:cs="Consolas" w:eastAsia="Consolas" w:hAnsi="Consolas"/>
                <w:sz w:val="20"/>
                <w:szCs w:val="20"/>
              </w:rPr>
              <w:t xml:space="preserve">  Primary reason:   &lt;key dimension that drove decision&gt;</w:t>
            </w:r>
          </w:p>
          <w:p>
            <w:pPr>
              <w:spacing w:after="0" w:line="260"/>
            </w:pPr>
            <w:r>
              <w:rPr>
                <w:rFonts w:ascii="Consolas" w:cs="Consolas" w:eastAsia="Consolas" w:hAnsi="Consolas"/>
                <w:sz w:val="20"/>
                <w:szCs w:val="20"/>
              </w:rPr>
              <w:t xml:space="preserve">  Revisit trigger:  &lt;conditions that would warrant re-evaluation&gt;</w:t>
            </w:r>
          </w:p>
          <w:p>
            <w:pPr>
              <w:spacing w:after="0" w:line="260"/>
            </w:pPr>
            <w:r>
              <w:rPr>
                <w:rFonts w:ascii="Consolas" w:cs="Consolas" w:eastAsia="Consolas" w:hAnsi="Consolas"/>
                <w:sz w:val="20"/>
                <w:szCs w:val="20"/>
              </w:rPr>
              <w:t xml:space="preserve">  Revisit by:       &lt;date or event&gt;</w:t>
            </w:r>
          </w:p>
        </w:tc>
      </w:tr>
    </w:tbl>
    <w:p>
      <w:pPr>
        <w:pStyle w:val="Heading1"/>
        <w:pageBreakBefore/>
      </w:pPr>
      <w:r>
        <w:t xml:space="preserve">Appendix C — Consolidated Review Questions</w:t>
      </w:r>
    </w:p>
    <w:p>
      <w:pPr>
        <w:pStyle w:val="Heading2"/>
      </w:pPr>
      <w:r>
        <w:t xml:space="preserve">Chapter 1: Initialization</w:t>
      </w:r>
    </w:p>
    <w:p>
      <w:pPr>
        <w:pStyle w:val="ListParagraph"/>
        <w:numPr>
          <w:ilvl w:val="0"/>
          <w:numId w:val="3"/>
        </w:numPr>
        <w:spacing w:after="80" w:line="290"/>
      </w:pPr>
      <w:r>
        <w:t xml:space="preserve">Explain what happens when a class is initialized at build time versus at runtime. What specific work is moved, and what are the correctness implications?</w:t>
      </w:r>
    </w:p>
    <w:p>
      <w:pPr>
        <w:pStyle w:val="ListParagraph"/>
        <w:numPr>
          <w:ilvl w:val="0"/>
          <w:numId w:val="3"/>
        </w:numPr>
        <w:spacing w:after="80" w:line="290"/>
      </w:pPr>
      <w:r>
        <w:t xml:space="preserve">Give three concrete examples of class-initialization patterns that must run at runtime and cannot safely run at build time. For each, explain why.</w:t>
      </w:r>
    </w:p>
    <w:p>
      <w:pPr>
        <w:pStyle w:val="ListParagraph"/>
        <w:numPr>
          <w:ilvl w:val="0"/>
          <w:numId w:val="3"/>
        </w:numPr>
        <w:spacing w:after="80" w:line="290"/>
      </w:pPr>
      <w:r>
        <w:t xml:space="preserve">Describe the default initialization policy in current GraalVM/Mandrel. Why is it conservative?</w:t>
      </w:r>
    </w:p>
    <w:p>
      <w:pPr>
        <w:pStyle w:val="ListParagraph"/>
        <w:numPr>
          <w:ilvl w:val="0"/>
          <w:numId w:val="3"/>
        </w:numPr>
        <w:spacing w:after="80" w:line="290"/>
      </w:pPr>
      <w:r>
        <w:t xml:space="preserve">A class has a static initializer that reads a configuration file from the classpath, using getClass().getResourceAsStream(). Is this safe to initialize at build time? Why or why not?</w:t>
      </w:r>
    </w:p>
    <w:p>
      <w:pPr>
        <w:pStyle w:val="Heading2"/>
      </w:pPr>
      <w:r>
        <w:t xml:space="preserve">Chapter 2: PGO</w:t>
      </w:r>
    </w:p>
    <w:p>
      <w:pPr>
        <w:pStyle w:val="ListParagraph"/>
        <w:numPr>
          <w:ilvl w:val="0"/>
          <w:numId w:val="3"/>
        </w:numPr>
        <w:spacing w:after="80" w:line="290"/>
      </w:pPr>
      <w:r>
        <w:t xml:space="preserve">Explain the three-phase PGO workflow. What does each phase produce, and how do they connect?</w:t>
      </w:r>
    </w:p>
    <w:p>
      <w:pPr>
        <w:pStyle w:val="ListParagraph"/>
        <w:numPr>
          <w:ilvl w:val="0"/>
          <w:numId w:val="3"/>
        </w:numPr>
        <w:spacing w:after="80" w:line="290"/>
      </w:pPr>
      <w:r>
        <w:t xml:space="preserve">Why does the representativeness of profile data matter so much? Describe a scenario where a PGO-optimized binary could underperform a non-PGO binary in production.</w:t>
      </w:r>
    </w:p>
    <w:p>
      <w:pPr>
        <w:pStyle w:val="ListParagraph"/>
        <w:numPr>
          <w:ilvl w:val="0"/>
          <w:numId w:val="3"/>
        </w:numPr>
        <w:spacing w:after="80" w:line="290"/>
      </w:pPr>
      <w:r>
        <w:t xml:space="preserve">Identify three workload characteristics that make PGO especially beneficial, and three that make it less worthwhile.</w:t>
      </w:r>
    </w:p>
    <w:p>
      <w:pPr>
        <w:pStyle w:val="ListParagraph"/>
        <w:numPr>
          <w:ilvl w:val="0"/>
          <w:numId w:val="3"/>
        </w:numPr>
        <w:spacing w:after="80" w:line="290"/>
      </w:pPr>
      <w:r>
        <w:t xml:space="preserve">Your team's native-image throughput is 20% below the JVM-mode equivalent, and throughput is the binding constraint. You are considering PGO. What questions would you ask before committing to the investment?</w:t>
      </w:r>
    </w:p>
    <w:p>
      <w:pPr>
        <w:pStyle w:val="Heading2"/>
      </w:pPr>
      <w:r>
        <w:t xml:space="preserve">Chapter 3: Monitoring</w:t>
      </w:r>
    </w:p>
    <w:p>
      <w:pPr>
        <w:pStyle w:val="ListParagraph"/>
        <w:numPr>
          <w:ilvl w:val="0"/>
          <w:numId w:val="3"/>
        </w:numPr>
        <w:spacing w:after="80" w:line="290"/>
      </w:pPr>
      <w:r>
        <w:t xml:space="preserve">Explain why application-level observability is more important in native mode than in JVM mode. What specific capabilities are reduced in native mode that make the application's own telemetry more critical?</w:t>
      </w:r>
    </w:p>
    <w:p>
      <w:pPr>
        <w:pStyle w:val="ListParagraph"/>
        <w:numPr>
          <w:ilvl w:val="0"/>
          <w:numId w:val="3"/>
        </w:numPr>
        <w:spacing w:after="80" w:line="290"/>
      </w:pPr>
      <w:r>
        <w:t xml:space="preserve">Describe the four Prometheus metric types (Counter, Gauge, Histogram, Summary). Give an example of a Quarkus-application metric appropriate for each.</w:t>
      </w:r>
    </w:p>
    <w:p>
      <w:pPr>
        <w:pStyle w:val="ListParagraph"/>
        <w:numPr>
          <w:ilvl w:val="0"/>
          <w:numId w:val="3"/>
        </w:numPr>
        <w:spacing w:after="80" w:line="290"/>
      </w:pPr>
      <w:r>
        <w:t xml:space="preserve">Why is unbounded label cardinality dangerous? Give an example of a labeling mistake that would create this problem.</w:t>
      </w:r>
    </w:p>
    <w:p>
      <w:pPr>
        <w:pStyle w:val="ListParagraph"/>
        <w:numPr>
          <w:ilvl w:val="0"/>
          <w:numId w:val="3"/>
        </w:numPr>
        <w:spacing w:after="80" w:line="290"/>
      </w:pPr>
      <w:r>
        <w:t xml:space="preserve">Your native-mode Quarkus service is experiencing occasional high-latency requests in production. You have metrics and traces but no debugger. Outline how you would diagnose the issue using the observability tools available.</w:t>
      </w:r>
    </w:p>
    <w:p>
      <w:pPr>
        <w:pStyle w:val="Heading2"/>
      </w:pPr>
      <w:r>
        <w:t xml:space="preserve">Chapter 4: Comparing Modes</w:t>
      </w:r>
    </w:p>
    <w:p>
      <w:pPr>
        <w:pStyle w:val="ListParagraph"/>
        <w:numPr>
          <w:ilvl w:val="0"/>
          <w:numId w:val="3"/>
        </w:numPr>
        <w:spacing w:after="80" w:line="290"/>
      </w:pPr>
      <w:r>
        <w:t xml:space="preserve">Describe the four main performance dimensions you would typically measure when comparing JVM and native modes. For each, explain why it matters and how you would measure it.</w:t>
      </w:r>
    </w:p>
    <w:p>
      <w:pPr>
        <w:pStyle w:val="ListParagraph"/>
        <w:numPr>
          <w:ilvl w:val="0"/>
          <w:numId w:val="3"/>
        </w:numPr>
        <w:spacing w:after="80" w:line="290"/>
      </w:pPr>
      <w:r>
        <w:t xml:space="preserve">Explain the 'measuring without warmup' pitfall and describe its effect on JVM vs. native comparisons. How do you avoid it?</w:t>
      </w:r>
    </w:p>
    <w:p>
      <w:pPr>
        <w:pStyle w:val="ListParagraph"/>
        <w:numPr>
          <w:ilvl w:val="0"/>
          <w:numId w:val="3"/>
        </w:numPr>
        <w:spacing w:after="80" w:line="290"/>
      </w:pPr>
      <w:r>
        <w:t xml:space="preserve">Under what conditions is the hybrid approach (JVM for dev, native for prod) most valuable? What are its costs?</w:t>
      </w:r>
    </w:p>
    <w:p>
      <w:pPr>
        <w:pStyle w:val="ListParagraph"/>
        <w:numPr>
          <w:ilvl w:val="0"/>
          <w:numId w:val="3"/>
        </w:numPr>
        <w:spacing w:after="80" w:line="290"/>
      </w:pPr>
      <w:r>
        <w:t xml:space="preserve">A team has deployed native mode in production based on a benchmark from six months ago. Traffic patterns have shifted significantly. Describe how you would re-evaluate whether native mode is still the right choice.</w:t>
      </w:r>
    </w:p>
    <w:p>
      <w:pPr>
        <w:pStyle w:val="Heading2"/>
      </w:pPr>
      <w:r>
        <w:t xml:space="preserve">Synthesis Questions</w:t>
      </w:r>
    </w:p>
    <w:p>
      <w:pPr>
        <w:pStyle w:val="ListParagraph"/>
        <w:numPr>
          <w:ilvl w:val="0"/>
          <w:numId w:val="3"/>
        </w:numPr>
        <w:spacing w:after="80" w:line="290"/>
      </w:pPr>
      <w:r>
        <w:t xml:space="preserve">You have completed all four modules of this curriculum. A colleague who has not asks you: 'When should we use Quarkus native image and when should we stick with JVM mode?' Draft a three-minute answer that integrates material from all four modules.</w:t>
      </w:r>
    </w:p>
    <w:p>
      <w:pPr>
        <w:pStyle w:val="ListParagraph"/>
        <w:numPr>
          <w:ilvl w:val="0"/>
          <w:numId w:val="3"/>
        </w:numPr>
        <w:spacing w:after="80" w:line="290"/>
      </w:pPr>
      <w:r>
        <w:t xml:space="preserve">Your team is considering PGO for a throughput-sensitive native service. Outline a 90-day plan to evaluate whether PGO is worth adopting, including how you would gather profile data, measure results, and decide whether to continue.</w:t>
      </w:r>
    </w:p>
    <w:p>
      <w:pPr>
        <w:pStyle w:val="ListParagraph"/>
        <w:numPr>
          <w:ilvl w:val="0"/>
          <w:numId w:val="3"/>
        </w:numPr>
        <w:spacing w:after="80" w:line="290"/>
      </w:pPr>
      <w:r>
        <w:t xml:space="preserve">A Quarkus native application in production is experiencing an intermittent latency regression that started after a recent deployment. You have Prometheus metrics, OpenTelemetry traces, and structured logs but no ability to attach a debugger to the running native binary. Outline your diagnostic approach, drawing on material from all four modules.</w:t>
      </w:r>
    </w:p>
    <w:p>
      <w:pPr>
        <w:spacing w:after="200" w:before="600"/>
        <w:jc w:val="center"/>
      </w:pPr>
      <w:r>
        <w:rPr>
          <w:color w:val="B52E2B"/>
        </w:rPr>
        <w:t xml:space="preserve">━━━━━━━━━━━━━━━━━━━━━━━━━━━━━━</w:t>
      </w:r>
    </w:p>
    <w:p>
      <w:pPr>
        <w:spacing w:after="200"/>
        <w:jc w:val="center"/>
      </w:pPr>
      <w:r>
        <w:rPr>
          <w:i/>
          <w:iCs/>
          <w:color w:val="595959"/>
          <w:sz w:val="24"/>
          <w:szCs w:val="24"/>
        </w:rPr>
        <w:t xml:space="preserve">End of Module 4 — End of Curriculum</w:t>
      </w:r>
    </w:p>
    <w:p>
      <w:pPr>
        <w:jc w:val="center"/>
      </w:pPr>
      <w:r>
        <w:rPr>
          <w:color w:val="B52E2B"/>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Module 4 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2E2B" w:sz="6" w:space="4"/>
      </w:pBdr>
      <w:jc w:val="right"/>
    </w:pPr>
    <w:r>
      <w:rPr>
        <w:i/>
        <w:iCs/>
        <w:color w:val="595959"/>
        <w:sz w:val="18"/>
        <w:szCs w:val="18"/>
      </w:rPr>
      <w:t xml:space="preserve">Quarkus Native Image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B52E2B"/>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B52E2B"/>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Quarkus Native Image Module 4 — Optimization</dc:title>
  <dc:creator>Study Guide Author</dc:creator>
  <cp:lastModifiedBy>Un-named</cp:lastModifiedBy>
  <cp:revision>1</cp:revision>
  <dcterms:created xsi:type="dcterms:W3CDTF">2026-04-23T16:56:23.114Z</dcterms:created>
  <dcterms:modified xsi:type="dcterms:W3CDTF">2026-04-23T16:56:23.114Z</dcterms:modified>
</cp:coreProperties>
</file>

<file path=docProps/custom.xml><?xml version="1.0" encoding="utf-8"?>
<Properties xmlns="http://schemas.openxmlformats.org/officeDocument/2006/custom-properties" xmlns:vt="http://schemas.openxmlformats.org/officeDocument/2006/docPropsVTypes"/>
</file>