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Shallow vs Deep</w:t>
      </w:r>
    </w:p>
    <w:p>
      <w:pPr>
        <w:spacing w:after="100"/>
        <w:jc w:val="center"/>
      </w:pPr>
      <w:r>
        <w:rPr>
          <w:b/>
          <w:bCs/>
          <w:color w:val="1F3864"/>
          <w:sz w:val="56"/>
          <w:szCs w:val="56"/>
        </w:rPr>
        <w:t xml:space="preserve">Health Checks</w:t>
      </w:r>
    </w:p>
    <w:p>
      <w:pPr>
        <w:spacing w:after="400"/>
        <w:jc w:val="center"/>
      </w:pPr>
      <w:r>
        <w:rPr>
          <w:i/>
          <w:iCs/>
          <w:color w:val="4472C4"/>
          <w:sz w:val="28"/>
          <w:szCs w:val="28"/>
        </w:rPr>
        <w:t xml:space="preserve">Depth, Correlation, and the Cascading Failure Trap</w:t>
      </w:r>
    </w:p>
    <w:p>
      <w:pPr>
        <w:spacing w:after="200"/>
        <w:jc w:val="center"/>
      </w:pPr>
      <w:r>
        <w:rPr>
          <w:color w:val="595959"/>
          <w:sz w:val="26"/>
          <w:szCs w:val="26"/>
        </w:rPr>
        <w:t xml:space="preserve">A Comprehensive Study Guide — Module 3</w:t>
      </w:r>
    </w:p>
    <w:p>
      <w:pPr>
        <w:spacing w:before="800"/>
        <w:jc w:val="center"/>
      </w:pPr>
      <w:r>
        <w:rPr>
          <w:i/>
          <w:iCs/>
          <w:color w:val="595959"/>
          <w:sz w:val="22"/>
          <w:szCs w:val="22"/>
        </w:rPr>
        <w:t xml:space="preserve">There is a spectrum from "is the HTTP server responding?" to "can I actually complete a real user transaction?". Picking a point on that spectrum is one of the most consequential decisions you make when designing a service. Too shallow and you miss real problems. Too deep and a single slow dependency takes down your entire fleet. This module is about understanding the spectrum, the failure modes at each end, and the production-grade patterns that have emerged to navigate it.</w:t>
      </w:r>
    </w:p>
    <w:p>
      <w:pPr>
        <w:spacing w:before="1200"/>
        <w:jc w:val="center"/>
      </w:pPr>
      <w:r>
        <w:rPr>
          <w:i/>
          <w:iCs/>
          <w:color w:val="808080"/>
          <w:sz w:val="20"/>
          <w:szCs w:val="20"/>
        </w:rPr>
        <w:t xml:space="preserve">Topics: Shallow Checks • Deep Checks • Synthetic Transactions • The Cascading Failure Trap • Mitigation Patterns • Spring Boot Actuator • MicroProfile Health • IETF health+json Format</w:t>
      </w:r>
    </w:p>
    <w:p>
      <w:r>
        <w:br w:type="page"/>
      </w:r>
    </w:p>
    <w:p>
      <w:pPr>
        <w:pStyle w:val="Heading1"/>
      </w:pPr>
      <w:r>
        <w:t xml:space="preserve">How to Use This Study Guide</w:t>
      </w:r>
    </w:p>
    <w:p>
      <w:pPr>
        <w:spacing w:after="120" w:line="300"/>
        <w:jc w:val="both"/>
      </w:pPr>
      <w:r>
        <w:t xml:space="preserve">Modules 1 and 2 established the conceptual framework: health checks exist because external observers need to make decisions, and there are three probe types — liveness, readiness, startup — each with different actions. This module zooms into a different axis of the design space: not which probe, but how deep the check goes.</w:t>
      </w:r>
    </w:p>
    <w:p>
      <w:pPr>
        <w:spacing w:after="120" w:line="300"/>
        <w:jc w:val="both"/>
      </w:pPr>
      <w:r>
        <w:t xml:space="preserve">The framing is straightforward. A shallow check verifies that the process can respond. A deep check verifies that the process can actually do its job, by exercising real dependencies. A synthetic transaction goes further still, executing the full code path of a representative user request. Each step deeper catches more real problems — and, critically, introduces more correlation between services, more risk of cascading failure, and more cost per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Reading strategy</w:t>
            </w:r>
          </w:p>
          <w:p>
            <w:pPr>
              <w:spacing w:after="0" w:line="280"/>
            </w:pPr>
            <w:r>
              <w:rPr>
                <w:sz w:val="22"/>
                <w:szCs w:val="22"/>
              </w:rPr>
              <w:t xml:space="preserve">If you only have time for two sections, read 4 (the cascading failure trap) and 5 (the mitigation patterns). These are the sections that distinguish health checks that survive contact with production from health checks that work fine until the day they don't.</w:t>
            </w:r>
          </w:p>
        </w:tc>
      </w:tr>
    </w:tbl>
    <w:p>
      <w:r>
        <w:br w:type="page"/>
      </w:r>
    </w:p>
    <w:p>
      <w:pPr>
        <w:pStyle w:val="Heading1"/>
      </w:pPr>
      <w:r>
        <w:t xml:space="preserve">Table of Contents</w:t>
      </w:r>
    </w:p>
    <w:p>
      <w:pPr>
        <w:tabs>
          <w:tab w:val="right" w:pos="9360" w:leader="dot"/>
        </w:tabs>
        <w:spacing w:after="60"/>
      </w:pPr>
      <w:r>
        <w:rPr>
          <w:b/>
          <w:bCs/>
          <w:sz w:val="22"/>
          <w:szCs w:val="22"/>
        </w:rPr>
        <w:t xml:space="preserve">1.  </w:t>
      </w:r>
      <w:r>
        <w:rPr>
          <w:b/>
          <w:bCs/>
          <w:sz w:val="22"/>
          <w:szCs w:val="22"/>
        </w:rPr>
        <w:t xml:space="preserve">The Depth Spectrum</w:t>
      </w:r>
    </w:p>
    <w:p>
      <w:pPr>
        <w:tabs>
          <w:tab w:val="right" w:pos="9360" w:leader="dot"/>
        </w:tabs>
        <w:spacing w:after="60"/>
      </w:pPr>
      <w:r>
        <w:rPr>
          <w:b w:val="false"/>
          <w:bCs w:val="false"/>
          <w:sz w:val="22"/>
          <w:szCs w:val="22"/>
        </w:rPr>
        <w:t xml:space="preserve">1.1  </w:t>
      </w:r>
      <w:r>
        <w:rPr>
          <w:b w:val="false"/>
          <w:bCs w:val="false"/>
          <w:sz w:val="22"/>
          <w:szCs w:val="22"/>
        </w:rPr>
        <w:t xml:space="preserve">What "Depth" Means in a Health Check</w:t>
      </w:r>
    </w:p>
    <w:p>
      <w:pPr>
        <w:tabs>
          <w:tab w:val="right" w:pos="9360" w:leader="dot"/>
        </w:tabs>
        <w:spacing w:after="60"/>
      </w:pPr>
      <w:r>
        <w:rPr>
          <w:b w:val="false"/>
          <w:bCs w:val="false"/>
          <w:sz w:val="22"/>
          <w:szCs w:val="22"/>
        </w:rPr>
        <w:t xml:space="preserve">1.2  </w:t>
      </w:r>
      <w:r>
        <w:rPr>
          <w:b w:val="false"/>
          <w:bCs w:val="false"/>
          <w:sz w:val="22"/>
          <w:szCs w:val="22"/>
        </w:rPr>
        <w:t xml:space="preserve">Why It's a Spectrum, Not a Choice</w:t>
      </w:r>
    </w:p>
    <w:p>
      <w:pPr>
        <w:tabs>
          <w:tab w:val="right" w:pos="9360" w:leader="dot"/>
        </w:tabs>
        <w:spacing w:after="60"/>
      </w:pPr>
      <w:r>
        <w:rPr>
          <w:b w:val="false"/>
          <w:bCs w:val="false"/>
          <w:sz w:val="22"/>
          <w:szCs w:val="22"/>
        </w:rPr>
        <w:t xml:space="preserve">1.3  </w:t>
      </w:r>
      <w:r>
        <w:rPr>
          <w:b w:val="false"/>
          <w:bCs w:val="false"/>
          <w:sz w:val="22"/>
          <w:szCs w:val="22"/>
        </w:rPr>
        <w:t xml:space="preserve">The Three Canonical Points on the Spectrum</w:t>
      </w:r>
    </w:p>
    <w:p>
      <w:pPr>
        <w:tabs>
          <w:tab w:val="right" w:pos="9360" w:leader="dot"/>
        </w:tabs>
        <w:spacing w:after="60"/>
      </w:pPr>
      <w:r>
        <w:rPr>
          <w:b/>
          <w:bCs/>
          <w:sz w:val="22"/>
          <w:szCs w:val="22"/>
        </w:rPr>
        <w:t xml:space="preserve">2.  </w:t>
      </w:r>
      <w:r>
        <w:rPr>
          <w:b/>
          <w:bCs/>
          <w:sz w:val="22"/>
          <w:szCs w:val="22"/>
        </w:rPr>
        <w:t xml:space="preserve">Shallow Checks</w:t>
      </w:r>
    </w:p>
    <w:p>
      <w:pPr>
        <w:tabs>
          <w:tab w:val="right" w:pos="9360" w:leader="dot"/>
        </w:tabs>
        <w:spacing w:after="60"/>
      </w:pPr>
      <w:r>
        <w:rPr>
          <w:b w:val="false"/>
          <w:bCs w:val="false"/>
          <w:sz w:val="22"/>
          <w:szCs w:val="22"/>
        </w:rPr>
        <w:t xml:space="preserve">2.1  </w:t>
      </w:r>
      <w:r>
        <w:rPr>
          <w:b w:val="false"/>
          <w:bCs w:val="false"/>
          <w:sz w:val="22"/>
          <w:szCs w:val="22"/>
        </w:rPr>
        <w:t xml:space="preserve">Definition and What They Verify</w:t>
      </w:r>
    </w:p>
    <w:p>
      <w:pPr>
        <w:tabs>
          <w:tab w:val="right" w:pos="9360" w:leader="dot"/>
        </w:tabs>
        <w:spacing w:after="60"/>
      </w:pPr>
      <w:r>
        <w:rPr>
          <w:b w:val="false"/>
          <w:bCs w:val="false"/>
          <w:sz w:val="22"/>
          <w:szCs w:val="22"/>
        </w:rPr>
        <w:t xml:space="preserve">2.2  </w:t>
      </w:r>
      <w:r>
        <w:rPr>
          <w:b w:val="false"/>
          <w:bCs w:val="false"/>
          <w:sz w:val="22"/>
          <w:szCs w:val="22"/>
        </w:rPr>
        <w:t xml:space="preserve">Properties: Fast, Cheap, Zero Correlation</w:t>
      </w:r>
    </w:p>
    <w:p>
      <w:pPr>
        <w:tabs>
          <w:tab w:val="right" w:pos="9360" w:leader="dot"/>
        </w:tabs>
        <w:spacing w:after="60"/>
      </w:pPr>
      <w:r>
        <w:rPr>
          <w:b w:val="false"/>
          <w:bCs w:val="false"/>
          <w:sz w:val="22"/>
          <w:szCs w:val="22"/>
        </w:rPr>
        <w:t xml:space="preserve">2.3  </w:t>
      </w:r>
      <w:r>
        <w:rPr>
          <w:b w:val="false"/>
          <w:bCs w:val="false"/>
          <w:sz w:val="22"/>
          <w:szCs w:val="22"/>
        </w:rPr>
        <w:t xml:space="preserve">Why Shallow Is the Right Choice for Liveness</w:t>
      </w:r>
    </w:p>
    <w:p>
      <w:pPr>
        <w:tabs>
          <w:tab w:val="right" w:pos="9360" w:leader="dot"/>
        </w:tabs>
        <w:spacing w:after="60"/>
      </w:pPr>
      <w:r>
        <w:rPr>
          <w:b w:val="false"/>
          <w:bCs w:val="false"/>
          <w:sz w:val="22"/>
          <w:szCs w:val="22"/>
        </w:rPr>
        <w:t xml:space="preserve">2.4  </w:t>
      </w:r>
      <w:r>
        <w:rPr>
          <w:b w:val="false"/>
          <w:bCs w:val="false"/>
          <w:sz w:val="22"/>
          <w:szCs w:val="22"/>
        </w:rPr>
        <w:t xml:space="preserve">What Shallow Checks Miss</w:t>
      </w:r>
    </w:p>
    <w:p>
      <w:pPr>
        <w:tabs>
          <w:tab w:val="right" w:pos="9360" w:leader="dot"/>
        </w:tabs>
        <w:spacing w:after="60"/>
      </w:pPr>
      <w:r>
        <w:rPr>
          <w:b w:val="false"/>
          <w:bCs w:val="false"/>
          <w:sz w:val="22"/>
          <w:szCs w:val="22"/>
        </w:rPr>
        <w:t xml:space="preserve">2.5  </w:t>
      </w:r>
      <w:r>
        <w:rPr>
          <w:b w:val="false"/>
          <w:bCs w:val="false"/>
          <w:sz w:val="22"/>
          <w:szCs w:val="22"/>
        </w:rPr>
        <w:t xml:space="preserve">Worked Example: Shallow Check Implementations</w:t>
      </w:r>
    </w:p>
    <w:p>
      <w:pPr>
        <w:tabs>
          <w:tab w:val="right" w:pos="9360" w:leader="dot"/>
        </w:tabs>
        <w:spacing w:after="60"/>
      </w:pPr>
      <w:r>
        <w:rPr>
          <w:b/>
          <w:bCs/>
          <w:sz w:val="22"/>
          <w:szCs w:val="22"/>
        </w:rPr>
        <w:t xml:space="preserve">3.  </w:t>
      </w:r>
      <w:r>
        <w:rPr>
          <w:b/>
          <w:bCs/>
          <w:sz w:val="22"/>
          <w:szCs w:val="22"/>
        </w:rPr>
        <w:t xml:space="preserve">Deep Checks</w:t>
      </w:r>
    </w:p>
    <w:p>
      <w:pPr>
        <w:tabs>
          <w:tab w:val="right" w:pos="9360" w:leader="dot"/>
        </w:tabs>
        <w:spacing w:after="60"/>
      </w:pPr>
      <w:r>
        <w:rPr>
          <w:b w:val="false"/>
          <w:bCs w:val="false"/>
          <w:sz w:val="22"/>
          <w:szCs w:val="22"/>
        </w:rPr>
        <w:t xml:space="preserve">3.1  </w:t>
      </w:r>
      <w:r>
        <w:rPr>
          <w:b w:val="false"/>
          <w:bCs w:val="false"/>
          <w:sz w:val="22"/>
          <w:szCs w:val="22"/>
        </w:rPr>
        <w:t xml:space="preserve">Definition and What They Verify</w:t>
      </w:r>
    </w:p>
    <w:p>
      <w:pPr>
        <w:tabs>
          <w:tab w:val="right" w:pos="9360" w:leader="dot"/>
        </w:tabs>
        <w:spacing w:after="60"/>
      </w:pPr>
      <w:r>
        <w:rPr>
          <w:b w:val="false"/>
          <w:bCs w:val="false"/>
          <w:sz w:val="22"/>
          <w:szCs w:val="22"/>
        </w:rPr>
        <w:t xml:space="preserve">3.2  </w:t>
      </w:r>
      <w:r>
        <w:rPr>
          <w:b w:val="false"/>
          <w:bCs w:val="false"/>
          <w:sz w:val="22"/>
          <w:szCs w:val="22"/>
        </w:rPr>
        <w:t xml:space="preserve">Properties: Catch Real Problems, Introduce Correlation</w:t>
      </w:r>
    </w:p>
    <w:p>
      <w:pPr>
        <w:tabs>
          <w:tab w:val="right" w:pos="9360" w:leader="dot"/>
        </w:tabs>
        <w:spacing w:after="60"/>
      </w:pPr>
      <w:r>
        <w:rPr>
          <w:b w:val="false"/>
          <w:bCs w:val="false"/>
          <w:sz w:val="22"/>
          <w:szCs w:val="22"/>
        </w:rPr>
        <w:t xml:space="preserve">3.3  </w:t>
      </w:r>
      <w:r>
        <w:rPr>
          <w:b w:val="false"/>
          <w:bCs w:val="false"/>
          <w:sz w:val="22"/>
          <w:szCs w:val="22"/>
        </w:rPr>
        <w:t xml:space="preserve">Why Deep Is the Right Choice for Readiness — Sparingly</w:t>
      </w:r>
    </w:p>
    <w:p>
      <w:pPr>
        <w:tabs>
          <w:tab w:val="right" w:pos="9360" w:leader="dot"/>
        </w:tabs>
        <w:spacing w:after="60"/>
      </w:pPr>
      <w:r>
        <w:rPr>
          <w:b w:val="false"/>
          <w:bCs w:val="false"/>
          <w:sz w:val="22"/>
          <w:szCs w:val="22"/>
        </w:rPr>
        <w:t xml:space="preserve">3.4  </w:t>
      </w:r>
      <w:r>
        <w:rPr>
          <w:b w:val="false"/>
          <w:bCs w:val="false"/>
          <w:sz w:val="22"/>
          <w:szCs w:val="22"/>
        </w:rPr>
        <w:t xml:space="preserve">Picking Which Dependencies to Check</w:t>
      </w:r>
    </w:p>
    <w:p>
      <w:pPr>
        <w:tabs>
          <w:tab w:val="right" w:pos="9360" w:leader="dot"/>
        </w:tabs>
        <w:spacing w:after="60"/>
      </w:pPr>
      <w:r>
        <w:rPr>
          <w:b w:val="false"/>
          <w:bCs w:val="false"/>
          <w:sz w:val="22"/>
          <w:szCs w:val="22"/>
        </w:rPr>
        <w:t xml:space="preserve">3.5  </w:t>
      </w:r>
      <w:r>
        <w:rPr>
          <w:b w:val="false"/>
          <w:bCs w:val="false"/>
          <w:sz w:val="22"/>
          <w:szCs w:val="22"/>
        </w:rPr>
        <w:t xml:space="preserve">Worked Example: A Well-Designed Deep Check</w:t>
      </w:r>
    </w:p>
    <w:p>
      <w:pPr>
        <w:tabs>
          <w:tab w:val="right" w:pos="9360" w:leader="dot"/>
        </w:tabs>
        <w:spacing w:after="60"/>
      </w:pPr>
      <w:r>
        <w:rPr>
          <w:b/>
          <w:bCs/>
          <w:sz w:val="22"/>
          <w:szCs w:val="22"/>
        </w:rPr>
        <w:t xml:space="preserve">4.  </w:t>
      </w:r>
      <w:r>
        <w:rPr>
          <w:b/>
          <w:bCs/>
          <w:sz w:val="22"/>
          <w:szCs w:val="22"/>
        </w:rPr>
        <w:t xml:space="preserve">Synthetic Transaction Checks</w:t>
      </w:r>
    </w:p>
    <w:p>
      <w:pPr>
        <w:tabs>
          <w:tab w:val="right" w:pos="9360" w:leader="dot"/>
        </w:tabs>
        <w:spacing w:after="60"/>
      </w:pPr>
      <w:r>
        <w:rPr>
          <w:b w:val="false"/>
          <w:bCs w:val="false"/>
          <w:sz w:val="22"/>
          <w:szCs w:val="22"/>
        </w:rPr>
        <w:t xml:space="preserve">4.1  </w:t>
      </w:r>
      <w:r>
        <w:rPr>
          <w:b w:val="false"/>
          <w:bCs w:val="false"/>
          <w:sz w:val="22"/>
          <w:szCs w:val="22"/>
        </w:rPr>
        <w:t xml:space="preserve">Definition: Executing a Real User Path</w:t>
      </w:r>
    </w:p>
    <w:p>
      <w:pPr>
        <w:tabs>
          <w:tab w:val="right" w:pos="9360" w:leader="dot"/>
        </w:tabs>
        <w:spacing w:after="60"/>
      </w:pPr>
      <w:r>
        <w:rPr>
          <w:b w:val="false"/>
          <w:bCs w:val="false"/>
          <w:sz w:val="22"/>
          <w:szCs w:val="22"/>
        </w:rPr>
        <w:t xml:space="preserve">4.2  </w:t>
      </w:r>
      <w:r>
        <w:rPr>
          <w:b w:val="false"/>
          <w:bCs w:val="false"/>
          <w:sz w:val="22"/>
          <w:szCs w:val="22"/>
        </w:rPr>
        <w:t xml:space="preserve">When the Cost Is Worth It</w:t>
      </w:r>
    </w:p>
    <w:p>
      <w:pPr>
        <w:tabs>
          <w:tab w:val="right" w:pos="9360" w:leader="dot"/>
        </w:tabs>
        <w:spacing w:after="60"/>
      </w:pPr>
      <w:r>
        <w:rPr>
          <w:b w:val="false"/>
          <w:bCs w:val="false"/>
          <w:sz w:val="22"/>
          <w:szCs w:val="22"/>
        </w:rPr>
        <w:t xml:space="preserve">4.3  </w:t>
      </w:r>
      <w:r>
        <w:rPr>
          <w:b w:val="false"/>
          <w:bCs w:val="false"/>
          <w:sz w:val="22"/>
          <w:szCs w:val="22"/>
        </w:rPr>
        <w:t xml:space="preserve">Worked Example: A Read/Write Synthetic Probe</w:t>
      </w:r>
    </w:p>
    <w:p>
      <w:pPr>
        <w:tabs>
          <w:tab w:val="right" w:pos="9360" w:leader="dot"/>
        </w:tabs>
        <w:spacing w:after="60"/>
      </w:pPr>
      <w:r>
        <w:rPr>
          <w:b w:val="false"/>
          <w:bCs w:val="false"/>
          <w:sz w:val="22"/>
          <w:szCs w:val="22"/>
        </w:rPr>
        <w:t xml:space="preserve">4.4  </w:t>
      </w:r>
      <w:r>
        <w:rPr>
          <w:b w:val="false"/>
          <w:bCs w:val="false"/>
          <w:sz w:val="22"/>
          <w:szCs w:val="22"/>
        </w:rPr>
        <w:t xml:space="preserve">Synthetic Transactions vs Production Traffic</w:t>
      </w:r>
    </w:p>
    <w:p>
      <w:pPr>
        <w:tabs>
          <w:tab w:val="right" w:pos="9360" w:leader="dot"/>
        </w:tabs>
        <w:spacing w:after="60"/>
      </w:pPr>
      <w:r>
        <w:rPr>
          <w:b/>
          <w:bCs/>
          <w:sz w:val="22"/>
          <w:szCs w:val="22"/>
        </w:rPr>
        <w:t xml:space="preserve">5.  </w:t>
      </w:r>
      <w:r>
        <w:rPr>
          <w:b/>
          <w:bCs/>
          <w:sz w:val="22"/>
          <w:szCs w:val="22"/>
        </w:rPr>
        <w:t xml:space="preserve">The Cascading Failure Trap</w:t>
      </w:r>
    </w:p>
    <w:p>
      <w:pPr>
        <w:tabs>
          <w:tab w:val="right" w:pos="9360" w:leader="dot"/>
        </w:tabs>
        <w:spacing w:after="60"/>
      </w:pPr>
      <w:r>
        <w:rPr>
          <w:b w:val="false"/>
          <w:bCs w:val="false"/>
          <w:sz w:val="22"/>
          <w:szCs w:val="22"/>
        </w:rPr>
        <w:t xml:space="preserve">5.1  </w:t>
      </w:r>
      <w:r>
        <w:rPr>
          <w:b w:val="false"/>
          <w:bCs w:val="false"/>
          <w:sz w:val="22"/>
          <w:szCs w:val="22"/>
        </w:rPr>
        <w:t xml:space="preserve">The Anatomy of a Deep-Check Cascade</w:t>
      </w:r>
    </w:p>
    <w:p>
      <w:pPr>
        <w:tabs>
          <w:tab w:val="right" w:pos="9360" w:leader="dot"/>
        </w:tabs>
        <w:spacing w:after="60"/>
      </w:pPr>
      <w:r>
        <w:rPr>
          <w:b w:val="false"/>
          <w:bCs w:val="false"/>
          <w:sz w:val="22"/>
          <w:szCs w:val="22"/>
        </w:rPr>
        <w:t xml:space="preserve">5.2  </w:t>
      </w:r>
      <w:r>
        <w:rPr>
          <w:b w:val="false"/>
          <w:bCs w:val="false"/>
          <w:sz w:val="22"/>
          <w:szCs w:val="22"/>
        </w:rPr>
        <w:t xml:space="preserve">Worked Walkthrough: How One Slow Service Drops a Fleet</w:t>
      </w:r>
    </w:p>
    <w:p>
      <w:pPr>
        <w:tabs>
          <w:tab w:val="right" w:pos="9360" w:leader="dot"/>
        </w:tabs>
        <w:spacing w:after="60"/>
      </w:pPr>
      <w:r>
        <w:rPr>
          <w:b w:val="false"/>
          <w:bCs w:val="false"/>
          <w:sz w:val="22"/>
          <w:szCs w:val="22"/>
        </w:rPr>
        <w:t xml:space="preserve">5.3  </w:t>
      </w:r>
      <w:r>
        <w:rPr>
          <w:b w:val="false"/>
          <w:bCs w:val="false"/>
          <w:sz w:val="22"/>
          <w:szCs w:val="22"/>
        </w:rPr>
        <w:t xml:space="preserve">Why Adding More Replicas Doesn't Help</w:t>
      </w:r>
    </w:p>
    <w:p>
      <w:pPr>
        <w:tabs>
          <w:tab w:val="right" w:pos="9360" w:leader="dot"/>
        </w:tabs>
        <w:spacing w:after="60"/>
      </w:pPr>
      <w:r>
        <w:rPr>
          <w:b w:val="false"/>
          <w:bCs w:val="false"/>
          <w:sz w:val="22"/>
          <w:szCs w:val="22"/>
        </w:rPr>
        <w:t xml:space="preserve">5.4  </w:t>
      </w:r>
      <w:r>
        <w:rPr>
          <w:b w:val="false"/>
          <w:bCs w:val="false"/>
          <w:sz w:val="22"/>
          <w:szCs w:val="22"/>
        </w:rPr>
        <w:t xml:space="preserve">Why Conventional Wisdom Gets This Wrong</w:t>
      </w:r>
    </w:p>
    <w:p>
      <w:pPr>
        <w:tabs>
          <w:tab w:val="right" w:pos="9360" w:leader="dot"/>
        </w:tabs>
        <w:spacing w:after="60"/>
      </w:pPr>
      <w:r>
        <w:rPr>
          <w:b/>
          <w:bCs/>
          <w:sz w:val="22"/>
          <w:szCs w:val="22"/>
        </w:rPr>
        <w:t xml:space="preserve">6.  </w:t>
      </w:r>
      <w:r>
        <w:rPr>
          <w:b/>
          <w:bCs/>
          <w:sz w:val="22"/>
          <w:szCs w:val="22"/>
        </w:rPr>
        <w:t xml:space="preserve">Mitigation Patterns</w:t>
      </w:r>
    </w:p>
    <w:p>
      <w:pPr>
        <w:tabs>
          <w:tab w:val="right" w:pos="9360" w:leader="dot"/>
        </w:tabs>
        <w:spacing w:after="60"/>
      </w:pPr>
      <w:r>
        <w:rPr>
          <w:b w:val="false"/>
          <w:bCs w:val="false"/>
          <w:sz w:val="22"/>
          <w:szCs w:val="22"/>
        </w:rPr>
        <w:t xml:space="preserve">6.1  </w:t>
      </w:r>
      <w:r>
        <w:rPr>
          <w:b w:val="false"/>
          <w:bCs w:val="false"/>
          <w:sz w:val="22"/>
          <w:szCs w:val="22"/>
        </w:rPr>
        <w:t xml:space="preserve">Aggressive Timeouts on Health-Check Dependencies</w:t>
      </w:r>
    </w:p>
    <w:p>
      <w:pPr>
        <w:tabs>
          <w:tab w:val="right" w:pos="9360" w:leader="dot"/>
        </w:tabs>
        <w:spacing w:after="60"/>
      </w:pPr>
      <w:r>
        <w:rPr>
          <w:b w:val="false"/>
          <w:bCs w:val="false"/>
          <w:sz w:val="22"/>
          <w:szCs w:val="22"/>
        </w:rPr>
        <w:t xml:space="preserve">6.2  </w:t>
      </w:r>
      <w:r>
        <w:rPr>
          <w:b w:val="false"/>
          <w:bCs w:val="false"/>
          <w:sz w:val="22"/>
          <w:szCs w:val="22"/>
        </w:rPr>
        <w:t xml:space="preserve">Circuit Breakers Inside the Health Check</w:t>
      </w:r>
    </w:p>
    <w:p>
      <w:pPr>
        <w:tabs>
          <w:tab w:val="right" w:pos="9360" w:leader="dot"/>
        </w:tabs>
        <w:spacing w:after="60"/>
      </w:pPr>
      <w:r>
        <w:rPr>
          <w:b w:val="false"/>
          <w:bCs w:val="false"/>
          <w:sz w:val="22"/>
          <w:szCs w:val="22"/>
        </w:rPr>
        <w:t xml:space="preserve">6.3  </w:t>
      </w:r>
      <w:r>
        <w:rPr>
          <w:b w:val="false"/>
          <w:bCs w:val="false"/>
          <w:sz w:val="22"/>
          <w:szCs w:val="22"/>
        </w:rPr>
        <w:t xml:space="preserve">Fail-Open After Threshold</w:t>
      </w:r>
    </w:p>
    <w:p>
      <w:pPr>
        <w:tabs>
          <w:tab w:val="right" w:pos="9360" w:leader="dot"/>
        </w:tabs>
        <w:spacing w:after="60"/>
      </w:pPr>
      <w:r>
        <w:rPr>
          <w:b w:val="false"/>
          <w:bCs w:val="false"/>
          <w:sz w:val="22"/>
          <w:szCs w:val="22"/>
        </w:rPr>
        <w:t xml:space="preserve">6.4  </w:t>
      </w:r>
      <w:r>
        <w:rPr>
          <w:b w:val="false"/>
          <w:bCs w:val="false"/>
          <w:sz w:val="22"/>
          <w:szCs w:val="22"/>
        </w:rPr>
        <w:t xml:space="preserve">Caching Probe Results</w:t>
      </w:r>
    </w:p>
    <w:p>
      <w:pPr>
        <w:tabs>
          <w:tab w:val="right" w:pos="9360" w:leader="dot"/>
        </w:tabs>
        <w:spacing w:after="60"/>
      </w:pPr>
      <w:r>
        <w:rPr>
          <w:b w:val="false"/>
          <w:bCs w:val="false"/>
          <w:sz w:val="22"/>
          <w:szCs w:val="22"/>
        </w:rPr>
        <w:t xml:space="preserve">6.5  </w:t>
      </w:r>
      <w:r>
        <w:rPr>
          <w:b w:val="false"/>
          <w:bCs w:val="false"/>
          <w:sz w:val="22"/>
          <w:szCs w:val="22"/>
        </w:rPr>
        <w:t xml:space="preserve">Distinguishing Critical From Non-Critical Dependencies</w:t>
      </w:r>
    </w:p>
    <w:p>
      <w:pPr>
        <w:tabs>
          <w:tab w:val="right" w:pos="9360" w:leader="dot"/>
        </w:tabs>
        <w:spacing w:after="60"/>
      </w:pPr>
      <w:r>
        <w:rPr>
          <w:b w:val="false"/>
          <w:bCs w:val="false"/>
          <w:sz w:val="22"/>
          <w:szCs w:val="22"/>
        </w:rPr>
        <w:t xml:space="preserve">6.6  </w:t>
      </w:r>
      <w:r>
        <w:rPr>
          <w:b w:val="false"/>
          <w:bCs w:val="false"/>
          <w:sz w:val="22"/>
          <w:szCs w:val="22"/>
        </w:rPr>
        <w:t xml:space="preserve">Putting It All Together: A Production-Grade Deep Check</w:t>
      </w:r>
    </w:p>
    <w:p>
      <w:pPr>
        <w:tabs>
          <w:tab w:val="right" w:pos="9360" w:leader="dot"/>
        </w:tabs>
        <w:spacing w:after="60"/>
      </w:pPr>
      <w:r>
        <w:rPr>
          <w:b/>
          <w:bCs/>
          <w:sz w:val="22"/>
          <w:szCs w:val="22"/>
        </w:rPr>
        <w:t xml:space="preserve">7.  </w:t>
      </w:r>
      <w:r>
        <w:rPr>
          <w:b/>
          <w:bCs/>
          <w:sz w:val="22"/>
          <w:szCs w:val="22"/>
        </w:rPr>
        <w:t xml:space="preserve">Spring Boot Actuator</w:t>
      </w:r>
    </w:p>
    <w:p>
      <w:pPr>
        <w:tabs>
          <w:tab w:val="right" w:pos="9360" w:leader="dot"/>
        </w:tabs>
        <w:spacing w:after="60"/>
      </w:pPr>
      <w:r>
        <w:rPr>
          <w:b w:val="false"/>
          <w:bCs w:val="false"/>
          <w:sz w:val="22"/>
          <w:szCs w:val="22"/>
        </w:rPr>
        <w:t xml:space="preserve">7.1  </w:t>
      </w:r>
      <w:r>
        <w:rPr>
          <w:b w:val="false"/>
          <w:bCs w:val="false"/>
          <w:sz w:val="22"/>
          <w:szCs w:val="22"/>
        </w:rPr>
        <w:t xml:space="preserve">The /actuator/health Endpoint</w:t>
      </w:r>
    </w:p>
    <w:p>
      <w:pPr>
        <w:tabs>
          <w:tab w:val="right" w:pos="9360" w:leader="dot"/>
        </w:tabs>
        <w:spacing w:after="60"/>
      </w:pPr>
      <w:r>
        <w:rPr>
          <w:b w:val="false"/>
          <w:bCs w:val="false"/>
          <w:sz w:val="22"/>
          <w:szCs w:val="22"/>
        </w:rPr>
        <w:t xml:space="preserve">7.2  </w:t>
      </w:r>
      <w:r>
        <w:rPr>
          <w:b w:val="false"/>
          <w:bCs w:val="false"/>
          <w:sz w:val="22"/>
          <w:szCs w:val="22"/>
        </w:rPr>
        <w:t xml:space="preserve">Liveness and Readiness Endpoints (Spring Boot 2.3+)</w:t>
      </w:r>
    </w:p>
    <w:p>
      <w:pPr>
        <w:tabs>
          <w:tab w:val="right" w:pos="9360" w:leader="dot"/>
        </w:tabs>
        <w:spacing w:after="60"/>
      </w:pPr>
      <w:r>
        <w:rPr>
          <w:b w:val="false"/>
          <w:bCs w:val="false"/>
          <w:sz w:val="22"/>
          <w:szCs w:val="22"/>
        </w:rPr>
        <w:t xml:space="preserve">7.3  </w:t>
      </w:r>
      <w:r>
        <w:rPr>
          <w:b w:val="false"/>
          <w:bCs w:val="false"/>
          <w:sz w:val="22"/>
          <w:szCs w:val="22"/>
        </w:rPr>
        <w:t xml:space="preserve">HealthIndicator Interface</w:t>
      </w:r>
    </w:p>
    <w:p>
      <w:pPr>
        <w:tabs>
          <w:tab w:val="right" w:pos="9360" w:leader="dot"/>
        </w:tabs>
        <w:spacing w:after="60"/>
      </w:pPr>
      <w:r>
        <w:rPr>
          <w:b w:val="false"/>
          <w:bCs w:val="false"/>
          <w:sz w:val="22"/>
          <w:szCs w:val="22"/>
        </w:rPr>
        <w:t xml:space="preserve">7.4  </w:t>
      </w:r>
      <w:r>
        <w:rPr>
          <w:b w:val="false"/>
          <w:bCs w:val="false"/>
          <w:sz w:val="22"/>
          <w:szCs w:val="22"/>
        </w:rPr>
        <w:t xml:space="preserve">HealthContributor and Composite Indicators</w:t>
      </w:r>
    </w:p>
    <w:p>
      <w:pPr>
        <w:tabs>
          <w:tab w:val="right" w:pos="9360" w:leader="dot"/>
        </w:tabs>
        <w:spacing w:after="60"/>
      </w:pPr>
      <w:r>
        <w:rPr>
          <w:b w:val="false"/>
          <w:bCs w:val="false"/>
          <w:sz w:val="22"/>
          <w:szCs w:val="22"/>
        </w:rPr>
        <w:t xml:space="preserve">7.5  </w:t>
      </w:r>
      <w:r>
        <w:rPr>
          <w:b w:val="false"/>
          <w:bCs w:val="false"/>
          <w:sz w:val="22"/>
          <w:szCs w:val="22"/>
        </w:rPr>
        <w:t xml:space="preserve">Configuring Probe Membership Explicitly</w:t>
      </w:r>
    </w:p>
    <w:p>
      <w:pPr>
        <w:tabs>
          <w:tab w:val="right" w:pos="9360" w:leader="dot"/>
        </w:tabs>
        <w:spacing w:after="60"/>
      </w:pPr>
      <w:r>
        <w:rPr>
          <w:b w:val="false"/>
          <w:bCs w:val="false"/>
          <w:sz w:val="22"/>
          <w:szCs w:val="22"/>
        </w:rPr>
        <w:t xml:space="preserve">7.6  </w:t>
      </w:r>
      <w:r>
        <w:rPr>
          <w:b w:val="false"/>
          <w:bCs w:val="false"/>
          <w:sz w:val="22"/>
          <w:szCs w:val="22"/>
        </w:rPr>
        <w:t xml:space="preserve">Worked Example: A Custom HealthIndicator</w:t>
      </w:r>
    </w:p>
    <w:p>
      <w:pPr>
        <w:tabs>
          <w:tab w:val="right" w:pos="9360" w:leader="dot"/>
        </w:tabs>
        <w:spacing w:after="60"/>
      </w:pPr>
      <w:r>
        <w:rPr>
          <w:b/>
          <w:bCs/>
          <w:sz w:val="22"/>
          <w:szCs w:val="22"/>
        </w:rPr>
        <w:t xml:space="preserve">8.  </w:t>
      </w:r>
      <w:r>
        <w:rPr>
          <w:b/>
          <w:bCs/>
          <w:sz w:val="22"/>
          <w:szCs w:val="22"/>
        </w:rPr>
        <w:t xml:space="preserve">Standards: MicroProfile Health and health+json</w:t>
      </w:r>
    </w:p>
    <w:p>
      <w:pPr>
        <w:tabs>
          <w:tab w:val="right" w:pos="9360" w:leader="dot"/>
        </w:tabs>
        <w:spacing w:after="60"/>
      </w:pPr>
      <w:r>
        <w:rPr>
          <w:b w:val="false"/>
          <w:bCs w:val="false"/>
          <w:sz w:val="22"/>
          <w:szCs w:val="22"/>
        </w:rPr>
        <w:t xml:space="preserve">8.1  </w:t>
      </w:r>
      <w:r>
        <w:rPr>
          <w:b w:val="false"/>
          <w:bCs w:val="false"/>
          <w:sz w:val="22"/>
          <w:szCs w:val="22"/>
        </w:rPr>
        <w:t xml:space="preserve">MicroProfile Health Annotations</w:t>
      </w:r>
    </w:p>
    <w:p>
      <w:pPr>
        <w:tabs>
          <w:tab w:val="right" w:pos="9360" w:leader="dot"/>
        </w:tabs>
        <w:spacing w:after="60"/>
      </w:pPr>
      <w:r>
        <w:rPr>
          <w:b w:val="false"/>
          <w:bCs w:val="false"/>
          <w:sz w:val="22"/>
          <w:szCs w:val="22"/>
        </w:rPr>
        <w:t xml:space="preserve">8.2  </w:t>
      </w:r>
      <w:r>
        <w:rPr>
          <w:b w:val="false"/>
          <w:bCs w:val="false"/>
          <w:sz w:val="22"/>
          <w:szCs w:val="22"/>
        </w:rPr>
        <w:t xml:space="preserve">The IETF Draft for health+json</w:t>
      </w:r>
    </w:p>
    <w:p>
      <w:pPr>
        <w:tabs>
          <w:tab w:val="right" w:pos="9360" w:leader="dot"/>
        </w:tabs>
        <w:spacing w:after="60"/>
      </w:pPr>
      <w:r>
        <w:rPr>
          <w:b w:val="false"/>
          <w:bCs w:val="false"/>
          <w:sz w:val="22"/>
          <w:szCs w:val="22"/>
        </w:rPr>
        <w:t xml:space="preserve">8.3  </w:t>
      </w:r>
      <w:r>
        <w:rPr>
          <w:b w:val="false"/>
          <w:bCs w:val="false"/>
          <w:sz w:val="22"/>
          <w:szCs w:val="22"/>
        </w:rPr>
        <w:t xml:space="preserve">Why Standards Help Even If Imperfect</w:t>
      </w:r>
    </w:p>
    <w:p>
      <w:pPr>
        <w:tabs>
          <w:tab w:val="right" w:pos="9360" w:leader="dot"/>
        </w:tabs>
        <w:spacing w:after="60"/>
      </w:pPr>
      <w:r>
        <w:rPr>
          <w:b/>
          <w:bCs/>
          <w:sz w:val="22"/>
          <w:szCs w:val="22"/>
        </w:rPr>
        <w:t xml:space="preserve">9.  </w:t>
      </w:r>
      <w:r>
        <w:rPr>
          <w:b/>
          <w:bCs/>
          <w:sz w:val="22"/>
          <w:szCs w:val="22"/>
        </w:rPr>
        <w:t xml:space="preserve">Putting It Together — End-to-End Design Walkthrough</w:t>
      </w:r>
    </w:p>
    <w:p>
      <w:pPr>
        <w:tabs>
          <w:tab w:val="right" w:pos="9360" w:leader="dot"/>
        </w:tabs>
        <w:spacing w:after="60"/>
      </w:pPr>
      <w:r>
        <w:rPr>
          <w:b w:val="false"/>
          <w:bCs w:val="false"/>
          <w:sz w:val="22"/>
          <w:szCs w:val="22"/>
        </w:rPr>
        <w:t xml:space="preserve">10.  </w:t>
      </w:r>
      <w:r>
        <w:rPr>
          <w:b w:val="false"/>
          <w:bCs w:val="false"/>
          <w:sz w:val="22"/>
          <w:szCs w:val="22"/>
        </w:rPr>
        <w:t xml:space="preserve">Reflection Questions and Self-Test</w:t>
      </w:r>
    </w:p>
    <w:p>
      <w:r>
        <w:br w:type="page"/>
      </w:r>
    </w:p>
    <w:p>
      <w:pPr>
        <w:pStyle w:val="Heading1"/>
      </w:pPr>
      <w:r>
        <w:t xml:space="preserve">1. The Depth Spectrum</w:t>
      </w:r>
    </w:p>
    <w:p>
      <w:pPr>
        <w:pStyle w:val="Heading2"/>
      </w:pPr>
      <w:r>
        <w:t xml:space="preserve">1.1  What "Depth" Means in a Health Check</w:t>
      </w:r>
    </w:p>
    <w:p>
      <w:pPr>
        <w:spacing w:after="120" w:line="300"/>
        <w:jc w:val="both"/>
      </w:pPr>
      <w:r>
        <w:t xml:space="preserve">Imagine you are designing a health endpoint for a service. The simplest possible implementation is a handler that returns 200 OK and nothing else. The most sophisticated possible implementation actually creates a test order, persists it to the database, queues a confirmation email, and verifies all three steps succeeded. Both are health checks. They differ along one axis: how much of the system the check actually exercises. We call this axis depth.</w:t>
      </w:r>
    </w:p>
    <w:p>
      <w:pPr>
        <w:spacing w:after="120" w:line="300"/>
        <w:jc w:val="both"/>
      </w:pPr>
      <w:r>
        <w:t xml:space="preserve">A check is shallow if it touches only the process itself. It is deep if it reaches out to dependencies — databases, caches, message brokers, downstream services. It is a synthetic transaction if it executes a meaningful slice of the service's actual business logic, the same code paths a real user request would travel. Depth is not a binary; it is a continuum, and most real health checks sit somewhere in the middle.</w:t>
      </w:r>
    </w:p>
    <w:p>
      <w:pPr>
        <w:spacing w:after="120" w:line="300"/>
        <w:jc w:val="both"/>
      </w:pPr>
      <w:r>
        <w:t xml:space="preserve">The reason this matters is that depth has a direct, predictable relationship with the things you actually care about: detection coverage, false-positive rate, probe latency, and correlation with downstream failures. As you go deeper, you catch more problems but you also create more failure modes for the probe itself, and you couple the health of your service more tightly to the health of every dependency the probe touches. There is no "best" depth; there are only tradeoffs you make consciously or unconsciously.</w:t>
      </w:r>
    </w:p>
    <w:p>
      <w:pPr>
        <w:pStyle w:val="Heading2"/>
      </w:pPr>
      <w:r>
        <w:t xml:space="preserve">1.2  Why It's a Spectrum, Not a Choice</w:t>
      </w:r>
    </w:p>
    <w:p>
      <w:pPr>
        <w:spacing w:after="120" w:line="300"/>
        <w:jc w:val="both"/>
      </w:pPr>
      <w:r>
        <w:t xml:space="preserve">Engineers new to this area often think of the choice as binary: either I write a shallow check or I write a deep check. In production, the right design almost always involves multiple checks at different depths, used by different observers. Liveness wants the shallowest check possible. Readiness wants something deeper, but with strict guard rails. External monitoring wants deepest of all — synthetic transactions running against production. Each of these has a place; using the wrong one in the wrong place is what causes outages.</w:t>
      </w:r>
    </w:p>
    <w:p>
      <w:pPr>
        <w:spacing w:after="120" w:line="300"/>
        <w:jc w:val="both"/>
      </w:pPr>
      <w:r>
        <w:t xml:space="preserve">Even within a single readiness endpoint, you may want different depths for different dependencies. Pinging a database with SELECT 1 is one thing; running an actual JOIN against three tables is another. The first is a shallow probe of a deep dependency; the second is a synthetic transaction that touches one slice of the database. You can tune depth on a per-dependency basis, and a thoughtful health check usually does.</w:t>
      </w:r>
    </w:p>
    <w:p>
      <w:pPr>
        <w:pStyle w:val="Heading2"/>
      </w:pPr>
      <w:r>
        <w:t xml:space="preserve">1.3  The Three Canonical Points on the Spectrum</w:t>
      </w:r>
    </w:p>
    <w:p>
      <w:pPr>
        <w:spacing w:after="120" w:line="300"/>
        <w:jc w:val="both"/>
      </w:pPr>
      <w:r>
        <w:t xml:space="preserve">While depth is a continuum, three points along it are well-defined enough to deserve their own names. These are the categories the curriculum introduces, and they are the categories you'll see in the literature and in real-world health-check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5200"/>
        <w:gridCol w:w="2080"/>
      </w:tblGrid>
      <w:tr>
        <w:trPr>
          <w:tblHeader/>
        </w:trPr>
        <w:tc>
          <w:tcPr>
            <w:tcW w:type="dxa" w:w="20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Check type</w:t>
            </w:r>
          </w:p>
        </w:tc>
        <w:tc>
          <w:tcPr>
            <w:tcW w:type="dxa" w:w="52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What it exercises</w:t>
            </w:r>
          </w:p>
        </w:tc>
        <w:tc>
          <w:tcPr>
            <w:tcW w:type="dxa" w:w="20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Typical latency</w:t>
            </w:r>
          </w:p>
        </w:tc>
      </w:tr>
      <w:tr>
        <w:tc>
          <w:tcPr>
            <w:tcW w:type="dxa" w:w="20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Shallow</w:t>
            </w:r>
          </w:p>
        </w:tc>
        <w:tc>
          <w:tcPr>
            <w:tcW w:type="dxa" w:w="5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Just the process: HTTP server responsive, event loop alive, basic process state.</w:t>
            </w:r>
          </w:p>
        </w:tc>
        <w:tc>
          <w:tcPr>
            <w:tcW w:type="dxa" w:w="20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&lt; 1 ms</w:t>
            </w:r>
          </w:p>
        </w:tc>
      </w:tr>
      <w:tr>
        <w:tc>
          <w:tcPr>
            <w:tcW w:type="dxa" w:w="20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Deep</w:t>
            </w:r>
          </w:p>
        </w:tc>
        <w:tc>
          <w:tcPr>
            <w:tcW w:type="dxa" w:w="5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Process + critical dependencies: database connectivity, cache reachability, message broker, downstream services.</w:t>
            </w:r>
          </w:p>
        </w:tc>
        <w:tc>
          <w:tcPr>
            <w:tcW w:type="dxa" w:w="20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10–500 ms</w:t>
            </w:r>
          </w:p>
        </w:tc>
      </w:tr>
      <w:tr>
        <w:tc>
          <w:tcPr>
            <w:tcW w:type="dxa" w:w="20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Synthetic transaction</w:t>
            </w:r>
          </w:p>
        </w:tc>
        <w:tc>
          <w:tcPr>
            <w:tcW w:type="dxa" w:w="5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Full user-facing code path: actually create-update-read a record, run a representative business operation end-to-end.</w:t>
            </w:r>
          </w:p>
        </w:tc>
        <w:tc>
          <w:tcPr>
            <w:tcW w:type="dxa" w:w="20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100 ms – several seconds</w:t>
            </w:r>
          </w:p>
        </w:tc>
      </w:tr>
    </w:tbl>
    <w:p>
      <w:pPr>
        <w:spacing w:after="80"/>
      </w:pPr>
      <w:r>
        <w:t xml:space="preserve"/>
      </w:r>
    </w:p>
    <w:p>
      <w:pPr>
        <w:spacing w:after="120" w:line="300"/>
        <w:jc w:val="both"/>
      </w:pPr>
      <w:r>
        <w:t xml:space="preserve">Notice the latency progression. Shallow checks are essentially free — they cost the time to allocate a response object. Deep checks have to wait for network round trips and database query execution. Synthetic transactions are bounded only by the slowest path through your system, including write replication, queue propagation, and any consensus or coordination overhead. The latency directly affects how often you can run the probe, how aggressive your timeouts can be, and how much load the probe itself puts on your dependencies.</w:t>
      </w:r>
    </w:p>
    <w:p>
      <w:r>
        <w:br w:type="page"/>
      </w:r>
    </w:p>
    <w:p>
      <w:pPr>
        <w:pStyle w:val="Heading1"/>
      </w:pPr>
      <w:r>
        <w:t xml:space="preserve">2. Shallow Checks</w:t>
      </w:r>
    </w:p>
    <w:p>
      <w:pPr>
        <w:pStyle w:val="Heading2"/>
      </w:pPr>
      <w:r>
        <w:t xml:space="preserve">2.1  Definition and What They Verify</w:t>
      </w:r>
    </w:p>
    <w:p>
      <w:pPr>
        <w:spacing w:after="120" w:line="300"/>
        <w:jc w:val="both"/>
      </w:pPr>
      <w:r>
        <w:t xml:space="preserve">A shallow health check is a probe that verifies only that the process is responsive enough to handle the probe itself. There is no examination of dependencies, no business logic exercised, no I/O beyond what is required to receive the request and send the response. The canonical implementation is a handler that returns 200 OK and exits. This is sometimes called a "ping" check or a "trivial" check.</w:t>
      </w:r>
    </w:p>
    <w:p>
      <w:pPr>
        <w:spacing w:after="120" w:line="300"/>
        <w:jc w:val="both"/>
      </w:pPr>
      <w:r>
        <w:t xml:space="preserve">What does this actually verify? More than it might seem. To return 200 OK, the process must be able to: accept a TCP connection (so the OS network stack is functioning and the socket is bound), parse an HTTP request (so basic input handling works), schedule the handler on a worker thread or goroutine (so the scheduler is not deadlocked), and write the response back. If your event loop is blocked, your scheduler is wedged, or your accept queue is overflowing, the shallow check will fail. So while it doesn't verify that the service can do useful work, it does verify that the service is at least mechanically functional.</w:t>
      </w:r>
    </w:p>
    <w:p>
      <w:pPr>
        <w:pStyle w:val="Heading2"/>
      </w:pPr>
      <w:r>
        <w:t xml:space="preserve">2.2  Properties: Fast, Cheap, Zero Correlation</w:t>
      </w:r>
    </w:p>
    <w:p>
      <w:pPr>
        <w:spacing w:after="120" w:line="300"/>
        <w:jc w:val="both"/>
      </w:pPr>
      <w:r>
        <w:t xml:space="preserve">Shallow checks have three properties that follow directly from their design, and these properties are exactly what make them ideal for certain uses.</w:t>
      </w:r>
    </w:p>
    <w:p>
      <w:pPr>
        <w:pStyle w:val="ListParagraph"/>
        <w:numPr>
          <w:ilvl w:val="0"/>
          <w:numId w:val="2"/>
        </w:numPr>
        <w:spacing w:after="80" w:line="280"/>
      </w:pPr>
      <w:r>
        <w:rPr>
          <w:b/>
          <w:bCs/>
        </w:rPr>
        <w:t xml:space="preserve">Fast. </w:t>
      </w:r>
      <w:r>
        <w:t xml:space="preserve">A shallow check completes in microseconds. There is no network I/O, no disk access, no waiting on locks or conditions. The handler runs, returns, done. This means you can run it frequently — every second, even — without putting meaningful load on the process. It also means you can set very tight timeouts on the probe (50 ms, 100 ms) and almost never see a false positive from latency variance.</w:t>
      </w:r>
    </w:p>
    <w:p>
      <w:pPr>
        <w:pStyle w:val="ListParagraph"/>
        <w:numPr>
          <w:ilvl w:val="0"/>
          <w:numId w:val="2"/>
        </w:numPr>
        <w:spacing w:after="80" w:line="280"/>
      </w:pPr>
      <w:r>
        <w:rPr>
          <w:b/>
          <w:bCs/>
        </w:rPr>
        <w:t xml:space="preserve">Cheap. </w:t>
      </w:r>
      <w:r>
        <w:t xml:space="preserve">Almost no CPU, no memory allocation beyond the response object, no contention with real request traffic. You can run a shallow check every period without it showing up in any meaningful resource graph. This matters at scale: with 1000 pods and a 1-second probe period, you have 1000 probe requests per second, and even a 1ms-per-probe handler is using a meaningful slice of one core if you write it badly. Shallow handlers are cheap enough that this never becomes a problem.</w:t>
      </w:r>
    </w:p>
    <w:p>
      <w:pPr>
        <w:pStyle w:val="ListParagraph"/>
        <w:numPr>
          <w:ilvl w:val="0"/>
          <w:numId w:val="2"/>
        </w:numPr>
        <w:spacing w:after="80" w:line="280"/>
      </w:pPr>
      <w:r>
        <w:rPr>
          <w:b/>
          <w:bCs/>
        </w:rPr>
        <w:t xml:space="preserve">Zero correlation with downstream failures. </w:t>
      </w:r>
      <w:r>
        <w:t xml:space="preserve">This is the most important property. Because a shallow check touches nothing outside the process, it cannot fail because of a database outage, a network partition, or a downstream service crashing. A shallow check fails if and only if the process itself is broken. This means a shallow probe gives you a clean signal — the only false positives come from process-level issues, and those are exactly what you want to catch.</w:t>
      </w:r>
    </w:p>
    <w:p>
      <w:pPr>
        <w:pStyle w:val="Heading2"/>
      </w:pPr>
      <w:r>
        <w:t xml:space="preserve">2.3  Why Shallow Is the Right Choice for Liveness</w:t>
      </w:r>
    </w:p>
    <w:p>
      <w:pPr>
        <w:spacing w:after="120" w:line="300"/>
        <w:jc w:val="both"/>
      </w:pPr>
      <w:r>
        <w:t xml:space="preserve">Connect this back to Module 2: liveness probes have a destructive action (kill the container) and therefore demand a high bar for failure. Any false positive on a liveness probe results in a needless restart, with all its costs — lost in-flight work, torn-down connections, cold-start latency, and potential cascading failure across replicas.</w:t>
      </w:r>
    </w:p>
    <w:p>
      <w:pPr>
        <w:spacing w:after="120" w:line="300"/>
        <w:jc w:val="both"/>
      </w:pPr>
      <w:r>
        <w:t xml:space="preserve">Shallow checks have, by construction, the lowest false-positive rate of any check type. They only fail when the process is genuinely wedged. So they map perfectly onto the liveness requirement: they say "yes, kill me" only when killing is genuinely the right answer. Every other probe type — deep, synthetic — introduces ways the probe can fail without the process being broken, which means false positives, which means killing pods that shouldn't be killed.</w:t>
      </w:r>
    </w:p>
    <w:p>
      <w:pPr>
        <w:spacing w:after="120" w:line="300"/>
        <w:jc w:val="both"/>
      </w:pPr>
      <w:r>
        <w:t xml:space="preserve">This is why every well-designed system uses shallow checks for liveness. The argument is not subtle and has no real counterexamples. If you find yourself reaching for a deeper check on a liveness probe, you are almost certainly making a mistake — either you've conflated liveness with readiness, or you've decided that some specific external condition warrants a kill, in which case you should put that one specific check in liveness while keeping everything else shallow.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The shallow-liveness rule</w:t>
            </w:r>
          </w:p>
          <w:p>
            <w:pPr>
              <w:spacing w:after="0" w:line="280"/>
            </w:pPr>
            <w:r>
              <w:rPr>
                <w:sz w:val="22"/>
                <w:szCs w:val="22"/>
              </w:rPr>
              <w:t xml:space="preserve">Liveness probes should be shallow. The check should touch nothing outside the process. Yes, this means a totally broken database does not cause restarts. That is the correct behavior — restarting your service does not fix the database. Restart loops during downstream outages cause more harm than good.</w:t>
            </w:r>
          </w:p>
        </w:tc>
      </w:tr>
    </w:tbl>
    <w:p>
      <w:pPr>
        <w:pStyle w:val="Heading2"/>
      </w:pPr>
      <w:r>
        <w:t xml:space="preserve">2.4  What Shallow Checks Miss</w:t>
      </w:r>
    </w:p>
    <w:p>
      <w:pPr>
        <w:spacing w:after="120" w:line="300"/>
        <w:jc w:val="both"/>
      </w:pPr>
      <w:r>
        <w:t xml:space="preserve">It would be intellectually dishonest to claim shallow checks have no downsides. They do — they miss things. Specifically, a shallow check will pass when the process is technically responsive but the service it provides is broken. Examples:</w:t>
      </w:r>
    </w:p>
    <w:p>
      <w:pPr>
        <w:pStyle w:val="ListParagraph"/>
        <w:numPr>
          <w:ilvl w:val="0"/>
          <w:numId w:val="2"/>
        </w:numPr>
        <w:spacing w:after="80" w:line="280"/>
      </w:pPr>
      <w:r>
        <w:t xml:space="preserve">The HTTP server is fine, but the worker pool that processes background jobs has deadlocked. A shallow probe over the HTTP port returns 200; meanwhile, no jobs are progressing.</w:t>
      </w:r>
    </w:p>
    <w:p>
      <w:pPr>
        <w:pStyle w:val="ListParagraph"/>
        <w:numPr>
          <w:ilvl w:val="0"/>
          <w:numId w:val="2"/>
        </w:numPr>
        <w:spacing w:after="80" w:line="280"/>
      </w:pPr>
      <w:r>
        <w:t xml:space="preserve">The HTTP server can serve the /health endpoint (which has no business logic), but every business endpoint immediately throws an exception because of a missing configuration value. Shallow probe passes; real traffic gets 500s.</w:t>
      </w:r>
    </w:p>
    <w:p>
      <w:pPr>
        <w:pStyle w:val="ListParagraph"/>
        <w:numPr>
          <w:ilvl w:val="0"/>
          <w:numId w:val="2"/>
        </w:numPr>
        <w:spacing w:after="80" w:line="280"/>
      </w:pPr>
      <w:r>
        <w:t xml:space="preserve">The database connection pool is fully exhausted. The probe handler doesn't take a connection, so it returns 200. Real requests, which need connections, queue indefinitely.</w:t>
      </w:r>
    </w:p>
    <w:p>
      <w:pPr>
        <w:pStyle w:val="ListParagraph"/>
        <w:numPr>
          <w:ilvl w:val="0"/>
          <w:numId w:val="2"/>
        </w:numPr>
        <w:spacing w:after="80" w:line="280"/>
      </w:pPr>
      <w:r>
        <w:t xml:space="preserve">The service has lost connection to its message broker and is silently dropping messages. The HTTP path is fine; the messaging path is broken.</w:t>
      </w:r>
    </w:p>
    <w:p>
      <w:pPr>
        <w:spacing w:after="120" w:line="300"/>
        <w:jc w:val="both"/>
      </w:pPr>
      <w:r>
        <w:t xml:space="preserve">These are real failure modes a shallow liveness probe will not catch. The mitigation is not to deepen the liveness probe — that would reintroduce false positives. The mitigation is to use the readiness probe (which can be deeper) for the cases where "can serve traffic" is the question, and to use the liveness probe for in-process invariants you can detect from inside the process. A worker-pool deadlock can be detected with a watchdog timer; a configuration error can be caught at startup; a message broker disconnect can fail readiness while leaving liveness intact.</w:t>
      </w:r>
    </w:p>
    <w:p>
      <w:pPr>
        <w:pStyle w:val="Heading2"/>
      </w:pPr>
      <w:r>
        <w:t xml:space="preserve">2.5  Worked Example: Shallow Check Implementations</w:t>
      </w:r>
    </w:p>
    <w:p>
      <w:pPr>
        <w:spacing w:after="120" w:line="300"/>
        <w:jc w:val="both"/>
      </w:pPr>
      <w:r>
        <w:t xml:space="preserve">Here are minimal shallow check implementations in three common languages. They all do the same thing: return 200, fast, with no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w:t>
            </w:r>
          </w:p>
          <w:p>
            <w:pPr>
              <w:spacing w:after="0" w:line="260"/>
            </w:pPr>
            <w:r>
              <w:rPr>
                <w:rFonts w:ascii="Consolas" w:cs="Consolas" w:eastAsia="Consolas" w:hAnsi="Consolas"/>
                <w:sz w:val="18"/>
                <w:szCs w:val="18"/>
              </w:rPr>
              <w:t xml:space="preserve">http.HandleFunc("/health/live", func(w http.ResponseWriter, r *http.Request)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Node.js / Express</w:t>
            </w:r>
          </w:p>
          <w:p>
            <w:pPr>
              <w:spacing w:after="0" w:line="260"/>
            </w:pPr>
            <w:r>
              <w:rPr>
                <w:rFonts w:ascii="Consolas" w:cs="Consolas" w:eastAsia="Consolas" w:hAnsi="Consolas"/>
                <w:sz w:val="18"/>
                <w:szCs w:val="18"/>
              </w:rPr>
              <w:t xml:space="preserve">app.get('/health/live', (req, res) =&gt; res.sendStatus(200));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Python / Flask</w:t>
            </w:r>
          </w:p>
          <w:p>
            <w:pPr>
              <w:spacing w:after="0" w:line="260"/>
            </w:pPr>
            <w:r>
              <w:rPr>
                <w:rFonts w:ascii="Consolas" w:cs="Consolas" w:eastAsia="Consolas" w:hAnsi="Consolas"/>
                <w:sz w:val="18"/>
                <w:szCs w:val="18"/>
              </w:rPr>
              <w:t xml:space="preserve">@app.route('/health/live')</w:t>
            </w:r>
          </w:p>
          <w:p>
            <w:pPr>
              <w:spacing w:after="0" w:line="260"/>
            </w:pPr>
            <w:r>
              <w:rPr>
                <w:rFonts w:ascii="Consolas" w:cs="Consolas" w:eastAsia="Consolas" w:hAnsi="Consolas"/>
                <w:sz w:val="18"/>
                <w:szCs w:val="18"/>
              </w:rPr>
              <w:t xml:space="preserve">def live():</w:t>
            </w:r>
          </w:p>
          <w:p>
            <w:pPr>
              <w:spacing w:after="0" w:line="260"/>
            </w:pPr>
            <w:r>
              <w:rPr>
                <w:rFonts w:ascii="Consolas" w:cs="Consolas" w:eastAsia="Consolas" w:hAnsi="Consolas"/>
                <w:sz w:val="18"/>
                <w:szCs w:val="18"/>
              </w:rPr>
              <w:t xml:space="preserve">    return '', 200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Rust / Axum</w:t>
            </w:r>
          </w:p>
          <w:p>
            <w:pPr>
              <w:spacing w:after="0" w:line="260"/>
            </w:pPr>
            <w:r>
              <w:rPr>
                <w:rFonts w:ascii="Consolas" w:cs="Consolas" w:eastAsia="Consolas" w:hAnsi="Consolas"/>
                <w:sz w:val="18"/>
                <w:szCs w:val="18"/>
              </w:rPr>
              <w:t xml:space="preserve">async fn live() -&gt; StatusCode { StatusCode::OK }</w:t>
            </w:r>
          </w:p>
        </w:tc>
      </w:tr>
    </w:tbl>
    <w:p>
      <w:pPr>
        <w:spacing w:after="120" w:line="300"/>
        <w:jc w:val="both"/>
      </w:pPr>
      <w:r>
        <w:t xml:space="preserve">That is the entire implementation. Resist the temptation to add anything. Do not add a database check "just to be safe." Do not add a check that the configuration is loaded — that's a startup concern. Do not add a counter increment to track probe traffic — at scale that becomes contention. The shallow check should be the simplest possible code path that returns 200, full stop.</w:t>
      </w:r>
    </w:p>
    <w:p>
      <w:pPr>
        <w:spacing w:after="120" w:line="300"/>
        <w:jc w:val="both"/>
      </w:pPr>
      <w:r>
        <w:t xml:space="preserve">There is one elaboration that is sometimes legitimate: a watchdog flag. If your application has background workers and you want to detect when they wedge, you can have those workers periodically write a timestamp to an atomic variable. The shallow handler can then check that timestamp against "now" and return 503 if it's stale. This stays shallow — no I/O, no dependencies, just an atomic read — but adds detection of in-process wedges that the bare 200-OK version misses.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shallow check with watchdog for in-process wedges.</w:t>
            </w:r>
          </w:p>
          <w:p>
            <w:pPr>
              <w:spacing w:after="0" w:line="260"/>
            </w:pPr>
            <w:r>
              <w:rPr>
                <w:rFonts w:ascii="Consolas" w:cs="Consolas" w:eastAsia="Consolas" w:hAnsi="Consolas"/>
                <w:sz w:val="18"/>
                <w:szCs w:val="18"/>
              </w:rPr>
              <w:t xml:space="preserve">// The worker goroutine is responsible for keeping its watchdog fresh.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var workerHeartbeat atomic.Int64  // unix millis of last worker tick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runWorker() {</w:t>
            </w:r>
          </w:p>
          <w:p>
            <w:pPr>
              <w:spacing w:after="0" w:line="260"/>
            </w:pPr>
            <w:r>
              <w:rPr>
                <w:rFonts w:ascii="Consolas" w:cs="Consolas" w:eastAsia="Consolas" w:hAnsi="Consolas"/>
                <w:sz w:val="18"/>
                <w:szCs w:val="18"/>
              </w:rPr>
              <w:t xml:space="preserve">    for {</w:t>
            </w:r>
          </w:p>
          <w:p>
            <w:pPr>
              <w:spacing w:after="0" w:line="260"/>
            </w:pPr>
            <w:r>
              <w:rPr>
                <w:rFonts w:ascii="Consolas" w:cs="Consolas" w:eastAsia="Consolas" w:hAnsi="Consolas"/>
                <w:sz w:val="18"/>
                <w:szCs w:val="18"/>
              </w:rPr>
              <w:t xml:space="preserve">        // ... do work ...</w:t>
            </w:r>
          </w:p>
          <w:p>
            <w:pPr>
              <w:spacing w:after="0" w:line="260"/>
            </w:pPr>
            <w:r>
              <w:rPr>
                <w:rFonts w:ascii="Consolas" w:cs="Consolas" w:eastAsia="Consolas" w:hAnsi="Consolas"/>
                <w:sz w:val="18"/>
                <w:szCs w:val="18"/>
              </w:rPr>
              <w:t xml:space="preserve">        workerHeartbeat.Store(time.Now().UnixMilli())</w:t>
            </w:r>
          </w:p>
          <w:p>
            <w:pPr>
              <w:spacing w:after="0" w:line="260"/>
            </w:pPr>
            <w:r>
              <w:rPr>
                <w:rFonts w:ascii="Consolas" w:cs="Consolas" w:eastAsia="Consolas" w:hAnsi="Consolas"/>
                <w:sz w:val="18"/>
                <w:szCs w:val="18"/>
              </w:rPr>
              <w:t xml:space="preserve">        time.Sleep(1 * time.Second)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http.HandleFunc("/health/live", func(w http.ResponseWriter, r *http.Request) {</w:t>
            </w:r>
          </w:p>
          <w:p>
            <w:pPr>
              <w:spacing w:after="0" w:line="260"/>
            </w:pPr>
            <w:r>
              <w:rPr>
                <w:rFonts w:ascii="Consolas" w:cs="Consolas" w:eastAsia="Consolas" w:hAnsi="Consolas"/>
                <w:sz w:val="18"/>
                <w:szCs w:val="18"/>
              </w:rPr>
              <w:t xml:space="preserve">    last := workerHeartbeat.Load()</w:t>
            </w:r>
          </w:p>
          <w:p>
            <w:pPr>
              <w:spacing w:after="0" w:line="260"/>
            </w:pPr>
            <w:r>
              <w:rPr>
                <w:rFonts w:ascii="Consolas" w:cs="Consolas" w:eastAsia="Consolas" w:hAnsi="Consolas"/>
                <w:sz w:val="18"/>
                <w:szCs w:val="18"/>
              </w:rPr>
              <w:t xml:space="preserve">    if time.Now().UnixMilli()-last &gt; 30_000 {  // worker stuck for 30s</w:t>
            </w:r>
          </w:p>
          <w:p>
            <w:pPr>
              <w:spacing w:after="0" w:line="260"/>
            </w:pPr>
            <w:r>
              <w:rPr>
                <w:rFonts w:ascii="Consolas" w:cs="Consolas" w:eastAsia="Consolas" w:hAnsi="Consolas"/>
                <w:sz w:val="18"/>
                <w:szCs w:val="18"/>
              </w:rPr>
              <w:t xml:space="preserve">        http.Error(w, "worker wedged",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tc>
      </w:tr>
    </w:tbl>
    <w:p>
      <w:pPr>
        <w:spacing w:after="120" w:line="300"/>
        <w:jc w:val="both"/>
      </w:pPr>
      <w:r>
        <w:t xml:space="preserve">This is still shallow — it does no I/O — but it catches a real failure mode (wedged worker) while remaining immune to downstream issues. This is the sweet spot for liveness probes in non-trivial services.</w:t>
      </w:r>
    </w:p>
    <w:p>
      <w:r>
        <w:br w:type="page"/>
      </w:r>
    </w:p>
    <w:p>
      <w:pPr>
        <w:pStyle w:val="Heading1"/>
      </w:pPr>
      <w:r>
        <w:t xml:space="preserve">3. Deep Checks</w:t>
      </w:r>
    </w:p>
    <w:p>
      <w:pPr>
        <w:pStyle w:val="Heading2"/>
      </w:pPr>
      <w:r>
        <w:t xml:space="preserve">3.1  Definition and What They Verify</w:t>
      </w:r>
    </w:p>
    <w:p>
      <w:pPr>
        <w:spacing w:after="120" w:line="300"/>
        <w:jc w:val="both"/>
      </w:pPr>
      <w:r>
        <w:t xml:space="preserve">A deep health check is a probe that exercises one or more dependencies the service relies on. Where a shallow check answers "is my process responsive?", a deep check answers "can my process actually reach the things it needs to do useful work?" Concretely, a deep check might ping the database, ping the cache, ping a message broker, and verify that a critical downstream service is reachable. If any of these fails, the deep check fails.</w:t>
      </w:r>
    </w:p>
    <w:p>
      <w:pPr>
        <w:spacing w:after="120" w:line="300"/>
        <w:jc w:val="both"/>
      </w:pPr>
      <w:r>
        <w:t xml:space="preserve">The shift from shallow to deep is meaningful. A shallow check returning 200 doesn't tell you the service can serve a request. A deep check returning 200 tells you that all the components a typical request would touch are at least reachable. That's a much stronger statement, and for some uses — readiness probes, in particular — it's the right one.</w:t>
      </w:r>
    </w:p>
    <w:p>
      <w:pPr>
        <w:pStyle w:val="Heading2"/>
      </w:pPr>
      <w:r>
        <w:t xml:space="preserve">3.2  Properties: Catch Real Problems, Introduce Correlation</w:t>
      </w:r>
    </w:p>
    <w:p>
      <w:pPr>
        <w:spacing w:after="120" w:line="300"/>
        <w:jc w:val="both"/>
      </w:pPr>
      <w:r>
        <w:t xml:space="preserve">Deep checks have two properties that pull in opposite directions. The first is good: they catch real problems. The second is dangerous: they introduce correlation.</w:t>
      </w:r>
    </w:p>
    <w:p>
      <w:pPr>
        <w:pStyle w:val="ListParagraph"/>
        <w:numPr>
          <w:ilvl w:val="0"/>
          <w:numId w:val="2"/>
        </w:numPr>
        <w:spacing w:after="80" w:line="280"/>
      </w:pPr>
      <w:r>
        <w:rPr>
          <w:b/>
          <w:bCs/>
        </w:rPr>
        <w:t xml:space="preserve">They catch real problems. </w:t>
      </w:r>
      <w:r>
        <w:t xml:space="preserve">If your database is down, every real request to your service will fail. A deep check that pings the database will fail too, and the load balancer will stop sending traffic to your service. Without the deep check, the LB would happily continue routing traffic to your service, and every request would 500 — visible to users. The deep check converts "500s to users" into "503s from the LB" or, ideally, "requests rerouted to a healthy region."</w:t>
      </w:r>
    </w:p>
    <w:p>
      <w:pPr>
        <w:pStyle w:val="ListParagraph"/>
        <w:numPr>
          <w:ilvl w:val="0"/>
          <w:numId w:val="2"/>
        </w:numPr>
        <w:spacing w:after="80" w:line="280"/>
      </w:pPr>
      <w:r>
        <w:rPr>
          <w:b/>
          <w:bCs/>
        </w:rPr>
        <w:t xml:space="preserve">They introduce correlation between services. </w:t>
      </w:r>
      <w:r>
        <w:t xml:space="preserve">Before the deep check, your service's health was a function of the service alone. After the deep check, your service's health is a function of the service AND every dependency the check touches. If the database has a 5-second hiccup, every replica of your service simultaneously fails its readiness probe — not because any of them are actually broken, but because they all observe the same downstream issue at the same time. This correlation is the seed of the cascading failure trap, which we'll devote Section 4 to.</w:t>
      </w:r>
    </w:p>
    <w:p>
      <w:pPr>
        <w:spacing w:after="120" w:line="300"/>
        <w:jc w:val="both"/>
      </w:pPr>
      <w:r>
        <w:t xml:space="preserve">The tension between these two properties is the central tension of deep checks. You add a deep check to catch the case where the database is down — that's a real problem worth catching. But the same mechanism that catches "database is genuinely down" also catches "database is briefly slow," and at scale across many services, briefly-slow can be just as bad as truly-down. Designing a deep check that catches the first without overreacting to the second is harder than it looks.</w:t>
      </w:r>
    </w:p>
    <w:p>
      <w:pPr>
        <w:pStyle w:val="Heading2"/>
      </w:pPr>
      <w:r>
        <w:t xml:space="preserve">3.3  Why Deep Is the Right Choice for Readiness — Sparingly</w:t>
      </w:r>
    </w:p>
    <w:p>
      <w:pPr>
        <w:spacing w:after="120" w:line="300"/>
        <w:jc w:val="both"/>
      </w:pPr>
      <w:r>
        <w:t xml:space="preserve">The curriculum's word here is "sparingly," and it is doing a lot of work. Deep checks belong in readiness probes — they don't belong in liveness — but "belong in readiness" doesn't mean "throw every dependency you can think of into the probe." The deeper the check, the more correlated your service's health becomes with its dependencies, and at some point the cure is worse than the disease.</w:t>
      </w:r>
    </w:p>
    <w:p>
      <w:pPr>
        <w:spacing w:after="120" w:line="300"/>
        <w:jc w:val="both"/>
      </w:pPr>
      <w:r>
        <w:t xml:space="preserve">The right framing is: a deep readiness check should include the minimum set of dependencies that, if any one of them is down, every request will fail. Not most requests, not 80% of requests — every request, or the service is so degraded that it should be drained. If only some endpoints depend on a service, that service does not belong in the deep check — its absence does not mean this pod is unable to serve traffic, it just means some traffic. Putting it in the deep check causes you to drain pods that could still serve other traffic, which makes the outage worse than it needs to be.</w:t>
      </w:r>
    </w:p>
    <w:p>
      <w:pPr>
        <w:pStyle w:val="Heading2"/>
      </w:pPr>
      <w:r>
        <w:t xml:space="preserve">3.4  Picking Which Dependencies to Check</w:t>
      </w:r>
    </w:p>
    <w:p>
      <w:pPr>
        <w:spacing w:after="120" w:line="300"/>
        <w:jc w:val="both"/>
      </w:pPr>
      <w:r>
        <w:t xml:space="preserve">Here is the test for whether a dependency belongs in a deep readiness check. Ask three questions about it.</w:t>
      </w:r>
    </w:p>
    <w:p>
      <w:pPr>
        <w:pStyle w:val="ListParagraph"/>
        <w:numPr>
          <w:ilvl w:val="0"/>
          <w:numId w:val="2"/>
        </w:numPr>
        <w:spacing w:after="80" w:line="280"/>
      </w:pPr>
      <w:r>
        <w:t xml:space="preserve">If this dependency is unavailable, can my service serve any meaningful request? If yes — even one endpoint can serve — the dependency is too narrow to belong in the global readiness probe.</w:t>
      </w:r>
    </w:p>
    <w:p>
      <w:pPr>
        <w:pStyle w:val="ListParagraph"/>
        <w:numPr>
          <w:ilvl w:val="0"/>
          <w:numId w:val="2"/>
        </w:numPr>
        <w:spacing w:after="80" w:line="280"/>
      </w:pPr>
      <w:r>
        <w:t xml:space="preserve">Is the dependency reached on the request hot path, or only on rare paths? Hot-path dependencies belong; rare-path dependencies don't (a brief outage in the admin-only audit-log service should not drain the user-facing API).</w:t>
      </w:r>
    </w:p>
    <w:p>
      <w:pPr>
        <w:pStyle w:val="ListParagraph"/>
        <w:numPr>
          <w:ilvl w:val="0"/>
          <w:numId w:val="2"/>
        </w:numPr>
        <w:spacing w:after="80" w:line="280"/>
      </w:pPr>
      <w:r>
        <w:t xml:space="preserve">Does this dependency have its own redundancy that the client transparently routes around? If your client library automatically fails over to a replica when the primary is unavailable, the dependency is effectively never down from this service's perspective, and including it in the deep check is just adding probe latency.</w:t>
      </w:r>
    </w:p>
    <w:p>
      <w:pPr>
        <w:spacing w:after="120" w:line="300"/>
        <w:jc w:val="both"/>
      </w:pPr>
      <w:r>
        <w:t xml:space="preserve">This filtering matters because every dependency you add to the deep check is a new way the probe can fail, a new source of correlation, and a new opportunity for the cascading failure trap. The smallest set of truly-critical dependencies is the right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Dependency</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Belongs in deep readiness?</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Reasoning</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Primary database (every request reads/writes it)</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Every endpoint depends on it; if it's down, no traffic should arrive.</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Redis cache (degrades performance but not correctness)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Probably no</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Service can serve traffic without it, just slower. Putting it in readiness drains pods that could still serve.</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Auth service (every request validates a token)</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Universal dependency on hot path.</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Audit logging service (rare, async, fire-and-forget)</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No</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Doesn't affect most requests; can be retried later.</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Internal admin API (used by 2% of endpoints)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No</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Most traffic is unaffected; don't drain for a narrow problem.</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Shared in-memory disk space</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Yes if writes fail, otherwise no</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If the service writes durable state, full disk = can't serve. If it's read-only, irrelevant.</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Configuration service (consulted only at startup)</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No (use startup probe instead)</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Doesn't affect steady-state traffic.</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Downstream payment processor</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Depends on service</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If you ARE a payment service, yes. If you're a CMS that occasionally takes payments, no.</w:t>
            </w:r>
          </w:p>
        </w:tc>
      </w:tr>
    </w:tbl>
    <w:p>
      <w:pPr>
        <w:pStyle w:val="Heading2"/>
      </w:pPr>
      <w:r>
        <w:t xml:space="preserve">3.5  Worked Example: A Well-Designed Deep Check</w:t>
      </w:r>
    </w:p>
    <w:p>
      <w:pPr>
        <w:spacing w:after="120" w:line="300"/>
        <w:jc w:val="both"/>
      </w:pPr>
      <w:r>
        <w:t xml:space="preserve">Here is a deep readiness check that is honest about what it includes and why. The fictional service is an order-management API for an e-commerce backend. Its hot-path dependencies are PostgreSQL (primary store) and an auth service (token validation). Redis is used for caching but the service degrades gracefully. The audit-log service is fire-and-forget.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deep readiness check for the order-management API.</w:t>
            </w:r>
          </w:p>
          <w:p>
            <w:pPr>
              <w:spacing w:after="0" w:line="260"/>
            </w:pPr>
            <w:r>
              <w:rPr>
                <w:rFonts w:ascii="Consolas" w:cs="Consolas" w:eastAsia="Consolas" w:hAnsi="Consolas"/>
                <w:sz w:val="18"/>
                <w:szCs w:val="18"/>
              </w:rPr>
              <w:t xml:space="preserve">// Includes ONLY hot-path universal dependencies.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(a *App) Ready(w http.ResponseWriter, r *http.Request) {</w:t>
            </w:r>
          </w:p>
          <w:p>
            <w:pPr>
              <w:spacing w:after="0" w:line="260"/>
            </w:pPr>
            <w:r>
              <w:rPr>
                <w:rFonts w:ascii="Consolas" w:cs="Consolas" w:eastAsia="Consolas" w:hAnsi="Consolas"/>
                <w:sz w:val="18"/>
                <w:szCs w:val="18"/>
              </w:rPr>
              <w:t xml:space="preserve">    // Top-level timeout: the entire probe must complete in 1 second.</w:t>
            </w:r>
          </w:p>
          <w:p>
            <w:pPr>
              <w:spacing w:after="0" w:line="260"/>
            </w:pPr>
            <w:r>
              <w:rPr>
                <w:rFonts w:ascii="Consolas" w:cs="Consolas" w:eastAsia="Consolas" w:hAnsi="Consolas"/>
                <w:sz w:val="18"/>
                <w:szCs w:val="18"/>
              </w:rPr>
              <w:t xml:space="preserve">    // If it takes longer, something is wrong, and we'd rather fail fast</w:t>
            </w:r>
          </w:p>
          <w:p>
            <w:pPr>
              <w:spacing w:after="0" w:line="260"/>
            </w:pPr>
            <w:r>
              <w:rPr>
                <w:rFonts w:ascii="Consolas" w:cs="Consolas" w:eastAsia="Consolas" w:hAnsi="Consolas"/>
                <w:sz w:val="18"/>
                <w:szCs w:val="18"/>
              </w:rPr>
              <w:t xml:space="preserve">    // than time out and risk false positives.</w:t>
            </w:r>
          </w:p>
          <w:p>
            <w:pPr>
              <w:spacing w:after="0" w:line="260"/>
            </w:pPr>
            <w:r>
              <w:rPr>
                <w:rFonts w:ascii="Consolas" w:cs="Consolas" w:eastAsia="Consolas" w:hAnsi="Consolas"/>
                <w:sz w:val="18"/>
                <w:szCs w:val="18"/>
              </w:rPr>
              <w:t xml:space="preserve">    ctx, cancel := context.WithTimeout(r.Context(), 1*time.Second)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1. Drain flag (always check first — fastest, and overrides everything).</w:t>
            </w:r>
          </w:p>
          <w:p>
            <w:pPr>
              <w:spacing w:after="0" w:line="260"/>
            </w:pPr>
            <w:r>
              <w:rPr>
                <w:rFonts w:ascii="Consolas" w:cs="Consolas" w:eastAsia="Consolas" w:hAnsi="Consolas"/>
                <w:sz w:val="18"/>
                <w:szCs w:val="18"/>
              </w:rPr>
              <w:t xml:space="preserve">    if a.drainStarted.Load() {</w:t>
            </w:r>
          </w:p>
          <w:p>
            <w:pPr>
              <w:spacing w:after="0" w:line="260"/>
            </w:pPr>
            <w:r>
              <w:rPr>
                <w:rFonts w:ascii="Consolas" w:cs="Consolas" w:eastAsia="Consolas" w:hAnsi="Consolas"/>
                <w:sz w:val="18"/>
                <w:szCs w:val="18"/>
              </w:rPr>
              <w:t xml:space="preserve">        http.Error(w, "draining",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2. Database — universal hot-path dependency. Tight timeout.</w:t>
            </w:r>
          </w:p>
          <w:p>
            <w:pPr>
              <w:spacing w:after="0" w:line="260"/>
            </w:pPr>
            <w:r>
              <w:rPr>
                <w:rFonts w:ascii="Consolas" w:cs="Consolas" w:eastAsia="Consolas" w:hAnsi="Consolas"/>
                <w:sz w:val="18"/>
                <w:szCs w:val="18"/>
              </w:rPr>
              <w:t xml:space="preserve">    dbCtx, dbCancel := context.WithTimeout(ctx, 200*time.Millisecond)</w:t>
            </w:r>
          </w:p>
          <w:p>
            <w:pPr>
              <w:spacing w:after="0" w:line="260"/>
            </w:pPr>
            <w:r>
              <w:rPr>
                <w:rFonts w:ascii="Consolas" w:cs="Consolas" w:eastAsia="Consolas" w:hAnsi="Consolas"/>
                <w:sz w:val="18"/>
                <w:szCs w:val="18"/>
              </w:rPr>
              <w:t xml:space="preserve">    defer dbCancel()</w:t>
            </w:r>
          </w:p>
          <w:p>
            <w:pPr>
              <w:spacing w:after="0" w:line="260"/>
            </w:pPr>
            <w:r>
              <w:rPr>
                <w:rFonts w:ascii="Consolas" w:cs="Consolas" w:eastAsia="Consolas" w:hAnsi="Consolas"/>
                <w:sz w:val="18"/>
                <w:szCs w:val="18"/>
              </w:rPr>
              <w:t xml:space="preserve">    if err := a.db.PingContext(dbCtx); err != nil {</w:t>
            </w:r>
          </w:p>
          <w:p>
            <w:pPr>
              <w:spacing w:after="0" w:line="260"/>
            </w:pPr>
            <w:r>
              <w:rPr>
                <w:rFonts w:ascii="Consolas" w:cs="Consolas" w:eastAsia="Consolas" w:hAnsi="Consolas"/>
                <w:sz w:val="18"/>
                <w:szCs w:val="18"/>
              </w:rPr>
              <w:t xml:space="preserve">        http.Error(w, "db unavailable",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3. Auth service — universal hot-path dependency. Tight timeout.</w:t>
            </w:r>
          </w:p>
          <w:p>
            <w:pPr>
              <w:spacing w:after="0" w:line="260"/>
            </w:pPr>
            <w:r>
              <w:rPr>
                <w:rFonts w:ascii="Consolas" w:cs="Consolas" w:eastAsia="Consolas" w:hAnsi="Consolas"/>
                <w:sz w:val="18"/>
                <w:szCs w:val="18"/>
              </w:rPr>
              <w:t xml:space="preserve">    authCtx, authCancel := context.WithTimeout(ctx, 200*time.Millisecond)</w:t>
            </w:r>
          </w:p>
          <w:p>
            <w:pPr>
              <w:spacing w:after="0" w:line="260"/>
            </w:pPr>
            <w:r>
              <w:rPr>
                <w:rFonts w:ascii="Consolas" w:cs="Consolas" w:eastAsia="Consolas" w:hAnsi="Consolas"/>
                <w:sz w:val="18"/>
                <w:szCs w:val="18"/>
              </w:rPr>
              <w:t xml:space="preserve">    defer authCancel()</w:t>
            </w:r>
          </w:p>
          <w:p>
            <w:pPr>
              <w:spacing w:after="0" w:line="260"/>
            </w:pPr>
            <w:r>
              <w:rPr>
                <w:rFonts w:ascii="Consolas" w:cs="Consolas" w:eastAsia="Consolas" w:hAnsi="Consolas"/>
                <w:sz w:val="18"/>
                <w:szCs w:val="18"/>
              </w:rPr>
              <w:t xml:space="preserve">    if err := a.auth.Healthy(authCtx); err != nil {</w:t>
            </w:r>
          </w:p>
          <w:p>
            <w:pPr>
              <w:spacing w:after="0" w:line="260"/>
            </w:pPr>
            <w:r>
              <w:rPr>
                <w:rFonts w:ascii="Consolas" w:cs="Consolas" w:eastAsia="Consolas" w:hAnsi="Consolas"/>
                <w:sz w:val="18"/>
                <w:szCs w:val="18"/>
              </w:rPr>
              <w:t xml:space="preserve">        http.Error(w, "auth unavailable",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4. Redis is INTENTIONALLY NOT CHECKED.</w:t>
            </w:r>
          </w:p>
          <w:p>
            <w:pPr>
              <w:spacing w:after="0" w:line="260"/>
            </w:pPr>
            <w:r>
              <w:rPr>
                <w:rFonts w:ascii="Consolas" w:cs="Consolas" w:eastAsia="Consolas" w:hAnsi="Consolas"/>
                <w:sz w:val="18"/>
                <w:szCs w:val="18"/>
              </w:rPr>
              <w:t xml:space="preserve">    //    Redis is a cache; the service degrades gracefully without it.</w:t>
            </w:r>
          </w:p>
          <w:p>
            <w:pPr>
              <w:spacing w:after="0" w:line="260"/>
            </w:pPr>
            <w:r>
              <w:rPr>
                <w:rFonts w:ascii="Consolas" w:cs="Consolas" w:eastAsia="Consolas" w:hAnsi="Consolas"/>
                <w:sz w:val="18"/>
                <w:szCs w:val="18"/>
              </w:rPr>
              <w:t xml:space="preserve">    //    Including it would cause readiness flapping during Redis blips,</w:t>
            </w:r>
          </w:p>
          <w:p>
            <w:pPr>
              <w:spacing w:after="0" w:line="260"/>
            </w:pPr>
            <w:r>
              <w:rPr>
                <w:rFonts w:ascii="Consolas" w:cs="Consolas" w:eastAsia="Consolas" w:hAnsi="Consolas"/>
                <w:sz w:val="18"/>
                <w:szCs w:val="18"/>
              </w:rPr>
              <w:t xml:space="preserve">    //    even though real traffic would still succeed (just slower).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5. Audit log is INTENTIONALLY NOT CHECKED.</w:t>
            </w:r>
          </w:p>
          <w:p>
            <w:pPr>
              <w:spacing w:after="0" w:line="260"/>
            </w:pPr>
            <w:r>
              <w:rPr>
                <w:rFonts w:ascii="Consolas" w:cs="Consolas" w:eastAsia="Consolas" w:hAnsi="Consolas"/>
                <w:sz w:val="18"/>
                <w:szCs w:val="18"/>
              </w:rPr>
              <w:t xml:space="preserve">    //    Audit writes are fire-and-forget and queued to a buffer.</w:t>
            </w:r>
          </w:p>
          <w:p>
            <w:pPr>
              <w:spacing w:after="0" w:line="260"/>
            </w:pPr>
            <w:r>
              <w:rPr>
                <w:rFonts w:ascii="Consolas" w:cs="Consolas" w:eastAsia="Consolas" w:hAnsi="Consolas"/>
                <w:sz w:val="18"/>
                <w:szCs w:val="18"/>
              </w:rPr>
              <w:t xml:space="preserve">    //    A brief outage doesn't affect any user-visible behavior.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tc>
      </w:tr>
    </w:tbl>
    <w:p>
      <w:pPr>
        <w:spacing w:after="120" w:line="300"/>
        <w:jc w:val="both"/>
      </w:pPr>
      <w:r>
        <w:t xml:space="preserve">Notice the explicit comments about what is not checked, and why. This isn't padding — it's a record of the design decisions that future engineers will revisit when something breaks. The comment "Redis is intentionally not checked" prevents a well-meaning engineer from "completing" the probe by adding a Redis check that would, ironically, make the service less reliable.</w:t>
      </w:r>
    </w:p>
    <w:p>
      <w:pPr>
        <w:spacing w:after="120" w:line="300"/>
        <w:jc w:val="both"/>
      </w:pPr>
      <w:r>
        <w:t xml:space="preserve">Also notice the per-dependency timeouts. The probe has an outer 1-second budget, but each individual dependency has a tighter 200 ms timeout. This means a slow dependency can't consume the full probe budget — if the database is taking 800 ms to respond, the probe fails fast at 200 ms instead of waiting nearly the entire budget. We'll come back to this idea in Section 6.</w:t>
      </w:r>
    </w:p>
    <w:p>
      <w:r>
        <w:br w:type="page"/>
      </w:r>
    </w:p>
    <w:p>
      <w:pPr>
        <w:pStyle w:val="Heading1"/>
      </w:pPr>
      <w:r>
        <w:t xml:space="preserve">4. Synthetic Transaction Checks</w:t>
      </w:r>
    </w:p>
    <w:p>
      <w:pPr>
        <w:pStyle w:val="Heading2"/>
      </w:pPr>
      <w:r>
        <w:t xml:space="preserve">4.1  Definition: Executing a Real User Path</w:t>
      </w:r>
    </w:p>
    <w:p>
      <w:pPr>
        <w:spacing w:after="120" w:line="300"/>
        <w:jc w:val="both"/>
      </w:pPr>
      <w:r>
        <w:t xml:space="preserve">A synthetic transaction check is the deepest form of probe. It doesn't just ping dependencies — it actually executes a representative slice of the service's business logic, end to end. The check creates a real (though usually marked-as-test) record, persists it, retrieves it, possibly modifies it, and verifies the round-trip. If any step fails, the probe fails.</w:t>
      </w:r>
    </w:p>
    <w:p>
      <w:pPr>
        <w:spacing w:after="120" w:line="300"/>
        <w:jc w:val="both"/>
      </w:pPr>
      <w:r>
        <w:t xml:space="preserve">The advantage is that this is, by definition, the closest a probe can get to user reality. If the synthetic transaction succeeds, you have direct evidence that real user requests can succeed too, because the probe executed approximately the same code path. The disadvantage is the cost: synthetic transactions take orders of magnitude longer than shallow or deep checks, they put real load on dependencies, and their failure modes are more varied (a failed write replication, a queue backlog, a transient transaction conflict).</w:t>
      </w:r>
    </w:p>
    <w:p>
      <w:pPr>
        <w:spacing w:after="120" w:line="300"/>
        <w:jc w:val="both"/>
      </w:pPr>
      <w:r>
        <w:t xml:space="preserve">Because of the cost, synthetic transactions are almost never used as a Kubernetes-style probe running every few seconds. Instead, they typically live in one of two places: external monitoring systems (Pingdom, Datadog Synthetics, AWS CloudWatch Synthetics) that run them every minute or every five minutes from outside the cluster, or as a special long-period readiness check that runs only every minute or so.</w:t>
      </w:r>
    </w:p>
    <w:p>
      <w:pPr>
        <w:pStyle w:val="Heading2"/>
      </w:pPr>
      <w:r>
        <w:t xml:space="preserve">4.2  When the Cost Is Worth It</w:t>
      </w:r>
    </w:p>
    <w:p>
      <w:pPr>
        <w:spacing w:after="120" w:line="300"/>
        <w:jc w:val="both"/>
      </w:pPr>
      <w:r>
        <w:t xml:space="preserve">Synthetic transactions earn their cost when the cost of a missed problem is high and the deeper coverage materially reduces that cost. Examples of services where this is generally true:</w:t>
      </w:r>
    </w:p>
    <w:p>
      <w:pPr>
        <w:pStyle w:val="ListParagraph"/>
        <w:numPr>
          <w:ilvl w:val="0"/>
          <w:numId w:val="2"/>
        </w:numPr>
        <w:spacing w:after="80" w:line="280"/>
      </w:pPr>
      <w:r>
        <w:t xml:space="preserve">Payment processing. The cost of silently failing payments is enormous; the cost of running a synthetic $0.01 transaction every minute is trivial. Worth it.</w:t>
      </w:r>
    </w:p>
    <w:p>
      <w:pPr>
        <w:pStyle w:val="ListParagraph"/>
        <w:numPr>
          <w:ilvl w:val="0"/>
          <w:numId w:val="2"/>
        </w:numPr>
        <w:spacing w:after="80" w:line="280"/>
      </w:pPr>
      <w:r>
        <w:t xml:space="preserve">Authentication services. A subtle bug that prevents new logins but lets existing tokens validate could go undetected without an end-to-end "log in as a synthetic user" check.</w:t>
      </w:r>
    </w:p>
    <w:p>
      <w:pPr>
        <w:pStyle w:val="ListParagraph"/>
        <w:numPr>
          <w:ilvl w:val="0"/>
          <w:numId w:val="2"/>
        </w:numPr>
        <w:spacing w:after="80" w:line="280"/>
      </w:pPr>
      <w:r>
        <w:t xml:space="preserve">Data pipelines with strict freshness SLAs. A synthetic record that traces from ingestion through transformation to the data warehouse, with timestamp checks at each stage, is the only reliable way to detect when one stage silently lags.</w:t>
      </w:r>
    </w:p>
    <w:p>
      <w:pPr>
        <w:pStyle w:val="ListParagraph"/>
        <w:numPr>
          <w:ilvl w:val="0"/>
          <w:numId w:val="2"/>
        </w:numPr>
        <w:spacing w:after="80" w:line="280"/>
      </w:pPr>
      <w:r>
        <w:t xml:space="preserve">Customer-facing checkout flows. The full "add to cart, checkout, complete" sequence has many failure modes that no shallow or deep check can catch — a JavaScript bundle missing, a CDN cache poisoned, a session-storage misconfiguration.</w:t>
      </w:r>
    </w:p>
    <w:p>
      <w:pPr>
        <w:spacing w:after="120" w:line="300"/>
        <w:jc w:val="both"/>
      </w:pPr>
      <w:r>
        <w:t xml:space="preserve">And cases where they probably aren't worth it:</w:t>
      </w:r>
    </w:p>
    <w:p>
      <w:pPr>
        <w:pStyle w:val="ListParagraph"/>
        <w:numPr>
          <w:ilvl w:val="0"/>
          <w:numId w:val="2"/>
        </w:numPr>
        <w:spacing w:after="80" w:line="280"/>
      </w:pPr>
      <w:r>
        <w:t xml:space="preserve">A simple read-only API that fronts a database. Deep readiness probes catch nearly everything; synthetic adds little.</w:t>
      </w:r>
    </w:p>
    <w:p>
      <w:pPr>
        <w:pStyle w:val="ListParagraph"/>
        <w:numPr>
          <w:ilvl w:val="0"/>
          <w:numId w:val="2"/>
        </w:numPr>
        <w:spacing w:after="80" w:line="280"/>
      </w:pPr>
      <w:r>
        <w:t xml:space="preserve">A stateless transformation service (validates input, transforms, returns output). The transformation is in-process; there is no end-to-end path to exercise.</w:t>
      </w:r>
    </w:p>
    <w:p>
      <w:pPr>
        <w:pStyle w:val="ListParagraph"/>
        <w:numPr>
          <w:ilvl w:val="0"/>
          <w:numId w:val="2"/>
        </w:numPr>
        <w:spacing w:after="80" w:line="280"/>
      </w:pPr>
      <w:r>
        <w:t xml:space="preserve">Anything where the synthetic transaction would itself have side effects you don't want at probe frequency (charges to real cards, real emails sent, modifications to production data that future requests will see).</w:t>
      </w:r>
    </w:p>
    <w:p>
      <w:pPr>
        <w:pStyle w:val="Heading2"/>
      </w:pPr>
      <w:r>
        <w:t xml:space="preserve">4.3  Worked Example: A Read/Write Synthetic Probe</w:t>
      </w:r>
    </w:p>
    <w:p>
      <w:pPr>
        <w:spacing w:after="120" w:line="300"/>
        <w:jc w:val="both"/>
      </w:pPr>
      <w:r>
        <w:t xml:space="preserve">Here is a synthetic transaction check for a simple key-value store API. The probe writes a known key with a unique value, reads it back, and verifies the value matches. This catches a whole class of issues that no shallow or deep probe would: replication lag, write-then-read inconsistency, serialization bugs, encoding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synthetic transaction probe for a KV API.</w:t>
            </w:r>
          </w:p>
          <w:p>
            <w:pPr>
              <w:spacing w:after="0" w:line="260"/>
            </w:pPr>
            <w:r>
              <w:rPr>
                <w:rFonts w:ascii="Consolas" w:cs="Consolas" w:eastAsia="Consolas" w:hAnsi="Consolas"/>
                <w:sz w:val="18"/>
                <w:szCs w:val="18"/>
              </w:rPr>
              <w:t xml:space="preserve">// Designed to be called every 60 seconds, NOT every 3 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(a *App) Synthetic(w http.ResponseWriter, r *http.Request) {</w:t>
            </w:r>
          </w:p>
          <w:p>
            <w:pPr>
              <w:spacing w:after="0" w:line="260"/>
            </w:pPr>
            <w:r>
              <w:rPr>
                <w:rFonts w:ascii="Consolas" w:cs="Consolas" w:eastAsia="Consolas" w:hAnsi="Consolas"/>
                <w:sz w:val="18"/>
                <w:szCs w:val="18"/>
              </w:rPr>
              <w:t xml:space="preserve">    ctx, cancel := context.WithTimeout(r.Context(), 5*time.Second)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Use a synthetic key namespace so this never collides with real data.</w:t>
            </w:r>
          </w:p>
          <w:p>
            <w:pPr>
              <w:spacing w:after="0" w:line="260"/>
            </w:pPr>
            <w:r>
              <w:rPr>
                <w:rFonts w:ascii="Consolas" w:cs="Consolas" w:eastAsia="Consolas" w:hAnsi="Consolas"/>
                <w:sz w:val="18"/>
                <w:szCs w:val="18"/>
              </w:rPr>
              <w:t xml:space="preserve">    key := fmt.Sprintf("__synthetic_probe/%s", a.instanceID)</w:t>
            </w:r>
          </w:p>
          <w:p>
            <w:pPr>
              <w:spacing w:after="0" w:line="260"/>
            </w:pPr>
            <w:r>
              <w:rPr>
                <w:rFonts w:ascii="Consolas" w:cs="Consolas" w:eastAsia="Consolas" w:hAnsi="Consolas"/>
                <w:sz w:val="18"/>
                <w:szCs w:val="18"/>
              </w:rPr>
              <w:t xml:space="preserve">    expected := fmt.Sprintf("probe-%d", time.Now().UnixNano())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1. Write</w:t>
            </w:r>
          </w:p>
          <w:p>
            <w:pPr>
              <w:spacing w:after="0" w:line="260"/>
            </w:pPr>
            <w:r>
              <w:rPr>
                <w:rFonts w:ascii="Consolas" w:cs="Consolas" w:eastAsia="Consolas" w:hAnsi="Consolas"/>
                <w:sz w:val="18"/>
                <w:szCs w:val="18"/>
              </w:rPr>
              <w:t xml:space="preserve">    if err := a.kv.Put(ctx, key, expected); err != nil {</w:t>
            </w:r>
          </w:p>
          <w:p>
            <w:pPr>
              <w:spacing w:after="0" w:line="260"/>
            </w:pPr>
            <w:r>
              <w:rPr>
                <w:rFonts w:ascii="Consolas" w:cs="Consolas" w:eastAsia="Consolas" w:hAnsi="Consolas"/>
                <w:sz w:val="18"/>
                <w:szCs w:val="18"/>
              </w:rPr>
              <w:t xml:space="preserve">        http.Error(w, "synthetic write failed: "+err.Error(),</w:t>
            </w:r>
          </w:p>
          <w:p>
            <w:pPr>
              <w:spacing w:after="0" w:line="260"/>
            </w:pPr>
            <w:r>
              <w:rPr>
                <w:rFonts w:ascii="Consolas" w:cs="Consolas" w:eastAsia="Consolas" w:hAnsi="Consolas"/>
                <w:sz w:val="18"/>
                <w:szCs w:val="18"/>
              </w:rPr>
              <w:t xml:space="preserv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2. Read back (after a tiny delay to allow replication on</w:t>
            </w:r>
          </w:p>
          <w:p>
            <w:pPr>
              <w:spacing w:after="0" w:line="260"/>
            </w:pPr>
            <w:r>
              <w:rPr>
                <w:rFonts w:ascii="Consolas" w:cs="Consolas" w:eastAsia="Consolas" w:hAnsi="Consolas"/>
                <w:sz w:val="18"/>
                <w:szCs w:val="18"/>
              </w:rPr>
              <w:t xml:space="preserve">    //    eventually-consistent stores; for strongly-consistent</w:t>
            </w:r>
          </w:p>
          <w:p>
            <w:pPr>
              <w:spacing w:after="0" w:line="260"/>
            </w:pPr>
            <w:r>
              <w:rPr>
                <w:rFonts w:ascii="Consolas" w:cs="Consolas" w:eastAsia="Consolas" w:hAnsi="Consolas"/>
                <w:sz w:val="18"/>
                <w:szCs w:val="18"/>
              </w:rPr>
              <w:t xml:space="preserve">    //    stores this delay can be zero).</w:t>
            </w:r>
          </w:p>
          <w:p>
            <w:pPr>
              <w:spacing w:after="0" w:line="260"/>
            </w:pPr>
            <w:r>
              <w:rPr>
                <w:rFonts w:ascii="Consolas" w:cs="Consolas" w:eastAsia="Consolas" w:hAnsi="Consolas"/>
                <w:sz w:val="18"/>
                <w:szCs w:val="18"/>
              </w:rPr>
              <w:t xml:space="preserve">    time.Sleep(50 * time.Millisecond)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actual, err := a.kv.Get(ctx, key)</w:t>
            </w:r>
          </w:p>
          <w:p>
            <w:pPr>
              <w:spacing w:after="0" w:line="260"/>
            </w:pPr>
            <w:r>
              <w:rPr>
                <w:rFonts w:ascii="Consolas" w:cs="Consolas" w:eastAsia="Consolas" w:hAnsi="Consolas"/>
                <w:sz w:val="18"/>
                <w:szCs w:val="18"/>
              </w:rPr>
              <w:t xml:space="preserve">    if err != nil {</w:t>
            </w:r>
          </w:p>
          <w:p>
            <w:pPr>
              <w:spacing w:after="0" w:line="260"/>
            </w:pPr>
            <w:r>
              <w:rPr>
                <w:rFonts w:ascii="Consolas" w:cs="Consolas" w:eastAsia="Consolas" w:hAnsi="Consolas"/>
                <w:sz w:val="18"/>
                <w:szCs w:val="18"/>
              </w:rPr>
              <w:t xml:space="preserve">        http.Error(w, "synthetic read failed: "+err.Error(),</w:t>
            </w:r>
          </w:p>
          <w:p>
            <w:pPr>
              <w:spacing w:after="0" w:line="260"/>
            </w:pPr>
            <w:r>
              <w:rPr>
                <w:rFonts w:ascii="Consolas" w:cs="Consolas" w:eastAsia="Consolas" w:hAnsi="Consolas"/>
                <w:sz w:val="18"/>
                <w:szCs w:val="18"/>
              </w:rPr>
              <w:t xml:space="preserv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3. Verify round-trip.</w:t>
            </w:r>
          </w:p>
          <w:p>
            <w:pPr>
              <w:spacing w:after="0" w:line="260"/>
            </w:pPr>
            <w:r>
              <w:rPr>
                <w:rFonts w:ascii="Consolas" w:cs="Consolas" w:eastAsia="Consolas" w:hAnsi="Consolas"/>
                <w:sz w:val="18"/>
                <w:szCs w:val="18"/>
              </w:rPr>
              <w:t xml:space="preserve">    if actual != expected {</w:t>
            </w:r>
          </w:p>
          <w:p>
            <w:pPr>
              <w:spacing w:after="0" w:line="260"/>
            </w:pPr>
            <w:r>
              <w:rPr>
                <w:rFonts w:ascii="Consolas" w:cs="Consolas" w:eastAsia="Consolas" w:hAnsi="Consolas"/>
                <w:sz w:val="18"/>
                <w:szCs w:val="18"/>
              </w:rPr>
              <w:t xml:space="preserve">        http.Error(w, fmt.Sprintf(</w:t>
            </w:r>
          </w:p>
          <w:p>
            <w:pPr>
              <w:spacing w:after="0" w:line="260"/>
            </w:pPr>
            <w:r>
              <w:rPr>
                <w:rFonts w:ascii="Consolas" w:cs="Consolas" w:eastAsia="Consolas" w:hAnsi="Consolas"/>
                <w:sz w:val="18"/>
                <w:szCs w:val="18"/>
              </w:rPr>
              <w:t xml:space="preserve">            "synthetic mismatch: wrote %q, read %q", expected, actual),</w:t>
            </w:r>
          </w:p>
          <w:p>
            <w:pPr>
              <w:spacing w:after="0" w:line="260"/>
            </w:pPr>
            <w:r>
              <w:rPr>
                <w:rFonts w:ascii="Consolas" w:cs="Consolas" w:eastAsia="Consolas" w:hAnsi="Consolas"/>
                <w:sz w:val="18"/>
                <w:szCs w:val="18"/>
              </w:rPr>
              <w:t xml:space="preserv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4. Cleanup. Best-effort; not fatal if it fails.</w:t>
            </w:r>
          </w:p>
          <w:p>
            <w:pPr>
              <w:spacing w:after="0" w:line="260"/>
            </w:pPr>
            <w:r>
              <w:rPr>
                <w:rFonts w:ascii="Consolas" w:cs="Consolas" w:eastAsia="Consolas" w:hAnsi="Consolas"/>
                <w:sz w:val="18"/>
                <w:szCs w:val="18"/>
              </w:rPr>
              <w:t xml:space="preserve">    _ = a.kv.Delete(context.Background(), key)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tc>
      </w:tr>
    </w:tbl>
    <w:p>
      <w:pPr>
        <w:spacing w:after="120" w:line="300"/>
        <w:jc w:val="both"/>
      </w:pPr>
      <w:r>
        <w:t xml:space="preserve">This probe verifies things that no shallower probe could: that writes are accepted, that they propagate to readers, that the values are not mangled in transit, and that the entire stack behaves as a real client would expect. If a code change introduces a subtle bug where writes succeed but reads return stale data, this probe catches it; a deep readiness check that just pings the database would not.</w:t>
      </w:r>
    </w:p>
    <w:p>
      <w:pPr>
        <w:spacing w:after="120" w:line="300"/>
        <w:jc w:val="both"/>
      </w:pPr>
      <w:r>
        <w:t xml:space="preserve">Note the design choices that make it production-safe: a dedicated synthetic namespace so it doesn't collide with real data; a unique value per probe so cached reads can't fake success; cleanup so the storage isn't slowly polluted; long timeouts (5 seconds) because the probe legitimately takes time. And the scheduling: this should not be called every 3 seconds. It should run every minute, or even less often, from a separate path — an external monitor or a dedicated cron-like internal scheduler.</w:t>
      </w:r>
    </w:p>
    <w:p>
      <w:pPr>
        <w:pStyle w:val="Heading2"/>
      </w:pPr>
      <w:r>
        <w:t xml:space="preserve">4.4  Synthetic Transactions vs Production Traffic</w:t>
      </w:r>
    </w:p>
    <w:p>
      <w:pPr>
        <w:spacing w:after="120" w:line="300"/>
        <w:jc w:val="both"/>
      </w:pPr>
      <w:r>
        <w:t xml:space="preserve">A subtle point that comes up in design discussions: if you have a high-traffic service, you may not need synthetic probes at all. Production traffic itself is a continuous synthetic transaction — every real user request exercises the same code paths a synthetic probe would. If you're processing thousands of requests per second with rich error metrics, you can detect end-to-end failures from the production traffic itself, in real time, with no synthetic probe overhead.</w:t>
      </w:r>
    </w:p>
    <w:p>
      <w:pPr>
        <w:spacing w:after="120" w:line="300"/>
        <w:jc w:val="both"/>
      </w:pPr>
      <w:r>
        <w:t xml:space="preserve">Synthetic transactions are most valuable when production traffic is not enough: low-volume services where you'd notice a problem only after a long delay, services with strong reliability guarantees where even a short undetected outage is unacceptable, or services where production traffic doesn't cover all the important code paths (an API where 99% of traffic hits one endpoint and the synthetic exercises a different one). In high-traffic services, the right move is often to invest in production observability (error rate alerts, latency SLIs) rather than in synthetic probes.</w:t>
      </w:r>
    </w:p>
    <w:p>
      <w:r>
        <w:br w:type="page"/>
      </w:r>
    </w:p>
    <w:p>
      <w:pPr>
        <w:pStyle w:val="Heading1"/>
      </w:pPr>
      <w:r>
        <w:t xml:space="preserve">5. The Cascading Failure Trap</w:t>
      </w:r>
    </w:p>
    <w:p>
      <w:pPr>
        <w:spacing w:after="120" w:line="300"/>
        <w:jc w:val="both"/>
      </w:pPr>
      <w:r>
        <w:t xml:space="preserve">This is the section that justifies the word "sparingly" in the curriculum. Deep checks catch real problems, but they also create a class of failure mode that doesn't exist with shallow checks: a single slow dependency taking down an entire fleet, even when no individual instance is actually broken. Understanding this trap viscerally — being able to feel the failure mode rather than just describe it — is what separates engineers who design health checks well from those who don't.</w:t>
      </w:r>
    </w:p>
    <w:p>
      <w:pPr>
        <w:pStyle w:val="Heading2"/>
      </w:pPr>
      <w:r>
        <w:t xml:space="preserve">5.1  The Anatomy of a Deep-Check Cascade</w:t>
      </w:r>
    </w:p>
    <w:p>
      <w:pPr>
        <w:spacing w:after="120" w:line="300"/>
        <w:jc w:val="both"/>
      </w:pPr>
      <w:r>
        <w:t xml:space="preserve">The mechanics are simple. A deep readiness probe touches a downstream dependency. The downstream dependency has a brief outage or slowdown — say, 30 seconds. During those 30 seconds, every replica of the upstream service that probes the dependency observes the failure and fails its own readiness probe. The load balancer removes every replica from the pool. The service is now showing 0% availability to its callers.</w:t>
      </w:r>
    </w:p>
    <w:p>
      <w:pPr>
        <w:spacing w:after="120" w:line="300"/>
        <w:jc w:val="both"/>
      </w:pPr>
      <w:r>
        <w:t xml:space="preserve">If the upstream service is itself behind another service's deep readiness check, that next-tier service now sees its dependency (the upstream service) as unavailable, and its replicas all fail their readiness probes. The cascade propagates upward through the call graph: the original 30-second blip in the bottom-tier service becomes a multi-tier outage that takes minutes to recover from once the original issue resolves, because every tier has to converge through its own probe period and successThreshold before traffic resumes.</w:t>
      </w:r>
    </w:p>
    <w:p>
      <w:pPr>
        <w:spacing w:after="120" w:line="300"/>
        <w:jc w:val="both"/>
      </w:pPr>
      <w:r>
        <w:t xml:space="preserve">The signature pattern: a small downstream issue produces a much larger upstream impact, and the impact persists significantly longer than the original cause. If you've ever looked at an incident timeline and seen "5 second DB hiccup at T+0" followed by "11-minute customer-facing outage from T+1 to T+12," the cascade is almost certainly the explanation.</w:t>
      </w:r>
    </w:p>
    <w:p>
      <w:pPr>
        <w:pStyle w:val="Heading2"/>
      </w:pPr>
      <w:r>
        <w:t xml:space="preserve">5.2  Worked Walkthrough: How One Slow Service Drops a Fleet</w:t>
      </w:r>
    </w:p>
    <w:p>
      <w:pPr>
        <w:spacing w:after="120" w:line="300"/>
        <w:jc w:val="both"/>
      </w:pPr>
      <w:r>
        <w:t xml:space="preserve">Let's walk a concrete example. The setup: a three-tier service stack.</w:t>
      </w:r>
    </w:p>
    <w:p>
      <w:pPr>
        <w:pStyle w:val="ListParagraph"/>
        <w:numPr>
          <w:ilvl w:val="0"/>
          <w:numId w:val="2"/>
        </w:numPr>
        <w:spacing w:after="80" w:line="280"/>
      </w:pPr>
      <w:r>
        <w:t xml:space="preserve">Tier C (bottom): a metadata service. 10 replicas. Has a deep readiness probe that pings PostgreSQL.</w:t>
      </w:r>
    </w:p>
    <w:p>
      <w:pPr>
        <w:pStyle w:val="ListParagraph"/>
        <w:numPr>
          <w:ilvl w:val="0"/>
          <w:numId w:val="2"/>
        </w:numPr>
        <w:spacing w:after="80" w:line="280"/>
      </w:pPr>
      <w:r>
        <w:t xml:space="preserve">Tier B (middle): a catalog service. 20 replicas. Has a deep readiness probe that pings PostgreSQL AND calls Tier C's readiness endpoint.</w:t>
      </w:r>
    </w:p>
    <w:p>
      <w:pPr>
        <w:pStyle w:val="ListParagraph"/>
        <w:numPr>
          <w:ilvl w:val="0"/>
          <w:numId w:val="2"/>
        </w:numPr>
        <w:spacing w:after="80" w:line="280"/>
      </w:pPr>
      <w:r>
        <w:t xml:space="preserve">Tier A (top): a frontend API. 50 replicas. Has a deep readiness probe that calls Tier B's readiness endpoint.</w:t>
      </w:r>
    </w:p>
    <w:p>
      <w:pPr>
        <w:spacing w:after="120" w:line="300"/>
        <w:jc w:val="both"/>
      </w:pPr>
      <w:r>
        <w:t xml:space="preserve">All three tiers use the typical readiness configuration: periodSeconds=3, failureThreshold=2, successThreshold=1. Each tier uses 1-second timeouts on its dependency calls. The system is healthy. Traffic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T+0      PostgreSQL begins a 5-second leader failover. SELECT 1 starts</w:t>
            </w:r>
          </w:p>
          <w:p>
            <w:pPr>
              <w:spacing w:after="0" w:line="260"/>
            </w:pPr>
            <w:r>
              <w:rPr>
                <w:rFonts w:ascii="Consolas" w:cs="Consolas" w:eastAsia="Consolas" w:hAnsi="Consolas"/>
                <w:sz w:val="18"/>
                <w:szCs w:val="18"/>
              </w:rPr>
              <w:t xml:space="preserve">         timing out at 1 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T+1      Tier C's readiness probe runs. Its DB ping times out at 1s.</w:t>
            </w:r>
          </w:p>
          <w:p>
            <w:pPr>
              <w:spacing w:after="0" w:line="260"/>
            </w:pPr>
            <w:r>
              <w:rPr>
                <w:rFonts w:ascii="Consolas" w:cs="Consolas" w:eastAsia="Consolas" w:hAnsi="Consolas"/>
                <w:sz w:val="18"/>
                <w:szCs w:val="18"/>
              </w:rPr>
              <w:t xml:space="preserve">         Probe fails. (Failure 1 of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T+3      All Tier C readiness probes fail again, second time. Tier C</w:t>
            </w:r>
          </w:p>
          <w:p>
            <w:pPr>
              <w:spacing w:after="0" w:line="260"/>
            </w:pPr>
            <w:r>
              <w:rPr>
                <w:rFonts w:ascii="Consolas" w:cs="Consolas" w:eastAsia="Consolas" w:hAnsi="Consolas"/>
                <w:sz w:val="18"/>
                <w:szCs w:val="18"/>
              </w:rPr>
              <w:t xml:space="preserve">         pods are removed from the Service. Tier C is now serving 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T+4      Meanwhile, Tier B's readiness probes have ALSO been failing</w:t>
            </w:r>
          </w:p>
          <w:p>
            <w:pPr>
              <w:spacing w:after="0" w:line="260"/>
            </w:pPr>
            <w:r>
              <w:rPr>
                <w:rFonts w:ascii="Consolas" w:cs="Consolas" w:eastAsia="Consolas" w:hAnsi="Consolas"/>
                <w:sz w:val="18"/>
                <w:szCs w:val="18"/>
              </w:rPr>
              <w:t xml:space="preserve">         (they call Tier C, which is now returning 503 or, worse,</w:t>
            </w:r>
          </w:p>
          <w:p>
            <w:pPr>
              <w:spacing w:after="0" w:line="260"/>
            </w:pPr>
            <w:r>
              <w:rPr>
                <w:rFonts w:ascii="Consolas" w:cs="Consolas" w:eastAsia="Consolas" w:hAnsi="Consolas"/>
                <w:sz w:val="18"/>
                <w:szCs w:val="18"/>
              </w:rPr>
              <w:t xml:space="preserve">         taking 1+ seconds to respond because Tier C's deep probe</w:t>
            </w:r>
          </w:p>
          <w:p>
            <w:pPr>
              <w:spacing w:after="0" w:line="260"/>
            </w:pPr>
            <w:r>
              <w:rPr>
                <w:rFonts w:ascii="Consolas" w:cs="Consolas" w:eastAsia="Consolas" w:hAnsi="Consolas"/>
                <w:sz w:val="18"/>
                <w:szCs w:val="18"/>
              </w:rPr>
              <w:t xml:space="preserve">         touches the DB which is slow). Tier B pods drop 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T+6      Tier A's readiness probes start failing because Tier B is</w:t>
            </w:r>
          </w:p>
          <w:p>
            <w:pPr>
              <w:spacing w:after="0" w:line="260"/>
            </w:pPr>
            <w:r>
              <w:rPr>
                <w:rFonts w:ascii="Consolas" w:cs="Consolas" w:eastAsia="Consolas" w:hAnsi="Consolas"/>
                <w:sz w:val="18"/>
                <w:szCs w:val="18"/>
              </w:rPr>
              <w:t xml:space="preserve">         unavailable. Tier A pods drop 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T+5      Postgres failover completes. New leader is up. SELECT 1</w:t>
            </w:r>
          </w:p>
          <w:p>
            <w:pPr>
              <w:spacing w:after="0" w:line="260"/>
            </w:pPr>
            <w:r>
              <w:rPr>
                <w:rFonts w:ascii="Consolas" w:cs="Consolas" w:eastAsia="Consolas" w:hAnsi="Consolas"/>
                <w:sz w:val="18"/>
                <w:szCs w:val="18"/>
              </w:rPr>
              <w:t xml:space="preserve">         starts succeeding immediately.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T+7      Tier C's next readiness probe passes. Tier C pods rejoin</w:t>
            </w:r>
          </w:p>
          <w:p>
            <w:pPr>
              <w:spacing w:after="0" w:line="260"/>
            </w:pPr>
            <w:r>
              <w:rPr>
                <w:rFonts w:ascii="Consolas" w:cs="Consolas" w:eastAsia="Consolas" w:hAnsi="Consolas"/>
                <w:sz w:val="18"/>
                <w:szCs w:val="18"/>
              </w:rPr>
              <w:t xml:space="preserve">         their Service.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T+10     Tier B's readiness probes start passing now that Tier C</w:t>
            </w:r>
          </w:p>
          <w:p>
            <w:pPr>
              <w:spacing w:after="0" w:line="260"/>
            </w:pPr>
            <w:r>
              <w:rPr>
                <w:rFonts w:ascii="Consolas" w:cs="Consolas" w:eastAsia="Consolas" w:hAnsi="Consolas"/>
                <w:sz w:val="18"/>
                <w:szCs w:val="18"/>
              </w:rPr>
              <w:t xml:space="preserve">         is back. Tier B pods rejoin.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T+13     Tier A's readiness probes start passing now that Tier B</w:t>
            </w:r>
          </w:p>
          <w:p>
            <w:pPr>
              <w:spacing w:after="0" w:line="260"/>
            </w:pPr>
            <w:r>
              <w:rPr>
                <w:rFonts w:ascii="Consolas" w:cs="Consolas" w:eastAsia="Consolas" w:hAnsi="Consolas"/>
                <w:sz w:val="18"/>
                <w:szCs w:val="18"/>
              </w:rPr>
              <w:t xml:space="preserve">         is back. Tier A pods rejoin. User traffic recovers.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Net impact: 5-second DB blip → 13-second total user-visible outage.</w:t>
            </w:r>
          </w:p>
          <w:p>
            <w:pPr>
              <w:spacing w:after="0" w:line="260"/>
            </w:pPr>
            <w:r>
              <w:rPr>
                <w:rFonts w:ascii="Consolas" w:cs="Consolas" w:eastAsia="Consolas" w:hAnsi="Consolas"/>
                <w:sz w:val="18"/>
                <w:szCs w:val="18"/>
              </w:rPr>
              <w:t xml:space="preserve">And critically: the outage at T+5 to T+13 is happening AFTER the</w:t>
            </w:r>
          </w:p>
          <w:p>
            <w:pPr>
              <w:spacing w:after="0" w:line="260"/>
            </w:pPr>
            <w:r>
              <w:rPr>
                <w:rFonts w:ascii="Consolas" w:cs="Consolas" w:eastAsia="Consolas" w:hAnsi="Consolas"/>
                <w:sz w:val="18"/>
                <w:szCs w:val="18"/>
              </w:rPr>
              <w:t xml:space="preserve">original problem has fully resolved. We're paying the cost of</w:t>
            </w:r>
          </w:p>
          <w:p>
            <w:pPr>
              <w:spacing w:after="0" w:line="260"/>
            </w:pPr>
            <w:r>
              <w:rPr>
                <w:rFonts w:ascii="Consolas" w:cs="Consolas" w:eastAsia="Consolas" w:hAnsi="Consolas"/>
                <w:sz w:val="18"/>
                <w:szCs w:val="18"/>
              </w:rPr>
              <w:t xml:space="preserve">cascade unwinding.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 real systems with more tiers, longer probe periods, or higher</w:t>
            </w:r>
          </w:p>
          <w:p>
            <w:pPr>
              <w:spacing w:after="0" w:line="260"/>
            </w:pPr>
            <w:r>
              <w:rPr>
                <w:rFonts w:ascii="Consolas" w:cs="Consolas" w:eastAsia="Consolas" w:hAnsi="Consolas"/>
                <w:sz w:val="18"/>
                <w:szCs w:val="18"/>
              </w:rPr>
              <w:t xml:space="preserve">successThreshold values, the unwinding can take MINUTES.</w:t>
            </w:r>
          </w:p>
        </w:tc>
      </w:tr>
    </w:tbl>
    <w:p>
      <w:pPr>
        <w:spacing w:after="120" w:line="300"/>
        <w:jc w:val="both"/>
      </w:pPr>
      <w:r>
        <w:t xml:space="preserve">Now imagine the same scenario where the readiness probes use shallow checks instead. PostgreSQL fails over. Tier C's pods don't notice — their shallow probes still pass. Real requests to Tier C fail with 500s for 5 seconds. Tier C's clients get 5xx errors and retry. Tier B sees 500s from Tier C, but its readiness probe doesn't check Tier C; it stays in rotation. Tier A is similarly unaffected. After 5 seconds, Postgres is back, retries succeed, traffic recovers.</w:t>
      </w:r>
    </w:p>
    <w:p>
      <w:pPr>
        <w:spacing w:after="120" w:line="300"/>
        <w:jc w:val="both"/>
      </w:pPr>
      <w:r>
        <w:t xml:space="preserve">Net impact with shallow probes: 5 seconds of error-rate spike. With deep probes: a 13-second multi-tier outage with delayed recovery. The deep probe made things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8CECC" w:val="clear"/>
            <w:tcMar>
              <w:top w:type="dxa" w:w="140"/>
              <w:left w:type="dxa" w:w="220"/>
              <w:bottom w:type="dxa" w:w="140"/>
              <w:right w:type="dxa" w:w="200"/>
            </w:tcMar>
          </w:tcPr>
          <w:p>
            <w:pPr>
              <w:spacing w:after="80"/>
            </w:pPr>
            <w:r>
              <w:rPr>
                <w:b/>
                <w:bCs/>
                <w:sz w:val="22"/>
                <w:szCs w:val="22"/>
              </w:rPr>
              <w:t xml:space="preserve">The uncomfortable truth</w:t>
            </w:r>
          </w:p>
          <w:p>
            <w:pPr>
              <w:spacing w:after="0" w:line="280"/>
            </w:pPr>
            <w:r>
              <w:rPr>
                <w:sz w:val="22"/>
                <w:szCs w:val="22"/>
              </w:rPr>
              <w:t xml:space="preserve">Deep readiness probes optimize for visibility — "the LB knows when I can't serve" — at the cost of resilience: the very moment a downstream issue happens, you remove yourself from the LB and amplify the problem. For services that can return clean error responses quickly, a shallow probe plus good error handling often produces shorter outages than a deep probe.</w:t>
            </w:r>
          </w:p>
        </w:tc>
      </w:tr>
    </w:tbl>
    <w:p>
      <w:pPr>
        <w:pStyle w:val="Heading2"/>
      </w:pPr>
      <w:r>
        <w:t xml:space="preserve">5.3  Why Adding More Replicas Doesn't Help</w:t>
      </w:r>
    </w:p>
    <w:p>
      <w:pPr>
        <w:spacing w:after="120" w:line="300"/>
        <w:jc w:val="both"/>
      </w:pPr>
      <w:r>
        <w:t xml:space="preserve">A common reaction to the cascade is to add more replicas — "if we have 100 pods, surely some of them will stay healthy." This doesn't work, because the failure is correlated. The downstream issue isn't "five replicas of Tier C's DB are unhealthy and the others are fine." The downstream issue is "the database itself is briefly unavailable, which every Tier C replica observes simultaneously." Adding more Tier C replicas just gives you more pods that all fail at the same moment.</w:t>
      </w:r>
    </w:p>
    <w:p>
      <w:pPr>
        <w:spacing w:after="120" w:line="300"/>
        <w:jc w:val="both"/>
      </w:pPr>
      <w:r>
        <w:t xml:space="preserve">This is the meaningful difference between independent failures and correlated failures. Replication helps with independent failures — if each replica has a 1% chance of failing per hour, having 100 replicas means it's astronomically unlikely all 100 fail at once. Replication does not help with correlated failures, where all replicas observe the same event and all react the same way. Deep health checks introduce correlation, which is exactly the property that makes replication useless.</w:t>
      </w:r>
    </w:p>
    <w:p>
      <w:pPr>
        <w:pStyle w:val="Heading2"/>
      </w:pPr>
      <w:r>
        <w:t xml:space="preserve">5.4  Why Conventional Wisdom Gets This Wrong</w:t>
      </w:r>
    </w:p>
    <w:p>
      <w:pPr>
        <w:spacing w:after="120" w:line="300"/>
        <w:jc w:val="both"/>
      </w:pPr>
      <w:r>
        <w:t xml:space="preserve">Many tutorials and Stack Overflow answers about Kubernetes health checks suggest something like: "Your readiness probe should verify that the pod can serve traffic, so it should check the database and any other dependencies." Taken literally, this advice is exactly the recipe for the cascade. The tutorials don't generally talk about correlation or cascading failure, so a reader implementing the advice as written gets a system that works fine in development and falls over the first time a downstream service has a hiccup in production.</w:t>
      </w:r>
    </w:p>
    <w:p>
      <w:pPr>
        <w:spacing w:after="120" w:line="300"/>
        <w:jc w:val="both"/>
      </w:pPr>
      <w:r>
        <w:t xml:space="preserve">The advice isn't entirely wrong — readiness probes should check whether the pod can serve traffic. But the gap between that principle and a safe implementation is large, and the unsafe implementations are far more common than the safe ones. Sections 6 covers the patterns that close that gap.</w:t>
      </w:r>
    </w:p>
    <w:p>
      <w:r>
        <w:br w:type="page"/>
      </w:r>
    </w:p>
    <w:p>
      <w:pPr>
        <w:pStyle w:val="Heading1"/>
      </w:pPr>
      <w:r>
        <w:t xml:space="preserve">6. Mitigation Patterns</w:t>
      </w:r>
    </w:p>
    <w:p>
      <w:pPr>
        <w:spacing w:after="120" w:line="300"/>
        <w:jc w:val="both"/>
      </w:pPr>
      <w:r>
        <w:t xml:space="preserve">Deep checks can be safe. They are safe when designed defensively, with patterns that prevent transient downstream issues from becoming fleet-wide outages. There are five patterns that, used together, take most of the danger out of deep checks. Each one independently helps; combined they make the cascade pattern essentially impossible.</w:t>
      </w:r>
    </w:p>
    <w:p>
      <w:pPr>
        <w:pStyle w:val="Heading2"/>
      </w:pPr>
      <w:r>
        <w:t xml:space="preserve">6.1  Aggressive Timeouts on Health-Check Dependencies</w:t>
      </w:r>
    </w:p>
    <w:p>
      <w:pPr>
        <w:spacing w:after="120" w:line="300"/>
        <w:jc w:val="both"/>
      </w:pPr>
      <w:r>
        <w:t xml:space="preserve">The first and most important mitigation: every dependency call inside a health check should have a tight, explicit timeout that is significantly shorter than the timeout your real request handlers use. If your real handlers wait up to 5 seconds for a database query, your health-check ping should wait at most 200 milliseconds. The reason is that a slow dependency is, from the user's perspective, almost as bad as a down dependency, and you want the probe to fail fast when slowness starts — not wait through the full real-handler timeout.</w:t>
      </w:r>
    </w:p>
    <w:p>
      <w:pPr>
        <w:spacing w:after="120" w:line="300"/>
        <w:jc w:val="both"/>
      </w:pPr>
      <w:r>
        <w:t xml:space="preserve">Without an explicit health-check timeout, your probe will wait for the dependency's response or for the request handler's timeout, whichever comes first. If you've allowed 5 seconds for real requests, your probe might wait up to 5 seconds, during which it consumes a probe slot, blocks the kubelet's probe queue, and gives the cascade plenty of time to spread.</w:t>
      </w:r>
    </w:p>
    <w:p>
      <w:pPr>
        <w:spacing w:after="120" w:line="300"/>
        <w:jc w:val="both"/>
      </w:pPr>
      <w:r>
        <w:t xml:space="preserve">A useful rule: probe timeouts should be 5–10x shorter than user-facing timeouts. If users wait 10s, probes wait 1s. If users wait 1s, probes wait 100–200ms.</w:t>
      </w:r>
    </w:p>
    <w:p>
      <w:pPr>
        <w:pStyle w:val="Heading2"/>
      </w:pPr>
      <w:r>
        <w:t xml:space="preserve">6.2  Circuit Breakers Inside the Health Check</w:t>
      </w:r>
    </w:p>
    <w:p>
      <w:pPr>
        <w:spacing w:after="120" w:line="300"/>
        <w:jc w:val="both"/>
      </w:pPr>
      <w:r>
        <w:t xml:space="preserve">A circuit breaker tracks the success/failure rate of a dependency over a recent window. When the failure rate exceeds a threshold (say, 50% of the last 20 calls failed), the breaker "opens" — subsequent calls are short-circuited, returning a quick failure without attempting the call. After a cooldown (say, 30 seconds), the breaker enters a "half-open" state where it allows one trial call; if it succeeds, the breaker closes and traffic resumes.</w:t>
      </w:r>
    </w:p>
    <w:p>
      <w:pPr>
        <w:spacing w:after="120" w:line="300"/>
        <w:jc w:val="both"/>
      </w:pPr>
      <w:r>
        <w:t xml:space="preserve">In a health-check context, a circuit breaker has a specific use: when a dependency has been failing consistently, instead of letting every probe wait for its individual timeout, the breaker fast-fails the probe. This reduces probe latency dramatically during outages and prevents probe queues from backing up. The circuit-breaker library you use for real request traffic can usually be reused for the health check; it doesn't need its own implementation.</w:t>
      </w:r>
    </w:p>
    <w:p>
      <w:pPr>
        <w:spacing w:after="120" w:line="300"/>
        <w:jc w:val="both"/>
      </w:pPr>
      <w:r>
        <w:t xml:space="preserve">A subtle question: when the circuit is open, what does the health check report? Two reasonable answers, with different tradeoffs:</w:t>
      </w:r>
    </w:p>
    <w:p>
      <w:pPr>
        <w:pStyle w:val="ListParagraph"/>
        <w:numPr>
          <w:ilvl w:val="0"/>
          <w:numId w:val="2"/>
        </w:numPr>
        <w:spacing w:after="80" w:line="280"/>
      </w:pPr>
      <w:r>
        <w:rPr>
          <w:b/>
          <w:bCs/>
        </w:rPr>
        <w:t xml:space="preserve">Report unhealthy (fail readiness). </w:t>
      </w:r>
      <w:r>
        <w:t xml:space="preserve">Tells the LB the dependency is down, drains the pod. Conservative — assumes that if the breaker is open, this pod really can't serve traffic.</w:t>
      </w:r>
    </w:p>
    <w:p>
      <w:pPr>
        <w:pStyle w:val="ListParagraph"/>
        <w:numPr>
          <w:ilvl w:val="0"/>
          <w:numId w:val="2"/>
        </w:numPr>
        <w:spacing w:after="80" w:line="280"/>
      </w:pPr>
      <w:r>
        <w:rPr>
          <w:b/>
          <w:bCs/>
        </w:rPr>
        <w:t xml:space="preserve">Report healthy (pass readiness) — fail-open. </w:t>
      </w:r>
      <w:r>
        <w:t xml:space="preserve">If we're going to drain everyone anyway, draining is making the outage worse. Pass readiness, let traffic flow, return errors fast at the application layer. Faster recovery. We'll dedicate Section 6.3 to this pattern.</w:t>
      </w:r>
    </w:p>
    <w:p>
      <w:pPr>
        <w:pStyle w:val="Heading2"/>
      </w:pPr>
      <w:r>
        <w:t xml:space="preserve">6.3  Fail-Open After Threshold</w:t>
      </w:r>
    </w:p>
    <w:p>
      <w:pPr>
        <w:spacing w:after="120" w:line="300"/>
        <w:jc w:val="both"/>
      </w:pPr>
      <w:r>
        <w:t xml:space="preserve">This is the most counterintuitive mitigation, and the most important. The idea: when too many replicas of your service are simultaneously unhealthy, something is wrong with the system as a whole, not with individual replicas. Removing all of them from the LB pool doesn't fix anything — it just adds an outage on top of an outage. So when the failure rate is broadly correlated, fail open: pretend to be healthy, accept traffic, return errors fast. The user gets errors either way; at least with fail-open, they get errors quickly instead of timeouts, and the system can recover the moment the underlying issue clears.</w:t>
      </w:r>
    </w:p>
    <w:p>
      <w:pPr>
        <w:spacing w:after="120" w:line="300"/>
        <w:jc w:val="both"/>
      </w:pPr>
      <w:r>
        <w:t xml:space="preserve">The pattern shows up in two places. First, at the registry level: Eureka has a famous "self-preservation mode" that triggers when more than 15% of registered instances appear to fail their heartbeats simultaneously. Eureka's reasoning: "if 15% of my instances all stopped heartbeating at the same time, the network is probably broken between me and them, not them. So I'll keep treating them as alive until things normalize." This prevents Eureka from evicting a fleet during a network partition.</w:t>
      </w:r>
    </w:p>
    <w:p>
      <w:pPr>
        <w:spacing w:after="120" w:line="300"/>
        <w:jc w:val="both"/>
      </w:pPr>
      <w:r>
        <w:t xml:space="preserve">Second, at the individual probe level: your readiness probe can track its recent failure history and, if it's been failing consistently for some threshold, switch from "fail" to "pass" with a degraded marker. The reasoning is: "if I've been failing for 5 minutes straight, removing me hasn't helped (I'm still here, still failing); the issue is upstream, not in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Pseudo-code for a fail-open-after-threshold health check.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let consecutive_failures = 0</w:t>
            </w:r>
          </w:p>
          <w:p>
            <w:pPr>
              <w:spacing w:after="0" w:line="260"/>
            </w:pPr>
            <w:r>
              <w:rPr>
                <w:rFonts w:ascii="Consolas" w:cs="Consolas" w:eastAsia="Consolas" w:hAnsi="Consolas"/>
                <w:sz w:val="18"/>
                <w:szCs w:val="18"/>
              </w:rPr>
              <w:t xml:space="preserve">let fail_open_until: Option&lt;Instant&gt; = None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fn ready() -&gt; Status {</w:t>
            </w:r>
          </w:p>
          <w:p>
            <w:pPr>
              <w:spacing w:after="0" w:line="260"/>
            </w:pPr>
            <w:r>
              <w:rPr>
                <w:rFonts w:ascii="Consolas" w:cs="Consolas" w:eastAsia="Consolas" w:hAnsi="Consolas"/>
                <w:sz w:val="18"/>
                <w:szCs w:val="18"/>
              </w:rPr>
              <w:t xml:space="preserve">    // If we're in fail-open mode, just return healthy.</w:t>
            </w:r>
          </w:p>
          <w:p>
            <w:pPr>
              <w:spacing w:after="0" w:line="260"/>
            </w:pPr>
            <w:r>
              <w:rPr>
                <w:rFonts w:ascii="Consolas" w:cs="Consolas" w:eastAsia="Consolas" w:hAnsi="Consolas"/>
                <w:sz w:val="18"/>
                <w:szCs w:val="18"/>
              </w:rPr>
              <w:t xml:space="preserve">    // The application will return real errors to real requests,</w:t>
            </w:r>
          </w:p>
          <w:p>
            <w:pPr>
              <w:spacing w:after="0" w:line="260"/>
            </w:pPr>
            <w:r>
              <w:rPr>
                <w:rFonts w:ascii="Consolas" w:cs="Consolas" w:eastAsia="Consolas" w:hAnsi="Consolas"/>
                <w:sz w:val="18"/>
                <w:szCs w:val="18"/>
              </w:rPr>
              <w:t xml:space="preserve">    // but at least we'll be in the LB pool to handle them.</w:t>
            </w:r>
          </w:p>
          <w:p>
            <w:pPr>
              <w:spacing w:after="0" w:line="260"/>
            </w:pPr>
            <w:r>
              <w:rPr>
                <w:rFonts w:ascii="Consolas" w:cs="Consolas" w:eastAsia="Consolas" w:hAnsi="Consolas"/>
                <w:sz w:val="18"/>
                <w:szCs w:val="18"/>
              </w:rPr>
              <w:t xml:space="preserve">    if let Some(until) = fail_open_until {</w:t>
            </w:r>
          </w:p>
          <w:p>
            <w:pPr>
              <w:spacing w:after="0" w:line="260"/>
            </w:pPr>
            <w:r>
              <w:rPr>
                <w:rFonts w:ascii="Consolas" w:cs="Consolas" w:eastAsia="Consolas" w:hAnsi="Consolas"/>
                <w:sz w:val="18"/>
                <w:szCs w:val="18"/>
              </w:rPr>
              <w:t xml:space="preserve">        if Instant::now() &lt; until {</w:t>
            </w:r>
          </w:p>
          <w:p>
            <w:pPr>
              <w:spacing w:after="0" w:line="260"/>
            </w:pPr>
            <w:r>
              <w:rPr>
                <w:rFonts w:ascii="Consolas" w:cs="Consolas" w:eastAsia="Consolas" w:hAnsi="Consolas"/>
                <w:sz w:val="18"/>
                <w:szCs w:val="18"/>
              </w:rPr>
              <w:t xml:space="preserve">            return Status::Healthy("degraded: fail-open active");</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fail_open_until = None;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Normal probe.</w:t>
            </w:r>
          </w:p>
          <w:p>
            <w:pPr>
              <w:spacing w:after="0" w:line="260"/>
            </w:pPr>
            <w:r>
              <w:rPr>
                <w:rFonts w:ascii="Consolas" w:cs="Consolas" w:eastAsia="Consolas" w:hAnsi="Consolas"/>
                <w:sz w:val="18"/>
                <w:szCs w:val="18"/>
              </w:rPr>
              <w:t xml:space="preserve">    match check_dependencies() {</w:t>
            </w:r>
          </w:p>
          <w:p>
            <w:pPr>
              <w:spacing w:after="0" w:line="260"/>
            </w:pPr>
            <w:r>
              <w:rPr>
                <w:rFonts w:ascii="Consolas" w:cs="Consolas" w:eastAsia="Consolas" w:hAnsi="Consolas"/>
                <w:sz w:val="18"/>
                <w:szCs w:val="18"/>
              </w:rPr>
              <w:t xml:space="preserve">        Ok(_) =&gt; {</w:t>
            </w:r>
          </w:p>
          <w:p>
            <w:pPr>
              <w:spacing w:after="0" w:line="260"/>
            </w:pPr>
            <w:r>
              <w:rPr>
                <w:rFonts w:ascii="Consolas" w:cs="Consolas" w:eastAsia="Consolas" w:hAnsi="Consolas"/>
                <w:sz w:val="18"/>
                <w:szCs w:val="18"/>
              </w:rPr>
              <w:t xml:space="preserve">            consecutive_failures = 0;</w:t>
            </w:r>
          </w:p>
          <w:p>
            <w:pPr>
              <w:spacing w:after="0" w:line="260"/>
            </w:pPr>
            <w:r>
              <w:rPr>
                <w:rFonts w:ascii="Consolas" w:cs="Consolas" w:eastAsia="Consolas" w:hAnsi="Consolas"/>
                <w:sz w:val="18"/>
                <w:szCs w:val="18"/>
              </w:rPr>
              <w:t xml:space="preserve">            Status::Healthy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Err(_) =&gt; {</w:t>
            </w:r>
          </w:p>
          <w:p>
            <w:pPr>
              <w:spacing w:after="0" w:line="260"/>
            </w:pPr>
            <w:r>
              <w:rPr>
                <w:rFonts w:ascii="Consolas" w:cs="Consolas" w:eastAsia="Consolas" w:hAnsi="Consolas"/>
                <w:sz w:val="18"/>
                <w:szCs w:val="18"/>
              </w:rPr>
              <w:t xml:space="preserve">            consecutive_failures += 1;</w:t>
            </w:r>
          </w:p>
          <w:p>
            <w:pPr>
              <w:spacing w:after="0" w:line="260"/>
            </w:pPr>
            <w:r>
              <w:rPr>
                <w:rFonts w:ascii="Consolas" w:cs="Consolas" w:eastAsia="Consolas" w:hAnsi="Consolas"/>
                <w:sz w:val="18"/>
                <w:szCs w:val="18"/>
              </w:rPr>
              <w:t xml:space="preserve">            // After 60 consecutive failures (e.g., 3 minutes at</w:t>
            </w:r>
          </w:p>
          <w:p>
            <w:pPr>
              <w:spacing w:after="0" w:line="260"/>
            </w:pPr>
            <w:r>
              <w:rPr>
                <w:rFonts w:ascii="Consolas" w:cs="Consolas" w:eastAsia="Consolas" w:hAnsi="Consolas"/>
                <w:sz w:val="18"/>
                <w:szCs w:val="18"/>
              </w:rPr>
              <w:t xml:space="preserve">            // 3-second probe periods), assume the issue is global,</w:t>
            </w:r>
          </w:p>
          <w:p>
            <w:pPr>
              <w:spacing w:after="0" w:line="260"/>
            </w:pPr>
            <w:r>
              <w:rPr>
                <w:rFonts w:ascii="Consolas" w:cs="Consolas" w:eastAsia="Consolas" w:hAnsi="Consolas"/>
                <w:sz w:val="18"/>
                <w:szCs w:val="18"/>
              </w:rPr>
              <w:t xml:space="preserve">            // not local. Fail open for 5 minutes.</w:t>
            </w:r>
          </w:p>
          <w:p>
            <w:pPr>
              <w:spacing w:after="0" w:line="260"/>
            </w:pPr>
            <w:r>
              <w:rPr>
                <w:rFonts w:ascii="Consolas" w:cs="Consolas" w:eastAsia="Consolas" w:hAnsi="Consolas"/>
                <w:sz w:val="18"/>
                <w:szCs w:val="18"/>
              </w:rPr>
              <w:t xml:space="preserve">            if consecutive_failures &gt; 60 {</w:t>
            </w:r>
          </w:p>
          <w:p>
            <w:pPr>
              <w:spacing w:after="0" w:line="260"/>
            </w:pPr>
            <w:r>
              <w:rPr>
                <w:rFonts w:ascii="Consolas" w:cs="Consolas" w:eastAsia="Consolas" w:hAnsi="Consolas"/>
                <w:sz w:val="18"/>
                <w:szCs w:val="18"/>
              </w:rPr>
              <w:t xml:space="preserve">                fail_open_until = Some(Instant::now() + Duration::from_secs(300));</w:t>
            </w:r>
          </w:p>
          <w:p>
            <w:pPr>
              <w:spacing w:after="0" w:line="260"/>
            </w:pPr>
            <w:r>
              <w:rPr>
                <w:rFonts w:ascii="Consolas" w:cs="Consolas" w:eastAsia="Consolas" w:hAnsi="Consolas"/>
                <w:sz w:val="18"/>
                <w:szCs w:val="18"/>
              </w:rPr>
              <w:t xml:space="preserve">                Status::Healthy("degraded: failing globally, fail-open engaged")</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Status::Unhealthy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This pattern requires careful thought about your specific service's failure modes — fail-open is not always the right choice. For services where serving stale data is worse than not serving at all (e.g., financial transactions), fail-open is dangerous. For services where serving any response is better than serving none (e.g., a content API where the alternative is a complete page outage), fail-open is the right move.</w:t>
      </w:r>
    </w:p>
    <w:p>
      <w:pPr>
        <w:pStyle w:val="Heading2"/>
      </w:pPr>
      <w:r>
        <w:t xml:space="preserve">6.4  Caching Probe Results</w:t>
      </w:r>
    </w:p>
    <w:p>
      <w:pPr>
        <w:spacing w:after="120" w:line="300"/>
        <w:jc w:val="both"/>
      </w:pPr>
      <w:r>
        <w:t xml:space="preserve">If your readiness probe runs every 3 seconds and it pings the database every time, you're doing 20 database pings per minute per replica from health checks alone. With 100 replicas, that's 2,000 pings per minute, or about 33 per second, hitting the database for no useful purpose. Worse, every probe is independent — if the database has a brief slowdown, every probe in that window pays the slowdown cost.</w:t>
      </w:r>
    </w:p>
    <w:p>
      <w:pPr>
        <w:spacing w:after="120" w:line="300"/>
        <w:jc w:val="both"/>
      </w:pPr>
      <w:r>
        <w:t xml:space="preserve">A simple mitigation is to cache the probe result. Instead of pinging the database on every probe, ping it on a separate background timer (say, every 10 seconds) and have the probe handler return the cached result. This decouples probe frequency from dependency-check frequency and bounds the load you put 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cached deep probe.</w:t>
            </w:r>
          </w:p>
          <w:p>
            <w:pPr>
              <w:spacing w:after="0" w:line="260"/>
            </w:pPr>
            <w:r>
              <w:rPr>
                <w:rFonts w:ascii="Consolas" w:cs="Consolas" w:eastAsia="Consolas" w:hAnsi="Consolas"/>
                <w:sz w:val="18"/>
                <w:szCs w:val="18"/>
              </w:rPr>
              <w:t xml:space="preserve">// Background goroutine refreshes the cache every 10 seconds;</w:t>
            </w:r>
          </w:p>
          <w:p>
            <w:pPr>
              <w:spacing w:after="0" w:line="260"/>
            </w:pPr>
            <w:r>
              <w:rPr>
                <w:rFonts w:ascii="Consolas" w:cs="Consolas" w:eastAsia="Consolas" w:hAnsi="Consolas"/>
                <w:sz w:val="18"/>
                <w:szCs w:val="18"/>
              </w:rPr>
              <w:t xml:space="preserve">// probe handler reads the cache instantly.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type DepStatus struct {</w:t>
            </w:r>
          </w:p>
          <w:p>
            <w:pPr>
              <w:spacing w:after="0" w:line="260"/>
            </w:pPr>
            <w:r>
              <w:rPr>
                <w:rFonts w:ascii="Consolas" w:cs="Consolas" w:eastAsia="Consolas" w:hAnsi="Consolas"/>
                <w:sz w:val="18"/>
                <w:szCs w:val="18"/>
              </w:rPr>
              <w:t xml:space="preserve">    healthy bool</w:t>
            </w:r>
          </w:p>
          <w:p>
            <w:pPr>
              <w:spacing w:after="0" w:line="260"/>
            </w:pPr>
            <w:r>
              <w:rPr>
                <w:rFonts w:ascii="Consolas" w:cs="Consolas" w:eastAsia="Consolas" w:hAnsi="Consolas"/>
                <w:sz w:val="18"/>
                <w:szCs w:val="18"/>
              </w:rPr>
              <w:t xml:space="preserve">    lastError error</w:t>
            </w:r>
          </w:p>
          <w:p>
            <w:pPr>
              <w:spacing w:after="0" w:line="260"/>
            </w:pPr>
            <w:r>
              <w:rPr>
                <w:rFonts w:ascii="Consolas" w:cs="Consolas" w:eastAsia="Consolas" w:hAnsi="Consolas"/>
                <w:sz w:val="18"/>
                <w:szCs w:val="18"/>
              </w:rPr>
              <w:t xml:space="preserve">    asOf time.Time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var dbStatus atomic.Pointer[DepStatus]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init() {</w:t>
            </w:r>
          </w:p>
          <w:p>
            <w:pPr>
              <w:spacing w:after="0" w:line="260"/>
            </w:pPr>
            <w:r>
              <w:rPr>
                <w:rFonts w:ascii="Consolas" w:cs="Consolas" w:eastAsia="Consolas" w:hAnsi="Consolas"/>
                <w:sz w:val="18"/>
                <w:szCs w:val="18"/>
              </w:rPr>
              <w:t xml:space="preserve">    go func() {</w:t>
            </w:r>
          </w:p>
          <w:p>
            <w:pPr>
              <w:spacing w:after="0" w:line="260"/>
            </w:pPr>
            <w:r>
              <w:rPr>
                <w:rFonts w:ascii="Consolas" w:cs="Consolas" w:eastAsia="Consolas" w:hAnsi="Consolas"/>
                <w:sz w:val="18"/>
                <w:szCs w:val="18"/>
              </w:rPr>
              <w:t xml:space="preserve">        for {</w:t>
            </w:r>
          </w:p>
          <w:p>
            <w:pPr>
              <w:spacing w:after="0" w:line="260"/>
            </w:pPr>
            <w:r>
              <w:rPr>
                <w:rFonts w:ascii="Consolas" w:cs="Consolas" w:eastAsia="Consolas" w:hAnsi="Consolas"/>
                <w:sz w:val="18"/>
                <w:szCs w:val="18"/>
              </w:rPr>
              <w:t xml:space="preserve">            ctx, cancel := context.WithTimeout(context.Background(), 500*time.Millisecond)</w:t>
            </w:r>
          </w:p>
          <w:p>
            <w:pPr>
              <w:spacing w:after="0" w:line="260"/>
            </w:pPr>
            <w:r>
              <w:rPr>
                <w:rFonts w:ascii="Consolas" w:cs="Consolas" w:eastAsia="Consolas" w:hAnsi="Consolas"/>
                <w:sz w:val="18"/>
                <w:szCs w:val="18"/>
              </w:rPr>
              <w:t xml:space="preserve">            err := db.PingContext(ctx)</w:t>
            </w:r>
          </w:p>
          <w:p>
            <w:pPr>
              <w:spacing w:after="0" w:line="260"/>
            </w:pPr>
            <w:r>
              <w:rPr>
                <w:rFonts w:ascii="Consolas" w:cs="Consolas" w:eastAsia="Consolas" w:hAnsi="Consolas"/>
                <w:sz w:val="18"/>
                <w:szCs w:val="18"/>
              </w:rPr>
              <w:t xml:space="preserve">            cancel()</w:t>
            </w:r>
          </w:p>
          <w:p>
            <w:pPr>
              <w:spacing w:after="0" w:line="260"/>
            </w:pPr>
            <w:r>
              <w:rPr>
                <w:rFonts w:ascii="Consolas" w:cs="Consolas" w:eastAsia="Consolas" w:hAnsi="Consolas"/>
                <w:sz w:val="18"/>
                <w:szCs w:val="18"/>
              </w:rPr>
              <w:t xml:space="preserve">            dbStatus.Store(&amp;DepStatus{</w:t>
            </w:r>
          </w:p>
          <w:p>
            <w:pPr>
              <w:spacing w:after="0" w:line="260"/>
            </w:pPr>
            <w:r>
              <w:rPr>
                <w:rFonts w:ascii="Consolas" w:cs="Consolas" w:eastAsia="Consolas" w:hAnsi="Consolas"/>
                <w:sz w:val="18"/>
                <w:szCs w:val="18"/>
              </w:rPr>
              <w:t xml:space="preserve">                healthy: err == nil,</w:t>
            </w:r>
          </w:p>
          <w:p>
            <w:pPr>
              <w:spacing w:after="0" w:line="260"/>
            </w:pPr>
            <w:r>
              <w:rPr>
                <w:rFonts w:ascii="Consolas" w:cs="Consolas" w:eastAsia="Consolas" w:hAnsi="Consolas"/>
                <w:sz w:val="18"/>
                <w:szCs w:val="18"/>
              </w:rPr>
              <w:t xml:space="preserve">                lastError: err,</w:t>
            </w:r>
          </w:p>
          <w:p>
            <w:pPr>
              <w:spacing w:after="0" w:line="260"/>
            </w:pPr>
            <w:r>
              <w:rPr>
                <w:rFonts w:ascii="Consolas" w:cs="Consolas" w:eastAsia="Consolas" w:hAnsi="Consolas"/>
                <w:sz w:val="18"/>
                <w:szCs w:val="18"/>
              </w:rPr>
              <w:t xml:space="preserve">                asOf: time.Now(),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time.Sleep(10 * time.Second)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Ready(w http.ResponseWriter, r *http.Request) {</w:t>
            </w:r>
          </w:p>
          <w:p>
            <w:pPr>
              <w:spacing w:after="0" w:line="260"/>
            </w:pPr>
            <w:r>
              <w:rPr>
                <w:rFonts w:ascii="Consolas" w:cs="Consolas" w:eastAsia="Consolas" w:hAnsi="Consolas"/>
                <w:sz w:val="18"/>
                <w:szCs w:val="18"/>
              </w:rPr>
              <w:t xml:space="preserve">    s := dbStatus.Load()</w:t>
            </w:r>
          </w:p>
          <w:p>
            <w:pPr>
              <w:spacing w:after="0" w:line="260"/>
            </w:pPr>
            <w:r>
              <w:rPr>
                <w:rFonts w:ascii="Consolas" w:cs="Consolas" w:eastAsia="Consolas" w:hAnsi="Consolas"/>
                <w:sz w:val="18"/>
                <w:szCs w:val="18"/>
              </w:rPr>
              <w:t xml:space="preserve">    if s == nil || !s.healthy {</w:t>
            </w:r>
          </w:p>
          <w:p>
            <w:pPr>
              <w:spacing w:after="0" w:line="260"/>
            </w:pPr>
            <w:r>
              <w:rPr>
                <w:rFonts w:ascii="Consolas" w:cs="Consolas" w:eastAsia="Consolas" w:hAnsi="Consolas"/>
                <w:sz w:val="18"/>
                <w:szCs w:val="18"/>
              </w:rPr>
              <w:t xml:space="preserve">        http.Error(w, "db unavailable",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Sanity check that the cache is fresh (handles the case where</w:t>
            </w:r>
          </w:p>
          <w:p>
            <w:pPr>
              <w:spacing w:after="0" w:line="260"/>
            </w:pPr>
            <w:r>
              <w:rPr>
                <w:rFonts w:ascii="Consolas" w:cs="Consolas" w:eastAsia="Consolas" w:hAnsi="Consolas"/>
                <w:sz w:val="18"/>
                <w:szCs w:val="18"/>
              </w:rPr>
              <w:t xml:space="preserve">    // the background goroutine itself is wedged).</w:t>
            </w:r>
          </w:p>
          <w:p>
            <w:pPr>
              <w:spacing w:after="0" w:line="260"/>
            </w:pPr>
            <w:r>
              <w:rPr>
                <w:rFonts w:ascii="Consolas" w:cs="Consolas" w:eastAsia="Consolas" w:hAnsi="Consolas"/>
                <w:sz w:val="18"/>
                <w:szCs w:val="18"/>
              </w:rPr>
              <w:t xml:space="preserve">    if time.Since(s.asOf) &gt; 60*time.Second {</w:t>
            </w:r>
          </w:p>
          <w:p>
            <w:pPr>
              <w:spacing w:after="0" w:line="260"/>
            </w:pPr>
            <w:r>
              <w:rPr>
                <w:rFonts w:ascii="Consolas" w:cs="Consolas" w:eastAsia="Consolas" w:hAnsi="Consolas"/>
                <w:sz w:val="18"/>
                <w:szCs w:val="18"/>
              </w:rPr>
              <w:t xml:space="preserve">        http.Error(w, "stale probe cache",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tc>
      </w:tr>
    </w:tbl>
    <w:p>
      <w:pPr>
        <w:spacing w:after="120" w:line="300"/>
        <w:jc w:val="both"/>
      </w:pPr>
      <w:r>
        <w:t xml:space="preserve">Note the staleness check at the bottom — if the background goroutine has stopped updating the cache (because it's wedged, panicked, or stuck), the probe should fail. This catches a failure mode where the cache stays "healthy" forever because no one is updating it. A common bug to watch for.</w:t>
      </w:r>
    </w:p>
    <w:p>
      <w:pPr>
        <w:pStyle w:val="Heading2"/>
      </w:pPr>
      <w:r>
        <w:t xml:space="preserve">6.5  Distinguishing Critical From Non-Critical Dependencies</w:t>
      </w:r>
    </w:p>
    <w:p>
      <w:pPr>
        <w:spacing w:after="120" w:line="300"/>
        <w:jc w:val="both"/>
      </w:pPr>
      <w:r>
        <w:t xml:space="preserve">Not every dependency in your deep check should have equal weight. The health-check libraries we'll discuss in Section 7 (Spring Boot Actuator) and Section 8 (MicroProfile) generally let you tag dependencies as required vs. optional. A required dependency failing fails the overall check; an optional dependency failing is reported in the response body but doesn't change the status code.</w:t>
      </w:r>
    </w:p>
    <w:p>
      <w:pPr>
        <w:spacing w:after="120" w:line="300"/>
        <w:jc w:val="both"/>
      </w:pPr>
      <w:r>
        <w:t xml:space="preserve">This is useful for dependencies you want to monitor but don't want to drain on. For example, your service might depend on Sentry for error reporting. If Sentry is down, you can still serve traffic — you just can't report errors. You want to know about Sentry's status (so you log it, alert on it), but you don't want to drain on it. Tag it as optional, include it in the aggregate /health endpoint, exclude it from /health/ready.</w:t>
      </w:r>
    </w:p>
    <w:p>
      <w:pPr>
        <w:pStyle w:val="Heading2"/>
      </w:pPr>
      <w:r>
        <w:t xml:space="preserve">6.6  Putting It All Together: A Production-Grade Deep Check</w:t>
      </w:r>
    </w:p>
    <w:p>
      <w:pPr>
        <w:spacing w:after="120" w:line="300"/>
        <w:jc w:val="both"/>
      </w:pPr>
      <w:r>
        <w:t xml:space="preserve">Here is what a deep readiness check looks like when all the mitigations are applied. This is approximately what you'd write for a production service with non-trivial reliability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Production-grade deep readiness check. Combines:</w:t>
            </w:r>
          </w:p>
          <w:p>
            <w:pPr>
              <w:spacing w:after="0" w:line="260"/>
            </w:pPr>
            <w:r>
              <w:rPr>
                <w:rFonts w:ascii="Consolas" w:cs="Consolas" w:eastAsia="Consolas" w:hAnsi="Consolas"/>
                <w:sz w:val="18"/>
                <w:szCs w:val="18"/>
              </w:rPr>
              <w:t xml:space="preserve">// - per-dependency timeouts (Section 6.1)</w:t>
            </w:r>
          </w:p>
          <w:p>
            <w:pPr>
              <w:spacing w:after="0" w:line="260"/>
            </w:pPr>
            <w:r>
              <w:rPr>
                <w:rFonts w:ascii="Consolas" w:cs="Consolas" w:eastAsia="Consolas" w:hAnsi="Consolas"/>
                <w:sz w:val="18"/>
                <w:szCs w:val="18"/>
              </w:rPr>
              <w:t xml:space="preserve">// - circuit breakers (Section 6.2)</w:t>
            </w:r>
          </w:p>
          <w:p>
            <w:pPr>
              <w:spacing w:after="0" w:line="260"/>
            </w:pPr>
            <w:r>
              <w:rPr>
                <w:rFonts w:ascii="Consolas" w:cs="Consolas" w:eastAsia="Consolas" w:hAnsi="Consolas"/>
                <w:sz w:val="18"/>
                <w:szCs w:val="18"/>
              </w:rPr>
              <w:t xml:space="preserve">// - fail-open after threshold (Section 6.3)</w:t>
            </w:r>
          </w:p>
          <w:p>
            <w:pPr>
              <w:spacing w:after="0" w:line="260"/>
            </w:pPr>
            <w:r>
              <w:rPr>
                <w:rFonts w:ascii="Consolas" w:cs="Consolas" w:eastAsia="Consolas" w:hAnsi="Consolas"/>
                <w:sz w:val="18"/>
                <w:szCs w:val="18"/>
              </w:rPr>
              <w:t xml:space="preserve">// - cached results (Section 6.4)</w:t>
            </w:r>
          </w:p>
          <w:p>
            <w:pPr>
              <w:spacing w:after="0" w:line="260"/>
            </w:pPr>
            <w:r>
              <w:rPr>
                <w:rFonts w:ascii="Consolas" w:cs="Consolas" w:eastAsia="Consolas" w:hAnsi="Consolas"/>
                <w:sz w:val="18"/>
                <w:szCs w:val="18"/>
              </w:rPr>
              <w:t xml:space="preserve">// - critical-vs-optional dependencies (Section 6.5)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(a *App) Ready(w http.ResponseWriter, r *http.Request) {</w:t>
            </w:r>
          </w:p>
          <w:p>
            <w:pPr>
              <w:spacing w:after="0" w:line="260"/>
            </w:pPr>
            <w:r>
              <w:rPr>
                <w:rFonts w:ascii="Consolas" w:cs="Consolas" w:eastAsia="Consolas" w:hAnsi="Consolas"/>
                <w:sz w:val="18"/>
                <w:szCs w:val="18"/>
              </w:rPr>
              <w:t xml:space="preserve">    // Drain flag — first, fastest, overrides everything.</w:t>
            </w:r>
          </w:p>
          <w:p>
            <w:pPr>
              <w:spacing w:after="0" w:line="260"/>
            </w:pPr>
            <w:r>
              <w:rPr>
                <w:rFonts w:ascii="Consolas" w:cs="Consolas" w:eastAsia="Consolas" w:hAnsi="Consolas"/>
                <w:sz w:val="18"/>
                <w:szCs w:val="18"/>
              </w:rPr>
              <w:t xml:space="preserve">    if a.drainStarted.Load() {</w:t>
            </w:r>
          </w:p>
          <w:p>
            <w:pPr>
              <w:spacing w:after="0" w:line="260"/>
            </w:pPr>
            <w:r>
              <w:rPr>
                <w:rFonts w:ascii="Consolas" w:cs="Consolas" w:eastAsia="Consolas" w:hAnsi="Consolas"/>
                <w:sz w:val="18"/>
                <w:szCs w:val="18"/>
              </w:rPr>
              <w:t xml:space="preserve">        http.Error(w, "draining",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Read cached dependency statuses (refreshed by background goroutine).</w:t>
            </w:r>
          </w:p>
          <w:p>
            <w:pPr>
              <w:spacing w:after="0" w:line="260"/>
            </w:pPr>
            <w:r>
              <w:rPr>
                <w:rFonts w:ascii="Consolas" w:cs="Consolas" w:eastAsia="Consolas" w:hAnsi="Consolas"/>
                <w:sz w:val="18"/>
                <w:szCs w:val="18"/>
              </w:rPr>
              <w:t xml:space="preserve">    db := a.dbStatus.Load()</w:t>
            </w:r>
          </w:p>
          <w:p>
            <w:pPr>
              <w:spacing w:after="0" w:line="260"/>
            </w:pPr>
            <w:r>
              <w:rPr>
                <w:rFonts w:ascii="Consolas" w:cs="Consolas" w:eastAsia="Consolas" w:hAnsi="Consolas"/>
                <w:sz w:val="18"/>
                <w:szCs w:val="18"/>
              </w:rPr>
              <w:t xml:space="preserve">    auth := a.authStatus.Load()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CRITICAL dependencies: failure here means we drain.</w:t>
            </w:r>
          </w:p>
          <w:p>
            <w:pPr>
              <w:spacing w:after="0" w:line="260"/>
            </w:pPr>
            <w:r>
              <w:rPr>
                <w:rFonts w:ascii="Consolas" w:cs="Consolas" w:eastAsia="Consolas" w:hAnsi="Consolas"/>
                <w:sz w:val="18"/>
                <w:szCs w:val="18"/>
              </w:rPr>
              <w:t xml:space="preserve">    // ...with fail-open escape hatch.</w:t>
            </w:r>
          </w:p>
          <w:p>
            <w:pPr>
              <w:spacing w:after="0" w:line="260"/>
            </w:pPr>
            <w:r>
              <w:rPr>
                <w:rFonts w:ascii="Consolas" w:cs="Consolas" w:eastAsia="Consolas" w:hAnsi="Consolas"/>
                <w:sz w:val="18"/>
                <w:szCs w:val="18"/>
              </w:rPr>
              <w:t xml:space="preserve">    criticalUnhealthy := !db.healthy || !auth.healthy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criticalUnhealthy {</w:t>
            </w:r>
          </w:p>
          <w:p>
            <w:pPr>
              <w:spacing w:after="0" w:line="260"/>
            </w:pPr>
            <w:r>
              <w:rPr>
                <w:rFonts w:ascii="Consolas" w:cs="Consolas" w:eastAsia="Consolas" w:hAnsi="Consolas"/>
                <w:sz w:val="18"/>
                <w:szCs w:val="18"/>
              </w:rPr>
              <w:t xml:space="preserve">        // Are we already in fail-open mode?</w:t>
            </w:r>
          </w:p>
          <w:p>
            <w:pPr>
              <w:spacing w:after="0" w:line="260"/>
            </w:pPr>
            <w:r>
              <w:rPr>
                <w:rFonts w:ascii="Consolas" w:cs="Consolas" w:eastAsia="Consolas" w:hAnsi="Consolas"/>
                <w:sz w:val="18"/>
                <w:szCs w:val="18"/>
              </w:rPr>
              <w:t xml:space="preserve">        if a.failOpenUntil.Load().After(time.Now()) {</w:t>
            </w:r>
          </w:p>
          <w:p>
            <w:pPr>
              <w:spacing w:after="0" w:line="260"/>
            </w:pPr>
            <w:r>
              <w:rPr>
                <w:rFonts w:ascii="Consolas" w:cs="Consolas" w:eastAsia="Consolas" w:hAnsi="Consolas"/>
                <w:sz w:val="18"/>
                <w:szCs w:val="18"/>
              </w:rPr>
              <w:t xml:space="preserve">            w.Header().Set("X-Health-Status", "degraded-fail-open")</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a.consecutiveFailures.Add(1)</w:t>
            </w:r>
          </w:p>
          <w:p>
            <w:pPr>
              <w:spacing w:after="0" w:line="260"/>
            </w:pPr>
            <w:r>
              <w:rPr>
                <w:rFonts w:ascii="Consolas" w:cs="Consolas" w:eastAsia="Consolas" w:hAnsi="Consolas"/>
                <w:sz w:val="18"/>
                <w:szCs w:val="18"/>
              </w:rPr>
              <w:t xml:space="preserve">        if a.consecutiveFailures.Load() &gt; 60 {</w:t>
            </w:r>
          </w:p>
          <w:p>
            <w:pPr>
              <w:spacing w:after="0" w:line="260"/>
            </w:pPr>
            <w:r>
              <w:rPr>
                <w:rFonts w:ascii="Consolas" w:cs="Consolas" w:eastAsia="Consolas" w:hAnsi="Consolas"/>
                <w:sz w:val="18"/>
                <w:szCs w:val="18"/>
              </w:rPr>
              <w:t xml:space="preserve">            // Sustained failure → assume systemic, engage fail-open</w:t>
            </w:r>
          </w:p>
          <w:p>
            <w:pPr>
              <w:spacing w:after="0" w:line="260"/>
            </w:pPr>
            <w:r>
              <w:rPr>
                <w:rFonts w:ascii="Consolas" w:cs="Consolas" w:eastAsia="Consolas" w:hAnsi="Consolas"/>
                <w:sz w:val="18"/>
                <w:szCs w:val="18"/>
              </w:rPr>
              <w:t xml:space="preserve">            a.failOpenUntil.Store(time.Now().Add(5 * time.Minute))</w:t>
            </w:r>
          </w:p>
          <w:p>
            <w:pPr>
              <w:spacing w:after="0" w:line="260"/>
            </w:pPr>
            <w:r>
              <w:rPr>
                <w:rFonts w:ascii="Consolas" w:cs="Consolas" w:eastAsia="Consolas" w:hAnsi="Consolas"/>
                <w:sz w:val="18"/>
                <w:szCs w:val="18"/>
              </w:rPr>
              <w:t xml:space="preserve">            w.Header().Set("X-Health-Status", "degraded-fail-open-engaged")</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http.Error(w, "critical deps unhealthy",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Reset counter on success.</w:t>
            </w:r>
          </w:p>
          <w:p>
            <w:pPr>
              <w:spacing w:after="0" w:line="260"/>
            </w:pPr>
            <w:r>
              <w:rPr>
                <w:rFonts w:ascii="Consolas" w:cs="Consolas" w:eastAsia="Consolas" w:hAnsi="Consolas"/>
                <w:sz w:val="18"/>
                <w:szCs w:val="18"/>
              </w:rPr>
              <w:t xml:space="preserve">    a.consecutiveFailures.Store(0)</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Background goroutine that refreshes db status with circuit breaker.</w:t>
            </w:r>
          </w:p>
          <w:p>
            <w:pPr>
              <w:spacing w:after="0" w:line="260"/>
            </w:pPr>
            <w:r>
              <w:rPr>
                <w:rFonts w:ascii="Consolas" w:cs="Consolas" w:eastAsia="Consolas" w:hAnsi="Consolas"/>
                <w:sz w:val="18"/>
                <w:szCs w:val="18"/>
              </w:rPr>
              <w:t xml:space="preserve">func (a *App) refreshDBStatus() {</w:t>
            </w:r>
          </w:p>
          <w:p>
            <w:pPr>
              <w:spacing w:after="0" w:line="260"/>
            </w:pPr>
            <w:r>
              <w:rPr>
                <w:rFonts w:ascii="Consolas" w:cs="Consolas" w:eastAsia="Consolas" w:hAnsi="Consolas"/>
                <w:sz w:val="18"/>
                <w:szCs w:val="18"/>
              </w:rPr>
              <w:t xml:space="preserve">    breaker := newCircuitBreaker(0.5, 30*time.Second)</w:t>
            </w:r>
          </w:p>
          <w:p>
            <w:pPr>
              <w:spacing w:after="0" w:line="260"/>
            </w:pPr>
            <w:r>
              <w:rPr>
                <w:rFonts w:ascii="Consolas" w:cs="Consolas" w:eastAsia="Consolas" w:hAnsi="Consolas"/>
                <w:sz w:val="18"/>
                <w:szCs w:val="18"/>
              </w:rPr>
              <w:t xml:space="preserve">    for {</w:t>
            </w:r>
          </w:p>
          <w:p>
            <w:pPr>
              <w:spacing w:after="0" w:line="260"/>
            </w:pPr>
            <w:r>
              <w:rPr>
                <w:rFonts w:ascii="Consolas" w:cs="Consolas" w:eastAsia="Consolas" w:hAnsi="Consolas"/>
                <w:sz w:val="18"/>
                <w:szCs w:val="18"/>
              </w:rPr>
              <w:t xml:space="preserve">        // Circuit breaker handles the case where DB has been down —</w:t>
            </w:r>
          </w:p>
          <w:p>
            <w:pPr>
              <w:spacing w:after="0" w:line="260"/>
            </w:pPr>
            <w:r>
              <w:rPr>
                <w:rFonts w:ascii="Consolas" w:cs="Consolas" w:eastAsia="Consolas" w:hAnsi="Consolas"/>
                <w:sz w:val="18"/>
                <w:szCs w:val="18"/>
              </w:rPr>
              <w:t xml:space="preserve">        // it short-circuits without waiting for a real timeout.</w:t>
            </w:r>
          </w:p>
          <w:p>
            <w:pPr>
              <w:spacing w:after="0" w:line="260"/>
            </w:pPr>
            <w:r>
              <w:rPr>
                <w:rFonts w:ascii="Consolas" w:cs="Consolas" w:eastAsia="Consolas" w:hAnsi="Consolas"/>
                <w:sz w:val="18"/>
                <w:szCs w:val="18"/>
              </w:rPr>
              <w:t xml:space="preserve">        err := breaker.Call(func() error {</w:t>
            </w:r>
          </w:p>
          <w:p>
            <w:pPr>
              <w:spacing w:after="0" w:line="260"/>
            </w:pPr>
            <w:r>
              <w:rPr>
                <w:rFonts w:ascii="Consolas" w:cs="Consolas" w:eastAsia="Consolas" w:hAnsi="Consolas"/>
                <w:sz w:val="18"/>
                <w:szCs w:val="18"/>
              </w:rPr>
              <w:t xml:space="preserve">            ctx, cancel := context.WithTimeout(context.Background(), 200*time.Millisecond)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return a.db.PingContext(ctx)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a.dbStatus.Store(&amp;DepStatus{</w:t>
            </w:r>
          </w:p>
          <w:p>
            <w:pPr>
              <w:spacing w:after="0" w:line="260"/>
            </w:pPr>
            <w:r>
              <w:rPr>
                <w:rFonts w:ascii="Consolas" w:cs="Consolas" w:eastAsia="Consolas" w:hAnsi="Consolas"/>
                <w:sz w:val="18"/>
                <w:szCs w:val="18"/>
              </w:rPr>
              <w:t xml:space="preserve">            healthy: err == nil,</w:t>
            </w:r>
          </w:p>
          <w:p>
            <w:pPr>
              <w:spacing w:after="0" w:line="260"/>
            </w:pPr>
            <w:r>
              <w:rPr>
                <w:rFonts w:ascii="Consolas" w:cs="Consolas" w:eastAsia="Consolas" w:hAnsi="Consolas"/>
                <w:sz w:val="18"/>
                <w:szCs w:val="18"/>
              </w:rPr>
              <w:t xml:space="preserve">            asOf: time.Now(),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time.Sleep(10 * time.Second)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This is more code than the naive version, and that's the point. A naive deep check is one line; a safe deep check is dozens. The complexity is what buys you safety against the cascade. If your service is small enough that the naive version is OK, prefer the naive version. If it's running in production with real users, accept that the safe version costs more code and write it that way.</w:t>
      </w:r>
    </w:p>
    <w:p>
      <w:r>
        <w:br w:type="page"/>
      </w:r>
    </w:p>
    <w:p>
      <w:pPr>
        <w:pStyle w:val="Heading1"/>
      </w:pPr>
      <w:r>
        <w:t xml:space="preserve">7. Spring Boot Actuator</w:t>
      </w:r>
    </w:p>
    <w:p>
      <w:pPr>
        <w:spacing w:after="120" w:line="300"/>
        <w:jc w:val="both"/>
      </w:pPr>
      <w:r>
        <w:t xml:space="preserve">Spring Boot Actuator is the de facto standard for health checks in the Java/Spring ecosystem. It is mature, well-tested, widely deployed, and codifies many of the patterns we've discussed in this module. If you work with Spring Boot, you should not write your own health-check infrastructure — you should use Actuator and configure it correctly. Most of the difficulty with Actuator is configuration, not coding.</w:t>
      </w:r>
    </w:p>
    <w:p>
      <w:pPr>
        <w:pStyle w:val="Heading2"/>
      </w:pPr>
      <w:r>
        <w:t xml:space="preserve">7.1  The /actuator/health Endpoint</w:t>
      </w:r>
    </w:p>
    <w:p>
      <w:pPr>
        <w:spacing w:after="120" w:line="300"/>
        <w:jc w:val="both"/>
      </w:pPr>
      <w:r>
        <w:t xml:space="preserve">When you add the spring-boot-starter-actuator dependency, you automatically get a /actuator/health endpoint. By default it returns a simple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GET /actuator/health</w:t>
            </w:r>
          </w:p>
          <w:p>
            <w:pPr>
              <w:spacing w:after="0" w:line="260"/>
            </w:pPr>
            <w:r>
              <w:rPr>
                <w:rFonts w:ascii="Consolas" w:cs="Consolas" w:eastAsia="Consolas" w:hAnsi="Consolas"/>
                <w:sz w:val="18"/>
                <w:szCs w:val="18"/>
              </w:rPr>
              <w:t xml:space="preserve">HTTP/1.1 200 OK</w:t>
            </w:r>
          </w:p>
          <w:p>
            <w:pPr>
              <w:spacing w:after="0" w:line="260"/>
            </w:pPr>
            <w:r>
              <w:rPr>
                <w:rFonts w:ascii="Consolas" w:cs="Consolas" w:eastAsia="Consolas" w:hAnsi="Consolas"/>
                <w:sz w:val="18"/>
                <w:szCs w:val="18"/>
              </w:rPr>
              <w:t xml:space="preserve">Content-Type: application/vnd.spring-boot.actuator.v3+json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w:t>
            </w:r>
          </w:p>
        </w:tc>
      </w:tr>
    </w:tbl>
    <w:p>
      <w:pPr>
        <w:spacing w:after="120" w:line="300"/>
        <w:jc w:val="both"/>
      </w:pPr>
      <w:r>
        <w:t xml:space="preserve">If you set management.endpoint.health.show-details=always (or =when-authorized), you get the full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GET /actuator/health</w:t>
            </w:r>
          </w:p>
          <w:p>
            <w:pPr>
              <w:spacing w:after="0" w:line="260"/>
            </w:pPr>
            <w:r>
              <w:rPr>
                <w:rFonts w:ascii="Consolas" w:cs="Consolas" w:eastAsia="Consolas" w:hAnsi="Consolas"/>
                <w:sz w:val="18"/>
                <w:szCs w:val="18"/>
              </w:rPr>
              <w:t xml:space="preserve">HTTP/1.1 200 OK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"components": {</w:t>
            </w:r>
          </w:p>
          <w:p>
            <w:pPr>
              <w:spacing w:after="0" w:line="260"/>
            </w:pPr>
            <w:r>
              <w:rPr>
                <w:rFonts w:ascii="Consolas" w:cs="Consolas" w:eastAsia="Consolas" w:hAnsi="Consolas"/>
                <w:sz w:val="18"/>
                <w:szCs w:val="18"/>
              </w:rPr>
              <w:t xml:space="preserve">    "db": {</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"details": {</w:t>
            </w:r>
          </w:p>
          <w:p>
            <w:pPr>
              <w:spacing w:after="0" w:line="260"/>
            </w:pPr>
            <w:r>
              <w:rPr>
                <w:rFonts w:ascii="Consolas" w:cs="Consolas" w:eastAsia="Consolas" w:hAnsi="Consolas"/>
                <w:sz w:val="18"/>
                <w:szCs w:val="18"/>
              </w:rPr>
              <w:t xml:space="preserve">        "database": "PostgreSQL",</w:t>
            </w:r>
          </w:p>
          <w:p>
            <w:pPr>
              <w:spacing w:after="0" w:line="260"/>
            </w:pPr>
            <w:r>
              <w:rPr>
                <w:rFonts w:ascii="Consolas" w:cs="Consolas" w:eastAsia="Consolas" w:hAnsi="Consolas"/>
                <w:sz w:val="18"/>
                <w:szCs w:val="18"/>
              </w:rPr>
              <w:t xml:space="preserve">        "validationQuery": "isValid()"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"diskSpace": {</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"details": {</w:t>
            </w:r>
          </w:p>
          <w:p>
            <w:pPr>
              <w:spacing w:after="0" w:line="260"/>
            </w:pPr>
            <w:r>
              <w:rPr>
                <w:rFonts w:ascii="Consolas" w:cs="Consolas" w:eastAsia="Consolas" w:hAnsi="Consolas"/>
                <w:sz w:val="18"/>
                <w:szCs w:val="18"/>
              </w:rPr>
              <w:t xml:space="preserve">        "total": 511468765184,</w:t>
            </w:r>
          </w:p>
          <w:p>
            <w:pPr>
              <w:spacing w:after="0" w:line="260"/>
            </w:pPr>
            <w:r>
              <w:rPr>
                <w:rFonts w:ascii="Consolas" w:cs="Consolas" w:eastAsia="Consolas" w:hAnsi="Consolas"/>
                <w:sz w:val="18"/>
                <w:szCs w:val="18"/>
              </w:rPr>
              <w:t xml:space="preserve">        "free": 387193823232,</w:t>
            </w:r>
          </w:p>
          <w:p>
            <w:pPr>
              <w:spacing w:after="0" w:line="260"/>
            </w:pPr>
            <w:r>
              <w:rPr>
                <w:rFonts w:ascii="Consolas" w:cs="Consolas" w:eastAsia="Consolas" w:hAnsi="Consolas"/>
                <w:sz w:val="18"/>
                <w:szCs w:val="18"/>
              </w:rPr>
              <w:t xml:space="preserve">        "threshold": 10485760,</w:t>
            </w:r>
          </w:p>
          <w:p>
            <w:pPr>
              <w:spacing w:after="0" w:line="260"/>
            </w:pPr>
            <w:r>
              <w:rPr>
                <w:rFonts w:ascii="Consolas" w:cs="Consolas" w:eastAsia="Consolas" w:hAnsi="Consolas"/>
                <w:sz w:val="18"/>
                <w:szCs w:val="18"/>
              </w:rPr>
              <w:t xml:space="preserve">        "exists":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"ping": { "status": "UP" },</w:t>
            </w:r>
          </w:p>
          <w:p>
            <w:pPr>
              <w:spacing w:after="0" w:line="260"/>
            </w:pPr>
            <w:r>
              <w:rPr>
                <w:rFonts w:ascii="Consolas" w:cs="Consolas" w:eastAsia="Consolas" w:hAnsi="Consolas"/>
                <w:sz w:val="18"/>
                <w:szCs w:val="18"/>
              </w:rPr>
              <w:t xml:space="preserve">    "redis": {</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"details": { "version": "6.2.7"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Actuator auto-configures health indicators based on what's on your classpath. If you have spring-data-jpa, it adds a DB indicator. If you have Lettuce/Jedis, it adds a Redis indicator. If you have spring-rabbit, it adds a RabbitMQ indicator. This is convenient and dangerous — convenient because it just works, dangerous because it gives you a default deep check that includes everything Actuator could find, regardless of whether those dependencies belong in your readiness probe.</w:t>
      </w:r>
    </w:p>
    <w:p>
      <w:pPr>
        <w:pStyle w:val="Heading2"/>
      </w:pPr>
      <w:r>
        <w:t xml:space="preserve">7.2  Liveness and Readiness Endpoints (Spring Boot 2.3+)</w:t>
      </w:r>
    </w:p>
    <w:p>
      <w:pPr>
        <w:spacing w:after="120" w:line="300"/>
        <w:jc w:val="both"/>
      </w:pPr>
      <w:r>
        <w:t xml:space="preserve">Spring Boot 2.3 (released May 2020) added explicit liveness and readiness endpoints that align with the Kubernetes probe model. They are off by default in non-Kubernetes deployments and on by default in Kubernetes. To enable them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application.yaml</w:t>
            </w:r>
          </w:p>
          <w:p>
            <w:pPr>
              <w:spacing w:after="0" w:line="260"/>
            </w:pPr>
            <w:r>
              <w:rPr>
                <w:rFonts w:ascii="Consolas" w:cs="Consolas" w:eastAsia="Consolas" w:hAnsi="Consolas"/>
                <w:sz w:val="18"/>
                <w:szCs w:val="18"/>
              </w:rPr>
              <w:t xml:space="preserve">management:</w:t>
            </w:r>
          </w:p>
          <w:p>
            <w:pPr>
              <w:spacing w:after="0" w:line="260"/>
            </w:pPr>
            <w:r>
              <w:rPr>
                <w:rFonts w:ascii="Consolas" w:cs="Consolas" w:eastAsia="Consolas" w:hAnsi="Consolas"/>
                <w:sz w:val="18"/>
                <w:szCs w:val="18"/>
              </w:rPr>
              <w:t xml:space="preserve">  endpoint:</w:t>
            </w:r>
          </w:p>
          <w:p>
            <w:pPr>
              <w:spacing w:after="0" w:line="260"/>
            </w:pPr>
            <w:r>
              <w:rPr>
                <w:rFonts w:ascii="Consolas" w:cs="Consolas" w:eastAsia="Consolas" w:hAnsi="Consolas"/>
                <w:sz w:val="18"/>
                <w:szCs w:val="18"/>
              </w:rPr>
              <w:t xml:space="preserve">    health:</w:t>
            </w:r>
          </w:p>
          <w:p>
            <w:pPr>
              <w:spacing w:after="0" w:line="260"/>
            </w:pPr>
            <w:r>
              <w:rPr>
                <w:rFonts w:ascii="Consolas" w:cs="Consolas" w:eastAsia="Consolas" w:hAnsi="Consolas"/>
                <w:sz w:val="18"/>
                <w:szCs w:val="18"/>
              </w:rPr>
              <w:t xml:space="preserve">      probes:</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group:</w:t>
            </w:r>
          </w:p>
          <w:p>
            <w:pPr>
              <w:spacing w:after="0" w:line="260"/>
            </w:pPr>
            <w:r>
              <w:rPr>
                <w:rFonts w:ascii="Consolas" w:cs="Consolas" w:eastAsia="Consolas" w:hAnsi="Consolas"/>
                <w:sz w:val="18"/>
                <w:szCs w:val="18"/>
              </w:rPr>
              <w:t xml:space="preserve">        liveness:</w:t>
            </w:r>
          </w:p>
          <w:p>
            <w:pPr>
              <w:spacing w:after="0" w:line="260"/>
            </w:pPr>
            <w:r>
              <w:rPr>
                <w:rFonts w:ascii="Consolas" w:cs="Consolas" w:eastAsia="Consolas" w:hAnsi="Consolas"/>
                <w:sz w:val="18"/>
                <w:szCs w:val="18"/>
              </w:rPr>
              <w:t xml:space="preserve">          include: livenessState</w:t>
            </w:r>
          </w:p>
          <w:p>
            <w:pPr>
              <w:spacing w:after="0" w:line="260"/>
            </w:pPr>
            <w:r>
              <w:rPr>
                <w:rFonts w:ascii="Consolas" w:cs="Consolas" w:eastAsia="Consolas" w:hAnsi="Consolas"/>
                <w:sz w:val="18"/>
                <w:szCs w:val="18"/>
              </w:rPr>
              <w:t xml:space="preserve">        readiness:</w:t>
            </w:r>
          </w:p>
          <w:p>
            <w:pPr>
              <w:spacing w:after="0" w:line="260"/>
            </w:pPr>
            <w:r>
              <w:rPr>
                <w:rFonts w:ascii="Consolas" w:cs="Consolas" w:eastAsia="Consolas" w:hAnsi="Consolas"/>
                <w:sz w:val="18"/>
                <w:szCs w:val="18"/>
              </w:rPr>
              <w:t xml:space="preserve">          include: readinessState,db,redis  # explicit dep list</w:t>
            </w:r>
          </w:p>
        </w:tc>
      </w:tr>
    </w:tbl>
    <w:p>
      <w:pPr>
        <w:spacing w:after="120" w:line="300"/>
        <w:jc w:val="both"/>
      </w:pPr>
      <w:r>
        <w:t xml:space="preserve">This gives you /actuator/health/liveness and /actuator/health/readiness. The liveness endpoint by default checks only the application's internal LivenessState (a flag managed by Spring), making it appropriately shallow. The readiness endpoint checks ReadinessState plus whatever else you include in the group. This is exactly the structure we've been advocating: shallow liveness, deeper readiness, with explicit configuration of what goes into each.</w:t>
      </w:r>
    </w:p>
    <w:p>
      <w:pPr>
        <w:spacing w:after="120" w:line="300"/>
        <w:jc w:val="both"/>
      </w:pPr>
      <w:r>
        <w:t xml:space="preserve">Critically, the application can change its liveness and readiness state programmatically by publishing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@Component</w:t>
            </w:r>
          </w:p>
          <w:p>
            <w:pPr>
              <w:spacing w:after="0" w:line="260"/>
            </w:pPr>
            <w:r>
              <w:rPr>
                <w:rFonts w:ascii="Consolas" w:cs="Consolas" w:eastAsia="Consolas" w:hAnsi="Consolas"/>
                <w:sz w:val="18"/>
                <w:szCs w:val="18"/>
              </w:rPr>
              <w:t xml:space="preserve">public class GracefulShutdownHandler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final ApplicationEventPublisher publisher;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@EventListener(ContextClosedEvent.class)</w:t>
            </w:r>
          </w:p>
          <w:p>
            <w:pPr>
              <w:spacing w:after="0" w:line="260"/>
            </w:pPr>
            <w:r>
              <w:rPr>
                <w:rFonts w:ascii="Consolas" w:cs="Consolas" w:eastAsia="Consolas" w:hAnsi="Consolas"/>
                <w:sz w:val="18"/>
                <w:szCs w:val="18"/>
              </w:rPr>
              <w:t xml:space="preserve">    public void onShutdown() {</w:t>
            </w:r>
          </w:p>
          <w:p>
            <w:pPr>
              <w:spacing w:after="0" w:line="260"/>
            </w:pPr>
            <w:r>
              <w:rPr>
                <w:rFonts w:ascii="Consolas" w:cs="Consolas" w:eastAsia="Consolas" w:hAnsi="Consolas"/>
                <w:sz w:val="18"/>
                <w:szCs w:val="18"/>
              </w:rPr>
              <w:t xml:space="preserve">        // Mark readiness as REFUSING_TRAFFIC — the readiness probe</w:t>
            </w:r>
          </w:p>
          <w:p>
            <w:pPr>
              <w:spacing w:after="0" w:line="260"/>
            </w:pPr>
            <w:r>
              <w:rPr>
                <w:rFonts w:ascii="Consolas" w:cs="Consolas" w:eastAsia="Consolas" w:hAnsi="Consolas"/>
                <w:sz w:val="18"/>
                <w:szCs w:val="18"/>
              </w:rPr>
              <w:t xml:space="preserve">        // will return DOWN, and Kubernetes will drain this pod.</w:t>
            </w:r>
          </w:p>
          <w:p>
            <w:pPr>
              <w:spacing w:after="0" w:line="260"/>
            </w:pPr>
            <w:r>
              <w:rPr>
                <w:rFonts w:ascii="Consolas" w:cs="Consolas" w:eastAsia="Consolas" w:hAnsi="Consolas"/>
                <w:sz w:val="18"/>
                <w:szCs w:val="18"/>
              </w:rPr>
              <w:t xml:space="preserve">        AvailabilityChangeEvent.publish(publisher, this,</w:t>
            </w:r>
          </w:p>
          <w:p>
            <w:pPr>
              <w:spacing w:after="0" w:line="260"/>
            </w:pPr>
            <w:r>
              <w:rPr>
                <w:rFonts w:ascii="Consolas" w:cs="Consolas" w:eastAsia="Consolas" w:hAnsi="Consolas"/>
                <w:sz w:val="18"/>
                <w:szCs w:val="18"/>
              </w:rPr>
              <w:t xml:space="preserve">            ReadinessState.REFUSING_TRAFFIC);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@Component</w:t>
            </w:r>
          </w:p>
          <w:p>
            <w:pPr>
              <w:spacing w:after="0" w:line="260"/>
            </w:pPr>
            <w:r>
              <w:rPr>
                <w:rFonts w:ascii="Consolas" w:cs="Consolas" w:eastAsia="Consolas" w:hAnsi="Consolas"/>
                <w:sz w:val="18"/>
                <w:szCs w:val="18"/>
              </w:rPr>
              <w:t xml:space="preserve">public class CrashHandler {</w:t>
            </w:r>
          </w:p>
          <w:p>
            <w:pPr>
              <w:spacing w:after="0" w:line="260"/>
            </w:pPr>
            <w:r>
              <w:rPr>
                <w:rFonts w:ascii="Consolas" w:cs="Consolas" w:eastAsia="Consolas" w:hAnsi="Consolas"/>
                <w:sz w:val="18"/>
                <w:szCs w:val="18"/>
              </w:rPr>
              <w:t xml:space="preserve">    @EventListener</w:t>
            </w:r>
          </w:p>
          <w:p>
            <w:pPr>
              <w:spacing w:after="0" w:line="260"/>
            </w:pPr>
            <w:r>
              <w:rPr>
                <w:rFonts w:ascii="Consolas" w:cs="Consolas" w:eastAsia="Consolas" w:hAnsi="Consolas"/>
                <w:sz w:val="18"/>
                <w:szCs w:val="18"/>
              </w:rPr>
              <w:t xml:space="preserve">    public void onUnrecoverable(SomeFatalEvent e) {</w:t>
            </w:r>
          </w:p>
          <w:p>
            <w:pPr>
              <w:spacing w:after="0" w:line="260"/>
            </w:pPr>
            <w:r>
              <w:rPr>
                <w:rFonts w:ascii="Consolas" w:cs="Consolas" w:eastAsia="Consolas" w:hAnsi="Consolas"/>
                <w:sz w:val="18"/>
                <w:szCs w:val="18"/>
              </w:rPr>
              <w:t xml:space="preserve">        // Mark liveness as BROKEN — the liveness probe will fail</w:t>
            </w:r>
          </w:p>
          <w:p>
            <w:pPr>
              <w:spacing w:after="0" w:line="260"/>
            </w:pPr>
            <w:r>
              <w:rPr>
                <w:rFonts w:ascii="Consolas" w:cs="Consolas" w:eastAsia="Consolas" w:hAnsi="Consolas"/>
                <w:sz w:val="18"/>
                <w:szCs w:val="18"/>
              </w:rPr>
              <w:t xml:space="preserve">        // and Kubernetes will restart this pod.</w:t>
            </w:r>
          </w:p>
          <w:p>
            <w:pPr>
              <w:spacing w:after="0" w:line="260"/>
            </w:pPr>
            <w:r>
              <w:rPr>
                <w:rFonts w:ascii="Consolas" w:cs="Consolas" w:eastAsia="Consolas" w:hAnsi="Consolas"/>
                <w:sz w:val="18"/>
                <w:szCs w:val="18"/>
              </w:rPr>
              <w:t xml:space="preserve">        AvailabilityChangeEvent.publish(publisher, this,</w:t>
            </w:r>
          </w:p>
          <w:p>
            <w:pPr>
              <w:spacing w:after="0" w:line="260"/>
            </w:pPr>
            <w:r>
              <w:rPr>
                <w:rFonts w:ascii="Consolas" w:cs="Consolas" w:eastAsia="Consolas" w:hAnsi="Consolas"/>
                <w:sz w:val="18"/>
                <w:szCs w:val="18"/>
              </w:rPr>
              <w:t xml:space="preserve">            LivenessState.BROKEN);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pPr>
      <w:r>
        <w:t xml:space="preserve">7.3  HealthIndicator Interface</w:t>
      </w:r>
    </w:p>
    <w:p>
      <w:pPr>
        <w:spacing w:after="120" w:line="300"/>
        <w:jc w:val="both"/>
      </w:pPr>
      <w:r>
        <w:t xml:space="preserve">If you want to add a custom check, you implement the HealthIndicator interface. Spring discovers your bean automatically and includes it in the aggregate /actuator/health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@Component("orderProcessing")  // bean name becomes the indicator name</w:t>
            </w:r>
          </w:p>
          <w:p>
            <w:pPr>
              <w:spacing w:after="0" w:line="260"/>
            </w:pPr>
            <w:r>
              <w:rPr>
                <w:rFonts w:ascii="Consolas" w:cs="Consolas" w:eastAsia="Consolas" w:hAnsi="Consolas"/>
                <w:sz w:val="18"/>
                <w:szCs w:val="18"/>
              </w:rPr>
              <w:t xml:space="preserve">public class OrderProcessingHealthIndicator implements HealthIndicator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final OrderQueue queue;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 health() {</w:t>
            </w:r>
          </w:p>
          <w:p>
            <w:pPr>
              <w:spacing w:after="0" w:line="260"/>
            </w:pPr>
            <w:r>
              <w:rPr>
                <w:rFonts w:ascii="Consolas" w:cs="Consolas" w:eastAsia="Consolas" w:hAnsi="Consolas"/>
                <w:sz w:val="18"/>
                <w:szCs w:val="18"/>
              </w:rPr>
              <w:t xml:space="preserve">        long depth = queue.depth();</w:t>
            </w:r>
          </w:p>
          <w:p>
            <w:pPr>
              <w:spacing w:after="0" w:line="260"/>
            </w:pPr>
            <w:r>
              <w:rPr>
                <w:rFonts w:ascii="Consolas" w:cs="Consolas" w:eastAsia="Consolas" w:hAnsi="Consolas"/>
                <w:sz w:val="18"/>
                <w:szCs w:val="18"/>
              </w:rPr>
              <w:t xml:space="preserve">        long oldestSeconds = queue.oldestItemAgeSeconds();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(oldestSeconds &gt; 300) {  // queue stuck for 5 minutes</w:t>
            </w:r>
          </w:p>
          <w:p>
            <w:pPr>
              <w:spacing w:after="0" w:line="260"/>
            </w:pPr>
            <w:r>
              <w:rPr>
                <w:rFonts w:ascii="Consolas" w:cs="Consolas" w:eastAsia="Consolas" w:hAnsi="Consolas"/>
                <w:sz w:val="18"/>
                <w:szCs w:val="18"/>
              </w:rPr>
              <w:t xml:space="preserve">            return Health.down()</w:t>
            </w:r>
          </w:p>
          <w:p>
            <w:pPr>
              <w:spacing w:after="0" w:line="260"/>
            </w:pPr>
            <w:r>
              <w:rPr>
                <w:rFonts w:ascii="Consolas" w:cs="Consolas" w:eastAsia="Consolas" w:hAnsi="Consolas"/>
                <w:sz w:val="18"/>
                <w:szCs w:val="18"/>
              </w:rPr>
              <w:t xml:space="preserve">                .withDetail("queueDepth", depth)</w:t>
            </w:r>
          </w:p>
          <w:p>
            <w:pPr>
              <w:spacing w:after="0" w:line="260"/>
            </w:pPr>
            <w:r>
              <w:rPr>
                <w:rFonts w:ascii="Consolas" w:cs="Consolas" w:eastAsia="Consolas" w:hAnsi="Consolas"/>
                <w:sz w:val="18"/>
                <w:szCs w:val="18"/>
              </w:rPr>
              <w:t xml:space="preserve">                .withDetail("oldestSeconds", oldestSeconds)</w:t>
            </w:r>
          </w:p>
          <w:p>
            <w:pPr>
              <w:spacing w:after="0" w:line="260"/>
            </w:pPr>
            <w:r>
              <w:rPr>
                <w:rFonts w:ascii="Consolas" w:cs="Consolas" w:eastAsia="Consolas" w:hAnsi="Consolas"/>
                <w:sz w:val="18"/>
                <w:szCs w:val="18"/>
              </w:rPr>
              <w:t xml:space="preserve">                .withDetail("reason", "queue stuck")</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(depth &gt; 10_000) {  // overloaded</w:t>
            </w:r>
          </w:p>
          <w:p>
            <w:pPr>
              <w:spacing w:after="0" w:line="260"/>
            </w:pPr>
            <w:r>
              <w:rPr>
                <w:rFonts w:ascii="Consolas" w:cs="Consolas" w:eastAsia="Consolas" w:hAnsi="Consolas"/>
                <w:sz w:val="18"/>
                <w:szCs w:val="18"/>
              </w:rPr>
              <w:t xml:space="preserve">            return Health.status("DEGRADED")</w:t>
            </w:r>
          </w:p>
          <w:p>
            <w:pPr>
              <w:spacing w:after="0" w:line="260"/>
            </w:pPr>
            <w:r>
              <w:rPr>
                <w:rFonts w:ascii="Consolas" w:cs="Consolas" w:eastAsia="Consolas" w:hAnsi="Consolas"/>
                <w:sz w:val="18"/>
                <w:szCs w:val="18"/>
              </w:rPr>
              <w:t xml:space="preserve">                .withDetail("queueDepth", depth)</w:t>
            </w:r>
          </w:p>
          <w:p>
            <w:pPr>
              <w:spacing w:after="0" w:line="260"/>
            </w:pPr>
            <w:r>
              <w:rPr>
                <w:rFonts w:ascii="Consolas" w:cs="Consolas" w:eastAsia="Consolas" w:hAnsi="Consolas"/>
                <w:sz w:val="18"/>
                <w:szCs w:val="18"/>
              </w:rPr>
              <w:t xml:space="preserve">                .withDetail("reason", "queue backed up")</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Health.up()</w:t>
            </w:r>
          </w:p>
          <w:p>
            <w:pPr>
              <w:spacing w:after="0" w:line="260"/>
            </w:pPr>
            <w:r>
              <w:rPr>
                <w:rFonts w:ascii="Consolas" w:cs="Consolas" w:eastAsia="Consolas" w:hAnsi="Consolas"/>
                <w:sz w:val="18"/>
                <w:szCs w:val="18"/>
              </w:rPr>
              <w:t xml:space="preserve">            .withDetail("queueDepth", depth)</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That custom indicator is now in /actuator/health under the key "orderProcessing". You can include it in liveness, readiness, or only the aggregate by configuring the groups (Section 7.5).</w:t>
      </w:r>
    </w:p>
    <w:p>
      <w:pPr>
        <w:pStyle w:val="Heading2"/>
      </w:pPr>
      <w:r>
        <w:t xml:space="preserve">7.4  HealthContributor and Composite Indicators</w:t>
      </w:r>
    </w:p>
    <w:p>
      <w:pPr>
        <w:spacing w:after="120" w:line="300"/>
        <w:jc w:val="both"/>
      </w:pPr>
      <w:r>
        <w:t xml:space="preserve">HealthContributor is a more general interface that HealthIndicator extends. The other implementation, CompositeHealthContributor, lets you group multiple indicators under a single namespace. This is useful when your service depends on, say, three databases and you want them grouped under a single "databases" entry in the response rather than three top-level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@Component("databases")</w:t>
            </w:r>
          </w:p>
          <w:p>
            <w:pPr>
              <w:spacing w:after="0" w:line="260"/>
            </w:pPr>
            <w:r>
              <w:rPr>
                <w:rFonts w:ascii="Consolas" w:cs="Consolas" w:eastAsia="Consolas" w:hAnsi="Consolas"/>
                <w:sz w:val="18"/>
                <w:szCs w:val="18"/>
              </w:rPr>
              <w:t xml:space="preserve">public class DatabasesContributor implements CompositeHealthContributor {</w:t>
            </w:r>
          </w:p>
          <w:p>
            <w:pPr>
              <w:spacing w:after="0" w:line="260"/>
            </w:pPr>
            <w:r>
              <w:rPr>
                <w:rFonts w:ascii="Consolas" w:cs="Consolas" w:eastAsia="Consolas" w:hAnsi="Consolas"/>
                <w:sz w:val="18"/>
                <w:szCs w:val="18"/>
              </w:rPr>
              <w:t xml:space="preserve">    private final Map&lt;String, HealthIndicator&gt; indicators;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DatabasesContributor(</w:t>
            </w:r>
          </w:p>
          <w:p>
            <w:pPr>
              <w:spacing w:after="0" w:line="260"/>
            </w:pPr>
            <w:r>
              <w:rPr>
                <w:rFonts w:ascii="Consolas" w:cs="Consolas" w:eastAsia="Consolas" w:hAnsi="Consolas"/>
                <w:sz w:val="18"/>
                <w:szCs w:val="18"/>
              </w:rPr>
              <w:t xml:space="preserve">            DataSource primary, DataSource replica, DataSource analytics) {</w:t>
            </w:r>
          </w:p>
          <w:p>
            <w:pPr>
              <w:spacing w:after="0" w:line="260"/>
            </w:pPr>
            <w:r>
              <w:rPr>
                <w:rFonts w:ascii="Consolas" w:cs="Consolas" w:eastAsia="Consolas" w:hAnsi="Consolas"/>
                <w:sz w:val="18"/>
                <w:szCs w:val="18"/>
              </w:rPr>
              <w:t xml:space="preserve">        this.indicators = Map.of(</w:t>
            </w:r>
          </w:p>
          <w:p>
            <w:pPr>
              <w:spacing w:after="0" w:line="260"/>
            </w:pPr>
            <w:r>
              <w:rPr>
                <w:rFonts w:ascii="Consolas" w:cs="Consolas" w:eastAsia="Consolas" w:hAnsi="Consolas"/>
                <w:sz w:val="18"/>
                <w:szCs w:val="18"/>
              </w:rPr>
              <w:t xml:space="preserve">            "primary", new DataSourceHealthIndicator(primary, "SELECT 1"),</w:t>
            </w:r>
          </w:p>
          <w:p>
            <w:pPr>
              <w:spacing w:after="0" w:line="260"/>
            </w:pPr>
            <w:r>
              <w:rPr>
                <w:rFonts w:ascii="Consolas" w:cs="Consolas" w:eastAsia="Consolas" w:hAnsi="Consolas"/>
                <w:sz w:val="18"/>
                <w:szCs w:val="18"/>
              </w:rPr>
              <w:t xml:space="preserve">            "replica", new DataSourceHealthIndicator(replica, "SELECT 1"),</w:t>
            </w:r>
          </w:p>
          <w:p>
            <w:pPr>
              <w:spacing w:after="0" w:line="260"/>
            </w:pPr>
            <w:r>
              <w:rPr>
                <w:rFonts w:ascii="Consolas" w:cs="Consolas" w:eastAsia="Consolas" w:hAnsi="Consolas"/>
                <w:sz w:val="18"/>
                <w:szCs w:val="18"/>
              </w:rPr>
              <w:t xml:space="preserve">            "analytics", new DataSourceHealthIndicator(analytics, "SELECT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Iterator&lt;NamedContributor&lt;HealthContributor&gt;&gt; iterator() {</w:t>
            </w:r>
          </w:p>
          <w:p>
            <w:pPr>
              <w:spacing w:after="0" w:line="260"/>
            </w:pPr>
            <w:r>
              <w:rPr>
                <w:rFonts w:ascii="Consolas" w:cs="Consolas" w:eastAsia="Consolas" w:hAnsi="Consolas"/>
                <w:sz w:val="18"/>
                <w:szCs w:val="18"/>
              </w:rPr>
              <w:t xml:space="preserve">        return indicators.entrySet().stream()</w:t>
            </w:r>
          </w:p>
          <w:p>
            <w:pPr>
              <w:spacing w:after="0" w:line="260"/>
            </w:pPr>
            <w:r>
              <w:rPr>
                <w:rFonts w:ascii="Consolas" w:cs="Consolas" w:eastAsia="Consolas" w:hAnsi="Consolas"/>
                <w:sz w:val="18"/>
                <w:szCs w:val="18"/>
              </w:rPr>
              <w:t xml:space="preserve">            .map(e -&gt; NamedContributor.of(e.getKey(), e.getValue()))</w:t>
            </w:r>
          </w:p>
          <w:p>
            <w:pPr>
              <w:spacing w:after="0" w:line="260"/>
            </w:pPr>
            <w:r>
              <w:rPr>
                <w:rFonts w:ascii="Consolas" w:cs="Consolas" w:eastAsia="Consolas" w:hAnsi="Consolas"/>
                <w:sz w:val="18"/>
                <w:szCs w:val="18"/>
              </w:rPr>
              <w:t xml:space="preserve">            .iterator();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HealthContributor getContributor(String name) {</w:t>
            </w:r>
          </w:p>
          <w:p>
            <w:pPr>
              <w:spacing w:after="0" w:line="260"/>
            </w:pPr>
            <w:r>
              <w:rPr>
                <w:rFonts w:ascii="Consolas" w:cs="Consolas" w:eastAsia="Consolas" w:hAnsi="Consolas"/>
                <w:sz w:val="18"/>
                <w:szCs w:val="18"/>
              </w:rPr>
              <w:t xml:space="preserve">        return indicators.get(name);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pPr>
      <w:r>
        <w:t xml:space="preserve">7.5  Configuring Probe Membership Explicitly</w:t>
      </w:r>
    </w:p>
    <w:p>
      <w:pPr>
        <w:spacing w:after="120" w:line="300"/>
        <w:jc w:val="both"/>
      </w:pPr>
      <w:r>
        <w:t xml:space="preserve">This is the section the curriculum's word "important" is pointing at. Spring Boot's defaults are convenient but include everything by default. If you don't explicitly configure which indicators belong in liveness vs. readiness, you get a default that is deeper than it should be — typically every auto-configured indicator ends up in /actuator/health, and depending on Spring Boot version, in /actuator/health/readiness as well.</w:t>
      </w:r>
    </w:p>
    <w:p>
      <w:pPr>
        <w:spacing w:after="120" w:line="300"/>
        <w:jc w:val="both"/>
      </w:pPr>
      <w:r>
        <w:t xml:space="preserve">Always configure the groups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management:</w:t>
            </w:r>
          </w:p>
          <w:p>
            <w:pPr>
              <w:spacing w:after="0" w:line="260"/>
            </w:pPr>
            <w:r>
              <w:rPr>
                <w:rFonts w:ascii="Consolas" w:cs="Consolas" w:eastAsia="Consolas" w:hAnsi="Consolas"/>
                <w:sz w:val="18"/>
                <w:szCs w:val="18"/>
              </w:rPr>
              <w:t xml:space="preserve">  endpoint:</w:t>
            </w:r>
          </w:p>
          <w:p>
            <w:pPr>
              <w:spacing w:after="0" w:line="260"/>
            </w:pPr>
            <w:r>
              <w:rPr>
                <w:rFonts w:ascii="Consolas" w:cs="Consolas" w:eastAsia="Consolas" w:hAnsi="Consolas"/>
                <w:sz w:val="18"/>
                <w:szCs w:val="18"/>
              </w:rPr>
              <w:t xml:space="preserve">    health:</w:t>
            </w:r>
          </w:p>
          <w:p>
            <w:pPr>
              <w:spacing w:after="0" w:line="260"/>
            </w:pPr>
            <w:r>
              <w:rPr>
                <w:rFonts w:ascii="Consolas" w:cs="Consolas" w:eastAsia="Consolas" w:hAnsi="Consolas"/>
                <w:sz w:val="18"/>
                <w:szCs w:val="18"/>
              </w:rPr>
              <w:t xml:space="preserve">      probes:</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 Show details only when authorized (don't leak DB hostnames</w:t>
            </w:r>
          </w:p>
          <w:p>
            <w:pPr>
              <w:spacing w:after="0" w:line="260"/>
            </w:pPr>
            <w:r>
              <w:rPr>
                <w:rFonts w:ascii="Consolas" w:cs="Consolas" w:eastAsia="Consolas" w:hAnsi="Consolas"/>
                <w:sz w:val="18"/>
                <w:szCs w:val="18"/>
              </w:rPr>
              <w:t xml:space="preserve">      # publicly).</w:t>
            </w:r>
          </w:p>
          <w:p>
            <w:pPr>
              <w:spacing w:after="0" w:line="260"/>
            </w:pPr>
            <w:r>
              <w:rPr>
                <w:rFonts w:ascii="Consolas" w:cs="Consolas" w:eastAsia="Consolas" w:hAnsi="Consolas"/>
                <w:sz w:val="18"/>
                <w:szCs w:val="18"/>
              </w:rPr>
              <w:t xml:space="preserve">      show-details: when-authorized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Explicit group membership.</w:t>
            </w:r>
          </w:p>
          <w:p>
            <w:pPr>
              <w:spacing w:after="0" w:line="260"/>
            </w:pPr>
            <w:r>
              <w:rPr>
                <w:rFonts w:ascii="Consolas" w:cs="Consolas" w:eastAsia="Consolas" w:hAnsi="Consolas"/>
                <w:sz w:val="18"/>
                <w:szCs w:val="18"/>
              </w:rPr>
              <w:t xml:space="preserve">      group:</w:t>
            </w:r>
          </w:p>
          <w:p>
            <w:pPr>
              <w:spacing w:after="0" w:line="260"/>
            </w:pPr>
            <w:r>
              <w:rPr>
                <w:rFonts w:ascii="Consolas" w:cs="Consolas" w:eastAsia="Consolas" w:hAnsi="Consolas"/>
                <w:sz w:val="18"/>
                <w:szCs w:val="18"/>
              </w:rPr>
              <w:t xml:space="preserve">        liveness:</w:t>
            </w:r>
          </w:p>
          <w:p>
            <w:pPr>
              <w:spacing w:after="0" w:line="260"/>
            </w:pPr>
            <w:r>
              <w:rPr>
                <w:rFonts w:ascii="Consolas" w:cs="Consolas" w:eastAsia="Consolas" w:hAnsi="Consolas"/>
                <w:sz w:val="18"/>
                <w:szCs w:val="18"/>
              </w:rPr>
              <w:t xml:space="preserve">          # Liveness includes ONLY the in-process state.</w:t>
            </w:r>
          </w:p>
          <w:p>
            <w:pPr>
              <w:spacing w:after="0" w:line="260"/>
            </w:pPr>
            <w:r>
              <w:rPr>
                <w:rFonts w:ascii="Consolas" w:cs="Consolas" w:eastAsia="Consolas" w:hAnsi="Consolas"/>
                <w:sz w:val="18"/>
                <w:szCs w:val="18"/>
              </w:rPr>
              <w:t xml:space="preserve">          # Do not add db, redis, or any external dependency here.</w:t>
            </w:r>
          </w:p>
          <w:p>
            <w:pPr>
              <w:spacing w:after="0" w:line="260"/>
            </w:pPr>
            <w:r>
              <w:rPr>
                <w:rFonts w:ascii="Consolas" w:cs="Consolas" w:eastAsia="Consolas" w:hAnsi="Consolas"/>
                <w:sz w:val="18"/>
                <w:szCs w:val="18"/>
              </w:rPr>
              <w:t xml:space="preserve">          include: livenessState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readiness:</w:t>
            </w:r>
          </w:p>
          <w:p>
            <w:pPr>
              <w:spacing w:after="0" w:line="260"/>
            </w:pPr>
            <w:r>
              <w:rPr>
                <w:rFonts w:ascii="Consolas" w:cs="Consolas" w:eastAsia="Consolas" w:hAnsi="Consolas"/>
                <w:sz w:val="18"/>
                <w:szCs w:val="18"/>
              </w:rPr>
              <w:t xml:space="preserve">          # Readiness includes critical dependencies only.</w:t>
            </w:r>
          </w:p>
          <w:p>
            <w:pPr>
              <w:spacing w:after="0" w:line="260"/>
            </w:pPr>
            <w:r>
              <w:rPr>
                <w:rFonts w:ascii="Consolas" w:cs="Consolas" w:eastAsia="Consolas" w:hAnsi="Consolas"/>
                <w:sz w:val="18"/>
                <w:szCs w:val="18"/>
              </w:rPr>
              <w:t xml:space="preserve">          # Note Redis is omitted intentionally — we degrade gracefully</w:t>
            </w:r>
          </w:p>
          <w:p>
            <w:pPr>
              <w:spacing w:after="0" w:line="260"/>
            </w:pPr>
            <w:r>
              <w:rPr>
                <w:rFonts w:ascii="Consolas" w:cs="Consolas" w:eastAsia="Consolas" w:hAnsi="Consolas"/>
                <w:sz w:val="18"/>
                <w:szCs w:val="18"/>
              </w:rPr>
              <w:t xml:space="preserve">          # without it; including it would cause needless drains.</w:t>
            </w:r>
          </w:p>
          <w:p>
            <w:pPr>
              <w:spacing w:after="0" w:line="260"/>
            </w:pPr>
            <w:r>
              <w:rPr>
                <w:rFonts w:ascii="Consolas" w:cs="Consolas" w:eastAsia="Consolas" w:hAnsi="Consolas"/>
                <w:sz w:val="18"/>
                <w:szCs w:val="18"/>
              </w:rPr>
              <w:t xml:space="preserve">          include: readinessState,db,orderProcessing</w:t>
            </w:r>
          </w:p>
          <w:p>
            <w:pPr>
              <w:spacing w:after="0" w:line="260"/>
            </w:pPr>
            <w:r>
              <w:rPr>
                <w:rFonts w:ascii="Consolas" w:cs="Consolas" w:eastAsia="Consolas" w:hAnsi="Consolas"/>
                <w:sz w:val="18"/>
                <w:szCs w:val="18"/>
              </w:rPr>
              <w:t xml:space="preserve">          # Optional: 'show-details: always' on readiness so the</w:t>
            </w:r>
          </w:p>
          <w:p>
            <w:pPr>
              <w:spacing w:after="0" w:line="260"/>
            </w:pPr>
            <w:r>
              <w:rPr>
                <w:rFonts w:ascii="Consolas" w:cs="Consolas" w:eastAsia="Consolas" w:hAnsi="Consolas"/>
                <w:sz w:val="18"/>
                <w:szCs w:val="18"/>
              </w:rPr>
              <w:t xml:space="preserve">          # response includes which indicator failed (debugging aid).</w:t>
            </w:r>
          </w:p>
          <w:p>
            <w:pPr>
              <w:spacing w:after="0" w:line="260"/>
            </w:pPr>
            <w:r>
              <w:rPr>
                <w:rFonts w:ascii="Consolas" w:cs="Consolas" w:eastAsia="Consolas" w:hAnsi="Consolas"/>
                <w:sz w:val="18"/>
                <w:szCs w:val="18"/>
              </w:rPr>
              <w:t xml:space="preserve">          show-details: always</w:t>
            </w:r>
          </w:p>
        </w:tc>
      </w:tr>
    </w:tbl>
    <w:p>
      <w:pPr>
        <w:spacing w:after="120" w:line="300"/>
        <w:jc w:val="both"/>
      </w:pPr>
      <w:r>
        <w:t xml:space="preserve">With this configuration, /actuator/health/liveness checks only the internal liveness state — a perfectly shallow probe. /actuator/health/readiness checks the database, the custom orderProcessing indicator, and Spring's internal readiness state — a moderate-depth probe. /actuator/health (the aggregate) still shows everything for human consumption and dashboards.</w:t>
      </w:r>
    </w:p>
    <w:p>
      <w:pPr>
        <w:pStyle w:val="Heading2"/>
      </w:pPr>
      <w:r>
        <w:t xml:space="preserve">7.6  Worked Example: A Custom HealthIndicator</w:t>
      </w:r>
    </w:p>
    <w:p>
      <w:pPr>
        <w:spacing w:after="120" w:line="300"/>
        <w:jc w:val="both"/>
      </w:pPr>
      <w:r>
        <w:t xml:space="preserve">A complete worked example: a custom indicator that checks a downstream HTTP service with a tight timeout, a cached result, and a circuit breaker. This is the production-grade pattern from Section 6.6, expressed in Spring Boot Actuator idioms.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@Component("inventoryService")</w:t>
            </w:r>
          </w:p>
          <w:p>
            <w:pPr>
              <w:spacing w:after="0" w:line="260"/>
            </w:pPr>
            <w:r>
              <w:rPr>
                <w:rFonts w:ascii="Consolas" w:cs="Consolas" w:eastAsia="Consolas" w:hAnsi="Consolas"/>
                <w:sz w:val="18"/>
                <w:szCs w:val="18"/>
              </w:rPr>
              <w:t xml:space="preserve">public class InventoryServiceHealthIndicator implements HealthIndicator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final WebClient client;</w:t>
            </w:r>
          </w:p>
          <w:p>
            <w:pPr>
              <w:spacing w:after="0" w:line="260"/>
            </w:pPr>
            <w:r>
              <w:rPr>
                <w:rFonts w:ascii="Consolas" w:cs="Consolas" w:eastAsia="Consolas" w:hAnsi="Consolas"/>
                <w:sz w:val="18"/>
                <w:szCs w:val="18"/>
              </w:rPr>
              <w:t xml:space="preserve">    private final AtomicReference&lt;CachedHealth&gt; cache = new AtomicReference&lt;&gt;();</w:t>
            </w:r>
          </w:p>
          <w:p>
            <w:pPr>
              <w:spacing w:after="0" w:line="260"/>
            </w:pPr>
            <w:r>
              <w:rPr>
                <w:rFonts w:ascii="Consolas" w:cs="Consolas" w:eastAsia="Consolas" w:hAnsi="Consolas"/>
                <w:sz w:val="18"/>
                <w:szCs w:val="18"/>
              </w:rPr>
              <w:t xml:space="preserve">    private final CircuitBreaker breaker;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InventoryServiceHealthIndicator(WebClient.Builder builder,</w:t>
            </w:r>
          </w:p>
          <w:p>
            <w:pPr>
              <w:spacing w:after="0" w:line="260"/>
            </w:pPr>
            <w:r>
              <w:rPr>
                <w:rFonts w:ascii="Consolas" w:cs="Consolas" w:eastAsia="Consolas" w:hAnsi="Consolas"/>
                <w:sz w:val="18"/>
                <w:szCs w:val="18"/>
              </w:rPr>
              <w:t xml:space="preserve">                                          CircuitBreakerRegistry registry) {</w:t>
            </w:r>
          </w:p>
          <w:p>
            <w:pPr>
              <w:spacing w:after="0" w:line="260"/>
            </w:pPr>
            <w:r>
              <w:rPr>
                <w:rFonts w:ascii="Consolas" w:cs="Consolas" w:eastAsia="Consolas" w:hAnsi="Consolas"/>
                <w:sz w:val="18"/>
                <w:szCs w:val="18"/>
              </w:rPr>
              <w:t xml:space="preserve">        this.client = builder.baseUrl("http://inventory:8080")</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this.breaker = registry.circuitBreaker("inventory-health");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Background refresh every 10 seconds.</w:t>
            </w:r>
          </w:p>
          <w:p>
            <w:pPr>
              <w:spacing w:after="0" w:line="260"/>
            </w:pPr>
            <w:r>
              <w:rPr>
                <w:rFonts w:ascii="Consolas" w:cs="Consolas" w:eastAsia="Consolas" w:hAnsi="Consolas"/>
                <w:sz w:val="18"/>
                <w:szCs w:val="18"/>
              </w:rPr>
              <w:t xml:space="preserve">    @Scheduled(fixedDelay = 10_000)</w:t>
            </w:r>
          </w:p>
          <w:p>
            <w:pPr>
              <w:spacing w:after="0" w:line="260"/>
            </w:pPr>
            <w:r>
              <w:rPr>
                <w:rFonts w:ascii="Consolas" w:cs="Consolas" w:eastAsia="Consolas" w:hAnsi="Consolas"/>
                <w:sz w:val="18"/>
                <w:szCs w:val="18"/>
              </w:rPr>
              <w:t xml:space="preserve">    public void refresh() {</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String result = breaker.executeSupplier(() -&gt;</w:t>
            </w:r>
          </w:p>
          <w:p>
            <w:pPr>
              <w:spacing w:after="0" w:line="260"/>
            </w:pPr>
            <w:r>
              <w:rPr>
                <w:rFonts w:ascii="Consolas" w:cs="Consolas" w:eastAsia="Consolas" w:hAnsi="Consolas"/>
                <w:sz w:val="18"/>
                <w:szCs w:val="18"/>
              </w:rPr>
              <w:t xml:space="preserve">                client.get().uri("/health/live")</w:t>
            </w:r>
          </w:p>
          <w:p>
            <w:pPr>
              <w:spacing w:after="0" w:line="260"/>
            </w:pPr>
            <w:r>
              <w:rPr>
                <w:rFonts w:ascii="Consolas" w:cs="Consolas" w:eastAsia="Consolas" w:hAnsi="Consolas"/>
                <w:sz w:val="18"/>
                <w:szCs w:val="18"/>
              </w:rPr>
              <w:t xml:space="preserve">                    .retrieve()</w:t>
            </w:r>
          </w:p>
          <w:p>
            <w:pPr>
              <w:spacing w:after="0" w:line="260"/>
            </w:pPr>
            <w:r>
              <w:rPr>
                <w:rFonts w:ascii="Consolas" w:cs="Consolas" w:eastAsia="Consolas" w:hAnsi="Consolas"/>
                <w:sz w:val="18"/>
                <w:szCs w:val="18"/>
              </w:rPr>
              <w:t xml:space="preserve">                    .bodyToMono(String.class)</w:t>
            </w:r>
          </w:p>
          <w:p>
            <w:pPr>
              <w:spacing w:after="0" w:line="260"/>
            </w:pPr>
            <w:r>
              <w:rPr>
                <w:rFonts w:ascii="Consolas" w:cs="Consolas" w:eastAsia="Consolas" w:hAnsi="Consolas"/>
                <w:sz w:val="18"/>
                <w:szCs w:val="18"/>
              </w:rPr>
              <w:t xml:space="preserve">                    .timeout(Duration.ofMillis(200))</w:t>
            </w:r>
          </w:p>
          <w:p>
            <w:pPr>
              <w:spacing w:after="0" w:line="260"/>
            </w:pPr>
            <w:r>
              <w:rPr>
                <w:rFonts w:ascii="Consolas" w:cs="Consolas" w:eastAsia="Consolas" w:hAnsi="Consolas"/>
                <w:sz w:val="18"/>
                <w:szCs w:val="18"/>
              </w:rPr>
              <w:t xml:space="preserve">                    .block());</w:t>
            </w:r>
          </w:p>
          <w:p>
            <w:pPr>
              <w:spacing w:after="0" w:line="260"/>
            </w:pPr>
            <w:r>
              <w:rPr>
                <w:rFonts w:ascii="Consolas" w:cs="Consolas" w:eastAsia="Consolas" w:hAnsi="Consolas"/>
                <w:sz w:val="18"/>
                <w:szCs w:val="18"/>
              </w:rPr>
              <w:t xml:space="preserve">            cache.set(new CachedHealth(true, null, Instant.now()));</w:t>
            </w:r>
          </w:p>
          <w:p>
            <w:pPr>
              <w:spacing w:after="0" w:line="260"/>
            </w:pPr>
            <w:r>
              <w:rPr>
                <w:rFonts w:ascii="Consolas" w:cs="Consolas" w:eastAsia="Consolas" w:hAnsi="Consolas"/>
                <w:sz w:val="18"/>
                <w:szCs w:val="18"/>
              </w:rPr>
              <w:t xml:space="preserve">        } catch (Exception e) {</w:t>
            </w:r>
          </w:p>
          <w:p>
            <w:pPr>
              <w:spacing w:after="0" w:line="260"/>
            </w:pPr>
            <w:r>
              <w:rPr>
                <w:rFonts w:ascii="Consolas" w:cs="Consolas" w:eastAsia="Consolas" w:hAnsi="Consolas"/>
                <w:sz w:val="18"/>
                <w:szCs w:val="18"/>
              </w:rPr>
              <w:t xml:space="preserve">            cache.set(new CachedHealth(false, e.getMessage(), Instant.now()));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 health() {</w:t>
            </w:r>
          </w:p>
          <w:p>
            <w:pPr>
              <w:spacing w:after="0" w:line="260"/>
            </w:pPr>
            <w:r>
              <w:rPr>
                <w:rFonts w:ascii="Consolas" w:cs="Consolas" w:eastAsia="Consolas" w:hAnsi="Consolas"/>
                <w:sz w:val="18"/>
                <w:szCs w:val="18"/>
              </w:rPr>
              <w:t xml:space="preserve">        CachedHealth c = cache.get();</w:t>
            </w:r>
          </w:p>
          <w:p>
            <w:pPr>
              <w:spacing w:after="0" w:line="260"/>
            </w:pPr>
            <w:r>
              <w:rPr>
                <w:rFonts w:ascii="Consolas" w:cs="Consolas" w:eastAsia="Consolas" w:hAnsi="Consolas"/>
                <w:sz w:val="18"/>
                <w:szCs w:val="18"/>
              </w:rPr>
              <w:t xml:space="preserve">        if (c == null) {</w:t>
            </w:r>
          </w:p>
          <w:p>
            <w:pPr>
              <w:spacing w:after="0" w:line="260"/>
            </w:pPr>
            <w:r>
              <w:rPr>
                <w:rFonts w:ascii="Consolas" w:cs="Consolas" w:eastAsia="Consolas" w:hAnsi="Consolas"/>
                <w:sz w:val="18"/>
                <w:szCs w:val="18"/>
              </w:rPr>
              <w:t xml:space="preserve">            return Health.unknown()</w:t>
            </w:r>
          </w:p>
          <w:p>
            <w:pPr>
              <w:spacing w:after="0" w:line="260"/>
            </w:pPr>
            <w:r>
              <w:rPr>
                <w:rFonts w:ascii="Consolas" w:cs="Consolas" w:eastAsia="Consolas" w:hAnsi="Consolas"/>
                <w:sz w:val="18"/>
                <w:szCs w:val="18"/>
              </w:rPr>
              <w:t xml:space="preserve">                .withDetail("reason", "no probe yet").build();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(Duration.between(c.asOf, Instant.now()).toSeconds() &gt; 60) {</w:t>
            </w:r>
          </w:p>
          <w:p>
            <w:pPr>
              <w:spacing w:after="0" w:line="260"/>
            </w:pPr>
            <w:r>
              <w:rPr>
                <w:rFonts w:ascii="Consolas" w:cs="Consolas" w:eastAsia="Consolas" w:hAnsi="Consolas"/>
                <w:sz w:val="18"/>
                <w:szCs w:val="18"/>
              </w:rPr>
              <w:t xml:space="preserve">            return Health.down()</w:t>
            </w:r>
          </w:p>
          <w:p>
            <w:pPr>
              <w:spacing w:after="0" w:line="260"/>
            </w:pPr>
            <w:r>
              <w:rPr>
                <w:rFonts w:ascii="Consolas" w:cs="Consolas" w:eastAsia="Consolas" w:hAnsi="Consolas"/>
                <w:sz w:val="18"/>
                <w:szCs w:val="18"/>
              </w:rPr>
              <w:t xml:space="preserve">                .withDetail("reason", "stale probe cache").build();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(!c.healthy) {</w:t>
            </w:r>
          </w:p>
          <w:p>
            <w:pPr>
              <w:spacing w:after="0" w:line="260"/>
            </w:pPr>
            <w:r>
              <w:rPr>
                <w:rFonts w:ascii="Consolas" w:cs="Consolas" w:eastAsia="Consolas" w:hAnsi="Consolas"/>
                <w:sz w:val="18"/>
                <w:szCs w:val="18"/>
              </w:rPr>
              <w:t xml:space="preserve">            return Health.down()</w:t>
            </w:r>
          </w:p>
          <w:p>
            <w:pPr>
              <w:spacing w:after="0" w:line="260"/>
            </w:pPr>
            <w:r>
              <w:rPr>
                <w:rFonts w:ascii="Consolas" w:cs="Consolas" w:eastAsia="Consolas" w:hAnsi="Consolas"/>
                <w:sz w:val="18"/>
                <w:szCs w:val="18"/>
              </w:rPr>
              <w:t xml:space="preserve">                .withDetail("error", c.error)</w:t>
            </w:r>
          </w:p>
          <w:p>
            <w:pPr>
              <w:spacing w:after="0" w:line="260"/>
            </w:pPr>
            <w:r>
              <w:rPr>
                <w:rFonts w:ascii="Consolas" w:cs="Consolas" w:eastAsia="Consolas" w:hAnsi="Consolas"/>
                <w:sz w:val="18"/>
                <w:szCs w:val="18"/>
              </w:rPr>
              <w:t xml:space="preserve">                .withDetail("asOf", c.asOf)</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Health.up().withDetail("asOf", c.asOf).build();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record CachedHealth(boolean healthy, String error, Instant asOf) {}</w:t>
            </w:r>
          </w:p>
          <w:p>
            <w:pPr>
              <w:spacing w:after="0" w:line="260"/>
            </w:pPr>
            <w:r>
              <w:rPr>
                <w:rFonts w:ascii="Consolas" w:cs="Consolas" w:eastAsia="Consolas" w:hAnsi="Consolas"/>
                <w:sz w:val="18"/>
                <w:szCs w:val="18"/>
              </w:rPr>
              <w:t xml:space="preserve">}</w:t>
            </w:r>
          </w:p>
        </w:tc>
      </w:tr>
    </w:tbl>
    <w:p>
      <w:r>
        <w:br w:type="page"/>
      </w:r>
    </w:p>
    <w:p>
      <w:pPr>
        <w:pStyle w:val="Heading1"/>
      </w:pPr>
      <w:r>
        <w:t xml:space="preserve">8. Standards: MicroProfile Health and health+json</w:t>
      </w:r>
    </w:p>
    <w:p>
      <w:pPr>
        <w:spacing w:after="120" w:line="300"/>
        <w:jc w:val="both"/>
      </w:pPr>
      <w:r>
        <w:t xml:space="preserve">Two standards have emerged in the health-check space, both worth knowing about. The first, MicroProfile Health, is a Java specification for declaring health checks via annotations. The second, the IETF draft for health+json, is a proposed wire format for health endpoint responses. Neither is universally adopted, but both encode useful conventions and both show up in real production systems.</w:t>
      </w:r>
    </w:p>
    <w:p>
      <w:pPr>
        <w:pStyle w:val="Heading2"/>
      </w:pPr>
      <w:r>
        <w:t xml:space="preserve">8.1  MicroProfile Health Annotations</w:t>
      </w:r>
    </w:p>
    <w:p>
      <w:pPr>
        <w:spacing w:after="120" w:line="300"/>
        <w:jc w:val="both"/>
      </w:pPr>
      <w:r>
        <w:t xml:space="preserve">MicroProfile is a set of specifications for microservices in Java EE / Jakarta EE environments — Quarkus, Open Liberty, Helidon, Payara, and others. MicroProfile Health (current version 4.0) defines three annotations: @Liveness, @Readiness, and @Startup. You annotate a CDI bean implementing the HealthCheck interface, and the platform exposes /health/live, /health/ready, and /health/started endpoints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MicroProfile Health: annotation-based check declaration.</w:t>
            </w:r>
          </w:p>
          <w:p>
            <w:pPr>
              <w:spacing w:after="0" w:line="260"/>
            </w:pPr>
            <w:r>
              <w:rPr>
                <w:rFonts w:ascii="Consolas" w:cs="Consolas" w:eastAsia="Consolas" w:hAnsi="Consolas"/>
                <w:sz w:val="18"/>
                <w:szCs w:val="18"/>
              </w:rPr>
              <w:t xml:space="preserve">// Works in Quarkus, Open Liberty, Helidon, etc.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@Liveness</w:t>
            </w:r>
          </w:p>
          <w:p>
            <w:pPr>
              <w:spacing w:after="0" w:line="260"/>
            </w:pPr>
            <w:r>
              <w:rPr>
                <w:rFonts w:ascii="Consolas" w:cs="Consolas" w:eastAsia="Consolas" w:hAnsi="Consolas"/>
                <w:sz w:val="18"/>
                <w:szCs w:val="18"/>
              </w:rPr>
              <w:t xml:space="preserve">@ApplicationScoped</w:t>
            </w:r>
          </w:p>
          <w:p>
            <w:pPr>
              <w:spacing w:after="0" w:line="260"/>
            </w:pPr>
            <w:r>
              <w:rPr>
                <w:rFonts w:ascii="Consolas" w:cs="Consolas" w:eastAsia="Consolas" w:hAnsi="Consolas"/>
                <w:sz w:val="18"/>
                <w:szCs w:val="18"/>
              </w:rPr>
              <w:t xml:space="preserve">public class HeapHealthCheck implements HealthCheck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HealthCheckResponse call() {</w:t>
            </w:r>
          </w:p>
          <w:p>
            <w:pPr>
              <w:spacing w:after="0" w:line="260"/>
            </w:pPr>
            <w:r>
              <w:rPr>
                <w:rFonts w:ascii="Consolas" w:cs="Consolas" w:eastAsia="Consolas" w:hAnsi="Consolas"/>
                <w:sz w:val="18"/>
                <w:szCs w:val="18"/>
              </w:rPr>
              <w:t xml:space="preserve">        long max = Runtime.getRuntime().maxMemory();</w:t>
            </w:r>
          </w:p>
          <w:p>
            <w:pPr>
              <w:spacing w:after="0" w:line="260"/>
            </w:pPr>
            <w:r>
              <w:rPr>
                <w:rFonts w:ascii="Consolas" w:cs="Consolas" w:eastAsia="Consolas" w:hAnsi="Consolas"/>
                <w:sz w:val="18"/>
                <w:szCs w:val="18"/>
              </w:rPr>
              <w:t xml:space="preserve">        long used = Runtime.getRuntime().totalMemory()</w:t>
            </w:r>
          </w:p>
          <w:p>
            <w:pPr>
              <w:spacing w:after="0" w:line="260"/>
            </w:pPr>
            <w:r>
              <w:rPr>
                <w:rFonts w:ascii="Consolas" w:cs="Consolas" w:eastAsia="Consolas" w:hAnsi="Consolas"/>
                <w:sz w:val="18"/>
                <w:szCs w:val="18"/>
              </w:rPr>
              <w:t xml:space="preserve">                  - Runtime.getRuntime().freeMemory();</w:t>
            </w:r>
          </w:p>
          <w:p>
            <w:pPr>
              <w:spacing w:after="0" w:line="260"/>
            </w:pPr>
            <w:r>
              <w:rPr>
                <w:rFonts w:ascii="Consolas" w:cs="Consolas" w:eastAsia="Consolas" w:hAnsi="Consolas"/>
                <w:sz w:val="18"/>
                <w:szCs w:val="18"/>
              </w:rPr>
              <w:t xml:space="preserve">        double ratio = (double) used / max;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Only fail liveness if heap is dangerously full.</w:t>
            </w:r>
          </w:p>
          <w:p>
            <w:pPr>
              <w:spacing w:after="0" w:line="260"/>
            </w:pPr>
            <w:r>
              <w:rPr>
                <w:rFonts w:ascii="Consolas" w:cs="Consolas" w:eastAsia="Consolas" w:hAnsi="Consolas"/>
                <w:sz w:val="18"/>
                <w:szCs w:val="18"/>
              </w:rPr>
              <w:t xml:space="preserve">        // This is in-process state — appropriate for liveness.</w:t>
            </w:r>
          </w:p>
          <w:p>
            <w:pPr>
              <w:spacing w:after="0" w:line="260"/>
            </w:pPr>
            <w:r>
              <w:rPr>
                <w:rFonts w:ascii="Consolas" w:cs="Consolas" w:eastAsia="Consolas" w:hAnsi="Consolas"/>
                <w:sz w:val="18"/>
                <w:szCs w:val="18"/>
              </w:rPr>
              <w:t xml:space="preserve">        return HealthCheckResponse.named("heap")</w:t>
            </w:r>
          </w:p>
          <w:p>
            <w:pPr>
              <w:spacing w:after="0" w:line="260"/>
            </w:pPr>
            <w:r>
              <w:rPr>
                <w:rFonts w:ascii="Consolas" w:cs="Consolas" w:eastAsia="Consolas" w:hAnsi="Consolas"/>
                <w:sz w:val="18"/>
                <w:szCs w:val="18"/>
              </w:rPr>
              <w:t xml:space="preserve">            .status(ratio &lt; 0.95)</w:t>
            </w:r>
          </w:p>
          <w:p>
            <w:pPr>
              <w:spacing w:after="0" w:line="260"/>
            </w:pPr>
            <w:r>
              <w:rPr>
                <w:rFonts w:ascii="Consolas" w:cs="Consolas" w:eastAsia="Consolas" w:hAnsi="Consolas"/>
                <w:sz w:val="18"/>
                <w:szCs w:val="18"/>
              </w:rPr>
              <w:t xml:space="preserve">            .withData("usedRatio", String.format("%.2f", ratio))</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@Readiness</w:t>
            </w:r>
          </w:p>
          <w:p>
            <w:pPr>
              <w:spacing w:after="0" w:line="260"/>
            </w:pPr>
            <w:r>
              <w:rPr>
                <w:rFonts w:ascii="Consolas" w:cs="Consolas" w:eastAsia="Consolas" w:hAnsi="Consolas"/>
                <w:sz w:val="18"/>
                <w:szCs w:val="18"/>
              </w:rPr>
              <w:t xml:space="preserve">@ApplicationScoped</w:t>
            </w:r>
          </w:p>
          <w:p>
            <w:pPr>
              <w:spacing w:after="0" w:line="260"/>
            </w:pPr>
            <w:r>
              <w:rPr>
                <w:rFonts w:ascii="Consolas" w:cs="Consolas" w:eastAsia="Consolas" w:hAnsi="Consolas"/>
                <w:sz w:val="18"/>
                <w:szCs w:val="18"/>
              </w:rPr>
              <w:t xml:space="preserve">public class DatabaseHealthCheck implements HealthCheck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@Inject</w:t>
            </w:r>
          </w:p>
          <w:p>
            <w:pPr>
              <w:spacing w:after="0" w:line="260"/>
            </w:pPr>
            <w:r>
              <w:rPr>
                <w:rFonts w:ascii="Consolas" w:cs="Consolas" w:eastAsia="Consolas" w:hAnsi="Consolas"/>
                <w:sz w:val="18"/>
                <w:szCs w:val="18"/>
              </w:rPr>
              <w:t xml:space="preserve">    DataSource dataSource;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HealthCheckResponse call() {</w:t>
            </w:r>
          </w:p>
          <w:p>
            <w:pPr>
              <w:spacing w:after="0" w:line="260"/>
            </w:pPr>
            <w:r>
              <w:rPr>
                <w:rFonts w:ascii="Consolas" w:cs="Consolas" w:eastAsia="Consolas" w:hAnsi="Consolas"/>
                <w:sz w:val="18"/>
                <w:szCs w:val="18"/>
              </w:rPr>
              <w:t xml:space="preserve">        try (Connection c = dataSource.getConnection()) {</w:t>
            </w:r>
          </w:p>
          <w:p>
            <w:pPr>
              <w:spacing w:after="0" w:line="260"/>
            </w:pPr>
            <w:r>
              <w:rPr>
                <w:rFonts w:ascii="Consolas" w:cs="Consolas" w:eastAsia="Consolas" w:hAnsi="Consolas"/>
                <w:sz w:val="18"/>
                <w:szCs w:val="18"/>
              </w:rPr>
              <w:t xml:space="preserve">            boolean ok = c.isValid(1);  // 1-second timeout</w:t>
            </w:r>
          </w:p>
          <w:p>
            <w:pPr>
              <w:spacing w:after="0" w:line="260"/>
            </w:pPr>
            <w:r>
              <w:rPr>
                <w:rFonts w:ascii="Consolas" w:cs="Consolas" w:eastAsia="Consolas" w:hAnsi="Consolas"/>
                <w:sz w:val="18"/>
                <w:szCs w:val="18"/>
              </w:rPr>
              <w:t xml:space="preserve">            return HealthCheckResponse.named("database")</w:t>
            </w:r>
          </w:p>
          <w:p>
            <w:pPr>
              <w:spacing w:after="0" w:line="260"/>
            </w:pPr>
            <w:r>
              <w:rPr>
                <w:rFonts w:ascii="Consolas" w:cs="Consolas" w:eastAsia="Consolas" w:hAnsi="Consolas"/>
                <w:sz w:val="18"/>
                <w:szCs w:val="18"/>
              </w:rPr>
              <w:t xml:space="preserve">                .status(ok)</w:t>
            </w:r>
          </w:p>
          <w:p>
            <w:pPr>
              <w:spacing w:after="0" w:line="260"/>
            </w:pPr>
            <w:r>
              <w:rPr>
                <w:rFonts w:ascii="Consolas" w:cs="Consolas" w:eastAsia="Consolas" w:hAnsi="Consolas"/>
                <w:sz w:val="18"/>
                <w:szCs w:val="18"/>
              </w:rPr>
              <w:t xml:space="preserve">                .withData("validation", "isValid(1)")</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 catch (SQLException e) {</w:t>
            </w:r>
          </w:p>
          <w:p>
            <w:pPr>
              <w:spacing w:after="0" w:line="260"/>
            </w:pPr>
            <w:r>
              <w:rPr>
                <w:rFonts w:ascii="Consolas" w:cs="Consolas" w:eastAsia="Consolas" w:hAnsi="Consolas"/>
                <w:sz w:val="18"/>
                <w:szCs w:val="18"/>
              </w:rPr>
              <w:t xml:space="preserve">            return HealthCheckResponse.named("database")</w:t>
            </w:r>
          </w:p>
          <w:p>
            <w:pPr>
              <w:spacing w:after="0" w:line="260"/>
            </w:pPr>
            <w:r>
              <w:rPr>
                <w:rFonts w:ascii="Consolas" w:cs="Consolas" w:eastAsia="Consolas" w:hAnsi="Consolas"/>
                <w:sz w:val="18"/>
                <w:szCs w:val="18"/>
              </w:rPr>
              <w:t xml:space="preserve">                .down()</w:t>
            </w:r>
          </w:p>
          <w:p>
            <w:pPr>
              <w:spacing w:after="0" w:line="260"/>
            </w:pPr>
            <w:r>
              <w:rPr>
                <w:rFonts w:ascii="Consolas" w:cs="Consolas" w:eastAsia="Consolas" w:hAnsi="Consolas"/>
                <w:sz w:val="18"/>
                <w:szCs w:val="18"/>
              </w:rPr>
              <w:t xml:space="preserve">                .withData("error", e.getMessage())</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@Startup</w:t>
            </w:r>
          </w:p>
          <w:p>
            <w:pPr>
              <w:spacing w:after="0" w:line="260"/>
            </w:pPr>
            <w:r>
              <w:rPr>
                <w:rFonts w:ascii="Consolas" w:cs="Consolas" w:eastAsia="Consolas" w:hAnsi="Consolas"/>
                <w:sz w:val="18"/>
                <w:szCs w:val="18"/>
              </w:rPr>
              <w:t xml:space="preserve">@ApplicationScoped</w:t>
            </w:r>
          </w:p>
          <w:p>
            <w:pPr>
              <w:spacing w:after="0" w:line="260"/>
            </w:pPr>
            <w:r>
              <w:rPr>
                <w:rFonts w:ascii="Consolas" w:cs="Consolas" w:eastAsia="Consolas" w:hAnsi="Consolas"/>
                <w:sz w:val="18"/>
                <w:szCs w:val="18"/>
              </w:rPr>
              <w:t xml:space="preserve">public class CacheWarmupCheck implements HealthCheck {</w:t>
            </w:r>
          </w:p>
          <w:p>
            <w:pPr>
              <w:spacing w:after="0" w:line="260"/>
            </w:pPr>
            <w:r>
              <w:rPr>
                <w:rFonts w:ascii="Consolas" w:cs="Consolas" w:eastAsia="Consolas" w:hAnsi="Consolas"/>
                <w:sz w:val="18"/>
                <w:szCs w:val="18"/>
              </w:rPr>
              <w:t xml:space="preserve">    @Inject</w:t>
            </w:r>
          </w:p>
          <w:p>
            <w:pPr>
              <w:spacing w:after="0" w:line="260"/>
            </w:pPr>
            <w:r>
              <w:rPr>
                <w:rFonts w:ascii="Consolas" w:cs="Consolas" w:eastAsia="Consolas" w:hAnsi="Consolas"/>
                <w:sz w:val="18"/>
                <w:szCs w:val="18"/>
              </w:rPr>
              <w:t xml:space="preserve">    CacheService cache;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HealthCheckResponse call() {</w:t>
            </w:r>
          </w:p>
          <w:p>
            <w:pPr>
              <w:spacing w:after="0" w:line="260"/>
            </w:pPr>
            <w:r>
              <w:rPr>
                <w:rFonts w:ascii="Consolas" w:cs="Consolas" w:eastAsia="Consolas" w:hAnsi="Consolas"/>
                <w:sz w:val="18"/>
                <w:szCs w:val="18"/>
              </w:rPr>
              <w:t xml:space="preserve">        return HealthCheckResponse.named("cache-warmup")</w:t>
            </w:r>
          </w:p>
          <w:p>
            <w:pPr>
              <w:spacing w:after="0" w:line="260"/>
            </w:pPr>
            <w:r>
              <w:rPr>
                <w:rFonts w:ascii="Consolas" w:cs="Consolas" w:eastAsia="Consolas" w:hAnsi="Consolas"/>
                <w:sz w:val="18"/>
                <w:szCs w:val="18"/>
              </w:rPr>
              <w:t xml:space="preserve">            .status(cache.isWarmedUp())</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The annotations make the probe assignment explicit at the source code level — you can read a class and immediately see which probe it contributes to. This is generally cleaner than Spring Boot Actuator's group-based configuration, which requires looking in two places (the indicator definition and the application configuration) to know how an indicator is wired.</w:t>
      </w:r>
    </w:p>
    <w:p>
      <w:pPr>
        <w:pStyle w:val="Heading2"/>
      </w:pPr>
      <w:r>
        <w:t xml:space="preserve">8.2  The IETF Draft for health+json</w:t>
      </w:r>
    </w:p>
    <w:p>
      <w:pPr>
        <w:spacing w:after="120" w:line="300"/>
        <w:jc w:val="both"/>
      </w:pPr>
      <w:r>
        <w:t xml:space="preserve">draft-inadarei-api-health-check is an Internet Engineering Task Force draft (informal RFC) that proposes a standard JSON format for health endpoint responses. It defines a media type — application/health+json — and a schema for the response body. The draft has been around since 2015, has not formally become an RFC, but is widely referenced and partially adopted.</w:t>
      </w:r>
    </w:p>
    <w:p>
      <w:pPr>
        <w:spacing w:after="120" w:line="300"/>
        <w:jc w:val="both"/>
      </w:pPr>
      <w:r>
        <w:t xml:space="preserve">The format defines a top-level status field (one of "pass", "fail", "warn"), an optional version field, and a checks field that breaks down individual indicator results. Each check entry has its own status, an optional output (human-readable error description), an optional time (when the check was last run), and arbitrary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Healthy response under the draft format.</w:t>
            </w:r>
          </w:p>
          <w:p>
            <w:pPr>
              <w:spacing w:after="0" w:line="260"/>
            </w:pPr>
            <w:r>
              <w:rPr>
                <w:rFonts w:ascii="Consolas" w:cs="Consolas" w:eastAsia="Consolas" w:hAnsi="Consolas"/>
                <w:sz w:val="18"/>
                <w:szCs w:val="18"/>
              </w:rPr>
              <w:t xml:space="preserve">HTTP/1.1 200 OK</w:t>
            </w:r>
          </w:p>
          <w:p>
            <w:pPr>
              <w:spacing w:after="0" w:line="260"/>
            </w:pPr>
            <w:r>
              <w:rPr>
                <w:rFonts w:ascii="Consolas" w:cs="Consolas" w:eastAsia="Consolas" w:hAnsi="Consolas"/>
                <w:sz w:val="18"/>
                <w:szCs w:val="18"/>
              </w:rPr>
              <w:t xml:space="preserve">Content-Type: application/health+json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"status": "pass",</w:t>
            </w:r>
          </w:p>
          <w:p>
            <w:pPr>
              <w:spacing w:after="0" w:line="260"/>
            </w:pPr>
            <w:r>
              <w:rPr>
                <w:rFonts w:ascii="Consolas" w:cs="Consolas" w:eastAsia="Consolas" w:hAnsi="Consolas"/>
                <w:sz w:val="18"/>
                <w:szCs w:val="18"/>
              </w:rPr>
              <w:t xml:space="preserve">  "version": "1.4.2",</w:t>
            </w:r>
          </w:p>
          <w:p>
            <w:pPr>
              <w:spacing w:after="0" w:line="260"/>
            </w:pPr>
            <w:r>
              <w:rPr>
                <w:rFonts w:ascii="Consolas" w:cs="Consolas" w:eastAsia="Consolas" w:hAnsi="Consolas"/>
                <w:sz w:val="18"/>
                <w:szCs w:val="18"/>
              </w:rPr>
              <w:t xml:space="preserve">  "releaseId": "abc123",</w:t>
            </w:r>
          </w:p>
          <w:p>
            <w:pPr>
              <w:spacing w:after="0" w:line="260"/>
            </w:pPr>
            <w:r>
              <w:rPr>
                <w:rFonts w:ascii="Consolas" w:cs="Consolas" w:eastAsia="Consolas" w:hAnsi="Consolas"/>
                <w:sz w:val="18"/>
                <w:szCs w:val="18"/>
              </w:rPr>
              <w:t xml:space="preserve">  "serviceId": "orders-service",</w:t>
            </w:r>
          </w:p>
          <w:p>
            <w:pPr>
              <w:spacing w:after="0" w:line="260"/>
            </w:pPr>
            <w:r>
              <w:rPr>
                <w:rFonts w:ascii="Consolas" w:cs="Consolas" w:eastAsia="Consolas" w:hAnsi="Consolas"/>
                <w:sz w:val="18"/>
                <w:szCs w:val="18"/>
              </w:rPr>
              <w:t xml:space="preserve">  "description": "Order management API",</w:t>
            </w:r>
          </w:p>
          <w:p>
            <w:pPr>
              <w:spacing w:after="0" w:line="260"/>
            </w:pPr>
            <w:r>
              <w:rPr>
                <w:rFonts w:ascii="Consolas" w:cs="Consolas" w:eastAsia="Consolas" w:hAnsi="Consolas"/>
                <w:sz w:val="18"/>
                <w:szCs w:val="18"/>
              </w:rPr>
              <w:t xml:space="preserve">  "checks": {</w:t>
            </w:r>
          </w:p>
          <w:p>
            <w:pPr>
              <w:spacing w:after="0" w:line="260"/>
            </w:pPr>
            <w:r>
              <w:rPr>
                <w:rFonts w:ascii="Consolas" w:cs="Consolas" w:eastAsia="Consolas" w:hAnsi="Consolas"/>
                <w:sz w:val="18"/>
                <w:szCs w:val="18"/>
              </w:rPr>
              <w:t xml:space="preserve">    "database:responseTime": {</w:t>
            </w:r>
          </w:p>
          <w:p>
            <w:pPr>
              <w:spacing w:after="0" w:line="260"/>
            </w:pPr>
            <w:r>
              <w:rPr>
                <w:rFonts w:ascii="Consolas" w:cs="Consolas" w:eastAsia="Consolas" w:hAnsi="Consolas"/>
                <w:sz w:val="18"/>
                <w:szCs w:val="18"/>
              </w:rPr>
              <w:t xml:space="preserve">      "componentType": "datastore",</w:t>
            </w:r>
          </w:p>
          <w:p>
            <w:pPr>
              <w:spacing w:after="0" w:line="260"/>
            </w:pPr>
            <w:r>
              <w:rPr>
                <w:rFonts w:ascii="Consolas" w:cs="Consolas" w:eastAsia="Consolas" w:hAnsi="Consolas"/>
                <w:sz w:val="18"/>
                <w:szCs w:val="18"/>
              </w:rPr>
              <w:t xml:space="preserve">      "observedValue": 12,</w:t>
            </w:r>
          </w:p>
          <w:p>
            <w:pPr>
              <w:spacing w:after="0" w:line="260"/>
            </w:pPr>
            <w:r>
              <w:rPr>
                <w:rFonts w:ascii="Consolas" w:cs="Consolas" w:eastAsia="Consolas" w:hAnsi="Consolas"/>
                <w:sz w:val="18"/>
                <w:szCs w:val="18"/>
              </w:rPr>
              <w:t xml:space="preserve">      "observedUnit": "ms",</w:t>
            </w:r>
          </w:p>
          <w:p>
            <w:pPr>
              <w:spacing w:after="0" w:line="260"/>
            </w:pPr>
            <w:r>
              <w:rPr>
                <w:rFonts w:ascii="Consolas" w:cs="Consolas" w:eastAsia="Consolas" w:hAnsi="Consolas"/>
                <w:sz w:val="18"/>
                <w:szCs w:val="18"/>
              </w:rPr>
              <w:t xml:space="preserve">      "status": "pass",</w:t>
            </w:r>
          </w:p>
          <w:p>
            <w:pPr>
              <w:spacing w:after="0" w:line="260"/>
            </w:pPr>
            <w:r>
              <w:rPr>
                <w:rFonts w:ascii="Consolas" w:cs="Consolas" w:eastAsia="Consolas" w:hAnsi="Consolas"/>
                <w:sz w:val="18"/>
                <w:szCs w:val="18"/>
              </w:rPr>
              <w:t xml:space="preserve">      "time": "2026-04-30T10:32:14Z"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"cache:availability": {</w:t>
            </w:r>
          </w:p>
          <w:p>
            <w:pPr>
              <w:spacing w:after="0" w:line="260"/>
            </w:pPr>
            <w:r>
              <w:rPr>
                <w:rFonts w:ascii="Consolas" w:cs="Consolas" w:eastAsia="Consolas" w:hAnsi="Consolas"/>
                <w:sz w:val="18"/>
                <w:szCs w:val="18"/>
              </w:rPr>
              <w:t xml:space="preserve">      "componentType": "datastore",</w:t>
            </w:r>
          </w:p>
          <w:p>
            <w:pPr>
              <w:spacing w:after="0" w:line="260"/>
            </w:pPr>
            <w:r>
              <w:rPr>
                <w:rFonts w:ascii="Consolas" w:cs="Consolas" w:eastAsia="Consolas" w:hAnsi="Consolas"/>
                <w:sz w:val="18"/>
                <w:szCs w:val="18"/>
              </w:rPr>
              <w:t xml:space="preserve">      "status": "pass",</w:t>
            </w:r>
          </w:p>
          <w:p>
            <w:pPr>
              <w:spacing w:after="0" w:line="260"/>
            </w:pPr>
            <w:r>
              <w:rPr>
                <w:rFonts w:ascii="Consolas" w:cs="Consolas" w:eastAsia="Consolas" w:hAnsi="Consolas"/>
                <w:sz w:val="18"/>
                <w:szCs w:val="18"/>
              </w:rPr>
              <w:t xml:space="preserve">      "time": "2026-04-30T10:32:14Z"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"diskSpace:utilization": {</w:t>
            </w:r>
          </w:p>
          <w:p>
            <w:pPr>
              <w:spacing w:after="0" w:line="260"/>
            </w:pPr>
            <w:r>
              <w:rPr>
                <w:rFonts w:ascii="Consolas" w:cs="Consolas" w:eastAsia="Consolas" w:hAnsi="Consolas"/>
                <w:sz w:val="18"/>
                <w:szCs w:val="18"/>
              </w:rPr>
              <w:t xml:space="preserve">      "componentType": "system",</w:t>
            </w:r>
          </w:p>
          <w:p>
            <w:pPr>
              <w:spacing w:after="0" w:line="260"/>
            </w:pPr>
            <w:r>
              <w:rPr>
                <w:rFonts w:ascii="Consolas" w:cs="Consolas" w:eastAsia="Consolas" w:hAnsi="Consolas"/>
                <w:sz w:val="18"/>
                <w:szCs w:val="18"/>
              </w:rPr>
              <w:t xml:space="preserve">      "observedValue": 28,</w:t>
            </w:r>
          </w:p>
          <w:p>
            <w:pPr>
              <w:spacing w:after="0" w:line="260"/>
            </w:pPr>
            <w:r>
              <w:rPr>
                <w:rFonts w:ascii="Consolas" w:cs="Consolas" w:eastAsia="Consolas" w:hAnsi="Consolas"/>
                <w:sz w:val="18"/>
                <w:szCs w:val="18"/>
              </w:rPr>
              <w:t xml:space="preserve">      "observedUnit": "percent",</w:t>
            </w:r>
          </w:p>
          <w:p>
            <w:pPr>
              <w:spacing w:after="0" w:line="260"/>
            </w:pPr>
            <w:r>
              <w:rPr>
                <w:rFonts w:ascii="Consolas" w:cs="Consolas" w:eastAsia="Consolas" w:hAnsi="Consolas"/>
                <w:sz w:val="18"/>
                <w:szCs w:val="18"/>
              </w:rPr>
              <w:t xml:space="preserve">      "status": "pass",</w:t>
            </w:r>
          </w:p>
          <w:p>
            <w:pPr>
              <w:spacing w:after="0" w:line="260"/>
            </w:pPr>
            <w:r>
              <w:rPr>
                <w:rFonts w:ascii="Consolas" w:cs="Consolas" w:eastAsia="Consolas" w:hAnsi="Consolas"/>
                <w:sz w:val="18"/>
                <w:szCs w:val="18"/>
              </w:rPr>
              <w:t xml:space="preserve">      "time": "2026-04-30T10:32:14Z"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Failing response.</w:t>
            </w:r>
          </w:p>
          <w:p>
            <w:pPr>
              <w:spacing w:after="0" w:line="260"/>
            </w:pPr>
            <w:r>
              <w:rPr>
                <w:rFonts w:ascii="Consolas" w:cs="Consolas" w:eastAsia="Consolas" w:hAnsi="Consolas"/>
                <w:sz w:val="18"/>
                <w:szCs w:val="18"/>
              </w:rPr>
              <w:t xml:space="preserve">HTTP/1.1 503 Service Unavailable</w:t>
            </w:r>
          </w:p>
          <w:p>
            <w:pPr>
              <w:spacing w:after="0" w:line="260"/>
            </w:pPr>
            <w:r>
              <w:rPr>
                <w:rFonts w:ascii="Consolas" w:cs="Consolas" w:eastAsia="Consolas" w:hAnsi="Consolas"/>
                <w:sz w:val="18"/>
                <w:szCs w:val="18"/>
              </w:rPr>
              <w:t xml:space="preserve">Content-Type: application/health+json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"status": "fail",</w:t>
            </w:r>
          </w:p>
          <w:p>
            <w:pPr>
              <w:spacing w:after="0" w:line="260"/>
            </w:pPr>
            <w:r>
              <w:rPr>
                <w:rFonts w:ascii="Consolas" w:cs="Consolas" w:eastAsia="Consolas" w:hAnsi="Consolas"/>
                <w:sz w:val="18"/>
                <w:szCs w:val="18"/>
              </w:rPr>
              <w:t xml:space="preserve">  "version": "1.4.2",</w:t>
            </w:r>
          </w:p>
          <w:p>
            <w:pPr>
              <w:spacing w:after="0" w:line="260"/>
            </w:pPr>
            <w:r>
              <w:rPr>
                <w:rFonts w:ascii="Consolas" w:cs="Consolas" w:eastAsia="Consolas" w:hAnsi="Consolas"/>
                <w:sz w:val="18"/>
                <w:szCs w:val="18"/>
              </w:rPr>
              <w:t xml:space="preserve">  "checks": {</w:t>
            </w:r>
          </w:p>
          <w:p>
            <w:pPr>
              <w:spacing w:after="0" w:line="260"/>
            </w:pPr>
            <w:r>
              <w:rPr>
                <w:rFonts w:ascii="Consolas" w:cs="Consolas" w:eastAsia="Consolas" w:hAnsi="Consolas"/>
                <w:sz w:val="18"/>
                <w:szCs w:val="18"/>
              </w:rPr>
              <w:t xml:space="preserve">    "database:responseTime": {</w:t>
            </w:r>
          </w:p>
          <w:p>
            <w:pPr>
              <w:spacing w:after="0" w:line="260"/>
            </w:pPr>
            <w:r>
              <w:rPr>
                <w:rFonts w:ascii="Consolas" w:cs="Consolas" w:eastAsia="Consolas" w:hAnsi="Consolas"/>
                <w:sz w:val="18"/>
                <w:szCs w:val="18"/>
              </w:rPr>
              <w:t xml:space="preserve">      "componentType": "datastore",</w:t>
            </w:r>
          </w:p>
          <w:p>
            <w:pPr>
              <w:spacing w:after="0" w:line="260"/>
            </w:pPr>
            <w:r>
              <w:rPr>
                <w:rFonts w:ascii="Consolas" w:cs="Consolas" w:eastAsia="Consolas" w:hAnsi="Consolas"/>
                <w:sz w:val="18"/>
                <w:szCs w:val="18"/>
              </w:rPr>
              <w:t xml:space="preserve">      "status": "fail",</w:t>
            </w:r>
          </w:p>
          <w:p>
            <w:pPr>
              <w:spacing w:after="0" w:line="260"/>
            </w:pPr>
            <w:r>
              <w:rPr>
                <w:rFonts w:ascii="Consolas" w:cs="Consolas" w:eastAsia="Consolas" w:hAnsi="Consolas"/>
                <w:sz w:val="18"/>
                <w:szCs w:val="18"/>
              </w:rPr>
              <w:t xml:space="preserve">      "output": "connection refused: dial tcp 10.0.4.7:5432: i/o timeout",</w:t>
            </w:r>
          </w:p>
          <w:p>
            <w:pPr>
              <w:spacing w:after="0" w:line="260"/>
            </w:pPr>
            <w:r>
              <w:rPr>
                <w:rFonts w:ascii="Consolas" w:cs="Consolas" w:eastAsia="Consolas" w:hAnsi="Consolas"/>
                <w:sz w:val="18"/>
                <w:szCs w:val="18"/>
              </w:rPr>
              <w:t xml:space="preserve">      "time": "2026-04-30T10:32:14Z"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"cache:availability": {</w:t>
            </w:r>
          </w:p>
          <w:p>
            <w:pPr>
              <w:spacing w:after="0" w:line="260"/>
            </w:pPr>
            <w:r>
              <w:rPr>
                <w:rFonts w:ascii="Consolas" w:cs="Consolas" w:eastAsia="Consolas" w:hAnsi="Consolas"/>
                <w:sz w:val="18"/>
                <w:szCs w:val="18"/>
              </w:rPr>
              <w:t xml:space="preserve">      "componentType": "datastore",</w:t>
            </w:r>
          </w:p>
          <w:p>
            <w:pPr>
              <w:spacing w:after="0" w:line="260"/>
            </w:pPr>
            <w:r>
              <w:rPr>
                <w:rFonts w:ascii="Consolas" w:cs="Consolas" w:eastAsia="Consolas" w:hAnsi="Consolas"/>
                <w:sz w:val="18"/>
                <w:szCs w:val="18"/>
              </w:rPr>
              <w:t xml:space="preserve">      "status": "pass",</w:t>
            </w:r>
          </w:p>
          <w:p>
            <w:pPr>
              <w:spacing w:after="0" w:line="260"/>
            </w:pPr>
            <w:r>
              <w:rPr>
                <w:rFonts w:ascii="Consolas" w:cs="Consolas" w:eastAsia="Consolas" w:hAnsi="Consolas"/>
                <w:sz w:val="18"/>
                <w:szCs w:val="18"/>
              </w:rPr>
              <w:t xml:space="preserve">      "time": "2026-04-30T10:32:14Z"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The status field uses three values rather than two — pass, fail, and warn — which lets you express "this is degraded but still serving." That's useful for the aggregate /health endpoint, where you might want a dashboard to show yellow rather than green or red. For the readiness endpoint, where the LB only cares about a binary in-or-out decision, the HTTP status code (200 vs 503) carries the binary signal regardless of the body's status field.</w:t>
      </w:r>
    </w:p>
    <w:p>
      <w:pPr>
        <w:pStyle w:val="Heading2"/>
      </w:pPr>
      <w:r>
        <w:t xml:space="preserve">8.3  Why Standards Help Even If Imperfect</w:t>
      </w:r>
    </w:p>
    <w:p>
      <w:pPr>
        <w:spacing w:after="120" w:line="300"/>
        <w:jc w:val="both"/>
      </w:pPr>
      <w:r>
        <w:t xml:space="preserve">Neither MicroProfile Health nor the health+json draft is a perfect standard. MicroProfile is Java-specific. The IETF draft has been a draft for over a decade and has never become an RFC. Both have inconsistent adoption: some implementations conform, some don't, some add their own extensions. So why bother?</w:t>
      </w:r>
    </w:p>
    <w:p>
      <w:pPr>
        <w:spacing w:after="120" w:line="300"/>
        <w:jc w:val="both"/>
      </w:pPr>
      <w:r>
        <w:t xml:space="preserve">Because even imperfect standards reduce coordination overhead. If your monitoring tool, your service mesh, your load balancer, and your services all agree on a wire format, you don't have to write per-service adapters. If you're hiring a new engineer who has used MicroProfile Health before, they recognize the annotations on day one — no learning curve. If you're integrating with a third-party tool, you know what response format it expects. Standards trade some flexibility for shared vocabulary, and in the health-check space the shared vocabulary is worth more than the lost flexibility.</w:t>
      </w:r>
    </w:p>
    <w:p>
      <w:pPr>
        <w:spacing w:after="120" w:line="300"/>
        <w:jc w:val="both"/>
      </w:pPr>
      <w:r>
        <w:t xml:space="preserve">The pragmatic recommendation: pick the standard that matches your ecosystem (MicroProfile if you're in Jakarta EE, Spring Boot Actuator if you're in Spring, your framework's equivalent in other ecosystems). Use the IETF draft format for the aggregate /health endpoint regardless, because it is human-readable and tool-friendly. Don't agonize over picking the "perfect" standard — pick something reasonable and use it consistently across services.</w:t>
      </w:r>
    </w:p>
    <w:p>
      <w:r>
        <w:br w:type="page"/>
      </w:r>
    </w:p>
    <w:p>
      <w:pPr>
        <w:pStyle w:val="Heading1"/>
      </w:pPr>
      <w:r>
        <w:t xml:space="preserve">9. Putting It Together — End-to-End Design Walkthrough</w:t>
      </w:r>
    </w:p>
    <w:p>
      <w:pPr>
        <w:spacing w:after="120" w:line="300"/>
        <w:jc w:val="both"/>
      </w:pPr>
      <w:r>
        <w:t xml:space="preserve">Let's design the health-check setup for a hypothetical order-management service end-to-end, applying the principles from this module. The service has the following characteristics:</w:t>
      </w:r>
    </w:p>
    <w:p>
      <w:pPr>
        <w:pStyle w:val="ListParagraph"/>
        <w:numPr>
          <w:ilvl w:val="0"/>
          <w:numId w:val="2"/>
        </w:numPr>
        <w:spacing w:after="80" w:line="280"/>
      </w:pPr>
      <w:r>
        <w:t xml:space="preserve">Spring Boot 3.x application, runs in Kubernetes.</w:t>
      </w:r>
    </w:p>
    <w:p>
      <w:pPr>
        <w:pStyle w:val="ListParagraph"/>
        <w:numPr>
          <w:ilvl w:val="0"/>
          <w:numId w:val="2"/>
        </w:numPr>
        <w:spacing w:after="80" w:line="280"/>
      </w:pPr>
      <w:r>
        <w:t xml:space="preserve">Cold-start time around 35 seconds (Spring + JIT).</w:t>
      </w:r>
    </w:p>
    <w:p>
      <w:pPr>
        <w:pStyle w:val="ListParagraph"/>
        <w:numPr>
          <w:ilvl w:val="0"/>
          <w:numId w:val="2"/>
        </w:numPr>
        <w:spacing w:after="80" w:line="280"/>
      </w:pPr>
      <w:r>
        <w:t xml:space="preserve">Hot-path dependencies: PostgreSQL primary (every request reads/writes), auth service (every request validates a token).</w:t>
      </w:r>
    </w:p>
    <w:p>
      <w:pPr>
        <w:pStyle w:val="ListParagraph"/>
        <w:numPr>
          <w:ilvl w:val="0"/>
          <w:numId w:val="2"/>
        </w:numPr>
        <w:spacing w:after="80" w:line="280"/>
      </w:pPr>
      <w:r>
        <w:t xml:space="preserve">Soft dependencies: Redis cache (degrades performance, not correctness), audit log service (fire-and-forget).</w:t>
      </w:r>
    </w:p>
    <w:p>
      <w:pPr>
        <w:pStyle w:val="ListParagraph"/>
        <w:numPr>
          <w:ilvl w:val="0"/>
          <w:numId w:val="2"/>
        </w:numPr>
        <w:spacing w:after="80" w:line="280"/>
      </w:pPr>
      <w:r>
        <w:t xml:space="preserve">In-process state: a worker thread that processes order events. If it wedges, restart is the only fix.</w:t>
      </w:r>
    </w:p>
    <w:p>
      <w:pPr>
        <w:pStyle w:val="ListParagraph"/>
        <w:numPr>
          <w:ilvl w:val="0"/>
          <w:numId w:val="2"/>
        </w:numPr>
        <w:spacing w:after="80" w:line="280"/>
      </w:pPr>
      <w:r>
        <w:t xml:space="preserve">High-traffic — about 5,000 RPS — so production traffic itself constitutes a continuous synthetic transaction.</w:t>
      </w:r>
    </w:p>
    <w:p>
      <w:pPr>
        <w:spacing w:after="120" w:line="300"/>
        <w:jc w:val="both"/>
      </w:pPr>
      <w:r>
        <w:t xml:space="preserve">Step 1: Probe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Concern</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Probe</w:t>
            </w:r>
          </w:p>
        </w:tc>
        <w:tc>
          <w:tcPr>
            <w:tcW w:type="dxa" w:w="39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Rationale</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JVM has finished starting</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startup</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Slow first-time setup.</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Application context is up</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startup</w:t>
            </w:r>
          </w:p>
        </w:tc>
        <w:tc>
          <w:tcPr>
            <w:tcW w:type="dxa" w:w="39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First-time setup; once up, doesn't go down.</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HTTP server responsive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liveness</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Pure in-process. If wedged, restart fixes it.</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Order-event worker not stuck</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liveness</w:t>
            </w:r>
          </w:p>
        </w:tc>
        <w:tc>
          <w:tcPr>
            <w:tcW w:type="dxa" w:w="39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In-process invariant via watchdog timestamp.</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JVM heap not in death spiral</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liveness</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In-process, restart is only fix.</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PostgreSQL reachable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readiness</w:t>
            </w:r>
          </w:p>
        </w:tc>
        <w:tc>
          <w:tcPr>
            <w:tcW w:type="dxa" w:w="39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Universal hot-path dependency.</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Auth service reachable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readiness</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Universal hot-path dependency.</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Redis reachable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aggregate /health only</w:t>
            </w:r>
          </w:p>
        </w:tc>
        <w:tc>
          <w:tcPr>
            <w:tcW w:type="dxa" w:w="39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Soft dep — don't drain on it.</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Audit log reachable</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aggregate /health only</w:t>
            </w:r>
          </w:p>
        </w:tc>
        <w:tc>
          <w:tcPr>
            <w:tcW w:type="dxa" w:w="39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Fire-and-forget.</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Synthetic order create+read</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external monitoring</w:t>
            </w:r>
          </w:p>
        </w:tc>
        <w:tc>
          <w:tcPr>
            <w:tcW w:type="dxa" w:w="39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Production traffic covers this; external monitor catches outages.</w:t>
            </w:r>
          </w:p>
        </w:tc>
      </w:tr>
    </w:tbl>
    <w:p>
      <w:pPr>
        <w:spacing w:after="80"/>
      </w:pPr>
      <w:r>
        <w:t xml:space="preserve"/>
      </w:r>
    </w:p>
    <w:p>
      <w:pPr>
        <w:spacing w:after="120" w:line="300"/>
        <w:jc w:val="both"/>
      </w:pPr>
      <w:r>
        <w:t xml:space="preserve">Step 2: Spring Boot Actuator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application.yaml</w:t>
            </w:r>
          </w:p>
          <w:p>
            <w:pPr>
              <w:spacing w:after="0" w:line="260"/>
            </w:pPr>
            <w:r>
              <w:rPr>
                <w:rFonts w:ascii="Consolas" w:cs="Consolas" w:eastAsia="Consolas" w:hAnsi="Consolas"/>
                <w:sz w:val="18"/>
                <w:szCs w:val="18"/>
              </w:rPr>
              <w:t xml:space="preserve">management:</w:t>
            </w:r>
          </w:p>
          <w:p>
            <w:pPr>
              <w:spacing w:after="0" w:line="260"/>
            </w:pPr>
            <w:r>
              <w:rPr>
                <w:rFonts w:ascii="Consolas" w:cs="Consolas" w:eastAsia="Consolas" w:hAnsi="Consolas"/>
                <w:sz w:val="18"/>
                <w:szCs w:val="18"/>
              </w:rPr>
              <w:t xml:space="preserve">  endpoints:</w:t>
            </w:r>
          </w:p>
          <w:p>
            <w:pPr>
              <w:spacing w:after="0" w:line="260"/>
            </w:pPr>
            <w:r>
              <w:rPr>
                <w:rFonts w:ascii="Consolas" w:cs="Consolas" w:eastAsia="Consolas" w:hAnsi="Consolas"/>
                <w:sz w:val="18"/>
                <w:szCs w:val="18"/>
              </w:rPr>
              <w:t xml:space="preserve">    web:</w:t>
            </w:r>
          </w:p>
          <w:p>
            <w:pPr>
              <w:spacing w:after="0" w:line="260"/>
            </w:pPr>
            <w:r>
              <w:rPr>
                <w:rFonts w:ascii="Consolas" w:cs="Consolas" w:eastAsia="Consolas" w:hAnsi="Consolas"/>
                <w:sz w:val="18"/>
                <w:szCs w:val="18"/>
              </w:rPr>
              <w:t xml:space="preserve">      exposure:</w:t>
            </w:r>
          </w:p>
          <w:p>
            <w:pPr>
              <w:spacing w:after="0" w:line="260"/>
            </w:pPr>
            <w:r>
              <w:rPr>
                <w:rFonts w:ascii="Consolas" w:cs="Consolas" w:eastAsia="Consolas" w:hAnsi="Consolas"/>
                <w:sz w:val="18"/>
                <w:szCs w:val="18"/>
              </w:rPr>
              <w:t xml:space="preserve">        include: health,info,metrics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endpoint:</w:t>
            </w:r>
          </w:p>
          <w:p>
            <w:pPr>
              <w:spacing w:after="0" w:line="260"/>
            </w:pPr>
            <w:r>
              <w:rPr>
                <w:rFonts w:ascii="Consolas" w:cs="Consolas" w:eastAsia="Consolas" w:hAnsi="Consolas"/>
                <w:sz w:val="18"/>
                <w:szCs w:val="18"/>
              </w:rPr>
              <w:t xml:space="preserve">    health:</w:t>
            </w:r>
          </w:p>
          <w:p>
            <w:pPr>
              <w:spacing w:after="0" w:line="260"/>
            </w:pPr>
            <w:r>
              <w:rPr>
                <w:rFonts w:ascii="Consolas" w:cs="Consolas" w:eastAsia="Consolas" w:hAnsi="Consolas"/>
                <w:sz w:val="18"/>
                <w:szCs w:val="18"/>
              </w:rPr>
              <w:t xml:space="preserve">      probes:</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show-details: when-authorized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group:</w:t>
            </w:r>
          </w:p>
          <w:p>
            <w:pPr>
              <w:spacing w:after="0" w:line="260"/>
            </w:pPr>
            <w:r>
              <w:rPr>
                <w:rFonts w:ascii="Consolas" w:cs="Consolas" w:eastAsia="Consolas" w:hAnsi="Consolas"/>
                <w:sz w:val="18"/>
                <w:szCs w:val="18"/>
              </w:rPr>
              <w:t xml:space="preserve">        liveness:</w:t>
            </w:r>
          </w:p>
          <w:p>
            <w:pPr>
              <w:spacing w:after="0" w:line="260"/>
            </w:pPr>
            <w:r>
              <w:rPr>
                <w:rFonts w:ascii="Consolas" w:cs="Consolas" w:eastAsia="Consolas" w:hAnsi="Consolas"/>
                <w:sz w:val="18"/>
                <w:szCs w:val="18"/>
              </w:rPr>
              <w:t xml:space="preserve">          # Shallow: in-process state only.</w:t>
            </w:r>
          </w:p>
          <w:p>
            <w:pPr>
              <w:spacing w:after="0" w:line="260"/>
            </w:pPr>
            <w:r>
              <w:rPr>
                <w:rFonts w:ascii="Consolas" w:cs="Consolas" w:eastAsia="Consolas" w:hAnsi="Consolas"/>
                <w:sz w:val="18"/>
                <w:szCs w:val="18"/>
              </w:rPr>
              <w:t xml:space="preserve">          include: livenessState,orderWorkerWatchdog,heapHealth</w:t>
            </w:r>
          </w:p>
          <w:p>
            <w:pPr>
              <w:spacing w:after="0" w:line="260"/>
            </w:pPr>
            <w:r>
              <w:rPr>
                <w:rFonts w:ascii="Consolas" w:cs="Consolas" w:eastAsia="Consolas" w:hAnsi="Consolas"/>
                <w:sz w:val="18"/>
                <w:szCs w:val="18"/>
              </w:rPr>
              <w:t xml:space="preserve">        readiness:</w:t>
            </w:r>
          </w:p>
          <w:p>
            <w:pPr>
              <w:spacing w:after="0" w:line="260"/>
            </w:pPr>
            <w:r>
              <w:rPr>
                <w:rFonts w:ascii="Consolas" w:cs="Consolas" w:eastAsia="Consolas" w:hAnsi="Consolas"/>
                <w:sz w:val="18"/>
                <w:szCs w:val="18"/>
              </w:rPr>
              <w:t xml:space="preserve">          # Moderate depth: critical hot-path deps only.</w:t>
            </w:r>
          </w:p>
          <w:p>
            <w:pPr>
              <w:spacing w:after="0" w:line="260"/>
            </w:pPr>
            <w:r>
              <w:rPr>
                <w:rFonts w:ascii="Consolas" w:cs="Consolas" w:eastAsia="Consolas" w:hAnsi="Consolas"/>
                <w:sz w:val="18"/>
                <w:szCs w:val="18"/>
              </w:rPr>
              <w:t xml:space="preserve">          include: readinessState,db,authService</w:t>
            </w:r>
          </w:p>
          <w:p>
            <w:pPr>
              <w:spacing w:after="0" w:line="260"/>
            </w:pPr>
            <w:r>
              <w:rPr>
                <w:rFonts w:ascii="Consolas" w:cs="Consolas" w:eastAsia="Consolas" w:hAnsi="Consolas"/>
                <w:sz w:val="18"/>
                <w:szCs w:val="18"/>
              </w:rPr>
              <w:t xml:space="preserve">          show-details: always</w:t>
            </w:r>
          </w:p>
        </w:tc>
      </w:tr>
    </w:tbl>
    <w:p>
      <w:pPr>
        <w:spacing w:after="120" w:line="300"/>
        <w:jc w:val="both"/>
      </w:pPr>
      <w:r>
        <w:t xml:space="preserve">Step 3: Kubernetes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apiVersion: apps/v1</w:t>
            </w:r>
          </w:p>
          <w:p>
            <w:pPr>
              <w:spacing w:after="0" w:line="260"/>
            </w:pPr>
            <w:r>
              <w:rPr>
                <w:rFonts w:ascii="Consolas" w:cs="Consolas" w:eastAsia="Consolas" w:hAnsi="Consolas"/>
                <w:sz w:val="18"/>
                <w:szCs w:val="18"/>
              </w:rPr>
              <w:t xml:space="preserve">kind: Deployment</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orders-service</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replicas: 10</w:t>
            </w:r>
          </w:p>
          <w:p>
            <w:pPr>
              <w:spacing w:after="0" w:line="260"/>
            </w:pPr>
            <w:r>
              <w:rPr>
                <w:rFonts w:ascii="Consolas" w:cs="Consolas" w:eastAsia="Consolas" w:hAnsi="Consolas"/>
                <w:sz w:val="18"/>
                <w:szCs w:val="18"/>
              </w:rPr>
              <w:t xml:space="preserve">  template:</w:t>
            </w:r>
          </w:p>
          <w:p>
            <w:pPr>
              <w:spacing w:after="0" w:line="260"/>
            </w:pPr>
            <w:r>
              <w:rPr>
                <w:rFonts w:ascii="Consolas" w:cs="Consolas" w:eastAsia="Consolas" w:hAnsi="Consolas"/>
                <w:sz w:val="18"/>
                <w:szCs w:val="18"/>
              </w:rPr>
              <w:t xml:space="preserve">    spec:</w:t>
            </w:r>
          </w:p>
          <w:p>
            <w:pPr>
              <w:spacing w:after="0" w:line="260"/>
            </w:pPr>
            <w:r>
              <w:rPr>
                <w:rFonts w:ascii="Consolas" w:cs="Consolas" w:eastAsia="Consolas" w:hAnsi="Consolas"/>
                <w:sz w:val="18"/>
                <w:szCs w:val="18"/>
              </w:rPr>
              <w:t xml:space="preserve">      terminationGracePeriodSeconds: 45</w:t>
            </w:r>
          </w:p>
          <w:p>
            <w:pPr>
              <w:spacing w:after="0" w:line="260"/>
            </w:pPr>
            <w:r>
              <w:rPr>
                <w:rFonts w:ascii="Consolas" w:cs="Consolas" w:eastAsia="Consolas" w:hAnsi="Consolas"/>
                <w:sz w:val="18"/>
                <w:szCs w:val="18"/>
              </w:rPr>
              <w:t xml:space="preserve">      containers:</w:t>
            </w:r>
          </w:p>
          <w:p>
            <w:pPr>
              <w:spacing w:after="0" w:line="260"/>
            </w:pPr>
            <w:r>
              <w:rPr>
                <w:rFonts w:ascii="Consolas" w:cs="Consolas" w:eastAsia="Consolas" w:hAnsi="Consolas"/>
                <w:sz w:val="18"/>
                <w:szCs w:val="18"/>
              </w:rPr>
              <w:t xml:space="preserve">      - name: orders</w:t>
            </w:r>
          </w:p>
          <w:p>
            <w:pPr>
              <w:spacing w:after="0" w:line="260"/>
            </w:pPr>
            <w:r>
              <w:rPr>
                <w:rFonts w:ascii="Consolas" w:cs="Consolas" w:eastAsia="Consolas" w:hAnsi="Consolas"/>
                <w:sz w:val="18"/>
                <w:szCs w:val="18"/>
              </w:rPr>
              <w:t xml:space="preserve">        image: orders:1.4.2</w:t>
            </w:r>
          </w:p>
          <w:p>
            <w:pPr>
              <w:spacing w:after="0" w:line="260"/>
            </w:pPr>
            <w:r>
              <w:rPr>
                <w:rFonts w:ascii="Consolas" w:cs="Consolas" w:eastAsia="Consolas" w:hAnsi="Consolas"/>
                <w:sz w:val="18"/>
                <w:szCs w:val="18"/>
              </w:rPr>
              <w:t xml:space="preserve">        ports: [{containerPort: 8080}]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startupProbe:</w:t>
            </w:r>
          </w:p>
          <w:p>
            <w:pPr>
              <w:spacing w:after="0" w:line="260"/>
            </w:pPr>
            <w:r>
              <w:rPr>
                <w:rFonts w:ascii="Consolas" w:cs="Consolas" w:eastAsia="Consolas" w:hAnsi="Consolas"/>
                <w:sz w:val="18"/>
                <w:szCs w:val="18"/>
              </w:rPr>
              <w:t xml:space="preserve">          httpGet: {path: /actuator/health/liveness, port: 8080}</w:t>
            </w:r>
          </w:p>
          <w:p>
            <w:pPr>
              <w:spacing w:after="0" w:line="260"/>
            </w:pPr>
            <w:r>
              <w:rPr>
                <w:rFonts w:ascii="Consolas" w:cs="Consolas" w:eastAsia="Consolas" w:hAnsi="Consolas"/>
                <w:sz w:val="18"/>
                <w:szCs w:val="18"/>
              </w:rPr>
              <w:t xml:space="preserve">          periodSeconds: 5</w:t>
            </w:r>
          </w:p>
          <w:p>
            <w:pPr>
              <w:spacing w:after="0" w:line="260"/>
            </w:pPr>
            <w:r>
              <w:rPr>
                <w:rFonts w:ascii="Consolas" w:cs="Consolas" w:eastAsia="Consolas" w:hAnsi="Consolas"/>
                <w:sz w:val="18"/>
                <w:szCs w:val="18"/>
              </w:rPr>
              <w:t xml:space="preserve">          failureThreshold: 24      # 5 × 24 = 120s budget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livenessProbe:</w:t>
            </w:r>
          </w:p>
          <w:p>
            <w:pPr>
              <w:spacing w:after="0" w:line="260"/>
            </w:pPr>
            <w:r>
              <w:rPr>
                <w:rFonts w:ascii="Consolas" w:cs="Consolas" w:eastAsia="Consolas" w:hAnsi="Consolas"/>
                <w:sz w:val="18"/>
                <w:szCs w:val="18"/>
              </w:rPr>
              <w:t xml:space="preserve">          httpGet: {path: /actuator/health/liveness, port: 8080}</w:t>
            </w:r>
          </w:p>
          <w:p>
            <w:pPr>
              <w:spacing w:after="0" w:line="260"/>
            </w:pPr>
            <w:r>
              <w:rPr>
                <w:rFonts w:ascii="Consolas" w:cs="Consolas" w:eastAsia="Consolas" w:hAnsi="Consolas"/>
                <w:sz w:val="18"/>
                <w:szCs w:val="18"/>
              </w:rPr>
              <w:t xml:space="preserve">          periodSeconds: 10</w:t>
            </w:r>
          </w:p>
          <w:p>
            <w:pPr>
              <w:spacing w:after="0" w:line="260"/>
            </w:pPr>
            <w:r>
              <w:rPr>
                <w:rFonts w:ascii="Consolas" w:cs="Consolas" w:eastAsia="Consolas" w:hAnsi="Consolas"/>
                <w:sz w:val="18"/>
                <w:szCs w:val="18"/>
              </w:rPr>
              <w:t xml:space="preserve">          timeoutSeconds: 3</w:t>
            </w:r>
          </w:p>
          <w:p>
            <w:pPr>
              <w:spacing w:after="0" w:line="260"/>
            </w:pPr>
            <w:r>
              <w:rPr>
                <w:rFonts w:ascii="Consolas" w:cs="Consolas" w:eastAsia="Consolas" w:hAnsi="Consolas"/>
                <w:sz w:val="18"/>
                <w:szCs w:val="18"/>
              </w:rPr>
              <w:t xml:space="preserve">          failureThreshold: 3       # 30s detection in steady state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readinessProbe:</w:t>
            </w:r>
          </w:p>
          <w:p>
            <w:pPr>
              <w:spacing w:after="0" w:line="260"/>
            </w:pPr>
            <w:r>
              <w:rPr>
                <w:rFonts w:ascii="Consolas" w:cs="Consolas" w:eastAsia="Consolas" w:hAnsi="Consolas"/>
                <w:sz w:val="18"/>
                <w:szCs w:val="18"/>
              </w:rPr>
              <w:t xml:space="preserve">          httpGet: {path: /actuator/health/readiness, port: 8080}</w:t>
            </w:r>
          </w:p>
          <w:p>
            <w:pPr>
              <w:spacing w:after="0" w:line="260"/>
            </w:pPr>
            <w:r>
              <w:rPr>
                <w:rFonts w:ascii="Consolas" w:cs="Consolas" w:eastAsia="Consolas" w:hAnsi="Consolas"/>
                <w:sz w:val="18"/>
                <w:szCs w:val="18"/>
              </w:rPr>
              <w:t xml:space="preserve">          periodSeconds: 3</w:t>
            </w:r>
          </w:p>
          <w:p>
            <w:pPr>
              <w:spacing w:after="0" w:line="260"/>
            </w:pPr>
            <w:r>
              <w:rPr>
                <w:rFonts w:ascii="Consolas" w:cs="Consolas" w:eastAsia="Consolas" w:hAnsi="Consolas"/>
                <w:sz w:val="18"/>
                <w:szCs w:val="18"/>
              </w:rPr>
              <w:t xml:space="preserve">          timeoutSeconds: 2</w:t>
            </w:r>
          </w:p>
          <w:p>
            <w:pPr>
              <w:spacing w:after="0" w:line="260"/>
            </w:pPr>
            <w:r>
              <w:rPr>
                <w:rFonts w:ascii="Consolas" w:cs="Consolas" w:eastAsia="Consolas" w:hAnsi="Consolas"/>
                <w:sz w:val="18"/>
                <w:szCs w:val="18"/>
              </w:rPr>
              <w:t xml:space="preserve">          failureThreshold: 2       # 6s drain</w:t>
            </w:r>
          </w:p>
          <w:p>
            <w:pPr>
              <w:spacing w:after="0" w:line="260"/>
            </w:pPr>
            <w:r>
              <w:rPr>
                <w:rFonts w:ascii="Consolas" w:cs="Consolas" w:eastAsia="Consolas" w:hAnsi="Consolas"/>
                <w:sz w:val="18"/>
                <w:szCs w:val="18"/>
              </w:rPr>
              <w:t xml:space="preserve">          successThreshold: 2       # 6s recovery — dampens flapping</w:t>
            </w:r>
          </w:p>
        </w:tc>
      </w:tr>
    </w:tbl>
    <w:p>
      <w:pPr>
        <w:spacing w:after="120" w:line="300"/>
        <w:jc w:val="both"/>
      </w:pPr>
      <w:r>
        <w:t xml:space="preserve">Step 4: Custom indicators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@Component("orderWorkerWatchdog")</w:t>
            </w:r>
          </w:p>
          <w:p>
            <w:pPr>
              <w:spacing w:after="0" w:line="260"/>
            </w:pPr>
            <w:r>
              <w:rPr>
                <w:rFonts w:ascii="Consolas" w:cs="Consolas" w:eastAsia="Consolas" w:hAnsi="Consolas"/>
                <w:sz w:val="18"/>
                <w:szCs w:val="18"/>
              </w:rPr>
              <w:t xml:space="preserve">public class OrderWorkerWatchdog implements HealthIndicator {</w:t>
            </w:r>
          </w:p>
          <w:p>
            <w:pPr>
              <w:spacing w:after="0" w:line="260"/>
            </w:pPr>
            <w:r>
              <w:rPr>
                <w:rFonts w:ascii="Consolas" w:cs="Consolas" w:eastAsia="Consolas" w:hAnsi="Consolas"/>
                <w:sz w:val="18"/>
                <w:szCs w:val="18"/>
              </w:rPr>
              <w:t xml:space="preserve">    private final AtomicLong lastTick = new AtomicLong(System.currentTimeMillis());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void tick() { lastTick.set(System.currentTimeMillis());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 health() {</w:t>
            </w:r>
          </w:p>
          <w:p>
            <w:pPr>
              <w:spacing w:after="0" w:line="260"/>
            </w:pPr>
            <w:r>
              <w:rPr>
                <w:rFonts w:ascii="Consolas" w:cs="Consolas" w:eastAsia="Consolas" w:hAnsi="Consolas"/>
                <w:sz w:val="18"/>
                <w:szCs w:val="18"/>
              </w:rPr>
              <w:t xml:space="preserve">        long age = System.currentTimeMillis() - lastTick.get();</w:t>
            </w:r>
          </w:p>
          <w:p>
            <w:pPr>
              <w:spacing w:after="0" w:line="260"/>
            </w:pPr>
            <w:r>
              <w:rPr>
                <w:rFonts w:ascii="Consolas" w:cs="Consolas" w:eastAsia="Consolas" w:hAnsi="Consolas"/>
                <w:sz w:val="18"/>
                <w:szCs w:val="18"/>
              </w:rPr>
              <w:t xml:space="preserve">        if (age &gt; 60_000) {</w:t>
            </w:r>
          </w:p>
          <w:p>
            <w:pPr>
              <w:spacing w:after="0" w:line="260"/>
            </w:pPr>
            <w:r>
              <w:rPr>
                <w:rFonts w:ascii="Consolas" w:cs="Consolas" w:eastAsia="Consolas" w:hAnsi="Consolas"/>
                <w:sz w:val="18"/>
                <w:szCs w:val="18"/>
              </w:rPr>
              <w:t xml:space="preserve">            return Health.down().withDetail("ageMs", age)</w:t>
            </w:r>
          </w:p>
          <w:p>
            <w:pPr>
              <w:spacing w:after="0" w:line="260"/>
            </w:pPr>
            <w:r>
              <w:rPr>
                <w:rFonts w:ascii="Consolas" w:cs="Consolas" w:eastAsia="Consolas" w:hAnsi="Consolas"/>
                <w:sz w:val="18"/>
                <w:szCs w:val="18"/>
              </w:rPr>
              <w:t xml:space="preserve">                .withDetail("reason", "worker stuck").build();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Health.up().withDetail("ageMs", age).build();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@Component("authService")</w:t>
            </w:r>
          </w:p>
          <w:p>
            <w:pPr>
              <w:spacing w:after="0" w:line="260"/>
            </w:pPr>
            <w:r>
              <w:rPr>
                <w:rFonts w:ascii="Consolas" w:cs="Consolas" w:eastAsia="Consolas" w:hAnsi="Consolas"/>
                <w:sz w:val="18"/>
                <w:szCs w:val="18"/>
              </w:rPr>
              <w:t xml:space="preserve">public class AuthServiceHealthIndicator implements HealthIndicator {</w:t>
            </w:r>
          </w:p>
          <w:p>
            <w:pPr>
              <w:spacing w:after="0" w:line="260"/>
            </w:pPr>
            <w:r>
              <w:rPr>
                <w:rFonts w:ascii="Consolas" w:cs="Consolas" w:eastAsia="Consolas" w:hAnsi="Consolas"/>
                <w:sz w:val="18"/>
                <w:szCs w:val="18"/>
              </w:rPr>
              <w:t xml:space="preserve">    // Cached, with circuit breaker, refreshed every 10s.</w:t>
            </w:r>
          </w:p>
          <w:p>
            <w:pPr>
              <w:spacing w:after="0" w:line="260"/>
            </w:pPr>
            <w:r>
              <w:rPr>
                <w:rFonts w:ascii="Consolas" w:cs="Consolas" w:eastAsia="Consolas" w:hAnsi="Consolas"/>
                <w:sz w:val="18"/>
                <w:szCs w:val="18"/>
              </w:rPr>
              <w:t xml:space="preserve">    // (Implementation per Section 7.6.)</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@Component("heapHealth")</w:t>
            </w:r>
          </w:p>
          <w:p>
            <w:pPr>
              <w:spacing w:after="0" w:line="260"/>
            </w:pPr>
            <w:r>
              <w:rPr>
                <w:rFonts w:ascii="Consolas" w:cs="Consolas" w:eastAsia="Consolas" w:hAnsi="Consolas"/>
                <w:sz w:val="18"/>
                <w:szCs w:val="18"/>
              </w:rPr>
              <w:t xml:space="preserve">public class HeapHealthIndicator implements HealthIndicator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Health health() {</w:t>
            </w:r>
          </w:p>
          <w:p>
            <w:pPr>
              <w:spacing w:after="0" w:line="260"/>
            </w:pPr>
            <w:r>
              <w:rPr>
                <w:rFonts w:ascii="Consolas" w:cs="Consolas" w:eastAsia="Consolas" w:hAnsi="Consolas"/>
                <w:sz w:val="18"/>
                <w:szCs w:val="18"/>
              </w:rPr>
              <w:t xml:space="preserve">        long max = Runtime.getRuntime().maxMemory();</w:t>
            </w:r>
          </w:p>
          <w:p>
            <w:pPr>
              <w:spacing w:after="0" w:line="260"/>
            </w:pPr>
            <w:r>
              <w:rPr>
                <w:rFonts w:ascii="Consolas" w:cs="Consolas" w:eastAsia="Consolas" w:hAnsi="Consolas"/>
                <w:sz w:val="18"/>
                <w:szCs w:val="18"/>
              </w:rPr>
              <w:t xml:space="preserve">        long used = Runtime.getRuntime().totalMemory()</w:t>
            </w:r>
          </w:p>
          <w:p>
            <w:pPr>
              <w:spacing w:after="0" w:line="260"/>
            </w:pPr>
            <w:r>
              <w:rPr>
                <w:rFonts w:ascii="Consolas" w:cs="Consolas" w:eastAsia="Consolas" w:hAnsi="Consolas"/>
                <w:sz w:val="18"/>
                <w:szCs w:val="18"/>
              </w:rPr>
              <w:t xml:space="preserve">                  - Runtime.getRuntime().freeMemory();</w:t>
            </w:r>
          </w:p>
          <w:p>
            <w:pPr>
              <w:spacing w:after="0" w:line="260"/>
            </w:pPr>
            <w:r>
              <w:rPr>
                <w:rFonts w:ascii="Consolas" w:cs="Consolas" w:eastAsia="Consolas" w:hAnsi="Consolas"/>
                <w:sz w:val="18"/>
                <w:szCs w:val="18"/>
              </w:rPr>
              <w:t xml:space="preserve">        double ratio = (double) used / max;</w:t>
            </w:r>
          </w:p>
          <w:p>
            <w:pPr>
              <w:spacing w:after="0" w:line="260"/>
            </w:pPr>
            <w:r>
              <w:rPr>
                <w:rFonts w:ascii="Consolas" w:cs="Consolas" w:eastAsia="Consolas" w:hAnsi="Consolas"/>
                <w:sz w:val="18"/>
                <w:szCs w:val="18"/>
              </w:rPr>
              <w:t xml:space="preserve">        if (ratio &gt; 0.95) {</w:t>
            </w:r>
          </w:p>
          <w:p>
            <w:pPr>
              <w:spacing w:after="0" w:line="260"/>
            </w:pPr>
            <w:r>
              <w:rPr>
                <w:rFonts w:ascii="Consolas" w:cs="Consolas" w:eastAsia="Consolas" w:hAnsi="Consolas"/>
                <w:sz w:val="18"/>
                <w:szCs w:val="18"/>
              </w:rPr>
              <w:t xml:space="preserve">            return Health.down()</w:t>
            </w:r>
          </w:p>
          <w:p>
            <w:pPr>
              <w:spacing w:after="0" w:line="260"/>
            </w:pPr>
            <w:r>
              <w:rPr>
                <w:rFonts w:ascii="Consolas" w:cs="Consolas" w:eastAsia="Consolas" w:hAnsi="Consolas"/>
                <w:sz w:val="18"/>
                <w:szCs w:val="18"/>
              </w:rPr>
              <w:t xml:space="preserve">                .withDetail("usedRatio", ratio)</w:t>
            </w:r>
          </w:p>
          <w:p>
            <w:pPr>
              <w:spacing w:after="0" w:line="260"/>
            </w:pPr>
            <w:r>
              <w:rPr>
                <w:rFonts w:ascii="Consolas" w:cs="Consolas" w:eastAsia="Consolas" w:hAnsi="Consolas"/>
                <w:sz w:val="18"/>
                <w:szCs w:val="18"/>
              </w:rPr>
              <w:t xml:space="preserve">                .withDetail("reason", "heap critical").build();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Health.up().withDetail("usedRatio", ratio).build();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Step 5: External monitoring (synthetic).</w:t>
      </w:r>
    </w:p>
    <w:p>
      <w:pPr>
        <w:spacing w:after="120" w:line="300"/>
        <w:jc w:val="both"/>
      </w:pPr>
      <w:r>
        <w:t xml:space="preserve">In an external monitoring system (Datadog Synthetics, AWS CloudWatch Synthetics, Pingdom, or equivalent), configure a check that runs every minute, calls POST /api/orders to create a synthetic test order, then GET /api/orders/{id} to retrieve it, and verifies the round-trip. Run it from outside the Kubernetes cluster so it traverses the full ingress, LB, and service path. Alert if it fails for two consecutive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24"/>
              <w:bottom w:val="single" w:color="548235" w:sz="4"/>
              <w:right w:val="single" w:color="548235" w:sz="4"/>
            </w:tcBorders>
            <w:shd w:fill="E2EFDA" w:val="clear"/>
            <w:tcMar>
              <w:top w:type="dxa" w:w="140"/>
              <w:left w:type="dxa" w:w="220"/>
              <w:bottom w:type="dxa" w:w="140"/>
              <w:right w:type="dxa" w:w="200"/>
            </w:tcMar>
          </w:tcPr>
          <w:p>
            <w:pPr>
              <w:spacing w:after="80"/>
            </w:pPr>
            <w:r>
              <w:rPr>
                <w:b/>
                <w:bCs/>
                <w:sz w:val="22"/>
                <w:szCs w:val="22"/>
              </w:rPr>
              <w:t xml:space="preserve">What this design demonstrates</w:t>
            </w:r>
          </w:p>
          <w:p>
            <w:pPr>
              <w:spacing w:after="0" w:line="280"/>
            </w:pPr>
            <w:r>
              <w:rPr>
                <w:sz w:val="22"/>
                <w:szCs w:val="22"/>
              </w:rPr>
              <w:t xml:space="preserve">Each layer does the job it's good at and nothing else. Liveness is shallow, fast, and isolated from downstream. Readiness is moderately deep but limited to genuinely universal dependencies. Soft dependencies show up in the aggregate health for visibility but don't gate traffic. Synthetic checks run externally at low frequency, where their cost is acceptable. The result: transient downstream issues cause brief, contained drains; real wedges cause prompt restarts; cold starts complete cleanly; deep coverage is achieved without the cascade trap.</w:t>
            </w:r>
          </w:p>
        </w:tc>
      </w:tr>
    </w:tbl>
    <w:p>
      <w:r>
        <w:br w:type="page"/>
      </w:r>
    </w:p>
    <w:p>
      <w:pPr>
        <w:pStyle w:val="Heading1"/>
      </w:pPr>
      <w:r>
        <w:t xml:space="preserve">10. Reflection Questions and Self-Test</w:t>
      </w:r>
    </w:p>
    <w:p>
      <w:pPr>
        <w:spacing w:after="120" w:line="300"/>
        <w:jc w:val="both"/>
      </w:pPr>
      <w:r>
        <w:t xml:space="preserve">As before, work through these without the document. The answers are intentionally short — the value is in your reasoning.</w:t>
      </w:r>
    </w:p>
    <w:p>
      <w:pPr>
        <w:pStyle w:val="Heading3"/>
      </w:pPr>
      <w:r>
        <w:t xml:space="preserve">Conceptual</w:t>
      </w:r>
    </w:p>
    <w:p>
      <w:pPr>
        <w:pStyle w:val="ListParagraph"/>
        <w:numPr>
          <w:ilvl w:val="0"/>
          <w:numId w:val="2"/>
        </w:numPr>
        <w:spacing w:after="80" w:line="280"/>
      </w:pPr>
      <w:r>
        <w:t xml:space="preserve">In one sentence each, define shallow check, deep check, and synthetic transaction. Then describe the latency progression between them and why it matters.</w:t>
      </w:r>
    </w:p>
    <w:p>
      <w:pPr>
        <w:pStyle w:val="ListParagraph"/>
        <w:numPr>
          <w:ilvl w:val="0"/>
          <w:numId w:val="2"/>
        </w:numPr>
        <w:spacing w:after="80" w:line="280"/>
      </w:pPr>
      <w:r>
        <w:t xml:space="preserve">Why does "correlation" make adding more replicas an ineffective defense against the cascading failure trap?</w:t>
      </w:r>
    </w:p>
    <w:p>
      <w:pPr>
        <w:pStyle w:val="ListParagraph"/>
        <w:numPr>
          <w:ilvl w:val="0"/>
          <w:numId w:val="2"/>
        </w:numPr>
        <w:spacing w:after="80" w:line="280"/>
      </w:pPr>
      <w:r>
        <w:t xml:space="preserve">Explain why a deep readiness probe can produce a longer outage than no readiness probe at all in some scenarios.</w:t>
      </w:r>
    </w:p>
    <w:p>
      <w:pPr>
        <w:pStyle w:val="ListParagraph"/>
        <w:numPr>
          <w:ilvl w:val="0"/>
          <w:numId w:val="2"/>
        </w:numPr>
        <w:spacing w:after="80" w:line="280"/>
      </w:pPr>
      <w:r>
        <w:t xml:space="preserve">What is the difference between a circuit breaker that fails closed (reports unhealthy) vs. one that fails open (reports healthy)? When would you choose each?</w:t>
      </w:r>
    </w:p>
    <w:p>
      <w:pPr>
        <w:pStyle w:val="ListParagraph"/>
        <w:numPr>
          <w:ilvl w:val="0"/>
          <w:numId w:val="2"/>
        </w:numPr>
        <w:spacing w:after="80" w:line="280"/>
      </w:pPr>
      <w:r>
        <w:t xml:space="preserve">Why is the IETF health+json status field three-valued (pass/fail/warn) when HTTP status codes are effectively binary for this use?</w:t>
      </w:r>
    </w:p>
    <w:p>
      <w:pPr>
        <w:pStyle w:val="Heading3"/>
      </w:pPr>
      <w:r>
        <w:t xml:space="preserve">Applied</w:t>
      </w:r>
    </w:p>
    <w:p>
      <w:pPr>
        <w:pStyle w:val="ListParagraph"/>
        <w:numPr>
          <w:ilvl w:val="0"/>
          <w:numId w:val="2"/>
        </w:numPr>
        <w:spacing w:after="80" w:line="280"/>
      </w:pPr>
      <w:r>
        <w:t xml:space="preserve">Your service depends on Redis. Redis is used to cache database query results — without it, every request still works, just 50ms slower. Should the Redis check go in your readiness probe? Walk through the decision.</w:t>
      </w:r>
    </w:p>
    <w:p>
      <w:pPr>
        <w:pStyle w:val="ListParagraph"/>
        <w:numPr>
          <w:ilvl w:val="0"/>
          <w:numId w:val="2"/>
        </w:numPr>
        <w:spacing w:after="80" w:line="280"/>
      </w:pPr>
      <w:r>
        <w:t xml:space="preserve">You have a /health/ready endpoint that pings the database directly on every probe call. Probes run every 3 seconds; you have 200 replicas. How many DB pings per minute does this generate? Suggest the simplest change to reduce that load by 10x.</w:t>
      </w:r>
    </w:p>
    <w:p>
      <w:pPr>
        <w:pStyle w:val="ListParagraph"/>
        <w:numPr>
          <w:ilvl w:val="0"/>
          <w:numId w:val="2"/>
        </w:numPr>
        <w:spacing w:after="80" w:line="280"/>
      </w:pPr>
      <w:r>
        <w:t xml:space="preserve">A teammate adds a synthetic transaction probe that creates a real order, runs every 5 seconds, and assigns it to the readiness probe. List three things that will go wrong.</w:t>
      </w:r>
    </w:p>
    <w:p>
      <w:pPr>
        <w:pStyle w:val="ListParagraph"/>
        <w:numPr>
          <w:ilvl w:val="0"/>
          <w:numId w:val="2"/>
        </w:numPr>
        <w:spacing w:after="80" w:line="280"/>
      </w:pPr>
      <w:r>
        <w:t xml:space="preserve">During an incident, you notice that all 50 of your service's pods went un-ready simultaneously when a downstream dependency had a 10-second blip, and the user-visible outage was 90 seconds long. Explain the timeline using probe parameters and propose two changes.</w:t>
      </w:r>
    </w:p>
    <w:p>
      <w:pPr>
        <w:pStyle w:val="Heading3"/>
      </w:pPr>
      <w:r>
        <w:t xml:space="preserve">Design</w:t>
      </w:r>
    </w:p>
    <w:p>
      <w:pPr>
        <w:pStyle w:val="ListParagraph"/>
        <w:numPr>
          <w:ilvl w:val="0"/>
          <w:numId w:val="2"/>
        </w:numPr>
        <w:spacing w:after="80" w:line="280"/>
      </w:pPr>
      <w:r>
        <w:t xml:space="preserve">Design a health-check setup for a payments service where the cost of unnoticed failures is extreme but the cost of false drains is moderate. How does this differ from a content-API service where missed failures are tolerable but drains hurt?</w:t>
      </w:r>
    </w:p>
    <w:p>
      <w:pPr>
        <w:pStyle w:val="ListParagraph"/>
        <w:numPr>
          <w:ilvl w:val="0"/>
          <w:numId w:val="2"/>
        </w:numPr>
        <w:spacing w:after="80" w:line="280"/>
      </w:pPr>
      <w:r>
        <w:t xml:space="preserve">Sketch a fail-open-after-threshold implementation in pseudocode. What's the right threshold? What's the right cooldown? How do you know it's working?</w:t>
      </w:r>
    </w:p>
    <w:p>
      <w:pPr>
        <w:pStyle w:val="ListParagraph"/>
        <w:numPr>
          <w:ilvl w:val="0"/>
          <w:numId w:val="2"/>
        </w:numPr>
        <w:spacing w:after="80" w:line="280"/>
      </w:pPr>
      <w:r>
        <w:t xml:space="preserve">In Spring Boot Actuator, you add three new HealthIndicator beans for three different downstream services. Without further configuration, where do they end up? What configuration do you need to add to make sure each one is in the right probe group?</w:t>
      </w:r>
    </w:p>
    <w:p>
      <w:pPr>
        <w:pStyle w:val="ListParagraph"/>
        <w:numPr>
          <w:ilvl w:val="0"/>
          <w:numId w:val="2"/>
        </w:numPr>
        <w:spacing w:after="80" w:line="280"/>
      </w:pPr>
      <w:r>
        <w:t xml:space="preserve">A new service is being onboarded to your platform. The team has wired /health to the kubelet's liveness probe and asked you to review. What do you ask them to change, and why?</w:t>
      </w:r>
    </w:p>
    <w:p>
      <w:pPr>
        <w:spacing w:after="80"/>
      </w:pPr>
      <w:r>
        <w:t xml:space="preserve"/>
      </w:r>
    </w:p>
    <w:p>
      <w:pPr>
        <w:spacing w:after="120" w:line="300"/>
        <w:jc w:val="both"/>
      </w:pPr>
      <w:r>
        <w:t xml:space="preserve">Once these answers come naturally, you have working command of the depth axis of health-check design. Modules 1, 2, and 3 together — the conceptual framework, the operational mechanics, and the depth tradeoffs — give you essentially everything you need to design health checks that don't betray you in production. The remaining modules build out specific patterns (heartbeat algorithms, service-mesh integration, observability), but they're elaborations on this foundation rather than corrections to it.</w:t>
      </w:r>
    </w:p>
    <w:p>
      <w:pPr>
        <w:spacing w:after="80"/>
      </w:pPr>
      <w:r>
        <w:t xml:space="preserve"/>
      </w:r>
    </w:p>
    <w:p>
      <w:pPr>
        <w:spacing w:before="400"/>
        <w:jc w:val="center"/>
      </w:pPr>
      <w:r>
        <w:rPr>
          <w:i/>
          <w:iCs/>
          <w:color w:val="808080"/>
        </w:rPr>
        <w:t xml:space="preserve">— End of Module 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8"/>
        <w:szCs w:val="18"/>
      </w:rPr>
      <w:t xml:space="preserve">Module 3: Shallow vs Deep Health Checks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12" w:space="4"/>
      </w:pBdr>
      <w:spacing w:after="24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Shallow vs Deep Health Checks — Module 3 Study Guide</dc:title>
  <dc:creator>Claude</dc:creator>
  <cp:lastModifiedBy>Un-named</cp:lastModifiedBy>
  <cp:revision>1</cp:revision>
  <dcterms:created xsi:type="dcterms:W3CDTF">2026-04-30T08:06:04.940Z</dcterms:created>
  <dcterms:modified xsi:type="dcterms:W3CDTF">2026-04-30T08:06:04.942Z</dcterms:modified>
</cp:coreProperties>
</file>

<file path=docProps/custom.xml><?xml version="1.0" encoding="utf-8"?>
<Properties xmlns="http://schemas.openxmlformats.org/officeDocument/2006/custom-properties" xmlns:vt="http://schemas.openxmlformats.org/officeDocument/2006/docPropsVTypes"/>
</file>