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Java Immutability</w:t>
      </w:r>
    </w:p>
    <w:p>
      <w:pPr>
        <w:shd w:fill="0D2137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82E0AA"/>
          <w:sz w:val="34"/>
          <w:szCs w:val="34"/>
        </w:rPr>
        <w:t xml:space="preserve">Rules, Patterns &amp; Anti-Patterns</w:t>
      </w:r>
    </w:p>
    <w:p>
      <w:pPr>
        <w:shd w:fill="0D2137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A9DFBF"/>
          <w:sz w:val="22"/>
          <w:szCs w:val="22"/>
        </w:rPr>
        <w:t xml:space="preserve">Module 3 — Immutability Rules</w:t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Rules Reference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Immutability eliminates an entire category of bugs: state shared across threads, callers mutating internal state through leaked references, and objects whose meaning changes between the time they are created and the time they are read.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3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3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final class + final fields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subclassing and field reassignment. The two minimal requirements for a class to be immutable.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No setters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there are no mutation methods, callers cannot change state. Use a builder if construction is complex.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Defensive copy on input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Collections and arrays passed to a constructor must be copied immediately. The caller must not be able to mutate internal state through the original reference.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Return defensive copies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expose the internal collection reference. Return List.copyOf() or Collections.unmodifiableList() from every getter.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Use List.of() / Set.of() / Map.of()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Factory methods (Java 9+) create unmodifiable collections. They are also more concise than Arrays.asList() or new ArrayList&lt;&gt;(Arrays.asList(...)).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Use Records (Java 16+)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Records are final, have no setters, and generate equals/hashCode/toString automatically. The canonical choice for data carriers.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StringBuilder in loops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concatenation inside a loop creates O(n) intermediate String objects. StringBuilder.append() builds the result in one buffer.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Non-instantiable utility classes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utility class with only static methods should have a private constructor and be final so it cannot be subclassed or instantiated accidentally.</w:t>
            </w:r>
          </w:p>
        </w:tc>
      </w:tr>
      <w:tr>
        <w:tc>
          <w:tcPr>
            <w:tcW w:type="dxa" w:w="34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Thread safety is free</w:t>
            </w:r>
          </w:p>
        </w:tc>
        <w:tc>
          <w:tcPr>
            <w:tcW w:type="dxa" w:w="6000"/>
            <w:tcBorders>
              <w:top w:val="single" w:color="82E0AA" w:sz="1"/>
              <w:left w:val="single" w:color="82E0AA" w:sz="1"/>
              <w:bottom w:val="single" w:color="82E0AA" w:sz="1"/>
              <w:right w:val="single" w:color="82E0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Immutable objects require no synchronisation. They can be shared freely between threads, used as map keys, and passed across layer boundaries without defensive copies.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Immutable Class Anatomy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checklist for a correctly immutable class: final, no setters, defensive input copy, defensive output copy.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Mutable class (before)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UserProfile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         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List&lt;String&gt;    roles;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UserProfile(String name, List&lt;String&gt; roles)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this.name  = 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this.roles = roles;    // stores the caller's list directly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      getName()  { return name;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List&lt;String&gt; getRoles() { return roles; }  // exposes internal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setName(String n)  { this.name = n; }  // allows mutation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Immutable class (after)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UserProfile {              // final: no subclassing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         name;       // final: no reassignment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List&lt;String&gt;    roles;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UserProfile(String name, List&lt;String&gt; roles)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this.name  = 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this.roles = List.copyOf(roles);      // defensive copy on input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      getName()  { return name;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List&lt;String&gt; getRoles() { return List.copyOf(roles); } // defensive copy on output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no setters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Produce a modified copy (wither pattern)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UserProfile withName(String newName)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UserProfile(newName, this.roles);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Records (Java 16+)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record is a final class with final fields, a canonical constructor, and auto-generated equals, hashCode, and toString. It is the canonical replacement for immutable data carriers that previously required Lombok @Value or hand-written boilerplate.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Basic record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Declaration — 1 line replaces ~50 lines of boilerplate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User(String name, int age, String email)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u = new User("Alice", 30, "alice@example.com");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System.out.println(u.name());   // accessor, not getName()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System.out.println(u.age());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System.out.println(u);          // User[name=Alice, age=30, email=alice@example.com]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copy = new User(u.name(), 31, u.email()); // produce a modified copy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Record with compact constructor and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Money(BigDecimal amount, String currency)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Compact constructor: runs before fields are assigned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Money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Objects.requireNonNull(amount,   "amount must not be null");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Objects.requireNonNull(currency, "currency must not be null");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(amount.compareTo(BigDecimal.ZERO) &lt;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IllegalArgumentException("amount must be non-negative");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currency = currency.toUpperCase();  // normalise before assignment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Custom method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Money add(Money other)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(!this.currency.equals(other.currency))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IllegalArgumentException("Currency mismatch");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Money(this.amount.add(other.amount), this.currency);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Record with mutable collection component — defensive copy needed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Collections in records are NOT automatically defensive-copied.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You must do it manually in the compact constructor.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Order(String id, List&lt;String&gt; items)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Order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items = List.copyOf(items);  // compact constructor: copy before assignment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1"/>
              <w:left w:val="thick" w:color="1A5276" w:sz="12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54360"/>
                <w:sz w:val="20"/>
                <w:szCs w:val="20"/>
              </w:rPr>
              <w:t xml:space="preserve">Records cannot extend other classes (they implicitly extend Record) but can implement interfaces. Use records for pure data; keep domain logic in regular classes that wrap or use records.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Immutable Collections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Factory methods (Java 9+) — preferred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List.of / Set.of / Map.of throw UnsupportedOperationException on mutation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roles  = List.of("ADMIN", "USER", "VIEWER");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Set&lt;String&gt;  codes  = Set.of("USD", "EUR", "GBP");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Integer&gt; http = Map.of("OK", 200, "NOT_FOUND", 404);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more than 10 map entries use Map.ofEntries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Integer&gt; large = Map.ofEntries(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Map.entry("A", 1), Map.entry("B", 2), Map.entry("C", 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Map.entry("D", 4), Map.entry("E", 5)  // ... up to any size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List.copyOf: defensive copy of an existing collection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safe = List.copyOf(mutableList);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Collections utility wrappers — for existing mutable collections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Wraps an existing list — the wrapper is unmodifiable but the backing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is still mutable if someone holds the original reference.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List.copyOf() when you need a true snapshot.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view = Collections.unmodifiableList(mutableList);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Comparison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snapshot = List.copyOf(mutableList);  // true independent copy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wrapped  = Collections.unmodifiableList(mutableList);  // view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mutableList.add("new item");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snapshot still has original content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wrapped now includes "new item" because it's a live view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1"/>
              <w:left w:val="thick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Prefer List.copyOf() over Collections.unmodifiableList() when returning collections from methods. It guarantees a snapshot, not a live view of the backing list.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Anti-Patterns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AP-1  Leaking internal collection reference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Team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Team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final List&lt;String&gt; members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final List&lt;String&gt; members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new ArrayList&lt;&gt;();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List&lt;String&gt; getMembers()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List&lt;String&gt; getMembers()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this.members; // caller can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List.copyOf(this.members);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call .add() / .remove() directly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caller gets an unmodifiable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snapshot; internal state is safe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Exposing the internal list means any caller can silently mutate the object's state. This makes the object impossible to reason about and breaks thread safety. Return a defensive copy.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AP-2  Mutable DTO with many setters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20 setters — state can change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Record — immutable, one line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 any point after construction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 UserDTO(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UserDTO dto = new UserDTO();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id,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dto.setId(1L);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name,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dto.setName("Alice");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email,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dto.setEmail("a@b.com");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age) {}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dto.setAge(30);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... 16 more setters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UserDTO dto = new UserDTO(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1L, "Alice", "a@b.com", 30);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A DTO with setters can be partially initialised, mutated mid-flight, or shared across threads unsafely. A record makes the valid construction state explicit and eliminates these concerns.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AP-3  Public mutable static field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Globally mutable — any class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Config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the JVM can change this.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static final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Config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List&lt;String&gt; ALLOWED_ORIGINS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static List&lt;String&gt;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List.of(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ALLOWED_ORIGINS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"https://app.example.com",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"https://admin.example.com"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static List&lt;String&gt;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getAllowedOrigins()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ALLOWED_ORIGINS;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Config() {}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A public static mutable field is global mutable state — the worst possible kind. Any code in any thread can modify it at any time. Mark it private static final and return the value through an accessor.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StringBuilder vs String Concatenation in Loops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String concatenation in a loop (avoid)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result = "";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item : items)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+= item + ", ";  // creates a new String object every iteration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n items: n intermediate String allocations, O(n^2) total characters copied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StringBuilder (prefer)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sb = new StringBuilder();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item : items)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sb.append(item).append(", 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result = sb.toString();  // one allocation at the 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Even cleaner with streams for joining: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result2 = String.join(", ", 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result3 = items.stream().collect(Collectors.joining(", "));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7770D" w:sz="1"/>
              <w:left w:val="thick" w:color="B7770D" w:sz="12"/>
              <w:bottom w:val="single" w:color="B7770D" w:sz="1"/>
              <w:right w:val="single" w:color="B7770D" w:sz="1"/>
            </w:tcBorders>
            <w:shd w:fill="FEFCE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Outside loops, modern Java (9+) compiles + concatenation to invokedynamic/StringConcatFactory, which is efficient. The StringBuilder rule applies specifically inside loops or recursive methods.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82E0AA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Non-Instantiable Utility Classes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Utility class: only static methods, never instantiated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StringUtils {         // final: no subclassing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StringUtils() {              // private: no direct instantiation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UnsupportedOperationException("Utility class");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isBlank(String 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 == null || s.isBlank();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String truncate(String s, int maxLen)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 == null) return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s.length() &lt;= maxLen ? s : s.substring(0, maxLen) + "...";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blank = StringUtils.isBlank(input);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D3C98" w:sz="1"/>
              <w:left w:val="thick" w:color="7D3C98" w:sz="12"/>
              <w:bottom w:val="single" w:color="7D3C98" w:sz="1"/>
              <w:right w:val="single" w:color="7D3C98" w:sz="1"/>
            </w:tcBorders>
            <w:shd w:fill="F5EEF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Without a private constructor, Java generates a public no-arg constructor automatically. Any caller could write new StringUtils(), which is meaningless and misleading. The private constructor documents intent explicitly and prevents misuse.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if a class needs to be testable via subclassing, make it package-private rather than final. For public API classes, final is the correct default unless extension is explicitly supported.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2026-04-05T04:06:44.682Z</dcterms:created>
  <dcterms:modified xsi:type="dcterms:W3CDTF">2026-04-05T04:06:44.682Z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