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Multi-Tenancy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Module 9 | Brutally Detailed Reference</w:t>
      </w:r>
      <w:r>
        <w:rPr>
          <w:rFonts w:ascii="Calibri" w:hAnsi="Calibri"/>
          <w:b w:val="0"/>
          <w:i/>
          <w:sz w:val="22"/>
        </w:rPr>
        <w:t xml:space="preserve"> Covers all three multi-tenancy strategies (separate database, separate schema, shared schema), Hibernate's </w:t>
      </w:r>
      <w:r>
        <w:rPr>
          <w:rFonts w:ascii="Consolas" w:hAnsi="Consolas"/>
          <w:b w:val="0"/>
          <w:i w:val="0"/>
          <w:sz w:val="20"/>
        </w:rPr>
        <w:t>CurrentTenantIdentifierResolver</w:t>
      </w:r>
      <w:r>
        <w:rPr>
          <w:rFonts w:ascii="Calibri" w:hAnsi="Calibri"/>
          <w:b w:val="0"/>
          <w:i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MultiTenantConnectionProvider</w:t>
      </w:r>
      <w:r>
        <w:rPr>
          <w:rFonts w:ascii="Calibri" w:hAnsi="Calibri"/>
          <w:b w:val="0"/>
          <w:i/>
          <w:sz w:val="22"/>
        </w:rPr>
        <w:t xml:space="preserve">, Hibernate 6's </w:t>
      </w:r>
      <w:r>
        <w:rPr>
          <w:rFonts w:ascii="Consolas" w:hAnsi="Consolas"/>
          <w:b w:val="0"/>
          <w:i w:val="0"/>
          <w:sz w:val="20"/>
        </w:rPr>
        <w:t>@TenantId</w:t>
      </w:r>
      <w:r>
        <w:rPr>
          <w:rFonts w:ascii="Calibri" w:hAnsi="Calibri"/>
          <w:b w:val="0"/>
          <w:i/>
          <w:sz w:val="22"/>
        </w:rPr>
        <w:t>, tenant-aware Flyway migrations, Spring Security integration, and testing patterns. Full working examples for each strategy.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Multi-Tenancy Overview — Three Strategies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Separate Database Per Tenant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Separate Schema Per Tenant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Shared Schema with Discriminator Column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CurrentTenantIdentifierResolver</w:t>
      </w:r>
      <w:r>
        <w:rPr>
          <w:rFonts w:ascii="Calibri" w:hAnsi="Calibri"/>
          <w:b w:val="0"/>
          <w:i w:val="0"/>
          <w:sz w:val="22"/>
        </w:rPr>
        <w:t xml:space="preserve"> — Resolving the Tenant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MultiTenantConnectionProvider</w:t>
      </w:r>
      <w:r>
        <w:rPr>
          <w:rFonts w:ascii="Calibri" w:hAnsi="Calibri"/>
          <w:b w:val="0"/>
          <w:i w:val="0"/>
          <w:sz w:val="22"/>
        </w:rPr>
        <w:t xml:space="preserve"> — Routing Connections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Hibernate 6 </w:t>
      </w:r>
      <w:r>
        <w:rPr>
          <w:rFonts w:ascii="Consolas" w:hAnsi="Consolas"/>
          <w:b w:val="0"/>
          <w:i w:val="0"/>
          <w:sz w:val="20"/>
        </w:rPr>
        <w:t>@TenantId</w:t>
      </w:r>
      <w:r>
        <w:rPr>
          <w:rFonts w:ascii="Calibri" w:hAnsi="Calibri"/>
          <w:b w:val="0"/>
          <w:i w:val="0"/>
          <w:sz w:val="22"/>
        </w:rPr>
        <w:t xml:space="preserve"> Annotation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Tenant-Aware Flyway Migrations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Spring Security + Multi-Tenancy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Testing Multi-Tenant Applications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Choosing a Strategy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Multi-Tenancy Overview — Three Strategies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What Is Multi-Tenancy?</w:t>
      </w:r>
    </w:p>
    <w:p>
      <w:r>
        <w:rPr>
          <w:rFonts w:ascii="Calibri" w:hAnsi="Calibri"/>
          <w:b w:val="0"/>
          <w:i w:val="0"/>
          <w:sz w:val="22"/>
        </w:rPr>
        <w:t xml:space="preserve">Multi-tenancy means a single application instance serves </w:t>
      </w:r>
      <w:r>
        <w:rPr>
          <w:rFonts w:ascii="Calibri" w:hAnsi="Calibri"/>
          <w:b/>
          <w:i w:val="0"/>
          <w:sz w:val="22"/>
        </w:rPr>
        <w:t>multiple independent customers (tenants)</w:t>
      </w:r>
      <w:r>
        <w:rPr>
          <w:rFonts w:ascii="Calibri" w:hAnsi="Calibri"/>
          <w:b w:val="0"/>
          <w:i w:val="0"/>
          <w:sz w:val="22"/>
        </w:rPr>
        <w:t>, with each tenant's data isolated from others. The key challenges are: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Data isolation</w:t>
      </w:r>
      <w:r>
        <w:rPr>
          <w:rFonts w:ascii="Calibri" w:hAnsi="Calibri"/>
          <w:b w:val="0"/>
          <w:i w:val="0"/>
          <w:sz w:val="22"/>
        </w:rPr>
        <w:t xml:space="preserve"> — tenant A must never see tenant B's data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Performance</w:t>
      </w:r>
      <w:r>
        <w:rPr>
          <w:rFonts w:ascii="Calibri" w:hAnsi="Calibri"/>
          <w:b w:val="0"/>
          <w:i w:val="0"/>
          <w:sz w:val="22"/>
        </w:rPr>
        <w:t xml:space="preserve"> — one tenant's heavy load shouldn't impact others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Operations</w:t>
      </w:r>
      <w:r>
        <w:rPr>
          <w:rFonts w:ascii="Calibri" w:hAnsi="Calibri"/>
          <w:b w:val="0"/>
          <w:i w:val="0"/>
          <w:sz w:val="22"/>
        </w:rPr>
        <w:t xml:space="preserve"> — migrations, backups, scaling per tenant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Cost</w:t>
      </w:r>
      <w:r>
        <w:rPr>
          <w:rFonts w:ascii="Calibri" w:hAnsi="Calibri"/>
          <w:b w:val="0"/>
          <w:i w:val="0"/>
          <w:sz w:val="22"/>
        </w:rPr>
        <w:t xml:space="preserve"> — infrastructure cost per tenant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The Three Strategies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Strategy 1: Separate Database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App ──► tenant_a DB (all tables)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──► tenant_b DB (all tables)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──► tenant_c DB (all tables)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Isolation:    Strongest — different DBs, different credentials, different backups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Cost:         Highest — N databases for N tenants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Migration:    Run Flyway/Liquibase per database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GDPR/Legal:   Easiest compliance — data physically separate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 case:     Healthcare, finance, enterprise SaaS with few large tenants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Strategy 2: Separate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Single DB ──► public.tenants table (tenant registry)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──► tenant_a schema (users, orders, products, ...)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──► tenant_b schema (users, orders, products, ...)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──► tenant_c schema (users, orders, products, ...)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Isolation:    Strong — DB-level schema separation, separate connections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Cost:         Moderate — one DB, but N schemas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Migration:    Run Flyway/Liquibase per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 case:     Mid-size SaaS, hundreds of tenants, PostgreSQL-based apps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Strategy 3: Shared Schema with Discriminator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Single DB, Single Schema: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users table:   | tenant_id | id | username | email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orders table:  | tenant_id | id | total    | status|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products table:| tenant_id | id | name     | price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Isolation:    Weakest — application-enforced only (SQL WHERE clause)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Cost:         Lowest — one schema, simpler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Migration:    One migration for all tenants simultaneously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Risk:         Missing WHERE tenant_id = ? → data breach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 case:     B2C SaaS, thousands/millions of tenants, simple data model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Comparison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Aspect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Separate DB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Separate Schema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Shared Schema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Data isolation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Physical (OS level)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Logical (DB level)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Application level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Max tenants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10s–100s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100s–1000s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Millions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DB cost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 (N databases)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Medium (N schemas)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Low (1 schema)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Cross-tenant queries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Impossible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Difficult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Easy (remove filter)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Per-tenant customization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Full (different schema)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Per-schema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Hard (shared schema)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Backup granularity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 tenant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 schema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 or nothing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Compliance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Easiest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Easy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Requires care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Schema migration complexity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Per-DB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Per-schema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Single migration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Noisy neighbor risk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Low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Separate Database Per Tenant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Incoming request:  POST /api/orders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Header: X-Tenant-ID: acme-corp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Application: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1. Read tenant ID: "acme-corp"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2. Look up DataSource for "acme-corp"  → DataSource pointing to acme_db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3. Get connection from acme_db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4. Execute query against acme_db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5. Return result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Tenant DataSource Registry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com.zaxxer.hikari.HikariConfig;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com.zaxxer.hikari.HikariDataSource;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TenantDataSourceRegistry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Map&lt;String, DataSource&gt; dataSources = new ConcurrentHashMap&lt;&gt;();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Load all tenant DataSources at startup from 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@PostConstruct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init()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tenantRepository.findAllActive().forEach(tenant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dataSources.put(tenant.getId(), buildDataSource(tenant));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DataSource buildDataSource(TenantConfig tenant)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HikariConfig config = new HikariConfig();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config.setJdbcUrl(tenant.getDbUrl());         // jdbc:postgresql://host/tenant_db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config.setUsername(tenant.getDbUser());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config.setPassword(tenant.getDbPassword());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config.setPoolName("pool-" + tenant.getId());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config.setMaximumPoolSize(5);                  // smaller pool per tenant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config.setMinimumIdle(1);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HikariDataSource(config);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DataSource getDataSource(String tenantId)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DataSource ds = dataSources.get(tenantId);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(ds == null) throw new TenantNotFoundException("Unknown tenant: " +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Dynamic tenant provisioning at runtime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registerTenant(TenantConfig tenant)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dataSources.put(tenant.getId(), buildDataSource(tenant));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removeTenant(String tenantId)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DataSource ds = dataSources.remove(tenantId);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(ds instanceof HikariDataSource hds)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hds.close(); // release connection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`MultiTenantConnectionProvider` for Separate Database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org.hibernate.engine.jdbc.connections.spi.MultiTenantConnectionProvider;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DatabasePerTenantConnectionProvider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MultiTenantConnectionProvider&lt;String&gt;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TenantDataSourceRegistry registry;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DatabasePerTenantConnectionProvider(TenantDataSourceRegistry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this.registry = registry;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Connection getAnyConnection()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Used for schema validation at startup — use a "default" datasource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registry.getDataSource("default").getConnection();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releaseAnyConnection(Connection connection)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connection.close();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Connection getConnection(String tenantIdentifier)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registry.getDataSource(tenantIdentifier).getConnection();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releaseConnection(String tenantIdentifier, Connection connection)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connection.close(); // returns to HikariCP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supportsAggressiveRelease()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false; // no XA transactions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isUnwrappableAs(Class&lt;?&gt; unwrapType)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&lt;T&gt; T unwrap(Class&lt;T&gt; unwrapType)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Separate Schema Per Tenant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PostgreSQL database: saas_platform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Schema: public         — tenant registry, shared config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Schema: tenant_acme    — acme corp's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Schema: tenant_globex  — globex corp's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Schema: tenant_initech — initech's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All schemas have identical table structure.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Tenant isolation enforced by PostgreSQL search_path.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`MultiTenantConnectionProvider` for Separate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SchemaPerTenantConnectionProvider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MultiTenantConnectionProvider&lt;String&gt;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DataSource dataSource; // single DataSource to the shared DB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SchemaPerTenantConnectionProvider(DataSource dataSource)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this.dataSource = dataSource;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Connection getAnyConnection()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dataSource.getConnection();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releaseAnyConnection(Connection connection)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connection.close();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Connection getConnection(String tenantIdentifier)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 connection = dataSource.getConnection();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Set schema for this connection — PostgreSQL approach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setSchema(connection, tenantIdentifier);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connection;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setSchema(Connection connection, String tenantId)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Validate tenant ID to prevent SQL injection — CRITICAL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(!tenantId.matches("[a-zA-Z0-9_]+"))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IllegalArgumentException("Invalid tenant ID: " +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PostgreSQL: set search_path for this connection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(Statement stmt = connection.createStatement())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stmt.execute("SET search_path TO tenant_" + tenantId + ", public");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MySQL/MariaDB approach: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stmt.execute("USE tenant_" +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Oracle approach: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stmt.execute("ALTER SESSION SET CURRENT_SCHEMA = TENANT_" + tenantId.toUpperCase());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releaseConnection(String tenantIdentifier, Connection connection)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IMPORTANT: reset schema before returning to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so the connection doesn't leak the tenant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(Statement stmt = connection.createStatement())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stmt.execute("SET search_path TO public");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connection.close();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supportsAggressiveRelease()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true; // connection can be released aggressively (returned to pool sooner)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Hibernate Configuration for Schema-Based Multi-Tenancy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HibernateMultiTenantConfig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LocalContainerEntityManagerFactoryBean entityManagerFactory(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DataSource dataSource,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SchemaPerTenantConnectionProvider connectionProvider,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TenantIdentifierResolver tenantResolver)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LocalContainerEntityManagerFactoryBean em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LocalContainerEntityManagerFactoryBean();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em.setDataSource(dataSource);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em.setPackagesToScan("com.myapp.entity");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HibernateJpaVendorAdapter adapter = new HibernateJpaVendorAdapter();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em.setJpaVendorAdapter(adapter);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Properties jpaProperties = new Properties();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jpaProperties.put("hibernate.multiTenancy", "SCHEMA");       // or DATABASE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jpaProperties.put("hibernate.multi_tenant_connection_provider", connectionProvider);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jpaProperties.put("hibernate.tenant_identifier_resolver", tenantResolver);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jpaProperties.put("hibernate.dialect", "org.hibernate.dialect.PostgreSQLDialect");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jpaProperties.put("hibernate.hbm2ddl.auto", "validate");     // no auto-DDL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em.setJpaProperties(jpaProperties);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em;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 equivalent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jpa: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properties: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hibernate: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multiTenancy: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# hibernate.multi_tenant_connection_provider and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# hibernate.tenant_identifier_resolver are set as @Bean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Shared Schema with Discriminator Column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Single schema, all tenants in every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orders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          BIGSERIAL PRIMARY KEY,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tenant_id   VARCHAR(50) NOT NULL,   -- discriminator column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user_id     BIGINT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total       DECIMAL(10,2),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      VARCHAR(20),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created_at  TIMESTAMP,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INDEX idx_orders_tenant_id (tenant_id)  -- CRITICAL for performance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Application MUST add WHERE tenant_id = ? to every query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Missing this clause = data breach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Filter-Based Approach (Pre-Hibernate 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Define filter at entity level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@FilterDef(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name = "tenantFilter",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parameters = @ParamDef(name = "tenantId", type = String.class)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@Table(name = "orders")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@Filter(name = "tenantFilter", condition = "tenant_id = :tenantId")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Order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@Id @GeneratedValue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Long 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"tenant_id", 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BigDecimal total;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status;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Interceptor: enable filter on every persistence operation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@Aspect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TenantFilterAspect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@PersistenceContext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EntityManager em;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@Before("@within(org.springframework.stereotype.Repository) || "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"@within(org.springframework.stereotype.Service)")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enableTenantFilter()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tenantId = TenantContext.getCurrentTenantId();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(tenantId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em.unwrap(Session.class)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.enableFilter("tenantFilter")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.setParameter("tenantId",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`CurrentTenantIdentifierResolver` — Resolving the Tenant</w:t>
      </w:r>
    </w:p>
    <w:p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onsolas" w:hAnsi="Consolas"/>
          <w:b w:val="0"/>
          <w:i w:val="0"/>
          <w:sz w:val="20"/>
        </w:rPr>
        <w:t>CurrentTenantIdentifierResolver</w:t>
      </w:r>
      <w:r>
        <w:rPr>
          <w:rFonts w:ascii="Calibri" w:hAnsi="Calibri"/>
          <w:b w:val="0"/>
          <w:i w:val="0"/>
          <w:sz w:val="22"/>
        </w:rPr>
        <w:t xml:space="preserve"> answers: </w:t>
      </w:r>
      <w:r>
        <w:rPr>
          <w:rFonts w:ascii="Calibri" w:hAnsi="Calibri"/>
          <w:b/>
          <w:i w:val="0"/>
          <w:sz w:val="22"/>
        </w:rPr>
        <w:t>"What tenant is the current thread working on?"</w:t>
      </w:r>
      <w:r>
        <w:rPr>
          <w:rFonts w:ascii="Calibri" w:hAnsi="Calibri"/>
          <w:b w:val="0"/>
          <w:i w:val="0"/>
          <w:sz w:val="22"/>
        </w:rPr>
        <w:t xml:space="preserve"> It is called by Hibernate whenever it needs to route a database operation.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The Interface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Hibernate's interface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interface CurrentTenantIdentifierResolver&lt;TenantIdType&gt;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TenantIdType resolveCurrentTenantIdentifier();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boolean validateExistingCurrentSessions();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Tenant Context Holder</w:t>
      </w:r>
    </w:p>
    <w:p>
      <w:r>
        <w:rPr>
          <w:rFonts w:ascii="Calibri" w:hAnsi="Calibri"/>
          <w:b w:val="0"/>
          <w:i w:val="0"/>
          <w:sz w:val="22"/>
        </w:rPr>
        <w:t>First, set up a thread-local context to hold the current tenant ID: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TenantContext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ThreadLocal&lt;String&gt; CURRENT_TENANT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new InheritableThreadLocal&lt;&gt;();   // InheritableThreadLocal so child threads inherit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TenantContext()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setCurrentTenantId(String tenantId)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CURRENT_TENANT.set(tenantId);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String getCurrentTenantId()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CURRENT_TENANT.get();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clear()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CURRENT_TENANT.remove();   // CRITICAL: clean up after each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Resolving Tenant from HTTP Header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TenantIdentifierResolver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CurrentTenantIdentifierResolver&lt;String&gt;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resolveCurrentTenantIdentifier()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tenantId = TenantContext.getCurrentTenantId();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IMPORTANT: never return null — Hibernate will fail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tenantId != null ? tenantId : "default";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validateExistingCurrentSessions()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true = Hibernate validates that existing sessions are for the current tenant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Use true for stronger isolation; false for performance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Set the tenant in a filter/interceptor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@Order(Ordered.HIGHEST_PRECEDENCE)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TenantResolutionFilter extends OncePerRequestFilter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String TENANT_HEADER = "X-Tenant-ID";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doFilterInternal(HttpServletRequest 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HttpServletResponse response,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FilterChain chain)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ServletException,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tenantId = extractTenantId(request);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validateTenantId(tenantId);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TenantContext.setCurrentTenantId(tenantId);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chain.doFilter(request, response);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TenantContext.clear();  // ALWAYS clear — prevent context leak between requests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extractTenantId(HttpServletRequest request)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Strategy 1: HTTP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tenantId = request.getHeader(TENANT_HEADER);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(tenantId != null) return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Strategy 2: Subdomain (acme.myapp.com → "acme")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host = request.getServerName(); // e.g., "acme.myapp.com"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(host.contains("."))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host.split("\\.")[0];  // "acme"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Strategy 3: Path prefix (/api/tenant/acme/orders)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path = request.getRequestURI();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(path.startsWith("/api/tenant/"))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path.split("/")[3];  // "acme"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 new TenantNotResolvedException("Cannot resolve tenant from request");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validateTenantId(String tenantId)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Prevent SQL injection — critical for schema/db-per-tenant strategies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(tenantId == null || !tenantId.matches("[a-zA-Z0-9_-]{1,50}"))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InvalidTenantIdentifierException("Invalid tenant: " +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Resolving Tenant from JWT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JwtTenantIdentifierResolver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CurrentTenantIdentifierResolver&lt;String&gt;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resolveCurrentTenantIdentifier()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Get from Spring Security context (JWT claims)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Authentication auth = SecurityContextHolder.getContext().getAuthentication();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(auth == null || !auth.isAuthenticated())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"anonymous"; // or throw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(auth instanceof JwtAuthenticationToken jwtAuth)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Jwt jwt = jwtAuth.getToken();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tenantId = jwt.getClaimAsString("tenant_id");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tenantId != null ? tenantId : "default";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Custom UserDetails with tenant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(auth.getPrincipal() instanceof TenantAwareUserDetails userDetails)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userDetails.getTenantId();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 new TenantNotResolvedException("Cannot determine tenant from authentication");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validateExistingCurrentSessions()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Resolving Tenant from Subdomain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SubdomainTenantResolver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CurrentTenantIdentifierResolver&lt;String&gt;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resolveCurrentTenantIdentifier()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TenantContext.getCurrentTenantId();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validateExistingCurrentSessions()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a RequestContextListener or Filter: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Extract subdomain → set in TenantContext → cleared after request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`MultiTenantConnectionProvider` — Routing Connections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Unified Connection Provider (Schema Strategy in Spring Boot)</w:t>
      </w:r>
    </w:p>
    <w:p>
      <w:r>
        <w:rPr>
          <w:rFonts w:ascii="Calibri" w:hAnsi="Calibri"/>
          <w:b w:val="0"/>
          <w:i w:val="0"/>
          <w:sz w:val="22"/>
        </w:rPr>
        <w:t>A complete, production-ready implementation: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SchemaMultiTenantConnectionProvider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MultiTenantConnectionProvider&lt;String&gt;, Serializable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DataSource dataSource;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TenantSchemaValidator schemaValidator;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SchemaMultiTenantConnectionProvider(DataSource dataSource,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    TenantSchemaValidator schemaValidator)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this.dataSource = dataSource;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this.schemaValidator = schemaValidator;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Connection getAnyConnection()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dataSource.getConnection();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releaseAnyConnection(Connection connection)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connection.close();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Connection getConnection(String tenantId)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1. Validate the tenant exists and is active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schemaValidator.validate(tenantId);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2. Get connection from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 connection = dataSource.getConnection();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3. Route to tenant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switchSchema(connection,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connection;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(SQLException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Release connection on schema switch 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connection.close();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switchSchema(Connection connection, String tenantId)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SQL injection prevention already done in resolver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schema = "tenant_" +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(PreparedStatement ps = connection.prepareStatement(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"SET search_path TO ?, public"))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ps.setString(1, schema);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ps.execute();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releaseConnection(String tenantId, Connection connection)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Reset to public schema before returning to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(Statement stmt = connection.createStatement())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stmt.execute("SET search_path TO public");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connection.close();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supportsAggressiveRelease()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isUnwrappableAs(Class&lt;?&gt; cls) { return false;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&lt;T&gt; T unwrap(Class&lt;T&gt; cls) { return null;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Connection Provider for Database-Per-Tenant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DatabasePerTenantConnectionProvider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MultiTenantConnectionProvider&lt;String&gt;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Map&lt;String, HikariDataSource&gt; pools = new ConcurrentHashMap&lt;&gt;();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TenantConfigRepository tenantConfigRepository;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@PostConstruct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initializePools()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tenantConfigRepository.findAllActive()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.forEach(config -&gt; pools.put(config.getTenantId(), createPool(config)));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HikariDataSource createPool(TenantConfig config)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HikariConfig hikari = new HikariConfig();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hikari.setJdbcUrl(config.getJdbcUrl());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hikari.setUsername(config.getDbUsername());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hikari.setPassword(config.getDbPassword());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hikari.setPoolName("pool-" + config.getTenantId());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hikari.setMaximumPoolSize(5);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hikari.setMinimumIdle(1);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hikari.setConnectionTimeout(5_000);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HikariDataSource(hikari);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Connection getConnection(String tenantId)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HikariDataSource pool = pools.get(tenantId);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(pool ==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Lazy initialization for dynamically added tenants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TenantConfig config = tenantConfigRepository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.findById(tenantId)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.orElseThrow(() -&gt; new TenantNotFoundException(tenantId));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pool = createPool(config);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pools.put(tenantId, pool);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pool.getConnection();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releaseConnection(String tenantId, Connection connection)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throws SQLException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connection.close(); // returns to HikariCP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Implement getAnyConnection(), releaseAnyConnection(), supportsAggressiveRelease()...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@PreDestroy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closePools()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pools.values().forEach(HikariDataSource::close);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Hibernate 6 `@TenantId` Annotation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What `@TenantId` Does</w:t>
      </w:r>
    </w:p>
    <w:p>
      <w:r>
        <w:rPr>
          <w:rFonts w:ascii="Calibri" w:hAnsi="Calibri"/>
          <w:b w:val="0"/>
          <w:i w:val="0"/>
          <w:sz w:val="22"/>
        </w:rPr>
        <w:t xml:space="preserve">Hibernate 6 introduced </w:t>
      </w:r>
      <w:r>
        <w:rPr>
          <w:rFonts w:ascii="Consolas" w:hAnsi="Consolas"/>
          <w:b w:val="0"/>
          <w:i w:val="0"/>
          <w:sz w:val="20"/>
        </w:rPr>
        <w:t>@TenantId</w:t>
      </w:r>
      <w:r>
        <w:rPr>
          <w:rFonts w:ascii="Calibri" w:hAnsi="Calibri"/>
          <w:b w:val="0"/>
          <w:i w:val="0"/>
          <w:sz w:val="22"/>
        </w:rPr>
        <w:t xml:space="preserve"> for the </w:t>
      </w:r>
      <w:r>
        <w:rPr>
          <w:rFonts w:ascii="Calibri" w:hAnsi="Calibri"/>
          <w:b/>
          <w:i w:val="0"/>
          <w:sz w:val="22"/>
        </w:rPr>
        <w:t>shared schema (discriminator column)</w:t>
      </w:r>
      <w:r>
        <w:rPr>
          <w:rFonts w:ascii="Calibri" w:hAnsi="Calibri"/>
          <w:b w:val="0"/>
          <w:i w:val="0"/>
          <w:sz w:val="22"/>
        </w:rPr>
        <w:t xml:space="preserve"> strategy. It automatically: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Inserts the current tenant ID on </w:t>
      </w:r>
      <w:r>
        <w:rPr>
          <w:rFonts w:ascii="Consolas" w:hAnsi="Consolas"/>
          <w:b w:val="0"/>
          <w:i w:val="0"/>
          <w:sz w:val="20"/>
        </w:rPr>
        <w:t>persist()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Adds </w:t>
      </w:r>
      <w:r>
        <w:rPr>
          <w:rFonts w:ascii="Consolas" w:hAnsi="Consolas"/>
          <w:b w:val="0"/>
          <w:i w:val="0"/>
          <w:sz w:val="20"/>
        </w:rPr>
        <w:t>WHERE tenant_id = ?</w:t>
      </w:r>
      <w:r>
        <w:rPr>
          <w:rFonts w:ascii="Calibri" w:hAnsi="Calibri"/>
          <w:b w:val="0"/>
          <w:i w:val="0"/>
          <w:sz w:val="22"/>
        </w:rPr>
        <w:t xml:space="preserve"> to every query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Validates that the tenant ID matches on load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org.hibernate.annotations.TenantId;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@Table(name = "orders")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Order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@GeneratedValue(strategy = GenerationType.IDENTITY)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Long 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@TenantId                           // Hibernate 6: auto-filter + auto-populate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"tenant_id", 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tenantId;            // populated automatically from CurrentTenantIdentifierResolver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@ManyToOne(fetch = FetchType.LAZY)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@JoinColumn(name = "user_id")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 user;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BigDecimal total;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status;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Instant createdAt;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How `@TenantId` Works Automatically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1. ON PERSIST — tenant ID is automatically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Order order = new Order();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order.setTotal(new BigDecimal("99.99"));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order.setStatus("PENDING");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order.tenantId is NOT set by the application — Hibernate sets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entityManager.persist(order);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Hibernate automatically sets order.tenantId = TenantContext.getCurrentTenantId()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INSERT INTO orders (tenant_id, total, status) VALUES ('acme', 99.99, 'PENDING')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ON FIND — tenant ID is validated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Order o = entityManager.find(Order.class, orderId);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SELECT * FROM orders WHERE id = ? AND tenant_id = 'acme'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id belongs to a different tenant: returns null (not found, not an exception)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ON QUERY — filter automatically added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List&lt;Order&gt; orders = entityManager.createQuery(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"FROM Order o WHERE o.status = 'PENDING'", Order.class)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.getResultList();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SELECT * FROM orders WHERE status = 'PENDING' AND tenant_id = 'acme'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`@TenantId` vs `@Filter`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@Filter approach (pre-Hibernate 6, still works):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@FilterDef(name = "tenantFilter",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parameters = @ParamDef(name = "tenantId", type = String.class))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@Filter(name = "tenantFilter", condition = "tenant_id = :tenantId")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Order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"tenant_id") private String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Must enable filter manually in each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Must set tenantId manually on persist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@TenantId approach (Hibernate 6):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Order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@TenantId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"tenant_id") private String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Automatically populated on persist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Automatically filtered on all queries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 manual filter activation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Integrated with CurrentTenantIdentifierResolver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Required Configuration for `@TenantId`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TenantIdConfig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LocalContainerEntityManagerFactoryBean entityManagerFactory(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DataSource dataSource,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TenantIdentifierResolver resolver)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LocalContainerEntityManagerFactoryBean em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LocalContainerEntityManagerFactoryBean();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em.setDataSource(dataSource);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em.setPackagesToScan("com.myapp.entity");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Properties properties = new Properties();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For @TenantId, use DISCRIMINATOR (not SCHEMA or DATABASE)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properties.put("hibernate.multiTenancy", "DISCRIMINATOR");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Only resolver needed for discriminator — no connection provider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properties.put("hibernate.tenant_identifier_resolver", resolver);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em.setJpaProperties(properties);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em;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Tenant-Aware Flyway Migrations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The Challenge</w:t>
      </w:r>
    </w:p>
    <w:p>
      <w:r>
        <w:rPr>
          <w:rFonts w:ascii="Calibri" w:hAnsi="Calibri"/>
          <w:b w:val="0"/>
          <w:i w:val="0"/>
          <w:sz w:val="22"/>
        </w:rPr>
        <w:t>Different multi-tenancy strategies require different migration approaches: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Separate Database:  Run Flyway against each tenant's database separately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Separate Schema:    Run Flyway against each schema in the shared database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Shared Schema:      Run Flyway once — migrations apply to all tenants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Flyway for Separate Schema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MultiTenantFlywayMigrator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DataSource dataSource;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TenantRepository tenantRepository;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@PostConstruct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migrateAllTenants()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Migrate shared tables in public schema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migratePublicSchema();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Then migrate each tenant's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tenantRepository.findAllActive()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.forEach(tenant -&gt; migrateTenantSchema(tenant.getId()));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migratePublicSchema()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Flyway flyway = Flyway.configure()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.dataSource(dataSource)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.schemas("public")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.locations("classpath:db/migration/shared")  // shared tables: tenants, plans,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flyway.migrate();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migrateTenantSchema(String tenantId)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schema = "tenant_" +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Create schema if it doesn't exist (for new tenants)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createSchemaIfNotExists(schema);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Flyway flyway = Flyway.configure()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.dataSource(dataSource)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.schemas(schema)                           // migrate this specific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.locations("classpath:db/migration/tenant") // tenant-specific tables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.defaultSchema(schema)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.table("flyway_schema_history")            // metadata table per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.baselineOnMigrate(true)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flyway.migrate();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createSchemaIfNotExists(String schema)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(Connection conn = dataSource.getConnection();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Statement stmt = conn.createStatement())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stmt.execute("CREATE SCHEMA IF NOT EXISTS " + schema);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(SQLException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RuntimeException("Failed to create schema: " + schema,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Called when a new tenant is onboarded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provisionNewTenant(String tenantId)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migrateTenantSchema(tenantId);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log.info("Provisioned new tenant schema: tenant_{}",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Migration File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src/main/resources/db/migration/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├── shared/                    — runs once for the shared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│   ├── V1__create_tenants.sql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│   ├── V2__create_plans.sql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│   └── V3__create_audit_log.sql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└── tenant/                    — runs for EACH tenant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├── V1__create_users.sql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├── V2__create_orders.sql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├── V3__create_products.sql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└── V4__add_indexes.sql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db/migration/shared/V1__create_tenants.sql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IF NOT EXISTS tenants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          VARCHAR(50)  PRIMARY KEY,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name        VARCHAR(200)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plan        VARCHAR(50)  NOT NULL DEFAULT 'basic',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active      BOOLEAN      NOT NULL DEFAULT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schema_name VARCHAR(100) GENERATED ALWAYS AS ('tenant_' || id) STORED,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created_at  TIMESTAMP    NOT NULL DEFAULT NOW()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db/migration/tenant/V1__create_users.sql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Note: no tenant_id column needed — each tenant has its own schema!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users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          BIGSERIAL    PRIMARY KEY,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username    VARCHAR(50)  NOT NULL UNIQUE,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       VARCHAR(255) NOT NULL UNIQUE,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created_at  TIMESTAMP    NOT NULL DEFAULT NOW()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orders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          BIGSERIAL    PRIMARY KEY,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user_id     BIGINT       NOT NULL REFERENCES users(id),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total       DECIMAL(10,2)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      VARCHAR(20)  NOT NULL DEFAULT 'PENDING',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placed_at   TIMESTAMP    NOT NULL DEFAULT NOW()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Flyway for Separate Database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MultiDatabaseFlywayMigrator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TenantDataSourceRegistry registry;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@PostConstruct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migrateAllDatabases()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registry.getAllTenants().parallelStream()   // migrate in parallel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.forEach(this::migrateTenantDatabase);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migrateTenantDatabase(String tenantId)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DataSource tenantDs = registry.getDataSource(tenantId);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Flyway flyway = Flyway.configure()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.dataSource(tenantDs)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.locations("classpath:db/migration/tenant")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.table("flyway_schema_history")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MigrateResult result = flyway.migrate();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log.info("Migrated tenant {}: {} migrations applied",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tenantId, result.migrationsExecuted);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8.5 Tenant Onboarding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TenantProvisioningService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TenantRepository tenantRepository;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MultiTenantFlywayMigrator migrator;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TenantDataSourceRegistry registry;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TenantDto provisionTenant(CreateTenantRequest request)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1. Validate tenant ID is unique and valid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tenantId = sanitizeTenantId(request.getName());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(tenantRepository.existsById(tenantId))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TenantAlreadyExistsException(tenantId);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2. Create tenant record in public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 tenant = new Tenant(tenantId, request.getName(), request.getPlan());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tenantRepository.save(tenant);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3. Provision database/schema and run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migrator.provisionNewTenant(tenantId);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4. Register DataSource (for database-per-tenant)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registry.registerTenant(new TenantConfig(tenantId, buildDbUrl(tenantId)));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log.info("Provisioned tenant: {}",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TenantDto.from(tenant);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sanitizeTenantId(String 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name.toLowerCase()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.replaceAll("[^a-z0-9_]", "_")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.substring(0, Math.min(name.length(), 30));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Spring Security + Multi-Tenancy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JWT with Tenant Claim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JWT payload example: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"sub": "user-123",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"tenant_id": "acme-corp",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"roles": ["ROLE_ADMIN"],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"exp": 1704067200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JwtAuthenticationConverter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Converter&lt;Jwt, AbstractAuthenticationToken&gt;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AbstractAuthenticationToken convert(Jwt jwt)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Collection&lt;GrantedAuthority&gt; authorities = extractAuthorities(jwt);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tenantId = jwt.getClaimAsString("tenant_id");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Create authentication token with tenant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TenantAwareJwtAuthenticationToken auth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TenantAwareJwtAuthenticationToken(jwt, authorities, 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auth;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Custom token that carries tenant 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TenantAwareJwtAuthenticationToken extends JwtAuthenticationToken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TenantAwareJwtAuthenticationToken(Jwt jwt,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  Collection&lt;? extends GrantedAuthority&gt; authorities,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  String tenantId)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super(jwt, authorities);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this.tenantId =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getTenantId()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tenantId;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Security Filter Chain with Tenant Resolution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@EnableWebSecurity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SecurityConfig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SecurityFilterChain securityFilterChain(HttpSecurity http)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http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.sessionManagement(session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session.sessionCreationPolicy(SessionCreationPolicy.STATELESS))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.oauth2ResourceServer(oauth2 -&gt;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oauth2.jwt(jwt -&gt; jwt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.jwtAuthenticationConverter(jwtAuthenticationConverter())))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Add our tenant resolution filter AFTER authentication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.addFilterAfter(tenantExtractionFilter(), BearerTokenAuthenticationFilter.class)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.authorizeHttpRequests(auth -&gt; auth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.requestMatchers("/api/admin/**").hasRole("ADMIN")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.anyRequest().authenticated())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TenantExtractionFilter tenantExtractionFilter()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TenantExtractionFilter();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Filter that sets TenantContext from the authenticated JWT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TenantExtractionFilter extends OncePerRequestFilter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doFilterInternal(HttpServletRequest 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HttpServletResponse response,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FilterChain chain) throws ServletException,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Authentication auth = SecurityContextHolder.getContext().getAuthentication();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(auth instanceof TenantAwareJwtAuthenticationToken tenantAuth)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TenantContext.setCurrentTenantId(tenantAuth.getTenantId());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chain.doFilter(request, response);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TenantContext.clear();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Tenant Isolation in Security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OrderService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OrderRepository orderRepository;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Method security: verify the order belongs to the current tenant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Order getOrder(Long orderId)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Order order = orderRepository.findById(orderId)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.orElseThrow(() -&gt; new OrderNotFoundException(orderId));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Extra guard: verify tenant matches (defense in depth)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With @TenantId: Hibernate already filtered — this is belt-and-suspenders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currentTenant = TenantContext.getCurrentTenantId();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(!currentTenant.equals(order.getTenantId()))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This should never happen if Hibernate filtering is correct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Log it as a security event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log.error("SECURITY: Tenant {} attempted to access order {} of tenant {}",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currentTenant, orderId, order.getTenantId());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OrderNotFoundException(orderId); // don't reveal the order exists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order;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Admin Operations — Bypassing Tenant Filter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For admin operations that need cross-tenant access: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AdminTenantService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@PersistenceContext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EntityManager entityManager;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Admin: get stats for ALL tenants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@Transactional(readOnly = 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List&lt;TenantStats&gt; getAllTenantStats()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Use NATIVE SQL to bypass Hibernate's tenant filter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entityManager.createNativeQuery(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"SELECT tenant_id, COUNT(*) as order_count, SUM(total) as revenue "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"FROM orders GROUP BY tenant_id", TenantStats.class)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.getResultList();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Admin: switch tenant context for targeted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runAsAdmin(String tenantId, Runnable operation)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previousTenant = TenantContext.getCurrentTenantId();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TenantContext.setCurrentTenantId(tenantId);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operation.run();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TenantContext.setCurrentTenantId(previousTenant);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Testing Multi-Tenant Applications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Unit Tests — Mocking TenantContext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@ExtendWith(MockitoExtension.class)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OrderServiceTest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@InjectMocks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OrderService orderService;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@Mock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OrderRepository orderRepository;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@BeforeEach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setUp()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TenantContext.setCurrentTenantId("test-tenant");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@AfterEach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tearDown()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TenantContext.clear(); // CRITICAL: clean up after each 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createOrder_shouldSetTenantId()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Order order = orderService.createOrder(new CreateOrderRequest(...));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assertThat(order.getTenantId()).isEqualTo("test-tenant");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getOrder_wrongTenant_shouldThrow()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Order order = new Order();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order.setTenantId("other-tenant"); // different tenant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when(orderRepository.findById(1L)).thenReturn(Optional.of(order));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assertThatThrownBy(() -&gt; orderService.getOrder(1L))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.isInstanceOf(OrderNotFoundException.class);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Integration Tests with Testcontainers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@SpringBootTest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@Testcontainers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MultiTenantIntegrationTest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@Container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static PostgreSQLContainer&lt;?&gt; postgres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new PostgreSQLContainer&lt;&gt;("postgres:15")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.withDatabaseName("saas_platform");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@DynamicPropertySource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static void configure(DynamicPropertyRegistry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registry.add("spring.datasource.url", postgres::getJdbcUrl);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registry.add("spring.datasource.username", postgres::getUsername);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registry.add("spring.datasource.password", postgres::getPassword);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MultiTenantFlywayMigrator migrator;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OrderService orderService;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@BeforeEach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setUpTenants()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migrator.migrateTenantSchema("tenant-a");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migrator.migrateTenantSchema("tenant-b");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tenantIsolation_tenantACannotSeeTenanBData()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Create order for tenant 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TenantContext.setCurrentTenantId("tenant-a");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Order orderA = orderService.createOrder(new CreateOrderRequest(new BigDecimal("100")));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Switch to tenant 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TenantContext.setCurrentTenantId("tenant-b");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List&lt;Order&gt; tenantBOrders = orderService.findAll();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Tenant B should not see tenant A's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assertThat(tenantBOrders)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.extracting(Order::getId)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.doesNotContain(orderA.getId());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@AfterEach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cleanUp()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TenantContext.clear();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Testing Filter Activation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@DataJpaTest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@AutoConfigureTestDatabase(replace = AutoConfigureTestDatabase.Replace.NONE)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TenantFilterTest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@PersistenceContext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EntityManager entityManager;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@Transactional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filterShouldIsolateTenantData()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Insert data for two tenants directly (bypassing filter)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entityManager.createNativeQuery(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"INSERT INTO orders (tenant_id, total, status) VALUES ('tenant-a', 100, 'PENDING'), "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"('tenant-b', 200, 'PENDING')").executeUpdate();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Activate filter for tenant-a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 session = entityManager.unwrap(Session.class);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session.enableFilter("tenantFilter").setParameter("tenantId", "tenant-a");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List&lt;Order&gt; results = entityManager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.createQuery("FROM Order", Order.class)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.getResultList();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assertThat(results).hasSize(1);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assertThat(results.get(0).getTenantId()).isEqualTo("tenant-a");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10.4 MockMvc Tests with Tenant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@SpringBootTest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@AutoConfigureMockMvc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OrderControllerTest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MockMvc mockMvc;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createOrder_withTenantHeader_shouldSucceed()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mockMvc.perform(post("/api/orders")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.header("X-Tenant-ID", "test-tenant")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.header("Authorization", "Bearer " + validJwt)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.contentType(MediaType.APPLICATION_JSON)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.content("{\"total\": 99.99}"))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.andExpect(status().isCreated())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.andExpect(jsonPath("$.tenantId").value("test-tenant"));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getOrder_withWrongTenant_shouldReturn404()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Create order for tenant A, try to access with tenant 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orderIdFromTenantA = createOrderForTenant("tenant-a");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mockMvc.perform(get("/api/orders/" + orderIdFromTenantA)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.header("X-Tenant-ID", "tenant-b")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.header("Authorization", "Bearer " + validJwt))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.andExpect(status().isNotFound()); // order invisible to tenant 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Choosing a Strategy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Decision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Question 1: How many tenants do you have (or expect)?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&lt; 100 tenants          → Separate Database is viable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100s of tenants        → Separate Schema is better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1000+ or millions      → Shared Schema only practical option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Question 2: What are your compliance requirements?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HIPAA, GDPR, financial → Separate Database (physical isolation)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Standard SaaS          → Separate Schema or Shared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Question 3: Do tenants need schema customization?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Yes (different columns, tables per tenant) → Separate Database or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No (all tenants same structure)            → All strategies viable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Question 4: What's your operational capacity?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Small team, startup    → Shared Schema (one migration, one DB to operate)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Platform team          → Any strategy viable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Question 5: What's your cost constraint?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Minimizing DB cost     → Shared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Per-tenant billing OK  → Separate Database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Question 6: What DB are you using?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PostgreSQL             → All strategies, Separate Schema is very clean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MySQL                  → Shared Schema or Separate Database (schema ≈ database)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Oracle                 → Separate Schema common (expensive DB licenses)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Strategy Migration Path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Start with Shared Schema (easiest):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Suitable for early-stage SaaS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Add tenant_id to every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Use @TenantId (Hibernate 6) or @Filter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Later, migrate to Separate Schema (when needed):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Create tenant schemas from shared tables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Run Flyway per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Update connection provider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Final step, Separate Database (for enterprise):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Provision dedicated DB per large enterprise tenant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Can run both strategies simultaneously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Large tenants: own DB; small tenants: shared schema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Strategy Selection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Separate Database:  Strongest isolation. N connection pools. Per-tenant migrations.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Separate Schema:    Good isolation. 1 DB, N schemas. Per-schema migrations.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Shared Schema:      Application-level isolation. 1 schema. tenant_id on every row.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Interfaces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Hibernate: resolve current tenant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implements CurrentTenantIdentifierResolver&lt;String&gt;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resolveCurrentTenantIdentifier();  // called by Hibernate on every DB 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boolean validateExistingCurrentSessions();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Hibernate: route to correct DB/schema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implements MultiTenantConnectionProvider&lt;String&gt;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Connection getConnection(String tenantId);    // get tenant-specific connection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releaseConnection(String tenantId, Connection conn);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Connection getAnyConnection();               // for schema validation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Thread-Local Context (Must Clean Up!)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TenantContext.setCurrentTenantId("acme");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 database operations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TenantContext.clear(); // ALWAYS clear to prevent request context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Hibernate 6 `@TenantId` (Shared Schema)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Order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@TenantId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"tenant_id", 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tenantId; // auto-populated on persist, auto-filtered on queries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Config: hibernate.multiTenancy=DISCRIMINATOR + CurrentTenantIdentifierResolver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Hibernate Config for Schema/Database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hibernate.multiTenancy=SCHEMA  (or DATABASE)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hibernate.multi_tenant_connection_provider=&lt;bean&gt;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hibernate.tenant_identifier_resolver=&lt;bean&gt;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Flyway Per-Tenant Migration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Flyway.configure()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.dataSource(dataSource)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.schemas("tenant_" + tenantId)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.locations("classpath:db/migration/tenant")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.load()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.migrate();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ALWAYS clean TenantContext</w:t>
      </w:r>
      <w:r>
        <w:rPr>
          <w:rFonts w:ascii="Calibri" w:hAnsi="Calibri"/>
          <w:b w:val="0"/>
          <w:i w:val="0"/>
          <w:sz w:val="22"/>
        </w:rPr>
        <w:t xml:space="preserve"> — use </w:t>
      </w:r>
      <w:r>
        <w:rPr>
          <w:rFonts w:ascii="Consolas" w:hAnsi="Consolas"/>
          <w:b w:val="0"/>
          <w:i w:val="0"/>
          <w:sz w:val="20"/>
        </w:rPr>
        <w:t>try-finally</w:t>
      </w:r>
      <w:r>
        <w:rPr>
          <w:rFonts w:ascii="Calibri" w:hAnsi="Calibri"/>
          <w:b w:val="0"/>
          <w:i w:val="0"/>
          <w:sz w:val="22"/>
        </w:rPr>
        <w:t xml:space="preserve">; missing </w:t>
      </w:r>
      <w:r>
        <w:rPr>
          <w:rFonts w:ascii="Consolas" w:hAnsi="Consolas"/>
          <w:b w:val="0"/>
          <w:i w:val="0"/>
          <w:sz w:val="20"/>
        </w:rPr>
        <w:t>clear()</w:t>
      </w:r>
      <w:r>
        <w:rPr>
          <w:rFonts w:ascii="Calibri" w:hAnsi="Calibri"/>
          <w:b w:val="0"/>
          <w:i w:val="0"/>
          <w:sz w:val="22"/>
        </w:rPr>
        <w:t xml:space="preserve"> leaks tenant context across requests.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Validate tenant IDs before use as schema/DB names</w:t>
      </w:r>
      <w:r>
        <w:rPr>
          <w:rFonts w:ascii="Calibri" w:hAnsi="Calibri"/>
          <w:b w:val="0"/>
          <w:i w:val="0"/>
          <w:sz w:val="22"/>
        </w:rPr>
        <w:t xml:space="preserve"> — SQL injection via </w:t>
      </w:r>
      <w:r>
        <w:rPr>
          <w:rFonts w:ascii="Consolas" w:hAnsi="Consolas"/>
          <w:b w:val="0"/>
          <w:i w:val="0"/>
          <w:sz w:val="20"/>
        </w:rPr>
        <w:t>SET search_path TO</w:t>
      </w:r>
      <w:r>
        <w:rPr>
          <w:rFonts w:ascii="Calibri" w:hAnsi="Calibri"/>
          <w:b w:val="0"/>
          <w:i w:val="0"/>
          <w:sz w:val="22"/>
        </w:rPr>
        <w:t xml:space="preserve"> is real.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`@TenantId` needs `DISCRIMINATOR` mode</w:t>
      </w:r>
      <w:r>
        <w:rPr>
          <w:rFonts w:ascii="Calibri" w:hAnsi="Calibri"/>
          <w:b w:val="0"/>
          <w:i w:val="0"/>
          <w:sz w:val="22"/>
        </w:rPr>
        <w:t xml:space="preserve"> — not </w:t>
      </w:r>
      <w:r>
        <w:rPr>
          <w:rFonts w:ascii="Consolas" w:hAnsi="Consolas"/>
          <w:b w:val="0"/>
          <w:i w:val="0"/>
          <w:sz w:val="20"/>
        </w:rPr>
        <w:t>SCHEMA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DATABASE</w:t>
      </w:r>
      <w:r>
        <w:rPr>
          <w:rFonts w:ascii="Calibri" w:hAnsi="Calibri"/>
          <w:b w:val="0"/>
          <w:i w:val="0"/>
          <w:sz w:val="22"/>
        </w:rPr>
        <w:t xml:space="preserve"> in Hibernate config.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`@TenantId` auto-populates and auto-filters</w:t>
      </w:r>
      <w:r>
        <w:rPr>
          <w:rFonts w:ascii="Calibri" w:hAnsi="Calibri"/>
          <w:b w:val="0"/>
          <w:i w:val="0"/>
          <w:sz w:val="22"/>
        </w:rPr>
        <w:t xml:space="preserve"> — no manual </w:t>
      </w:r>
      <w:r>
        <w:rPr>
          <w:rFonts w:ascii="Consolas" w:hAnsi="Consolas"/>
          <w:b w:val="0"/>
          <w:i w:val="0"/>
          <w:sz w:val="20"/>
        </w:rPr>
        <w:t>WHERE tenant_id = ?</w:t>
      </w:r>
      <w:r>
        <w:rPr>
          <w:rFonts w:ascii="Calibri" w:hAnsi="Calibri"/>
          <w:b w:val="0"/>
          <w:i w:val="0"/>
          <w:sz w:val="22"/>
        </w:rPr>
        <w:t xml:space="preserve"> needed.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Reset search_path before returning connection to pool</w:t>
      </w:r>
      <w:r>
        <w:rPr>
          <w:rFonts w:ascii="Calibri" w:hAnsi="Calibri"/>
          <w:b w:val="0"/>
          <w:i w:val="0"/>
          <w:sz w:val="22"/>
        </w:rPr>
        <w:t xml:space="preserve"> — or the next request inherits the wrong schema.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Native SQL bypasses Hibernate filters</w:t>
      </w:r>
      <w:r>
        <w:rPr>
          <w:rFonts w:ascii="Calibri" w:hAnsi="Calibri"/>
          <w:b w:val="0"/>
          <w:i w:val="0"/>
          <w:sz w:val="22"/>
        </w:rPr>
        <w:t xml:space="preserve"> — use with care in admin operations, test explicitly.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`validateExistingCurrentSessions=true`</w:t>
      </w:r>
      <w:r>
        <w:rPr>
          <w:rFonts w:ascii="Calibri" w:hAnsi="Calibri"/>
          <w:b w:val="0"/>
          <w:i w:val="0"/>
          <w:sz w:val="22"/>
        </w:rPr>
        <w:t xml:space="preserve"> — causes Hibernate to validate session's tenant matches current.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Index `tenant_id` on every shared-schema table</w:t>
      </w:r>
      <w:r>
        <w:rPr>
          <w:rFonts w:ascii="Calibri" w:hAnsi="Calibri"/>
          <w:b w:val="0"/>
          <w:i w:val="0"/>
          <w:sz w:val="22"/>
        </w:rPr>
        <w:t xml:space="preserve"> — unindexed tenant_id → full table scans.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Separate migrations for shared and tenant schemas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classpath:db/migration/shared</w:t>
      </w:r>
      <w:r>
        <w:rPr>
          <w:rFonts w:ascii="Calibri" w:hAnsi="Calibri"/>
          <w:b w:val="0"/>
          <w:i w:val="0"/>
          <w:sz w:val="22"/>
        </w:rPr>
        <w:t xml:space="preserve"> vs </w:t>
      </w:r>
      <w:r>
        <w:rPr>
          <w:rFonts w:ascii="Consolas" w:hAnsi="Consolas"/>
          <w:b w:val="0"/>
          <w:i w:val="0"/>
          <w:sz w:val="20"/>
        </w:rPr>
        <w:t>tenant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Run `@TenantId` entity operations within tenant context</w:t>
      </w:r>
      <w:r>
        <w:rPr>
          <w:rFonts w:ascii="Calibri" w:hAnsi="Calibri"/>
          <w:b w:val="0"/>
          <w:i w:val="0"/>
          <w:sz w:val="22"/>
        </w:rPr>
        <w:t xml:space="preserve"> — Hibernate reads resolver synchronously.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Multi-Tenancy Study Guide — Module 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