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Arial" w:cs="Arial" w:eastAsia="Arial" w:hAnsi="Arial"/>
          <w:color w:val="1F1F1F"/>
          <w:sz w:val="22"/>
          <w:szCs w:val="22"/>
        </w:rPr>
        <w:t xml:space="preserve"/>
      </w:r>
    </w:p>
    <w:p>
      <w:pPr>
        <w:spacing w:after="80" w:before="0"/>
        <w:jc w:val="center"/>
      </w:pPr>
      <w:r>
        <w:rPr>
          <w:rFonts w:ascii="Arial" w:cs="Arial" w:eastAsia="Arial" w:hAnsi="Arial"/>
          <w:b/>
          <w:bCs/>
          <w:caps/>
          <w:color w:val="2E75B6"/>
          <w:sz w:val="28"/>
          <w:szCs w:val="28"/>
        </w:rPr>
        <w:t xml:space="preserve">MODULE 2</w:t>
      </w:r>
    </w:p>
    <w:p>
      <w:pPr>
        <w:spacing w:after="120" w:before="0"/>
        <w:jc w:val="center"/>
      </w:pPr>
      <w:r>
        <w:rPr>
          <w:rFonts w:ascii="Arial" w:cs="Arial" w:eastAsia="Arial" w:hAnsi="Arial"/>
          <w:b/>
          <w:bCs/>
          <w:color w:val="1A3C5E"/>
          <w:sz w:val="52"/>
          <w:szCs w:val="52"/>
        </w:rPr>
        <w:t xml:space="preserve">CP vs AP Systems</w:t>
      </w:r>
    </w:p>
    <w:p>
      <w:pPr>
        <w:pBdr>
          <w:bottom w:val="single" w:color="2E75B6" w:sz="6" w:space="6"/>
        </w:pBdr>
        <w:spacing w:after="80" w:before="0"/>
        <w:jc w:val="center"/>
      </w:pPr>
      <w:r>
        <w:rPr>
          <w:rFonts w:ascii="Arial" w:cs="Arial" w:eastAsia="Arial" w:hAnsi="Arial"/>
          <w:i/>
          <w:iCs/>
          <w:color w:val="404040"/>
          <w:sz w:val="26"/>
          <w:szCs w:val="26"/>
        </w:rPr>
        <w:t xml:space="preserve">A Complete In-Depth Study Guide for Distributed Systems</w:t>
      </w:r>
    </w:p>
    <w:p>
      <w:pPr>
        <w:spacing w:after="0" w:before="300"/>
      </w:pPr>
      <w:r>
        <w:rPr>
          <w:rFonts w:ascii="Arial" w:cs="Arial" w:eastAsia="Arial" w:hAnsi="Arial"/>
          <w:color w:val="1F1F1F"/>
          <w:sz w:val="22"/>
          <w:szCs w:val="22"/>
        </w:rPr>
        <w:t xml:space="preserve"/>
      </w:r>
    </w:p>
    <w:p>
      <w:pPr>
        <w:jc w:val="center"/>
      </w:pPr>
      <w:r>
        <w:rPr>
          <w:rFonts w:ascii="Arial" w:cs="Arial" w:eastAsia="Arial" w:hAnsi="Arial"/>
          <w:b/>
          <w:bCs/>
          <w:color w:val="1F1F1F"/>
          <w:sz w:val="24"/>
          <w:szCs w:val="24"/>
        </w:rPr>
        <w:t xml:space="preserve">Topics Covered:</w:t>
      </w:r>
    </w:p>
    <w:p>
      <w:pPr>
        <w:spacing w:after="0" w:before="80"/>
      </w:pPr>
      <w:r>
        <w:rPr>
          <w:rFonts w:ascii="Arial" w:cs="Arial" w:eastAsia="Arial" w:hAnsi="Arial"/>
          <w:color w:val="1F1F1F"/>
          <w:sz w:val="22"/>
          <w:szCs w:val="22"/>
        </w:rPr>
        <w:t xml:space="preserve"/>
      </w:r>
    </w:p>
    <w:p>
      <w:pPr>
        <w:spacing w:after="60" w:before="60"/>
        <w:jc w:val="center"/>
      </w:pPr>
      <w:r>
        <w:rPr>
          <w:rFonts w:ascii="Arial" w:cs="Arial" w:eastAsia="Arial" w:hAnsi="Arial"/>
          <w:color w:val="404040"/>
          <w:sz w:val="22"/>
          <w:szCs w:val="22"/>
        </w:rPr>
        <w:t xml:space="preserve">• CP Systems: MongoDB, HBase, Redis Sentinel, ZooKeeper, etcd — deep dives</w:t>
      </w:r>
    </w:p>
    <w:p>
      <w:pPr>
        <w:spacing w:after="60" w:before="60"/>
        <w:jc w:val="center"/>
      </w:pPr>
      <w:r>
        <w:rPr>
          <w:rFonts w:ascii="Arial" w:cs="Arial" w:eastAsia="Arial" w:hAnsi="Arial"/>
          <w:color w:val="404040"/>
          <w:sz w:val="22"/>
          <w:szCs w:val="22"/>
        </w:rPr>
        <w:t xml:space="preserve">• AP Systems: Cassandra, DynamoDB, CouchDB, Riak — deep dives</w:t>
      </w:r>
    </w:p>
    <w:p>
      <w:pPr>
        <w:spacing w:after="60" w:before="60"/>
        <w:jc w:val="center"/>
      </w:pPr>
      <w:r>
        <w:rPr>
          <w:rFonts w:ascii="Arial" w:cs="Arial" w:eastAsia="Arial" w:hAnsi="Arial"/>
          <w:color w:val="404040"/>
          <w:sz w:val="22"/>
          <w:szCs w:val="22"/>
        </w:rPr>
        <w:t xml:space="preserve">• When to choose CP vs AP: use-case analysis with real examples</w:t>
      </w:r>
    </w:p>
    <w:p>
      <w:pPr>
        <w:spacing w:after="60" w:before="60"/>
        <w:jc w:val="center"/>
      </w:pPr>
      <w:r>
        <w:rPr>
          <w:rFonts w:ascii="Arial" w:cs="Arial" w:eastAsia="Arial" w:hAnsi="Arial"/>
          <w:color w:val="404040"/>
          <w:sz w:val="22"/>
          <w:szCs w:val="22"/>
        </w:rPr>
        <w:t xml:space="preserve">• Tunable consistency: DynamoDB, Cassandra per-request control</w:t>
      </w:r>
    </w:p>
    <w:p>
      <w:pPr>
        <w:spacing w:after="60" w:before="60"/>
        <w:jc w:val="center"/>
      </w:pPr>
      <w:r>
        <w:rPr>
          <w:rFonts w:ascii="Arial" w:cs="Arial" w:eastAsia="Arial" w:hAnsi="Arial"/>
          <w:color w:val="404040"/>
          <w:sz w:val="22"/>
          <w:szCs w:val="22"/>
        </w:rPr>
        <w:t xml:space="preserve">• Conflict resolution strategies for AP systems</w:t>
      </w:r>
    </w:p>
    <w:p>
      <w:pPr>
        <w:spacing w:after="60" w:before="60"/>
        <w:jc w:val="center"/>
      </w:pPr>
      <w:r>
        <w:rPr>
          <w:rFonts w:ascii="Arial" w:cs="Arial" w:eastAsia="Arial" w:hAnsi="Arial"/>
          <w:color w:val="404040"/>
          <w:sz w:val="22"/>
          <w:szCs w:val="22"/>
        </w:rPr>
        <w:t xml:space="preserve">• Trade-off decision frameworks for system designers</w:t>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1. Quick Recap: The CP vs AP Decision</w:t>
      </w:r>
    </w:p>
    <w:p>
      <w:pPr>
        <w:spacing w:after="80" w:before="80"/>
      </w:pPr>
      <w:r>
        <w:rPr>
          <w:rFonts w:ascii="Arial" w:cs="Arial" w:eastAsia="Arial" w:hAnsi="Arial"/>
          <w:b/>
          <w:bCs/>
          <w:color w:val="1F1F1F"/>
          <w:sz w:val="22"/>
          <w:szCs w:val="22"/>
        </w:rPr>
        <w:t xml:space="preserve">Why this module matters: </w:t>
      </w:r>
      <w:r>
        <w:rPr>
          <w:rFonts w:ascii="Arial" w:cs="Arial" w:eastAsia="Arial" w:hAnsi="Arial"/>
          <w:color w:val="1F1F1F"/>
          <w:sz w:val="22"/>
          <w:szCs w:val="22"/>
        </w:rPr>
        <w:t xml:space="preserve">In Module 1 we proved that during a network partition, every distributed system must sacrifice either Consistency (C) or Availability (A). This module goes deep on what that actually looks like in practice — how real systems behave, why they were designed that way, and how to choose the right tool for each job.</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One-Line Summary</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CP systems</w:t>
            </w:r>
            <w:r>
              <w:rPr>
                <w:rFonts w:ascii="Arial" w:cs="Arial" w:eastAsia="Arial" w:hAnsi="Arial"/>
                <w:color w:val="1F1F1F"/>
                <w:sz w:val="22"/>
                <w:szCs w:val="22"/>
              </w:rPr>
              <w:t xml:space="preserve"> say: </w:t>
            </w:r>
            <w:r>
              <w:rPr>
                <w:rFonts w:ascii="Arial" w:cs="Arial" w:eastAsia="Arial" w:hAnsi="Arial"/>
                <w:i/>
                <w:iCs/>
                <w:color w:val="404040"/>
                <w:sz w:val="22"/>
                <w:szCs w:val="22"/>
              </w:rPr>
              <w:t xml:space="preserve">"I would rather refuse than lie."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AP systems</w:t>
            </w:r>
            <w:r>
              <w:rPr>
                <w:rFonts w:ascii="Arial" w:cs="Arial" w:eastAsia="Arial" w:hAnsi="Arial"/>
                <w:color w:val="1F1F1F"/>
                <w:sz w:val="22"/>
                <w:szCs w:val="22"/>
              </w:rPr>
              <w:t xml:space="preserve"> say: </w:t>
            </w:r>
            <w:r>
              <w:rPr>
                <w:rFonts w:ascii="Arial" w:cs="Arial" w:eastAsia="Arial" w:hAnsi="Arial"/>
                <w:i/>
                <w:iCs/>
                <w:color w:val="404040"/>
                <w:sz w:val="22"/>
                <w:szCs w:val="22"/>
              </w:rPr>
              <w:t xml:space="preserve">"I would rather guess than go silent."</w:t>
            </w:r>
          </w:p>
        </w:tc>
      </w:tr>
    </w:tbl>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Both are correct choices — for the right problem. The catastrophic engineering failure is choosing the wrong one.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Property</w:t>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CP Systems</w:t>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AP Systems</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During partition</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Some nodes stop responding (minority loses quorum)</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All nodes respond, possibly with stale data</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Consistency guarantee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Strong (linearizable) — every read sees latest write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Eventual — reads may lag behind writes</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Availability guarantee</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Partial — system may reject requests</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Full — non-failing nodes always respond</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Failure mode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Returns error / blocks</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Returns stale data</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Data safety</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stale reads ever</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Possible stale reads; divergence possible</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Latency profile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Higher (coordination overhead)</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Lower (local reads/writes)</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Scalability</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Harder (coordination bottleneck)</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Easier (independent nodes)</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Primary use case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Finance, config, coordination, inventory</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Social feeds, caches, carts, analytics</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2. CP Systems — Deep Dive</w:t>
      </w:r>
    </w:p>
    <w:p>
      <w:pPr>
        <w:pStyle w:val="Heading2"/>
        <w:spacing w:after="160" w:before="320"/>
      </w:pPr>
      <w:r>
        <w:rPr>
          <w:rFonts w:ascii="Arial" w:cs="Arial" w:eastAsia="Arial" w:hAnsi="Arial"/>
          <w:b/>
          <w:bCs/>
          <w:color w:val="2E75B6"/>
          <w:sz w:val="28"/>
          <w:szCs w:val="28"/>
        </w:rPr>
        <w:t xml:space="preserve">2.1 What It Means to Be CP</w:t>
      </w:r>
    </w:p>
    <w:p>
      <w:pPr>
        <w:spacing w:after="80" w:before="80"/>
      </w:pPr>
      <w:r>
        <w:rPr>
          <w:rFonts w:ascii="Arial" w:cs="Arial" w:eastAsia="Arial" w:hAnsi="Arial"/>
          <w:color w:val="1F1F1F"/>
          <w:sz w:val="22"/>
          <w:szCs w:val="22"/>
        </w:rPr>
        <w:t xml:space="preserve">A CP (Consistent + Partition-Tolerant) system guarantees that every read sees the most recent write. When a network partition occurs and the system cannot confirm that it has the latest data, it </w:t>
      </w:r>
      <w:r>
        <w:rPr>
          <w:rFonts w:ascii="Arial" w:cs="Arial" w:eastAsia="Arial" w:hAnsi="Arial"/>
          <w:b/>
          <w:bCs/>
          <w:color w:val="1F1F1F"/>
          <w:sz w:val="22"/>
          <w:szCs w:val="22"/>
        </w:rPr>
        <w:t xml:space="preserve">refuses to serve the request</w:t>
      </w:r>
      <w:r>
        <w:rPr>
          <w:rFonts w:ascii="Arial" w:cs="Arial" w:eastAsia="Arial" w:hAnsi="Arial"/>
          <w:color w:val="1F1F1F"/>
          <w:sz w:val="22"/>
          <w:szCs w:val="22"/>
        </w:rPr>
        <w:t xml:space="preserve"> rather than risk returning a stale answer. This is the fundamental contract: correctness over uptime.</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CP systems typically implement consistency using one of these mechanisms:</w:t>
      </w:r>
    </w:p>
    <w:p>
      <w:pPr>
        <w:pStyle w:val="ListParagraph"/>
        <w:numPr>
          <w:ilvl w:val="0"/>
          <w:numId w:val="2"/>
        </w:numPr>
        <w:spacing w:after="60" w:before="60"/>
      </w:pPr>
      <w:r>
        <w:rPr>
          <w:rFonts w:ascii="Arial" w:cs="Arial" w:eastAsia="Arial" w:hAnsi="Arial"/>
          <w:b/>
          <w:bCs/>
          <w:color w:val="1F1F1F"/>
          <w:sz w:val="22"/>
          <w:szCs w:val="22"/>
        </w:rPr>
        <w:t xml:space="preserve">Consensus algorithms (Raft, Paxos, ZAB):</w:t>
      </w:r>
      <w:r>
        <w:rPr>
          <w:rFonts w:ascii="Arial" w:cs="Arial" w:eastAsia="Arial" w:hAnsi="Arial"/>
          <w:color w:val="1F1F1F"/>
          <w:sz w:val="22"/>
          <w:szCs w:val="22"/>
        </w:rPr>
        <w:t xml:space="preserve"> A majority quorum of nodes must agree before a write is committed. If quorum cannot be reached (partition), writes and often reads are blocked.</w:t>
      </w:r>
    </w:p>
    <w:p>
      <w:pPr>
        <w:pStyle w:val="ListParagraph"/>
        <w:numPr>
          <w:ilvl w:val="0"/>
          <w:numId w:val="2"/>
        </w:numPr>
        <w:spacing w:after="60" w:before="60"/>
      </w:pPr>
      <w:r>
        <w:rPr>
          <w:rFonts w:ascii="Arial" w:cs="Arial" w:eastAsia="Arial" w:hAnsi="Arial"/>
          <w:b/>
          <w:bCs/>
          <w:color w:val="1F1F1F"/>
          <w:sz w:val="22"/>
          <w:szCs w:val="22"/>
        </w:rPr>
        <w:t xml:space="preserve">Leader-based replication:</w:t>
      </w:r>
      <w:r>
        <w:rPr>
          <w:rFonts w:ascii="Arial" w:cs="Arial" w:eastAsia="Arial" w:hAnsi="Arial"/>
          <w:color w:val="1F1F1F"/>
          <w:sz w:val="22"/>
          <w:szCs w:val="22"/>
        </w:rPr>
        <w:t xml:space="preserve"> All writes go to a single leader. If the leader is unreachable, the system stops accepting writes (no leader = no writes).</w:t>
      </w:r>
    </w:p>
    <w:p>
      <w:pPr>
        <w:pStyle w:val="ListParagraph"/>
        <w:numPr>
          <w:ilvl w:val="0"/>
          <w:numId w:val="2"/>
        </w:numPr>
        <w:spacing w:after="60" w:before="60"/>
      </w:pPr>
      <w:r>
        <w:rPr>
          <w:rFonts w:ascii="Arial" w:cs="Arial" w:eastAsia="Arial" w:hAnsi="Arial"/>
          <w:b/>
          <w:bCs/>
          <w:color w:val="1F1F1F"/>
          <w:sz w:val="22"/>
          <w:szCs w:val="22"/>
        </w:rPr>
        <w:t xml:space="preserve">Two-Phase Commit (2PC):</w:t>
      </w:r>
      <w:r>
        <w:rPr>
          <w:rFonts w:ascii="Arial" w:cs="Arial" w:eastAsia="Arial" w:hAnsi="Arial"/>
          <w:color w:val="1F1F1F"/>
          <w:sz w:val="22"/>
          <w:szCs w:val="22"/>
        </w:rPr>
        <w:t xml:space="preserve"> Coordinator obtains locks on all participating nodes; only commits after all vote Yes. If any node is unreachable, the transaction blocks or aborts.</w:t>
      </w:r>
    </w:p>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2.2 MongoDB — CP with Primary Election</w:t>
      </w:r>
    </w:p>
    <w:p>
      <w:pPr>
        <w:pStyle w:val="Heading3"/>
        <w:spacing w:after="120" w:before="240"/>
      </w:pPr>
      <w:r>
        <w:rPr>
          <w:rFonts w:ascii="Arial" w:cs="Arial" w:eastAsia="Arial" w:hAnsi="Arial"/>
          <w:b/>
          <w:bCs/>
          <w:color w:val="1A3C5E"/>
          <w:sz w:val="24"/>
          <w:szCs w:val="24"/>
        </w:rPr>
        <w:t xml:space="preserve">2.2.1 Architecture Overview</w:t>
      </w:r>
    </w:p>
    <w:p>
      <w:pPr>
        <w:spacing w:after="80" w:before="80"/>
      </w:pPr>
      <w:r>
        <w:rPr>
          <w:rFonts w:ascii="Arial" w:cs="Arial" w:eastAsia="Arial" w:hAnsi="Arial"/>
          <w:color w:val="1F1F1F"/>
          <w:sz w:val="22"/>
          <w:szCs w:val="22"/>
        </w:rPr>
        <w:t xml:space="preserve">MongoDB uses a </w:t>
      </w:r>
      <w:r>
        <w:rPr>
          <w:rFonts w:ascii="Arial" w:cs="Arial" w:eastAsia="Arial" w:hAnsi="Arial"/>
          <w:b/>
          <w:bCs/>
          <w:color w:val="1F1F1F"/>
          <w:sz w:val="22"/>
          <w:szCs w:val="22"/>
        </w:rPr>
        <w:t xml:space="preserve">Replica Set</w:t>
      </w:r>
      <w:r>
        <w:rPr>
          <w:rFonts w:ascii="Arial" w:cs="Arial" w:eastAsia="Arial" w:hAnsi="Arial"/>
          <w:color w:val="1F1F1F"/>
          <w:sz w:val="22"/>
          <w:szCs w:val="22"/>
        </w:rPr>
        <w:t xml:space="preserve"> architecture: one primary node handles all writes, and one or more secondary nodes replicate from it asynchronously (by default) or synchronously (with write concern). Leader election uses a </w:t>
      </w:r>
      <w:r>
        <w:rPr>
          <w:rFonts w:ascii="Arial" w:cs="Arial" w:eastAsia="Arial" w:hAnsi="Arial"/>
          <w:b/>
          <w:bCs/>
          <w:color w:val="1F1F1F"/>
          <w:sz w:val="22"/>
          <w:szCs w:val="22"/>
        </w:rPr>
        <w:t xml:space="preserve">Raft-like protocol</w:t>
      </w:r>
      <w:r>
        <w:rPr>
          <w:rFonts w:ascii="Arial" w:cs="Arial" w:eastAsia="Arial" w:hAnsi="Arial"/>
          <w:color w:val="1F1F1F"/>
          <w:sz w:val="22"/>
          <w:szCs w:val="22"/>
        </w:rPr>
        <w:t xml:space="preserve"> with an election triggered when the primary becomes unreachable.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4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Role</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CAP Impact</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Primary</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Accepts all writes; propagates to secondaries</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Single point of truth; loss triggers election</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Secondary</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Replicates oplog from primary; can serve reads (if enabled)</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May serve stale reads if lagging</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Arbiter</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Votes in elections but holds no data</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Prevents split-brain without extra storage</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Oplog</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Capped collection recording all write operations</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Used for replication catch-up after partition heals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2.2.2 What Happens During a Partition</w:t>
      </w:r>
    </w:p>
    <w:p>
      <w:pPr>
        <w:spacing w:after="80" w:before="80"/>
      </w:pPr>
      <w:r>
        <w:rPr>
          <w:rFonts w:ascii="Arial" w:cs="Arial" w:eastAsia="Arial" w:hAnsi="Arial"/>
          <w:b/>
          <w:bCs/>
          <w:color w:val="1F1F1F"/>
          <w:sz w:val="22"/>
          <w:szCs w:val="22"/>
        </w:rPr>
        <w:t xml:space="preserve">Scenario:</w:t>
      </w:r>
      <w:r>
        <w:rPr>
          <w:rFonts w:ascii="Arial" w:cs="Arial" w:eastAsia="Arial" w:hAnsi="Arial"/>
          <w:color w:val="1F1F1F"/>
          <w:sz w:val="22"/>
          <w:szCs w:val="22"/>
        </w:rPr>
        <w:t xml:space="preserve"> A 3-node replica set (P=Primary, S1=Secondary, S2=Secondary) partitions into {P} vs {S1, S2}.</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BEFORE PARTITION: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 (Primary) ←→ S1 (Secondary)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 (Primary) ←→ S2 (Secondary)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Clients write to P; reads from P (or secondaries if configured)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OCCURS: P isolated from S1 and S2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Partition side {P}:</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 cannot reach any secondary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 detects it has no quorum (needs 2 of 3 votes, has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 STEPS DOWN — demotes itself to secondary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Client writes to P: ERROR 'not primary'   ← UNAVAILABLE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Reads from P: also blocked (default) or stale (secondaryOk)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Partition side {S1, S2}: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S1 and S2 cannot reach P</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After election timeout (~10s), they elect a new Primary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New Primary: S1 (has majority = 2 of 3 votes)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Client writes to S1: SUCCESS  ✓  (CP: consistency maintained)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S2 continues replicating from S1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HEALS: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Old P rejoins; discovers new primary (S1)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Old P rolls back any writes that were not in S1's oplog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(rolled-back writes go to a rollback file on disk)</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Cluster converges to S1's data — the consistent authoritative state</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none" w:color="FFFFFF" w:sz="0"/>
              <w:right w:val="single" w:color="C00000" w:sz="4"/>
            </w:tcBorders>
            <w:shd w:fill="C00000" w:val="clear"/>
            <w:tcMar>
              <w:top w:type="dxa" w:w="80"/>
              <w:left w:type="dxa" w:w="160"/>
              <w:bottom w:type="dxa" w:w="80"/>
              <w:right w:type="dxa" w:w="160"/>
            </w:tcMar>
          </w:tcPr>
          <w:p>
            <w:r>
              <w:rPr>
                <w:rFonts w:ascii="Arial" w:cs="Arial" w:eastAsia="Arial" w:hAnsi="Arial"/>
                <w:b/>
                <w:bCs/>
                <w:color w:val="FFFFFF"/>
                <w:sz w:val="22"/>
                <w:szCs w:val="22"/>
              </w:rPr>
              <w:t xml:space="preserve">CRITICAL: The Rollback Scenario</w:t>
            </w:r>
          </w:p>
        </w:tc>
      </w:tr>
      <w:tr>
        <w:tc>
          <w:tcPr>
            <w:tcW w:type="dxa" w:w="9360"/>
            <w:tcBorders>
              <w:top w:val="none" w:color="FFFFFF" w:sz="0"/>
              <w:left w:val="single" w:color="C00000" w:sz="4"/>
              <w:bottom w:val="none" w:color="FFFFFF" w:sz="0"/>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Rolled-back writes are lost.</w:t>
            </w:r>
            <w:r>
              <w:rPr>
                <w:rFonts w:ascii="Arial" w:cs="Arial" w:eastAsia="Arial" w:hAnsi="Arial"/>
                <w:color w:val="1F1F1F"/>
                <w:sz w:val="22"/>
                <w:szCs w:val="22"/>
              </w:rPr>
              <w:t xml:space="preserve"> If a client wrote to the old Primary during the partition, and those writes were not replicated before the step-down, they are </w:t>
            </w:r>
            <w:r>
              <w:rPr>
                <w:rFonts w:ascii="Arial" w:cs="Arial" w:eastAsia="Arial" w:hAnsi="Arial"/>
                <w:b/>
                <w:bCs/>
                <w:color w:val="1F1F1F"/>
                <w:sz w:val="22"/>
                <w:szCs w:val="22"/>
              </w:rPr>
              <w:t xml:space="preserve">permanently discarded</w:t>
            </w:r>
            <w:r>
              <w:rPr>
                <w:rFonts w:ascii="Arial" w:cs="Arial" w:eastAsia="Arial" w:hAnsi="Arial"/>
                <w:color w:val="1F1F1F"/>
                <w:sz w:val="22"/>
                <w:szCs w:val="22"/>
              </w:rPr>
              <w:t xml:space="preserve"> when the cluster heals. This is MongoDB choosing Consistency: the cluster converges on one authoritative history, and conflicting writes are deleted.</w:t>
            </w:r>
          </w:p>
        </w:tc>
      </w:tr>
      <w:tr>
        <w:tc>
          <w:tcPr>
            <w:tcW w:type="dxa" w:w="9360"/>
            <w:tcBorders>
              <w:top w:val="none" w:color="FFFFFF" w:sz="0"/>
              <w:left w:val="single" w:color="C00000" w:sz="4"/>
              <w:bottom w:val="single" w:color="C00000" w:sz="4"/>
              <w:right w:val="single" w:color="C00000" w:sz="4"/>
            </w:tcBorders>
            <w:shd w:fill="FCE4D6"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Mitigation: Use </w:t>
            </w:r>
            <w:r>
              <w:rPr>
                <w:rFonts w:ascii="Arial" w:cs="Arial" w:eastAsia="Arial" w:hAnsi="Arial"/>
                <w:b/>
                <w:bCs/>
                <w:color w:val="1F1F1F"/>
                <w:sz w:val="22"/>
                <w:szCs w:val="22"/>
              </w:rPr>
              <w:t xml:space="preserve">write concern w:'majority'</w:t>
            </w:r>
            <w:r>
              <w:rPr>
                <w:rFonts w:ascii="Arial" w:cs="Arial" w:eastAsia="Arial" w:hAnsi="Arial"/>
                <w:color w:val="1F1F1F"/>
                <w:sz w:val="22"/>
                <w:szCs w:val="22"/>
              </w:rPr>
              <w:t xml:space="preserve">. This blocks the write acknowledgment until a majority of nodes have durably stored the write — ensuring that a write acknowledged to the client will NEVER be rolled back.</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2.2.3 MongoDB Write Concerns — Tuning the CP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1200"/>
        <w:gridCol w:w="15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Write Concern</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Meaning</w:t>
            </w:r>
          </w:p>
        </w:tc>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Rollback Risk</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Latency</w:t>
            </w:r>
          </w:p>
        </w:tc>
        <w:tc>
          <w:tcPr>
            <w:tcW w:type="dxa" w:w="1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w:0 (Unacknowledged)</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Fire and forget — no ack at all</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Very high</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~0ms</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Analytics, non-critical logs</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w:1 (Acknowledged, default pre-5.0)</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Primary acknowledges after local write</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High (if primary fails)</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~1ms</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General use with risk tolerance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w:'majority'</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Majority of nodes confirm before ack</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None (cannot be rolled back)</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Higher</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Financial data, user accounts</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w:N (Specific count)</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 nodes must confirm</w:t>
            </w:r>
          </w:p>
        </w:tc>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Partial</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Variable</w:t>
            </w:r>
          </w:p>
        </w:tc>
        <w:tc>
          <w:tcPr>
            <w:tcW w:type="dxa" w:w="1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Custom replication requirements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j:true (Journaled)</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 is on disk journal before ack</w:t>
            </w:r>
          </w:p>
        </w:tc>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Low</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~10ms</w:t>
            </w:r>
          </w:p>
        </w:tc>
        <w:tc>
          <w:tcPr>
            <w:tcW w:type="dxa" w:w="1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Durability against crash</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2.2.4 MongoDB Read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Read Concern</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Returns</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Consistency</w:t>
            </w:r>
          </w:p>
        </w:tc>
        <w:tc>
          <w:tcPr>
            <w:tcW w:type="dxa" w:w="2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local (default)</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Latest data on this node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May be stale post-rollback</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Reads where slight staleness OK</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majority</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Data acknowledged by majority</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Cannot be rolled back</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Financial reads, critical data</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linearizable</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Confirms data is majority-committed AND most recent</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Strongest; serializable</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 correctness requirements</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snapshot</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Point-in-time snapshot for multi-doc transactions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within transaction</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ACID multi-document transactions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2.2.5 Real-World MongoDB CP Example: Inventory System</w:t>
      </w:r>
    </w:p>
    <w:p>
      <w:pPr>
        <w:spacing w:after="80" w:before="80"/>
      </w:pPr>
      <w:r>
        <w:rPr>
          <w:rFonts w:ascii="Arial" w:cs="Arial" w:eastAsia="Arial" w:hAnsi="Arial"/>
          <w:color w:val="1F1F1F"/>
          <w:sz w:val="22"/>
          <w:szCs w:val="22"/>
        </w:rPr>
        <w:t xml:space="preserve">A warehouse inventory system uses MongoDB. Two clients try to purchase the last unit of item SKU-9001 simultaneously from different replica set nodes.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Stock: { sku: 'SKU-9001', quantity: 1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A (via Primary):  findOneAndUpdate(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sku: 'SKU-9001', quantity: { $gt: 0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$inc: { quantity: -1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writeConcern: { w: 'majority'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B (concurrent, also via Primary): same query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MongoDB Primary serialises operations (single-writer model):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Client A succeeds: quantity now 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Client B fails: no document matches { quantity: { $gt: 0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Result: Zero overselling. Consistency guaranteed.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Primary was partitioned at this moment: Client B gets error,</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not a false success. CP behaviour: refuse, not lie.</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2.3 HBase — CP Column-Family Store</w:t>
      </w:r>
    </w:p>
    <w:p>
      <w:pPr>
        <w:pStyle w:val="Heading3"/>
        <w:spacing w:after="120" w:before="240"/>
      </w:pPr>
      <w:r>
        <w:rPr>
          <w:rFonts w:ascii="Arial" w:cs="Arial" w:eastAsia="Arial" w:hAnsi="Arial"/>
          <w:b/>
          <w:bCs/>
          <w:color w:val="1A3C5E"/>
          <w:sz w:val="24"/>
          <w:szCs w:val="24"/>
        </w:rPr>
        <w:t xml:space="preserve">2.3.1 Architecture</w:t>
      </w:r>
    </w:p>
    <w:p>
      <w:pPr>
        <w:spacing w:after="80" w:before="80"/>
      </w:pPr>
      <w:r>
        <w:rPr>
          <w:rFonts w:ascii="Arial" w:cs="Arial" w:eastAsia="Arial" w:hAnsi="Arial"/>
          <w:color w:val="1F1F1F"/>
          <w:sz w:val="22"/>
          <w:szCs w:val="22"/>
        </w:rPr>
        <w:t xml:space="preserve">Apache HBase is a column-family NoSQL database modeled after Google Bigtable. It runs on top of HDFS (Hadoop Distributed File System) and achieves CP guarantees through a combination of a </w:t>
      </w:r>
      <w:r>
        <w:rPr>
          <w:rFonts w:ascii="Arial" w:cs="Arial" w:eastAsia="Arial" w:hAnsi="Arial"/>
          <w:b/>
          <w:bCs/>
          <w:color w:val="1F1F1F"/>
          <w:sz w:val="22"/>
          <w:szCs w:val="22"/>
        </w:rPr>
        <w:t xml:space="preserve">single Region Server per region</w:t>
      </w:r>
      <w:r>
        <w:rPr>
          <w:rFonts w:ascii="Arial" w:cs="Arial" w:eastAsia="Arial" w:hAnsi="Arial"/>
          <w:color w:val="1F1F1F"/>
          <w:sz w:val="22"/>
          <w:szCs w:val="22"/>
        </w:rPr>
        <w:t xml:space="preserve">, ZooKeeper-based coordination, and WAL (Write-Ahead Log) journaling.</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Role</w:t>
            </w:r>
          </w:p>
        </w:tc>
        <w:tc>
          <w:tcPr>
            <w:tcW w:type="dxa" w:w="4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CP Mechanism</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HMaster</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Manages metadata; assigns regions to Region Servers</w:t>
            </w:r>
          </w:p>
        </w:tc>
        <w:tc>
          <w:tcPr>
            <w:tcW w:type="dxa" w:w="4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Uses ZooKeeper for leader election; one active master</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Region Server</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Owns and serves specific row ranges (regions)</w:t>
            </w:r>
          </w:p>
        </w:tc>
        <w:tc>
          <w:tcPr>
            <w:tcW w:type="dxa" w:w="4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One server per region — no split ownership</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ZooKeeper</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Distributed coordination; tracks which RS owns which region</w:t>
            </w:r>
          </w:p>
        </w:tc>
        <w:tc>
          <w:tcPr>
            <w:tcW w:type="dxa" w:w="4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Consensus-based; CP itself; blocks if quorum lost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WAL (Write-Ahead Log)</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Durably records writes before applying to MemStore</w:t>
            </w:r>
          </w:p>
        </w:tc>
        <w:tc>
          <w:tcPr>
            <w:tcW w:type="dxa" w:w="4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Guarantees no data loss on RS crash</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HDFS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Persistent, replicated storage for HFiles</w:t>
            </w:r>
          </w:p>
        </w:tc>
        <w:tc>
          <w:tcPr>
            <w:tcW w:type="dxa" w:w="4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Fault-tolerant underlying store</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2.3.2 Why HBase Is CP</w:t>
      </w:r>
    </w:p>
    <w:p>
      <w:pPr>
        <w:spacing w:after="80" w:before="80"/>
      </w:pPr>
      <w:r>
        <w:rPr>
          <w:rFonts w:ascii="Arial" w:cs="Arial" w:eastAsia="Arial" w:hAnsi="Arial"/>
          <w:color w:val="1F1F1F"/>
          <w:sz w:val="22"/>
          <w:szCs w:val="22"/>
        </w:rPr>
        <w:t xml:space="preserve">Each row in HBase is owned by exactly </w:t>
      </w:r>
      <w:r>
        <w:rPr>
          <w:rFonts w:ascii="Arial" w:cs="Arial" w:eastAsia="Arial" w:hAnsi="Arial"/>
          <w:b/>
          <w:bCs/>
          <w:color w:val="1F1F1F"/>
          <w:sz w:val="22"/>
          <w:szCs w:val="22"/>
        </w:rPr>
        <w:t xml:space="preserve">one Region Server</w:t>
      </w:r>
      <w:r>
        <w:rPr>
          <w:rFonts w:ascii="Arial" w:cs="Arial" w:eastAsia="Arial" w:hAnsi="Arial"/>
          <w:color w:val="1F1F1F"/>
          <w:sz w:val="22"/>
          <w:szCs w:val="22"/>
        </w:rPr>
        <w:t xml:space="preserve"> at any time. ZooKeeper tracks this ownership. When a Region Server dies:</w:t>
      </w:r>
    </w:p>
    <w:p>
      <w:pPr>
        <w:pStyle w:val="ListParagraph"/>
        <w:numPr>
          <w:ilvl w:val="0"/>
          <w:numId w:val="3"/>
        </w:numPr>
        <w:spacing w:after="60" w:before="60"/>
      </w:pPr>
      <w:r>
        <w:rPr>
          <w:rFonts w:ascii="Arial" w:cs="Arial" w:eastAsia="Arial" w:hAnsi="Arial"/>
          <w:b/>
          <w:bCs/>
          <w:color w:val="1F1F1F"/>
          <w:sz w:val="22"/>
          <w:szCs w:val="22"/>
        </w:rPr>
        <w:t xml:space="preserve">ZooKeeper detects the failure</w:t>
      </w:r>
      <w:r>
        <w:rPr>
          <w:rFonts w:ascii="Arial" w:cs="Arial" w:eastAsia="Arial" w:hAnsi="Arial"/>
          <w:color w:val="1F1F1F"/>
          <w:sz w:val="22"/>
          <w:szCs w:val="22"/>
        </w:rPr>
        <w:t xml:space="preserve"> (session timeout)</w:t>
      </w:r>
    </w:p>
    <w:p>
      <w:pPr>
        <w:pStyle w:val="ListParagraph"/>
        <w:numPr>
          <w:ilvl w:val="0"/>
          <w:numId w:val="3"/>
        </w:numPr>
        <w:spacing w:after="60" w:before="60"/>
      </w:pPr>
      <w:r>
        <w:rPr>
          <w:rFonts w:ascii="Arial" w:cs="Arial" w:eastAsia="Arial" w:hAnsi="Arial"/>
          <w:b/>
          <w:bCs/>
          <w:color w:val="1F1F1F"/>
          <w:sz w:val="22"/>
          <w:szCs w:val="22"/>
        </w:rPr>
        <w:t xml:space="preserve">HMaster reassigns the dead RS's regions</w:t>
      </w:r>
      <w:r>
        <w:rPr>
          <w:rFonts w:ascii="Arial" w:cs="Arial" w:eastAsia="Arial" w:hAnsi="Arial"/>
          <w:color w:val="1F1F1F"/>
          <w:sz w:val="22"/>
          <w:szCs w:val="22"/>
        </w:rPr>
        <w:t xml:space="preserve"> to other Region Servers</w:t>
      </w:r>
    </w:p>
    <w:p>
      <w:pPr>
        <w:pStyle w:val="ListParagraph"/>
        <w:numPr>
          <w:ilvl w:val="0"/>
          <w:numId w:val="3"/>
        </w:numPr>
        <w:spacing w:after="60" w:before="60"/>
      </w:pPr>
      <w:r>
        <w:rPr>
          <w:rFonts w:ascii="Arial" w:cs="Arial" w:eastAsia="Arial" w:hAnsi="Arial"/>
          <w:b/>
          <w:bCs/>
          <w:color w:val="1F1F1F"/>
          <w:sz w:val="22"/>
          <w:szCs w:val="22"/>
        </w:rPr>
        <w:t xml:space="preserve">New RS replays the WAL</w:t>
      </w:r>
      <w:r>
        <w:rPr>
          <w:rFonts w:ascii="Arial" w:cs="Arial" w:eastAsia="Arial" w:hAnsi="Arial"/>
          <w:color w:val="1F1F1F"/>
          <w:sz w:val="22"/>
          <w:szCs w:val="22"/>
        </w:rPr>
        <w:t xml:space="preserve"> to recover in-flight writes</w:t>
      </w:r>
    </w:p>
    <w:p>
      <w:pPr>
        <w:pStyle w:val="ListParagraph"/>
        <w:numPr>
          <w:ilvl w:val="0"/>
          <w:numId w:val="3"/>
        </w:numPr>
        <w:spacing w:after="60" w:before="60"/>
      </w:pPr>
      <w:r>
        <w:rPr>
          <w:rFonts w:ascii="Arial" w:cs="Arial" w:eastAsia="Arial" w:hAnsi="Arial"/>
          <w:b/>
          <w:bCs/>
          <w:color w:val="1F1F1F"/>
          <w:sz w:val="22"/>
          <w:szCs w:val="22"/>
        </w:rPr>
        <w:t xml:space="preserve">Only then does the region become available</w:t>
      </w:r>
      <w:r>
        <w:rPr>
          <w:rFonts w:ascii="Arial" w:cs="Arial" w:eastAsia="Arial" w:hAnsi="Arial"/>
          <w:color w:val="1F1F1F"/>
          <w:sz w:val="22"/>
          <w:szCs w:val="22"/>
        </w:rPr>
        <w:t xml:space="preserve"> again for reads and writes</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During steps 1-3, the region is </w:t>
      </w:r>
      <w:r>
        <w:rPr>
          <w:rFonts w:ascii="Arial" w:cs="Arial" w:eastAsia="Arial" w:hAnsi="Arial"/>
          <w:b/>
          <w:bCs/>
          <w:color w:val="1F1F1F"/>
          <w:sz w:val="22"/>
          <w:szCs w:val="22"/>
        </w:rPr>
        <w:t xml:space="preserve">unavailable</w:t>
      </w:r>
      <w:r>
        <w:rPr>
          <w:rFonts w:ascii="Arial" w:cs="Arial" w:eastAsia="Arial" w:hAnsi="Arial"/>
          <w:color w:val="1F1F1F"/>
          <w:sz w:val="22"/>
          <w:szCs w:val="22"/>
        </w:rPr>
        <w:t xml:space="preserve">. HBase sacrifices availability to guarantee that no two Region Servers ever believe they own the same region (preventing write conflicts). This is classic CP behaviour.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HBase CP Use Case: Time-Series Metrics at Scale</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HBase is used by companies like Facebook Messenger and LinkedIn for time-series data (message history, activity logs). The strict row-level consistency means: if you write a message, any subsequent read from any server will see that message. Messages are never lost or re-ordered due to consistency failures.</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2.4 Redis Sentinel — CP High-Availability Cache</w:t>
      </w:r>
    </w:p>
    <w:p>
      <w:pPr>
        <w:pStyle w:val="Heading3"/>
        <w:spacing w:after="120" w:before="240"/>
      </w:pPr>
      <w:r>
        <w:rPr>
          <w:rFonts w:ascii="Arial" w:cs="Arial" w:eastAsia="Arial" w:hAnsi="Arial"/>
          <w:b/>
          <w:bCs/>
          <w:color w:val="1A3C5E"/>
          <w:sz w:val="24"/>
          <w:szCs w:val="24"/>
        </w:rPr>
        <w:t xml:space="preserve">2.4.1 Architecture Overview</w:t>
      </w:r>
    </w:p>
    <w:p>
      <w:pPr>
        <w:spacing w:after="80" w:before="80"/>
      </w:pPr>
      <w:r>
        <w:rPr>
          <w:rFonts w:ascii="Arial" w:cs="Arial" w:eastAsia="Arial" w:hAnsi="Arial"/>
          <w:color w:val="1F1F1F"/>
          <w:sz w:val="22"/>
          <w:szCs w:val="22"/>
        </w:rPr>
        <w:t xml:space="preserve">Redis in a single-node setup is neither C nor A in the distributed sense — it is just a process. </w:t>
      </w:r>
      <w:r>
        <w:rPr>
          <w:rFonts w:ascii="Arial" w:cs="Arial" w:eastAsia="Arial" w:hAnsi="Arial"/>
          <w:b/>
          <w:bCs/>
          <w:color w:val="1F1F1F"/>
          <w:sz w:val="22"/>
          <w:szCs w:val="22"/>
        </w:rPr>
        <w:t xml:space="preserve">Redis Sentinel</w:t>
      </w:r>
      <w:r>
        <w:rPr>
          <w:rFonts w:ascii="Arial" w:cs="Arial" w:eastAsia="Arial" w:hAnsi="Arial"/>
          <w:color w:val="1F1F1F"/>
          <w:sz w:val="22"/>
          <w:szCs w:val="22"/>
        </w:rPr>
        <w:t xml:space="preserve"> is a high-availability solution for Redis that adds leader election and automatic failover, pushing Redis towards CP behaviour.</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1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Count</w:t>
            </w:r>
          </w:p>
        </w:tc>
        <w:tc>
          <w:tcPr>
            <w:tcW w:type="dxa" w:w="6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Role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Redis Master</w:t>
            </w:r>
          </w:p>
        </w:tc>
        <w:tc>
          <w:tcPr>
            <w:tcW w:type="dxa" w:w="1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Handles all writes; primary source of truth</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Redis Replica</w:t>
            </w:r>
          </w:p>
        </w:tc>
        <w:tc>
          <w:tcPr>
            <w:tcW w:type="dxa" w:w="1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w:t>
            </w:r>
          </w:p>
        </w:tc>
        <w:tc>
          <w:tcPr>
            <w:tcW w:type="dxa" w:w="6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Async replicas of master; read scaling</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Sentinel Process</w:t>
            </w:r>
          </w:p>
        </w:tc>
        <w:tc>
          <w:tcPr>
            <w:tcW w:type="dxa" w:w="1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3+ (odd)</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Monitor master; elect new master on failure; notify clients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2.4.2 The Partition Scenario in Redis Sentinel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Setup: Master M, Replica R1, Sentinel S1 S2 S3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M isolated from {R1, S1, S2, S3}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Sentinels (S1, S2, S3) vote: is Master down?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Quorum: 2 of 3 agree M is unreachable → ODOWN (objectively down)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S1 elected as leader Sentinel; promotes R1 to new Master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OLD MASTER side (M):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 cannot reach Sentinels; continues accepting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SPLIT-BRAIN: two masters accepting writes simultaneously!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Mitigation: min-replicas-to-write 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 stops accepting writes if it has 0 connected replicas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M returns READONLY error  ← CP: refuse rather than split-brain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NEW MASTER side (R1):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R1 promoted; begins accepting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Clients redirected by Sentinel to R1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HEALS: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Old M rejoins as a REPLICA of new M (R1)</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Any writes to old M (if min-replicas-to-write was 0) are DISCARDED</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none" w:color="FFFFFF" w:sz="0"/>
              <w:right w:val="single" w:color="D4A017"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Redis Sentinel CP Caveat</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Async replication = data loss window.</w:t>
            </w:r>
            <w:r>
              <w:rPr>
                <w:rFonts w:ascii="Arial" w:cs="Arial" w:eastAsia="Arial" w:hAnsi="Arial"/>
                <w:color w:val="1F1F1F"/>
                <w:sz w:val="22"/>
                <w:szCs w:val="22"/>
              </w:rPr>
              <w:t xml:space="preserve"> By default, Redis replication is </w:t>
            </w:r>
            <w:r>
              <w:rPr>
                <w:rFonts w:ascii="Arial" w:cs="Arial" w:eastAsia="Arial" w:hAnsi="Arial"/>
                <w:b/>
                <w:bCs/>
                <w:color w:val="1F1F1F"/>
                <w:sz w:val="22"/>
                <w:szCs w:val="22"/>
              </w:rPr>
              <w:t xml:space="preserve">asynchronous</w:t>
            </w:r>
            <w:r>
              <w:rPr>
                <w:rFonts w:ascii="Arial" w:cs="Arial" w:eastAsia="Arial" w:hAnsi="Arial"/>
                <w:color w:val="1F1F1F"/>
                <w:sz w:val="22"/>
                <w:szCs w:val="22"/>
              </w:rPr>
              <w:t xml:space="preserve">. Writes acknowledged by the master may not have reached the replica before the master fails. Those writes are lost. Redis Sentinel provides HA (rapid failover) but does NOT eliminate the possibility of losing the last N milliseconds of writes.</w:t>
            </w:r>
          </w:p>
        </w:tc>
      </w:tr>
      <w:tr>
        <w:tc>
          <w:tcPr>
            <w:tcW w:type="dxa" w:w="9360"/>
            <w:tcBorders>
              <w:top w:val="none" w:color="FFFFFF" w:sz="0"/>
              <w:left w:val="single" w:color="D4A017" w:sz="4"/>
              <w:bottom w:val="single" w:color="D4A017" w:sz="4"/>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For stronger guarantees, use </w:t>
            </w:r>
            <w:r>
              <w:rPr>
                <w:rFonts w:ascii="Arial" w:cs="Arial" w:eastAsia="Arial" w:hAnsi="Arial"/>
                <w:b/>
                <w:bCs/>
                <w:color w:val="1F1F1F"/>
                <w:sz w:val="22"/>
                <w:szCs w:val="22"/>
              </w:rPr>
              <w:t xml:space="preserve">Redis Cluster</w:t>
            </w:r>
            <w:r>
              <w:rPr>
                <w:rFonts w:ascii="Arial" w:cs="Arial" w:eastAsia="Arial" w:hAnsi="Arial"/>
                <w:color w:val="1F1F1F"/>
                <w:sz w:val="22"/>
                <w:szCs w:val="22"/>
              </w:rPr>
              <w:t xml:space="preserve"> with WAIT commands, or </w:t>
            </w:r>
            <w:r>
              <w:rPr>
                <w:rFonts w:ascii="Arial" w:cs="Arial" w:eastAsia="Arial" w:hAnsi="Arial"/>
                <w:b/>
                <w:bCs/>
                <w:color w:val="1F1F1F"/>
                <w:sz w:val="22"/>
                <w:szCs w:val="22"/>
              </w:rPr>
              <w:t xml:space="preserve">WAIT N TIMEOUT</w:t>
            </w:r>
            <w:r>
              <w:rPr>
                <w:rFonts w:ascii="Arial" w:cs="Arial" w:eastAsia="Arial" w:hAnsi="Arial"/>
                <w:color w:val="1F1F1F"/>
                <w:sz w:val="22"/>
                <w:szCs w:val="22"/>
              </w:rPr>
              <w:t xml:space="preserve"> which blocks until N replicas confirm the write.</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2.4.3 Redis Sentinel vs Redis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Feature</w:t>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Redis Sentinel</w:t>
            </w:r>
          </w:p>
        </w:tc>
        <w:tc>
          <w:tcPr>
            <w:tcW w:type="dxa" w:w="348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Redis Cluster</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Primary purpose</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HA failover for single dataset</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Horizontal sharding + HA</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Consistency model</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 with async replication lag</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 with hash-slot ownership</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Data sharding</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None — full dataset on every node</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16,384 hash slots distributed across masters</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Maximum dataset size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Single node memory limit</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Sum of all node memory</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Failover mechanism</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Sentinels vote and promote replica</w:t>
            </w:r>
          </w:p>
        </w:tc>
        <w:tc>
          <w:tcPr>
            <w:tcW w:type="dxa" w:w="348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Majority of masters detect failure</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CAP during partition</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Minority loses master → unavailable</w:t>
            </w:r>
          </w:p>
        </w:tc>
        <w:tc>
          <w:tcPr>
            <w:tcW w:type="dxa" w:w="348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Affected slots unavailable; others continue</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2.5 Apache ZooKeeper — Purpose-Built CP Coordination</w:t>
      </w:r>
    </w:p>
    <w:p>
      <w:pPr>
        <w:pStyle w:val="Heading3"/>
        <w:spacing w:after="120" w:before="240"/>
      </w:pPr>
      <w:r>
        <w:rPr>
          <w:rFonts w:ascii="Arial" w:cs="Arial" w:eastAsia="Arial" w:hAnsi="Arial"/>
          <w:b/>
          <w:bCs/>
          <w:color w:val="1A3C5E"/>
          <w:sz w:val="24"/>
          <w:szCs w:val="24"/>
        </w:rPr>
        <w:t xml:space="preserve">2.5.1 What ZooKeeper Is For</w:t>
      </w:r>
    </w:p>
    <w:p>
      <w:pPr>
        <w:spacing w:after="80" w:before="80"/>
      </w:pPr>
      <w:r>
        <w:rPr>
          <w:rFonts w:ascii="Arial" w:cs="Arial" w:eastAsia="Arial" w:hAnsi="Arial"/>
          <w:color w:val="1F1F1F"/>
          <w:sz w:val="22"/>
          <w:szCs w:val="22"/>
        </w:rPr>
        <w:t xml:space="preserve">ZooKeeper is not a general-purpose database. It is a </w:t>
      </w:r>
      <w:r>
        <w:rPr>
          <w:rFonts w:ascii="Arial" w:cs="Arial" w:eastAsia="Arial" w:hAnsi="Arial"/>
          <w:b/>
          <w:bCs/>
          <w:color w:val="1F1F1F"/>
          <w:sz w:val="22"/>
          <w:szCs w:val="22"/>
        </w:rPr>
        <w:t xml:space="preserve">distributed coordination service</w:t>
      </w:r>
      <w:r>
        <w:rPr>
          <w:rFonts w:ascii="Arial" w:cs="Arial" w:eastAsia="Arial" w:hAnsi="Arial"/>
          <w:color w:val="1F1F1F"/>
          <w:sz w:val="22"/>
          <w:szCs w:val="22"/>
        </w:rPr>
        <w:t xml:space="preserve"> — designed specifically to be the source of truth for metadata, configuration, and distributed locks in a cluster. ZooKeeper is intentionally small (data size limited to MB), strongly consistent, and used by HBase, Kafka, Hadoop YARN, and many other systems as their coordination backbone.</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2.5.2 ZAB — ZooKeeper Atomic Broadcast</w:t>
      </w:r>
    </w:p>
    <w:p>
      <w:pPr>
        <w:spacing w:after="80" w:before="80"/>
      </w:pPr>
      <w:r>
        <w:rPr>
          <w:rFonts w:ascii="Arial" w:cs="Arial" w:eastAsia="Arial" w:hAnsi="Arial"/>
          <w:color w:val="1F1F1F"/>
          <w:sz w:val="22"/>
          <w:szCs w:val="22"/>
        </w:rPr>
        <w:t xml:space="preserve">ZooKeeper uses </w:t>
      </w:r>
      <w:r>
        <w:rPr>
          <w:rFonts w:ascii="Arial" w:cs="Arial" w:eastAsia="Arial" w:hAnsi="Arial"/>
          <w:b/>
          <w:bCs/>
          <w:color w:val="1F1F1F"/>
          <w:sz w:val="22"/>
          <w:szCs w:val="22"/>
        </w:rPr>
        <w:t xml:space="preserve">ZAB (ZooKeeper Atomic Broadcast)</w:t>
      </w:r>
      <w:r>
        <w:rPr>
          <w:rFonts w:ascii="Arial" w:cs="Arial" w:eastAsia="Arial" w:hAnsi="Arial"/>
          <w:color w:val="1F1F1F"/>
          <w:sz w:val="22"/>
          <w:szCs w:val="22"/>
        </w:rPr>
        <w:t xml:space="preserve">, a Paxos-like consensus protocol, to guarantee that all nodes see all updates in the same order. All writes go through the elected </w:t>
      </w:r>
      <w:r>
        <w:rPr>
          <w:rFonts w:ascii="Arial" w:cs="Arial" w:eastAsia="Arial" w:hAnsi="Arial"/>
          <w:b/>
          <w:bCs/>
          <w:color w:val="1F1F1F"/>
          <w:sz w:val="22"/>
          <w:szCs w:val="22"/>
        </w:rPr>
        <w:t xml:space="preserve">Leader</w:t>
      </w:r>
      <w:r>
        <w:rPr>
          <w:rFonts w:ascii="Arial" w:cs="Arial" w:eastAsia="Arial" w:hAnsi="Arial"/>
          <w:color w:val="1F1F1F"/>
          <w:sz w:val="22"/>
          <w:szCs w:val="22"/>
        </w:rPr>
        <w:t xml:space="preserve">; </w:t>
      </w:r>
      <w:r>
        <w:rPr>
          <w:rFonts w:ascii="Arial" w:cs="Arial" w:eastAsia="Arial" w:hAnsi="Arial"/>
          <w:b/>
          <w:bCs/>
          <w:color w:val="1F1F1F"/>
          <w:sz w:val="22"/>
          <w:szCs w:val="22"/>
        </w:rPr>
        <w:t xml:space="preserve">Followers</w:t>
      </w:r>
      <w:r>
        <w:rPr>
          <w:rFonts w:ascii="Arial" w:cs="Arial" w:eastAsia="Arial" w:hAnsi="Arial"/>
          <w:color w:val="1F1F1F"/>
          <w:sz w:val="22"/>
          <w:szCs w:val="22"/>
        </w:rPr>
        <w:t xml:space="preserve"> participate in the quorum; </w:t>
      </w:r>
      <w:r>
        <w:rPr>
          <w:rFonts w:ascii="Arial" w:cs="Arial" w:eastAsia="Arial" w:hAnsi="Arial"/>
          <w:b/>
          <w:bCs/>
          <w:color w:val="1F1F1F"/>
          <w:sz w:val="22"/>
          <w:szCs w:val="22"/>
        </w:rPr>
        <w:t xml:space="preserve">Observers</w:t>
      </w:r>
      <w:r>
        <w:rPr>
          <w:rFonts w:ascii="Arial" w:cs="Arial" w:eastAsia="Arial" w:hAnsi="Arial"/>
          <w:color w:val="1F1F1F"/>
          <w:sz w:val="22"/>
          <w:szCs w:val="22"/>
        </w:rPr>
        <w:t xml:space="preserve"> receive updates but don't vote.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ZooKeeper cluster: 1 Leader (L) + 2 Followers (F1, F2)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Quorum = 2 of 3 nodes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WRITE operation: zk.setData('/config/leader', 'node-7')</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Client sends write to Leader 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L assigns global zxid (ZooKeeper Transaction ID) = 0x1000001A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L sends PROPOSAL to F1 and F2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4. F1 ACKs; F2 ACKs → quorum reached (2 of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5. L sends COMMIT to F1 and F2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6. L responds to client: SUCCESS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7. All nodes apply the write atomically in zxid order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READ from any node: always returns the committed state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(ZooKeeper guarantees sequential consistency for reads too)</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F2 isolated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Quorum = L + F1 = 2 nodes → still functional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F2: cannot process requests alone (no quorum) → UNAVAILABLE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L + F1 isolated from F2 — same as above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L isolated from F1 + F2: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F1+F2 elect new leader (majority = 2 of 3) → continues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Old L steps down: UNAVAILABLE → ZK refuses requests ← CP</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2.5.3 ZooKeeper Guarantees (Sequential Consistency +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Guarantee</w:t>
            </w:r>
          </w:p>
        </w:tc>
        <w:tc>
          <w:tcPr>
            <w:tcW w:type="dxa" w:w="3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Definition</w:t>
            </w:r>
          </w:p>
        </w:tc>
        <w:tc>
          <w:tcPr>
            <w:tcW w:type="dxa" w:w="3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Example</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Sequential Consistency</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Updates appear in the order they were sent by a client</w:t>
            </w:r>
          </w:p>
        </w:tc>
        <w:tc>
          <w:tcPr>
            <w:tcW w:type="dxa" w:w="3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Client writes A then B; all nodes see A before B</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Atomicity</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Updates either succeed on all nodes or fail on all</w:t>
            </w:r>
          </w:p>
        </w:tc>
        <w:tc>
          <w:tcPr>
            <w:tcW w:type="dxa" w:w="3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No partial writes across the cluster</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Single System Image</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Client sees same view regardless of which server it connects to</w:t>
            </w:r>
          </w:p>
        </w:tc>
        <w:tc>
          <w:tcPr>
            <w:tcW w:type="dxa" w:w="3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Reconnecting to different node doesn't lose seen state</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Reliability</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Once committed, updates persist until a client overwrites</w:t>
            </w:r>
          </w:p>
        </w:tc>
        <w:tc>
          <w:tcPr>
            <w:tcW w:type="dxa" w:w="3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No phantom writes; no uncommitted data returned</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Timeliness</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The client's view is bounded stale — within Z.syncLimit</w:t>
            </w:r>
          </w:p>
        </w:tc>
        <w:tc>
          <w:tcPr>
            <w:tcW w:type="dxa" w:w="3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Guaranteed to be up-to-date within 2x tick interval</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2.5.4 ZooKeeper Use Cases (All CP-Required)</w:t>
      </w:r>
    </w:p>
    <w:p>
      <w:pPr>
        <w:pStyle w:val="ListParagraph"/>
        <w:numPr>
          <w:ilvl w:val="0"/>
          <w:numId w:val="2"/>
        </w:numPr>
        <w:spacing w:after="60" w:before="60"/>
      </w:pPr>
      <w:r>
        <w:rPr>
          <w:rFonts w:ascii="Arial" w:cs="Arial" w:eastAsia="Arial" w:hAnsi="Arial"/>
          <w:b/>
          <w:bCs/>
          <w:color w:val="1F1F1F"/>
          <w:sz w:val="22"/>
          <w:szCs w:val="22"/>
        </w:rPr>
        <w:t xml:space="preserve">Distributed locks:</w:t>
      </w:r>
      <w:r>
        <w:rPr>
          <w:rFonts w:ascii="Arial" w:cs="Arial" w:eastAsia="Arial" w:hAnsi="Arial"/>
          <w:color w:val="1F1F1F"/>
          <w:sz w:val="22"/>
          <w:szCs w:val="22"/>
        </w:rPr>
        <w:t xml:space="preserve"> Only one process can hold a lock (ephemeral znode). If lock holder crashes, ephemeral node auto-deletes and next waiter gets the lock.</w:t>
      </w:r>
    </w:p>
    <w:p>
      <w:pPr>
        <w:pStyle w:val="ListParagraph"/>
        <w:numPr>
          <w:ilvl w:val="0"/>
          <w:numId w:val="2"/>
        </w:numPr>
        <w:spacing w:after="60" w:before="60"/>
      </w:pPr>
      <w:r>
        <w:rPr>
          <w:rFonts w:ascii="Arial" w:cs="Arial" w:eastAsia="Arial" w:hAnsi="Arial"/>
          <w:b/>
          <w:bCs/>
          <w:color w:val="1F1F1F"/>
          <w:sz w:val="22"/>
          <w:szCs w:val="22"/>
        </w:rPr>
        <w:t xml:space="preserve">Leader election:</w:t>
      </w:r>
      <w:r>
        <w:rPr>
          <w:rFonts w:ascii="Arial" w:cs="Arial" w:eastAsia="Arial" w:hAnsi="Arial"/>
          <w:color w:val="1F1F1F"/>
          <w:sz w:val="22"/>
          <w:szCs w:val="22"/>
        </w:rPr>
        <w:t xml:space="preserve"> Services (Kafka brokers, HBase masters) use ZooKeeper to elect a single leader. ZK guarantees only one node believes it is leader at any time.</w:t>
      </w:r>
    </w:p>
    <w:p>
      <w:pPr>
        <w:pStyle w:val="ListParagraph"/>
        <w:numPr>
          <w:ilvl w:val="0"/>
          <w:numId w:val="2"/>
        </w:numPr>
        <w:spacing w:after="60" w:before="60"/>
      </w:pPr>
      <w:r>
        <w:rPr>
          <w:rFonts w:ascii="Arial" w:cs="Arial" w:eastAsia="Arial" w:hAnsi="Arial"/>
          <w:b/>
          <w:bCs/>
          <w:color w:val="1F1F1F"/>
          <w:sz w:val="22"/>
          <w:szCs w:val="22"/>
        </w:rPr>
        <w:t xml:space="preserve">Service registry / discovery:</w:t>
      </w:r>
      <w:r>
        <w:rPr>
          <w:rFonts w:ascii="Arial" w:cs="Arial" w:eastAsia="Arial" w:hAnsi="Arial"/>
          <w:color w:val="1F1F1F"/>
          <w:sz w:val="22"/>
          <w:szCs w:val="22"/>
        </w:rPr>
        <w:t xml:space="preserve"> Services register their host:port as ephemeral znodes; clients watch the parent node for changes. Stale entries auto-expire when service dies.</w:t>
      </w:r>
    </w:p>
    <w:p>
      <w:pPr>
        <w:pStyle w:val="ListParagraph"/>
        <w:numPr>
          <w:ilvl w:val="0"/>
          <w:numId w:val="2"/>
        </w:numPr>
        <w:spacing w:after="60" w:before="60"/>
      </w:pPr>
      <w:r>
        <w:rPr>
          <w:rFonts w:ascii="Arial" w:cs="Arial" w:eastAsia="Arial" w:hAnsi="Arial"/>
          <w:b/>
          <w:bCs/>
          <w:color w:val="1F1F1F"/>
          <w:sz w:val="22"/>
          <w:szCs w:val="22"/>
        </w:rPr>
        <w:t xml:space="preserve">Configuration management:</w:t>
      </w:r>
      <w:r>
        <w:rPr>
          <w:rFonts w:ascii="Arial" w:cs="Arial" w:eastAsia="Arial" w:hAnsi="Arial"/>
          <w:color w:val="1F1F1F"/>
          <w:sz w:val="22"/>
          <w:szCs w:val="22"/>
        </w:rPr>
        <w:t xml:space="preserve"> Centralized config store with watch callbacks. When config changes, all watching clients are notified simultaneously.</w:t>
      </w:r>
    </w:p>
    <w:p>
      <w:pPr>
        <w:pStyle w:val="ListParagraph"/>
        <w:numPr>
          <w:ilvl w:val="0"/>
          <w:numId w:val="2"/>
        </w:numPr>
        <w:spacing w:after="60" w:before="60"/>
      </w:pPr>
      <w:r>
        <w:rPr>
          <w:rFonts w:ascii="Arial" w:cs="Arial" w:eastAsia="Arial" w:hAnsi="Arial"/>
          <w:b/>
          <w:bCs/>
          <w:color w:val="1F1F1F"/>
          <w:sz w:val="22"/>
          <w:szCs w:val="22"/>
        </w:rPr>
        <w:t xml:space="preserve">Barrier synchronization:</w:t>
      </w:r>
      <w:r>
        <w:rPr>
          <w:rFonts w:ascii="Arial" w:cs="Arial" w:eastAsia="Arial" w:hAnsi="Arial"/>
          <w:color w:val="1F1F1F"/>
          <w:sz w:val="22"/>
          <w:szCs w:val="22"/>
        </w:rPr>
        <w:t xml:space="preserve"> Map-Reduce style: all workers wait on a barrier node; coordinator removes it when all are ready; all workers proceed in sync.</w:t>
      </w:r>
    </w:p>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2.6 etcd — The Kubernetes Brain (CP)</w:t>
      </w:r>
    </w:p>
    <w:p>
      <w:pPr>
        <w:pStyle w:val="Heading3"/>
        <w:spacing w:after="120" w:before="240"/>
      </w:pPr>
      <w:r>
        <w:rPr>
          <w:rFonts w:ascii="Arial" w:cs="Arial" w:eastAsia="Arial" w:hAnsi="Arial"/>
          <w:b/>
          <w:bCs/>
          <w:color w:val="1A3C5E"/>
          <w:sz w:val="24"/>
          <w:szCs w:val="24"/>
        </w:rPr>
        <w:t xml:space="preserve">2.6.1 What etcd Is</w:t>
      </w:r>
    </w:p>
    <w:p>
      <w:pPr>
        <w:spacing w:after="80" w:before="80"/>
      </w:pPr>
      <w:r>
        <w:rPr>
          <w:rFonts w:ascii="Arial" w:cs="Arial" w:eastAsia="Arial" w:hAnsi="Arial"/>
          <w:color w:val="1F1F1F"/>
          <w:sz w:val="22"/>
          <w:szCs w:val="22"/>
        </w:rPr>
        <w:t xml:space="preserve">etcd is a distributed key-value store built specifically for storing critical cluster state. It is the </w:t>
      </w:r>
      <w:r>
        <w:rPr>
          <w:rFonts w:ascii="Arial" w:cs="Arial" w:eastAsia="Arial" w:hAnsi="Arial"/>
          <w:b/>
          <w:bCs/>
          <w:color w:val="1F1F1F"/>
          <w:sz w:val="22"/>
          <w:szCs w:val="22"/>
        </w:rPr>
        <w:t xml:space="preserve">single source of truth for Kubernetes</w:t>
      </w:r>
      <w:r>
        <w:rPr>
          <w:rFonts w:ascii="Arial" w:cs="Arial" w:eastAsia="Arial" w:hAnsi="Arial"/>
          <w:color w:val="1F1F1F"/>
          <w:sz w:val="22"/>
          <w:szCs w:val="22"/>
        </w:rPr>
        <w:t xml:space="preserve">: every Pod spec, every Service, every ConfigMap, every Node registration is stored in etcd. If etcd returns wrong data, Kubernetes makes wrong scheduling decisions — so etcd is strongly CP.</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2.6.2 Raft Consensus in etcd</w:t>
      </w:r>
    </w:p>
    <w:p>
      <w:pPr>
        <w:spacing w:after="80" w:before="80"/>
      </w:pPr>
      <w:r>
        <w:rPr>
          <w:rFonts w:ascii="Arial" w:cs="Arial" w:eastAsia="Arial" w:hAnsi="Arial"/>
          <w:color w:val="1F1F1F"/>
          <w:sz w:val="22"/>
          <w:szCs w:val="22"/>
        </w:rPr>
        <w:t xml:space="preserve">etcd uses the </w:t>
      </w:r>
      <w:r>
        <w:rPr>
          <w:rFonts w:ascii="Arial" w:cs="Arial" w:eastAsia="Arial" w:hAnsi="Arial"/>
          <w:b/>
          <w:bCs/>
          <w:color w:val="1F1F1F"/>
          <w:sz w:val="22"/>
          <w:szCs w:val="22"/>
        </w:rPr>
        <w:t xml:space="preserve">Raft consensus algorithm</w:t>
      </w:r>
      <w:r>
        <w:rPr>
          <w:rFonts w:ascii="Arial" w:cs="Arial" w:eastAsia="Arial" w:hAnsi="Arial"/>
          <w:color w:val="1F1F1F"/>
          <w:sz w:val="22"/>
          <w:szCs w:val="22"/>
        </w:rPr>
        <w:t xml:space="preserve">. Raft is leader-based: all writes go through the elected leader, who replicates them to followers before committing.</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Raft cluster: 5 nodes (1 Leader + 4 Followers)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Quorum = 3 of 5</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NORMAL WRITE (kubectl apply new deployment):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1. etcd leader receives write from API server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2. Leader appends to its log (uncommitted)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3. Leader sends AppendEntries RPC to all 4 followers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4. 2 followers respond (total 3 = quorum reached)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5. Leader marks entry as COMMITTED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6. Leader responds to API server: OK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7. Committed entry applied to state machine on all nodes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2 nodes isolated (minority)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Majority partition (3 nodes): leader or new leader elected → continues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Minority partition (2 nodes): cannot form quorum → REFUSES ALL WRITES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etcd returns: 'etcdserver: request timed out'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Kubernetes API server: HTTP 503 or 'etcd cluster is unavailable'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New pods CANNOT be scheduled on this partition ← CP behaviour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Why this is correct: Better to refuse new pod schedules than to</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have two Kubernetes instances make conflicting scheduling decisions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(could assign same IP to two pods, run same singleton twice, etc.)</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2.6.3 etcd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Metric</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Typical Value</w:t>
            </w:r>
          </w:p>
        </w:tc>
        <w:tc>
          <w:tcPr>
            <w:tcW w:type="dxa" w:w="4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Notes</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 latency (same DC)</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~1–3ms</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Linear with cluster size; quorum cost</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Write latency (cross-DC)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~50–200ms</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Dominated by inter-DC round trip</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 latency (linearizable)</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~1–3ms</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Requires leader round-trip</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 latency (serializable)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&lt; 1ms</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 serve from local follower state</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Max recommended cluster size</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5–7 nodes</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More nodes = slower quorum consensus</w:t>
            </w:r>
          </w:p>
        </w:tc>
      </w:tr>
      <w:tr>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Max recommended DB size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8GB</w:t>
            </w:r>
          </w:p>
        </w:tc>
        <w:tc>
          <w:tcPr>
            <w:tcW w:type="dxa" w:w="4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 not designed for large data</w:t>
            </w:r>
          </w:p>
        </w:tc>
      </w:tr>
      <w:tr>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Throughput</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~10,000 writes/sec</w:t>
            </w:r>
          </w:p>
        </w:tc>
        <w:tc>
          <w:tcPr>
            <w:tcW w:type="dxa" w:w="4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For small payloads in same DC</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etcd Sizing Rule of Thumb</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Run 3 nodes for tolerance of 1 failure. Run 5 nodes for tolerance of 2 failures. Never run an even number (4, 6) — a 50/50 partition results in no quorum on either side, taking down the whole cluster. Formula: quorum = </w:t>
            </w:r>
            <w:r>
              <w:rPr>
                <w:rFonts w:ascii="Arial" w:cs="Arial" w:eastAsia="Arial" w:hAnsi="Arial"/>
                <w:b/>
                <w:bCs/>
                <w:color w:val="1F1F1F"/>
                <w:sz w:val="22"/>
                <w:szCs w:val="22"/>
              </w:rPr>
              <w:t xml:space="preserve">floor(N/2) + 1</w:t>
            </w:r>
            <w:r>
              <w:rPr>
                <w:rFonts w:ascii="Arial" w:cs="Arial" w:eastAsia="Arial" w:hAnsi="Arial"/>
                <w:color w:val="1F1F1F"/>
                <w:sz w:val="22"/>
                <w:szCs w:val="22"/>
              </w:rPr>
              <w:t xml:space="preserve">. Minimum viable: N=3.</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2.7 CP Use Cases — When Correctness Trumps Uptime</w:t>
      </w:r>
    </w:p>
    <w:p>
      <w:pPr>
        <w:spacing w:after="80" w:before="80"/>
      </w:pPr>
      <w:r>
        <w:rPr>
          <w:rFonts w:ascii="Arial" w:cs="Arial" w:eastAsia="Arial" w:hAnsi="Arial"/>
          <w:b/>
          <w:bCs/>
          <w:color w:val="1F1F1F"/>
          <w:sz w:val="22"/>
          <w:szCs w:val="22"/>
        </w:rPr>
        <w:t xml:space="preserve">The fundamental question: </w:t>
      </w:r>
      <w:r>
        <w:rPr>
          <w:rFonts w:ascii="Arial" w:cs="Arial" w:eastAsia="Arial" w:hAnsi="Arial"/>
          <w:color w:val="1F1F1F"/>
          <w:sz w:val="22"/>
          <w:szCs w:val="22"/>
        </w:rPr>
        <w:t xml:space="preserve">Is returning stale or incorrect data worse than returning an error? If yes — use CP.</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Why CP is Required</w:t>
            </w:r>
          </w:p>
        </w:tc>
        <w:tc>
          <w:tcPr>
            <w:tcW w:type="dxa" w:w="2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What Goes Wrong with AP</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Bank account balance</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Balance must reflect all committed debits/credits</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Overdraft: customer withdraws twice before debit propagates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w:majority, Spanner</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Inventory stock count</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Cannot sell more units than exist</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Overselling: 10 customers buy last unit; 9 orders cannot be fulfilled</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MongoDB, HBase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Distributed locking</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Only one process may hold a lock at a time</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Split-brain lock: two processes both believe they hold lock; data corruption</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ZooKeeper, etcd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Leader election</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Exactly one node must believe it is leader</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Two leaders: conflicting writes, duplicate job execution, split-brain</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ZooKeeper, etcd, Raft</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Kubernetes cluster state</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Pod scheduling requires accurate node/resource state</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Duplicate IP assignment, overcommitted resources, failed pods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etcd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Airline seat reservation</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Seat cannot be double-booked</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Two passengers assigned same seat; requires expensive compensation</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Spanner, CockroachDB</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Financial transaction log</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Immutable ordered ledger of events</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Out-of-order or duplicate transactions; regulatory violation</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HBase, Kafka w/ strong</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authentication token</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Revoked tokens must not be accepted</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Revoked token still valid on stale replica; security breach</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Redis w/ sync, etcd</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3. AP Systems — Deep Dive</w:t>
      </w:r>
    </w:p>
    <w:p>
      <w:pPr>
        <w:pStyle w:val="Heading2"/>
        <w:spacing w:after="160" w:before="320"/>
      </w:pPr>
      <w:r>
        <w:rPr>
          <w:rFonts w:ascii="Arial" w:cs="Arial" w:eastAsia="Arial" w:hAnsi="Arial"/>
          <w:b/>
          <w:bCs/>
          <w:color w:val="2E75B6"/>
          <w:sz w:val="28"/>
          <w:szCs w:val="28"/>
        </w:rPr>
        <w:t xml:space="preserve">3.1 What It Means to Be AP</w:t>
      </w:r>
    </w:p>
    <w:p>
      <w:pPr>
        <w:spacing w:after="80" w:before="80"/>
      </w:pPr>
      <w:r>
        <w:rPr>
          <w:rFonts w:ascii="Arial" w:cs="Arial" w:eastAsia="Arial" w:hAnsi="Arial"/>
          <w:color w:val="1F1F1F"/>
          <w:sz w:val="22"/>
          <w:szCs w:val="22"/>
        </w:rPr>
        <w:t xml:space="preserve">An AP (Available + Partition-Tolerant) system guarantees that every request to a non-failing node receives a response — even during a network partition. The trade-off: that response may contain </w:t>
      </w:r>
      <w:r>
        <w:rPr>
          <w:rFonts w:ascii="Arial" w:cs="Arial" w:eastAsia="Arial" w:hAnsi="Arial"/>
          <w:b/>
          <w:bCs/>
          <w:color w:val="1F1F1F"/>
          <w:sz w:val="22"/>
          <w:szCs w:val="22"/>
        </w:rPr>
        <w:t xml:space="preserve">stale or divergent data</w:t>
      </w:r>
      <w:r>
        <w:rPr>
          <w:rFonts w:ascii="Arial" w:cs="Arial" w:eastAsia="Arial" w:hAnsi="Arial"/>
          <w:color w:val="1F1F1F"/>
          <w:sz w:val="22"/>
          <w:szCs w:val="22"/>
        </w:rPr>
        <w:t xml:space="preserve">. AP systems accept that different nodes may temporarily have different views of the world, and they provide mechanisms to reconcile those differences after the partition heals.</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AP systems typically achieve availability through:</w:t>
      </w:r>
    </w:p>
    <w:p>
      <w:pPr>
        <w:pStyle w:val="ListParagraph"/>
        <w:numPr>
          <w:ilvl w:val="0"/>
          <w:numId w:val="2"/>
        </w:numPr>
        <w:spacing w:after="60" w:before="60"/>
      </w:pPr>
      <w:r>
        <w:rPr>
          <w:rFonts w:ascii="Arial" w:cs="Arial" w:eastAsia="Arial" w:hAnsi="Arial"/>
          <w:b/>
          <w:bCs/>
          <w:color w:val="1F1F1F"/>
          <w:sz w:val="22"/>
          <w:szCs w:val="22"/>
        </w:rPr>
        <w:t xml:space="preserve">Leaderless architecture:</w:t>
      </w:r>
      <w:r>
        <w:rPr>
          <w:rFonts w:ascii="Arial" w:cs="Arial" w:eastAsia="Arial" w:hAnsi="Arial"/>
          <w:color w:val="1F1F1F"/>
          <w:sz w:val="22"/>
          <w:szCs w:val="22"/>
        </w:rPr>
        <w:t xml:space="preserve"> Any node can accept any read or write — no single point of failure, no election blocking.</w:t>
      </w:r>
    </w:p>
    <w:p>
      <w:pPr>
        <w:pStyle w:val="ListParagraph"/>
        <w:numPr>
          <w:ilvl w:val="0"/>
          <w:numId w:val="2"/>
        </w:numPr>
        <w:spacing w:after="60" w:before="60"/>
      </w:pPr>
      <w:r>
        <w:rPr>
          <w:rFonts w:ascii="Arial" w:cs="Arial" w:eastAsia="Arial" w:hAnsi="Arial"/>
          <w:b/>
          <w:bCs/>
          <w:color w:val="1F1F1F"/>
          <w:sz w:val="22"/>
          <w:szCs w:val="22"/>
        </w:rPr>
        <w:t xml:space="preserve">Asynchronous replication:</w:t>
      </w:r>
      <w:r>
        <w:rPr>
          <w:rFonts w:ascii="Arial" w:cs="Arial" w:eastAsia="Arial" w:hAnsi="Arial"/>
          <w:color w:val="1F1F1F"/>
          <w:sz w:val="22"/>
          <w:szCs w:val="22"/>
        </w:rPr>
        <w:t xml:space="preserve"> Writes are acknowledged locally and propagated to other nodes in the background.</w:t>
      </w:r>
    </w:p>
    <w:p>
      <w:pPr>
        <w:pStyle w:val="ListParagraph"/>
        <w:numPr>
          <w:ilvl w:val="0"/>
          <w:numId w:val="2"/>
        </w:numPr>
        <w:spacing w:after="60" w:before="60"/>
      </w:pPr>
      <w:r>
        <w:rPr>
          <w:rFonts w:ascii="Arial" w:cs="Arial" w:eastAsia="Arial" w:hAnsi="Arial"/>
          <w:b/>
          <w:bCs/>
          <w:color w:val="1F1F1F"/>
          <w:sz w:val="22"/>
          <w:szCs w:val="22"/>
        </w:rPr>
        <w:t xml:space="preserve">Conflict resolution:</w:t>
      </w:r>
      <w:r>
        <w:rPr>
          <w:rFonts w:ascii="Arial" w:cs="Arial" w:eastAsia="Arial" w:hAnsi="Arial"/>
          <w:color w:val="1F1F1F"/>
          <w:sz w:val="22"/>
          <w:szCs w:val="22"/>
        </w:rPr>
        <w:t xml:space="preserve"> Last-Write-Wins (LWW), vector clocks, CRDTs, or application-level merge functions handle data divergence after partition heals.</w:t>
      </w:r>
    </w:p>
    <w:p>
      <w:pPr>
        <w:pStyle w:val="ListParagraph"/>
        <w:numPr>
          <w:ilvl w:val="0"/>
          <w:numId w:val="2"/>
        </w:numPr>
        <w:spacing w:after="60" w:before="60"/>
      </w:pPr>
      <w:r>
        <w:rPr>
          <w:rFonts w:ascii="Arial" w:cs="Arial" w:eastAsia="Arial" w:hAnsi="Arial"/>
          <w:b/>
          <w:bCs/>
          <w:color w:val="1F1F1F"/>
          <w:sz w:val="22"/>
          <w:szCs w:val="22"/>
        </w:rPr>
        <w:t xml:space="preserve">Gossip protocol:</w:t>
      </w:r>
      <w:r>
        <w:rPr>
          <w:rFonts w:ascii="Arial" w:cs="Arial" w:eastAsia="Arial" w:hAnsi="Arial"/>
          <w:color w:val="1F1F1F"/>
          <w:sz w:val="22"/>
          <w:szCs w:val="22"/>
        </w:rPr>
        <w:t xml:space="preserve"> Nodes exchange state information periodically to converge toward consistency without central coordination.</w:t>
      </w:r>
    </w:p>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3.2 Apache Cassandra — The Gold Standard AP System</w:t>
      </w:r>
    </w:p>
    <w:p>
      <w:pPr>
        <w:pStyle w:val="Heading3"/>
        <w:spacing w:after="120" w:before="240"/>
      </w:pPr>
      <w:r>
        <w:rPr>
          <w:rFonts w:ascii="Arial" w:cs="Arial" w:eastAsia="Arial" w:hAnsi="Arial"/>
          <w:b/>
          <w:bCs/>
          <w:color w:val="1A3C5E"/>
          <w:sz w:val="24"/>
          <w:szCs w:val="24"/>
        </w:rPr>
        <w:t xml:space="preserve">3.2.1 Architecture</w:t>
      </w:r>
    </w:p>
    <w:p>
      <w:pPr>
        <w:spacing w:after="80" w:before="80"/>
      </w:pPr>
      <w:r>
        <w:rPr>
          <w:rFonts w:ascii="Arial" w:cs="Arial" w:eastAsia="Arial" w:hAnsi="Arial"/>
          <w:color w:val="1F1F1F"/>
          <w:sz w:val="22"/>
          <w:szCs w:val="22"/>
        </w:rPr>
        <w:t xml:space="preserve">Cassandra uses a </w:t>
      </w:r>
      <w:r>
        <w:rPr>
          <w:rFonts w:ascii="Arial" w:cs="Arial" w:eastAsia="Arial" w:hAnsi="Arial"/>
          <w:b/>
          <w:bCs/>
          <w:color w:val="1F1F1F"/>
          <w:sz w:val="22"/>
          <w:szCs w:val="22"/>
        </w:rPr>
        <w:t xml:space="preserve">peer-to-peer ring architecture</w:t>
      </w:r>
      <w:r>
        <w:rPr>
          <w:rFonts w:ascii="Arial" w:cs="Arial" w:eastAsia="Arial" w:hAnsi="Arial"/>
          <w:color w:val="1F1F1F"/>
          <w:sz w:val="22"/>
          <w:szCs w:val="22"/>
        </w:rPr>
        <w:t xml:space="preserve"> (borrowed from Amazon Dynamo). Every node is equal — there is no master, no leader, no single point of failure. Data is distributed across nodes using </w:t>
      </w:r>
      <w:r>
        <w:rPr>
          <w:rFonts w:ascii="Arial" w:cs="Arial" w:eastAsia="Arial" w:hAnsi="Arial"/>
          <w:b/>
          <w:bCs/>
          <w:color w:val="1F1F1F"/>
          <w:sz w:val="22"/>
          <w:szCs w:val="22"/>
        </w:rPr>
        <w:t xml:space="preserve">consistent hashing</w:t>
      </w:r>
      <w:r>
        <w:rPr>
          <w:rFonts w:ascii="Arial" w:cs="Arial" w:eastAsia="Arial" w:hAnsi="Arial"/>
          <w:color w:val="1F1F1F"/>
          <w:sz w:val="22"/>
          <w:szCs w:val="22"/>
        </w:rPr>
        <w:t xml:space="preserve">, and replicated to N nodes (the replication factor) for fault tolerance.</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Component</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Description</w:t>
            </w:r>
          </w:p>
        </w:tc>
        <w:tc>
          <w:tcPr>
            <w:tcW w:type="dxa" w:w="39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AP Contribution</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Ring topology</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Nodes arranged in a logical ring; each owns a token range</w:t>
            </w:r>
          </w:p>
        </w:tc>
        <w:tc>
          <w:tcPr>
            <w:tcW w:type="dxa" w:w="3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single master; any node can serve any request</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hashing</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Row key hashed to position on ring; N consecutive nodes store a replica</w:t>
            </w:r>
          </w:p>
        </w:tc>
        <w:tc>
          <w:tcPr>
            <w:tcW w:type="dxa" w:w="39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Automatic, even distribution; node add/remove is incremental</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Gossip protocol</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Each node talks to 1-3 random peers every second, exchanging state</w:t>
            </w:r>
          </w:p>
        </w:tc>
        <w:tc>
          <w:tcPr>
            <w:tcW w:type="dxa" w:w="3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Failure detection and state propagation without central coordinator</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Hinted handoff</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When target node is down, a nearby node stores the write as a hint</w:t>
            </w:r>
          </w:p>
        </w:tc>
        <w:tc>
          <w:tcPr>
            <w:tcW w:type="dxa" w:w="39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Writes always succeed even when target is temporarily down</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 repair</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On read, if replicas return different values, stale replica is updated</w:t>
            </w:r>
          </w:p>
        </w:tc>
        <w:tc>
          <w:tcPr>
            <w:tcW w:type="dxa" w:w="3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Lazy consistency healing without blocking reads</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Anti-entropy (Merkle tree)</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Background process compares node data; syncs differences</w:t>
            </w:r>
          </w:p>
        </w:tc>
        <w:tc>
          <w:tcPr>
            <w:tcW w:type="dxa" w:w="39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Ensures eventual convergence even without client reads</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Lightweight transactions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Paxos-based CAS operations (IF NOT EXISTS, IF condition)</w:t>
            </w:r>
          </w:p>
        </w:tc>
        <w:tc>
          <w:tcPr>
            <w:tcW w:type="dxa" w:w="39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Optional strong consistency for specific operations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3.2.2 Cassandra Partition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Cluster: 6 nodes (N1-N6), Replication Factor = 3, across 2 DCs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DC1: N1, N2, N3   DC2: N4, N5, N6</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DC1 &lt;-X-&gt; DC2  (network between DCs cut)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DC1 (N1, N2,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All 3 nodes fully operational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writes key K → coordinator N1 writes to N1, N2, N3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level ONE: ack after 1 replica → immediate SUCCESS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Consistency level QUORUM: ack after 2 of 3 DC1 replicas → SUCCESS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All writes accepted; all reads served  ✓  (AP behaviour)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DC2 (N4, N5, N6):</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All 3 nodes fully operational</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writes same key K with different value → also accepted!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Both DCs diverge: DC1 has K=v1, DC2 has K=v2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HEALS: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Gossip protocol detects peer nodes are back</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Anti-entropy reconciliation begins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Conflict resolution: Last-Write-Wins by timestamp</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Winner determined by wall clock time on coordinator nodes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Both DCs converge to same value (whichever had the later timestamp)</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3.2.3 Cassandra Consistency Levels — The Full Spectrum</w:t>
      </w:r>
    </w:p>
    <w:p>
      <w:pPr>
        <w:spacing w:after="80" w:before="80"/>
      </w:pPr>
      <w:r>
        <w:rPr>
          <w:rFonts w:ascii="Arial" w:cs="Arial" w:eastAsia="Arial" w:hAnsi="Arial"/>
          <w:color w:val="1F1F1F"/>
          <w:sz w:val="22"/>
          <w:szCs w:val="22"/>
        </w:rPr>
        <w:t xml:space="preserve">Cassandra is the definitive example of </w:t>
      </w:r>
      <w:r>
        <w:rPr>
          <w:rFonts w:ascii="Arial" w:cs="Arial" w:eastAsia="Arial" w:hAnsi="Arial"/>
          <w:b/>
          <w:bCs/>
          <w:color w:val="1F1F1F"/>
          <w:sz w:val="22"/>
          <w:szCs w:val="22"/>
        </w:rPr>
        <w:t xml:space="preserve">tunable consistency</w:t>
      </w:r>
      <w:r>
        <w:rPr>
          <w:rFonts w:ascii="Arial" w:cs="Arial" w:eastAsia="Arial" w:hAnsi="Arial"/>
          <w:color w:val="1F1F1F"/>
          <w:sz w:val="22"/>
          <w:szCs w:val="22"/>
        </w:rPr>
        <w:t xml:space="preserve">. Per-operation, you can specify exactly how many replicas must acknowledge before a read or write completes.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2200"/>
        <w:gridCol w:w="1060"/>
      </w:tblGrid>
      <w:tr>
        <w:trPr>
          <w:tblHeader/>
        </w:trPr>
        <w:tc>
          <w:tcPr>
            <w:tcW w:type="dxa" w:w="1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Level</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Reads: # replicas consulted</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Writes: # replicas must ack</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CAP during partition</w:t>
            </w:r>
          </w:p>
        </w:tc>
        <w:tc>
          <w:tcPr>
            <w:tcW w:type="dxa" w:w="10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Best for</w:t>
            </w:r>
          </w:p>
        </w:tc>
      </w:tr>
      <w:tr>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ANY</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 (even a hint counts)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 (hinted handoff OK)</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Maximum AP</w:t>
            </w:r>
          </w:p>
        </w:tc>
        <w:tc>
          <w:tcPr>
            <w:tcW w:type="dxa" w:w="10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Write-only; highest availability</w:t>
            </w:r>
          </w:p>
        </w:tc>
      </w:tr>
      <w:tr>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ONE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 replica</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 replica</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 very available</w:t>
            </w:r>
          </w:p>
        </w:tc>
        <w:tc>
          <w:tcPr>
            <w:tcW w:type="dxa" w:w="10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Fastest reads; tolerates lots of staleness</w:t>
            </w:r>
          </w:p>
        </w:tc>
      </w:tr>
      <w:tr>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TWO</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 replicas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 replicas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10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Balance; still no quorum guarantee</w:t>
            </w:r>
          </w:p>
        </w:tc>
      </w:tr>
      <w:tr>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THREE</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3 replicas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3 replicas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(if RF=3, same as ALL)</w:t>
            </w:r>
          </w:p>
        </w:tc>
        <w:tc>
          <w:tcPr>
            <w:tcW w:type="dxa" w:w="10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Same as ALL for RF=3</w:t>
            </w:r>
          </w:p>
        </w:tc>
      </w:tr>
      <w:tr>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QUORUM</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⌊RF/2⌋+1 replicas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⌊RF/2⌋+1 replicas</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Tunable — AP or CP-like</w:t>
            </w:r>
          </w:p>
        </w:tc>
        <w:tc>
          <w:tcPr>
            <w:tcW w:type="dxa" w:w="10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without full overhead</w:t>
            </w:r>
          </w:p>
        </w:tc>
      </w:tr>
      <w:tr>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LOCAL_QUORUM</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Quorum within local DC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Quorum within local DC</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across DCs; CP-like local</w:t>
            </w:r>
          </w:p>
        </w:tc>
        <w:tc>
          <w:tcPr>
            <w:tcW w:type="dxa" w:w="10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Multi-DC with local reads</w:t>
            </w:r>
          </w:p>
        </w:tc>
      </w:tr>
      <w:tr>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EACH_QUORUM</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Quorum in each DC</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Quorum in each DC</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Strongest cross-DC</w:t>
            </w:r>
          </w:p>
        </w:tc>
        <w:tc>
          <w:tcPr>
            <w:tcW w:type="dxa" w:w="10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Global consistency requirement</w:t>
            </w:r>
          </w:p>
        </w:tc>
      </w:tr>
      <w:tr>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ALL</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All replicas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All replicas</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CP-like — any replica failure = unavailable</w:t>
            </w:r>
          </w:p>
        </w:tc>
        <w:tc>
          <w:tcPr>
            <w:tcW w:type="dxa" w:w="10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Maximum consistency; rarely used</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4"/>
              <w:left w:val="single" w:color="538135" w:sz="4"/>
              <w:bottom w:val="none" w:color="FFFFFF" w:sz="0"/>
              <w:right w:val="single" w:color="538135" w:sz="4"/>
            </w:tcBorders>
            <w:shd w:fill="538135" w:val="clear"/>
            <w:tcMar>
              <w:top w:type="dxa" w:w="80"/>
              <w:left w:type="dxa" w:w="160"/>
              <w:bottom w:type="dxa" w:w="80"/>
              <w:right w:type="dxa" w:w="160"/>
            </w:tcMar>
          </w:tcPr>
          <w:p>
            <w:r>
              <w:rPr>
                <w:rFonts w:ascii="Arial" w:cs="Arial" w:eastAsia="Arial" w:hAnsi="Arial"/>
                <w:b/>
                <w:bCs/>
                <w:color w:val="FFFFFF"/>
                <w:sz w:val="22"/>
                <w:szCs w:val="22"/>
              </w:rPr>
              <w:t xml:space="preserve">The Quorum Consistency Magic Formula</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R + W &gt; N guarantees strong consistency.</w:t>
            </w:r>
            <w:r>
              <w:rPr>
                <w:rFonts w:ascii="Arial" w:cs="Arial" w:eastAsia="Arial" w:hAnsi="Arial"/>
                <w:color w:val="1F1F1F"/>
                <w:sz w:val="22"/>
                <w:szCs w:val="22"/>
              </w:rPr>
              <w:t xml:space="preserve"> Where R = read quorum, W = write quorum, N = replication factor.</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Example: N=3, W=2, R=2. R+W=4 &gt; 3=N. The write set (2 nodes) and read set (2 nodes) must overlap by at least 1 node — you always read the latest write.</w:t>
            </w:r>
          </w:p>
        </w:tc>
      </w:tr>
      <w:tr>
        <w:tc>
          <w:tcPr>
            <w:tcW w:type="dxa" w:w="9360"/>
            <w:tcBorders>
              <w:top w:val="none" w:color="FFFFFF" w:sz="0"/>
              <w:left w:val="single" w:color="538135" w:sz="4"/>
              <w:bottom w:val="single" w:color="538135" w:sz="4"/>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Cassandra's </w:t>
            </w:r>
            <w:r>
              <w:rPr>
                <w:rFonts w:ascii="Arial" w:cs="Arial" w:eastAsia="Arial" w:hAnsi="Arial"/>
                <w:b/>
                <w:bCs/>
                <w:color w:val="1F1F1F"/>
                <w:sz w:val="22"/>
                <w:szCs w:val="22"/>
              </w:rPr>
              <w:t xml:space="preserve">QUORUM</w:t>
            </w:r>
            <w:r>
              <w:rPr>
                <w:rFonts w:ascii="Arial" w:cs="Arial" w:eastAsia="Arial" w:hAnsi="Arial"/>
                <w:color w:val="1F1F1F"/>
                <w:sz w:val="22"/>
                <w:szCs w:val="22"/>
              </w:rPr>
              <w:t xml:space="preserve"> level satisfies this automatically: ⌊3/2⌋+1 = 2 for both reads and writes → 2+2=4 &gt; 3. Strong consistency without paying the ALL cost.</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3.2.4 Conflict Resolution in Cassandra</w:t>
      </w:r>
    </w:p>
    <w:p>
      <w:pPr>
        <w:spacing w:after="80" w:before="80"/>
      </w:pPr>
      <w:r>
        <w:rPr>
          <w:rFonts w:ascii="Arial" w:cs="Arial" w:eastAsia="Arial" w:hAnsi="Arial"/>
          <w:b/>
          <w:bCs/>
          <w:color w:val="1F1F1F"/>
          <w:sz w:val="22"/>
          <w:szCs w:val="22"/>
        </w:rPr>
        <w:t xml:space="preserve">Last-Write-Wins (LWW) — Default:</w:t>
      </w:r>
      <w:r>
        <w:rPr>
          <w:rFonts w:ascii="Arial" w:cs="Arial" w:eastAsia="Arial" w:hAnsi="Arial"/>
          <w:color w:val="1F1F1F"/>
          <w:sz w:val="22"/>
          <w:szCs w:val="22"/>
        </w:rPr>
        <w:t xml:space="preserve"> Each cell value is stored with a microsecond timestamp. On read, the highest timestamp wins. Problem: clocks on different servers can drift, causing a genuinely-later write to be discarded.</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b/>
          <w:bCs/>
          <w:color w:val="1F1F1F"/>
          <w:sz w:val="22"/>
          <w:szCs w:val="22"/>
        </w:rPr>
        <w:t xml:space="preserve">Lightweight Transactions (LWT) — For conditional writes:</w:t>
      </w:r>
      <w:r>
        <w:rPr>
          <w:rFonts w:ascii="Arial" w:cs="Arial" w:eastAsia="Arial" w:hAnsi="Arial"/>
          <w:color w:val="1F1F1F"/>
          <w:sz w:val="22"/>
          <w:szCs w:val="22"/>
        </w:rPr>
        <w:t xml:space="preserve"> Uses Paxos for CAS (Compare-And-Set) operations, trading availability for single-operation consistency.</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Standard write — AP, no conflict protection: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UPDATE users SET email='new@email.com' WHERE id=123;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Lightweight Transaction — CAS, uses Paxos: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UPDATE users SET email='new@email.com' WHERE id=123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email='old@email.com';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Only applies if current value matches; returns [applied] boolean</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Falls back to CP behaviour for this single operation</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3.3 Amazon DynamoDB — Tunable AP at Planetary Scale</w:t>
      </w:r>
    </w:p>
    <w:p>
      <w:pPr>
        <w:pStyle w:val="Heading3"/>
        <w:spacing w:after="120" w:before="240"/>
      </w:pPr>
      <w:r>
        <w:rPr>
          <w:rFonts w:ascii="Arial" w:cs="Arial" w:eastAsia="Arial" w:hAnsi="Arial"/>
          <w:b/>
          <w:bCs/>
          <w:color w:val="1A3C5E"/>
          <w:sz w:val="24"/>
          <w:szCs w:val="24"/>
        </w:rPr>
        <w:t xml:space="preserve">3.3.1 Architecture Overview</w:t>
      </w:r>
    </w:p>
    <w:p>
      <w:pPr>
        <w:spacing w:after="80" w:before="80"/>
      </w:pPr>
      <w:r>
        <w:rPr>
          <w:rFonts w:ascii="Arial" w:cs="Arial" w:eastAsia="Arial" w:hAnsi="Arial"/>
          <w:color w:val="1F1F1F"/>
          <w:sz w:val="22"/>
          <w:szCs w:val="22"/>
        </w:rPr>
        <w:t xml:space="preserve">DynamoDB is Amazon's fully managed, serverless NoSQL database. It uses a </w:t>
      </w:r>
      <w:r>
        <w:rPr>
          <w:rFonts w:ascii="Arial" w:cs="Arial" w:eastAsia="Arial" w:hAnsi="Arial"/>
          <w:b/>
          <w:bCs/>
          <w:color w:val="1F1F1F"/>
          <w:sz w:val="22"/>
          <w:szCs w:val="22"/>
        </w:rPr>
        <w:t xml:space="preserve">multi-leader replication</w:t>
      </w:r>
      <w:r>
        <w:rPr>
          <w:rFonts w:ascii="Arial" w:cs="Arial" w:eastAsia="Arial" w:hAnsi="Arial"/>
          <w:color w:val="1F1F1F"/>
          <w:sz w:val="22"/>
          <w:szCs w:val="22"/>
        </w:rPr>
        <w:t xml:space="preserve"> model across 3 Availability Zones (AZs) within a region. Each partition (hash key range) is replicated to 3 storage nodes. DynamoDB is the spiritual successor to Amazon Dynamo (2007 paper) — the system that inspired the AP movement.</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3.3.2 Per-Request Consistency — The DynamoDB Differentiator</w:t>
      </w:r>
    </w:p>
    <w:p>
      <w:pPr>
        <w:spacing w:after="80" w:before="80"/>
      </w:pPr>
      <w:r>
        <w:rPr>
          <w:rFonts w:ascii="Arial" w:cs="Arial" w:eastAsia="Arial" w:hAnsi="Arial"/>
          <w:b/>
          <w:bCs/>
          <w:color w:val="1F1F1F"/>
          <w:sz w:val="22"/>
          <w:szCs w:val="22"/>
        </w:rPr>
        <w:t xml:space="preserve">DynamoDB is unique</w:t>
      </w:r>
      <w:r>
        <w:rPr>
          <w:rFonts w:ascii="Arial" w:cs="Arial" w:eastAsia="Arial" w:hAnsi="Arial"/>
          <w:color w:val="1F1F1F"/>
          <w:sz w:val="22"/>
          <w:szCs w:val="22"/>
        </w:rPr>
        <w:t xml:space="preserve"> in allowing consistency level to be chosen </w:t>
      </w:r>
      <w:r>
        <w:rPr>
          <w:rFonts w:ascii="Arial" w:cs="Arial" w:eastAsia="Arial" w:hAnsi="Arial"/>
          <w:b/>
          <w:bCs/>
          <w:color w:val="1F1F1F"/>
          <w:sz w:val="22"/>
          <w:szCs w:val="22"/>
        </w:rPr>
        <w:t xml:space="preserve">per read request</w:t>
      </w:r>
      <w:r>
        <w:rPr>
          <w:rFonts w:ascii="Arial" w:cs="Arial" w:eastAsia="Arial" w:hAnsi="Arial"/>
          <w:color w:val="1F1F1F"/>
          <w:sz w:val="22"/>
          <w:szCs w:val="22"/>
        </w:rPr>
        <w:t xml:space="preserve">, not as a cluster-wide configuration. This means a single application can use eventual consistency for 90% of reads and strong consistency only where needed — paying the latency cost only when required.</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Eventual Consistency Read (default) — AP behaviour: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const result = await dynamoDB.getItem({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TableName: 'Products',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Key: { productId: { S: 'SKU-001'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ConsistentRead: false   // default — reads from any replica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}).promise();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Fast: ~1ms; may return stale data written in last few seconds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Strongly Consistent Read — CP behaviour for this request: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const result = await dynamoDB.getItem({</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TableName: 'Products',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Key: { productId: { S: 'SKU-001'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ConsistentRead: true    // reads from primary replica only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}).promise();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Slower: ~3-5ms; always returns latest committed write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Costs 2x read capacity units; not available for Global Tables</w:t>
            </w:r>
          </w:p>
        </w:tc>
      </w:tr>
    </w:tbl>
    <w:p>
      <w:pPr>
        <w:spacing w:after="0" w:before="120"/>
      </w:pPr>
      <w:r>
        <w:rPr>
          <w:rFonts w:ascii="Arial" w:cs="Arial" w:eastAsia="Arial" w:hAnsi="Arial"/>
          <w:color w:val="1F1F1F"/>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400"/>
        <w:gridCol w:w="2500"/>
        <w:gridCol w:w="2560"/>
      </w:tblGrid>
      <w:tr>
        <w:trPr>
          <w:tblHeader/>
        </w:trPr>
        <w:tc>
          <w:tcPr>
            <w:tcW w:type="dxa" w:w="2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Read Type</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Latency</w:t>
            </w:r>
          </w:p>
        </w:tc>
        <w:tc>
          <w:tcPr>
            <w:tcW w:type="dxa" w:w="1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Cost (RCUs)</w:t>
            </w:r>
          </w:p>
        </w:tc>
        <w:tc>
          <w:tcPr>
            <w:tcW w:type="dxa" w:w="25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Returns</w:t>
            </w:r>
          </w:p>
        </w:tc>
        <w:tc>
          <w:tcPr>
            <w:tcW w:type="dxa" w:w="2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When to use</w:t>
            </w:r>
          </w:p>
        </w:tc>
      </w:tr>
      <w:tr>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Eventually Consistent (default)</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~1ms</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0.5 RCU per 4KB</w:t>
            </w:r>
          </w:p>
        </w:tc>
        <w:tc>
          <w:tcPr>
            <w:tcW w:type="dxa" w:w="2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Latest OR slightly stale</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Product listings, social feeds, analytics</w:t>
            </w:r>
          </w:p>
        </w:tc>
      </w:tr>
      <w:tr>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Strongly Consistent</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~3-5ms</w:t>
            </w:r>
          </w:p>
        </w:tc>
        <w:tc>
          <w:tcPr>
            <w:tcW w:type="dxa" w:w="1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 RCU per 4KB</w:t>
            </w:r>
          </w:p>
        </w:tc>
        <w:tc>
          <w:tcPr>
            <w:tcW w:type="dxa" w:w="25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Guaranteed latest</w:t>
            </w:r>
          </w:p>
        </w:tc>
        <w:tc>
          <w:tcPr>
            <w:tcW w:type="dxa" w:w="2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Inventory counts, account balances, session state</w:t>
            </w:r>
          </w:p>
        </w:tc>
      </w:tr>
      <w:tr>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Transactional Read (TransactGetItems)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~10ms</w:t>
            </w:r>
          </w:p>
        </w:tc>
        <w:tc>
          <w:tcPr>
            <w:tcW w:type="dxa" w:w="1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2 RCU per 4KB</w:t>
            </w:r>
          </w:p>
        </w:tc>
        <w:tc>
          <w:tcPr>
            <w:tcW w:type="dxa" w:w="25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Atomic multi-item snapshot</w:t>
            </w:r>
          </w:p>
        </w:tc>
        <w:tc>
          <w:tcPr>
            <w:tcW w:type="dxa" w:w="2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Multi-item ACID reads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3.3.3 DynamoDB Global Tables — Multi-Region AP</w:t>
      </w:r>
    </w:p>
    <w:p>
      <w:pPr>
        <w:spacing w:after="80" w:before="80"/>
      </w:pPr>
      <w:r>
        <w:rPr>
          <w:rFonts w:ascii="Arial" w:cs="Arial" w:eastAsia="Arial" w:hAnsi="Arial"/>
          <w:color w:val="1F1F1F"/>
          <w:sz w:val="22"/>
          <w:szCs w:val="22"/>
        </w:rPr>
        <w:t xml:space="preserve">DynamoDB Global Tables replicate data across multiple AWS regions with </w:t>
      </w:r>
      <w:r>
        <w:rPr>
          <w:rFonts w:ascii="Arial" w:cs="Arial" w:eastAsia="Arial" w:hAnsi="Arial"/>
          <w:b/>
          <w:bCs/>
          <w:color w:val="1F1F1F"/>
          <w:sz w:val="22"/>
          <w:szCs w:val="22"/>
        </w:rPr>
        <w:t xml:space="preserve">active-active writes</w:t>
      </w:r>
      <w:r>
        <w:rPr>
          <w:rFonts w:ascii="Arial" w:cs="Arial" w:eastAsia="Arial" w:hAnsi="Arial"/>
          <w:color w:val="1F1F1F"/>
          <w:sz w:val="22"/>
          <w:szCs w:val="22"/>
        </w:rPr>
        <w:t xml:space="preserve"> — meaning clients can write to </w:t>
      </w:r>
      <w:r>
        <w:rPr>
          <w:rFonts w:ascii="Arial" w:cs="Arial" w:eastAsia="Arial" w:hAnsi="Arial"/>
          <w:b/>
          <w:bCs/>
          <w:color w:val="1F1F1F"/>
          <w:sz w:val="22"/>
          <w:szCs w:val="22"/>
        </w:rPr>
        <w:t xml:space="preserve">any region</w:t>
      </w:r>
      <w:r>
        <w:rPr>
          <w:rFonts w:ascii="Arial" w:cs="Arial" w:eastAsia="Arial" w:hAnsi="Arial"/>
          <w:color w:val="1F1F1F"/>
          <w:sz w:val="22"/>
          <w:szCs w:val="22"/>
        </w:rPr>
        <w:t xml:space="preserve"> and reads in any region will eventually converge. This is the epitome of AP design: maximum availability at the cost of temporary inconsistency.</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Global Table: Regions = us-east-1, eu-west-1, ap-southeast-1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A (New York) writes: userPrefs[user-123] = { theme: 'dark'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Written to us-east-1 immediately; acknowledged in ~1ms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Replication to eu-west-1 and ap-southeast-1 begins asynchronously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B (London) reads userPrefs[user-123] at t+50ms: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eu-west-1 may not have received replication yet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Returns old value: { theme: 'light' }  ← stale but not an error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Client B (London) reads at t+500ms: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Replication completed; eu-west-1 now has { theme: 'dark'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Returns correct value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CONFLICT: Client A (NY) and Client B (London) write simultaneously: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us-east-1: userPrefs[123] = { theme: 'dark' }   timestamp: T1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eu-west-1: userPrefs[123] = { theme: 'light' }  timestamp: T2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If T2 &gt; T1: 'light' wins globally (Last-Write-Wins by timestamp)</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Note: DynamoDB uses its own version-based LWW; clock skew mitigated</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3.3.4 DynamoDB Streams + Lambda for Conflict Handling</w:t>
      </w:r>
    </w:p>
    <w:p>
      <w:pPr>
        <w:spacing w:after="80" w:before="80"/>
      </w:pPr>
      <w:r>
        <w:rPr>
          <w:rFonts w:ascii="Arial" w:cs="Arial" w:eastAsia="Arial" w:hAnsi="Arial"/>
          <w:color w:val="1F1F1F"/>
          <w:sz w:val="22"/>
          <w:szCs w:val="22"/>
        </w:rPr>
        <w:t xml:space="preserve">For applications that cannot accept LWW conflicts, DynamoDB Streams allows custom conflict resolution: a Lambda function can be triggered on every write, inspect the change, and apply application-level merge logic.</w:t>
      </w:r>
    </w:p>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3.4 CouchDB — AP with First-Class Conflict Resolution</w:t>
      </w:r>
    </w:p>
    <w:p>
      <w:pPr>
        <w:pStyle w:val="Heading3"/>
        <w:spacing w:after="120" w:before="240"/>
      </w:pPr>
      <w:r>
        <w:rPr>
          <w:rFonts w:ascii="Arial" w:cs="Arial" w:eastAsia="Arial" w:hAnsi="Arial"/>
          <w:b/>
          <w:bCs/>
          <w:color w:val="1A3C5E"/>
          <w:sz w:val="24"/>
          <w:szCs w:val="24"/>
        </w:rPr>
        <w:t xml:space="preserve">3.4.1 Architecture and Design Philosophy</w:t>
      </w:r>
    </w:p>
    <w:p>
      <w:pPr>
        <w:spacing w:after="80" w:before="80"/>
      </w:pPr>
      <w:r>
        <w:rPr>
          <w:rFonts w:ascii="Arial" w:cs="Arial" w:eastAsia="Arial" w:hAnsi="Arial"/>
          <w:color w:val="1F1F1F"/>
          <w:sz w:val="22"/>
          <w:szCs w:val="22"/>
        </w:rPr>
        <w:t xml:space="preserve">Apache CouchDB is a document database designed from the ground up for </w:t>
      </w:r>
      <w:r>
        <w:rPr>
          <w:rFonts w:ascii="Arial" w:cs="Arial" w:eastAsia="Arial" w:hAnsi="Arial"/>
          <w:b/>
          <w:bCs/>
          <w:color w:val="1F1F1F"/>
          <w:sz w:val="22"/>
          <w:szCs w:val="22"/>
        </w:rPr>
        <w:t xml:space="preserve">offline-first</w:t>
      </w:r>
      <w:r>
        <w:rPr>
          <w:rFonts w:ascii="Arial" w:cs="Arial" w:eastAsia="Arial" w:hAnsi="Arial"/>
          <w:color w:val="1F1F1F"/>
          <w:sz w:val="22"/>
          <w:szCs w:val="22"/>
        </w:rPr>
        <w:t xml:space="preserve"> and distributed scenarios. Its replication model is based on </w:t>
      </w:r>
      <w:r>
        <w:rPr>
          <w:rFonts w:ascii="Arial" w:cs="Arial" w:eastAsia="Arial" w:hAnsi="Arial"/>
          <w:b/>
          <w:bCs/>
          <w:color w:val="1F1F1F"/>
          <w:sz w:val="22"/>
          <w:szCs w:val="22"/>
        </w:rPr>
        <w:t xml:space="preserve">Multi-Version Concurrency Control (MVCC)</w:t>
      </w:r>
      <w:r>
        <w:rPr>
          <w:rFonts w:ascii="Arial" w:cs="Arial" w:eastAsia="Arial" w:hAnsi="Arial"/>
          <w:color w:val="1F1F1F"/>
          <w:sz w:val="22"/>
          <w:szCs w:val="22"/>
        </w:rPr>
        <w:t xml:space="preserve"> and </w:t>
      </w:r>
      <w:r>
        <w:rPr>
          <w:rFonts w:ascii="Arial" w:cs="Arial" w:eastAsia="Arial" w:hAnsi="Arial"/>
          <w:b/>
          <w:bCs/>
          <w:color w:val="1F1F1F"/>
          <w:sz w:val="22"/>
          <w:szCs w:val="22"/>
        </w:rPr>
        <w:t xml:space="preserve">explicit conflict preservation</w:t>
      </w:r>
      <w:r>
        <w:rPr>
          <w:rFonts w:ascii="Arial" w:cs="Arial" w:eastAsia="Arial" w:hAnsi="Arial"/>
          <w:color w:val="1F1F1F"/>
          <w:sz w:val="22"/>
          <w:szCs w:val="22"/>
        </w:rPr>
        <w:t xml:space="preserve"> — unlike Cassandra's silent LWW, CouchDB surfaces write conflicts as first-class citizens that the application must resolve.</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3.4.2 CouchDB MVCC and Revision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Document lifecycle in CouchDB: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Create: { _id: 'user-123', name: 'Alice', _rev: '1-abc123'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 { _id: 'user-123', name: 'Alice B.', _rev: '2-def456'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 { _id: 'user-123', name: 'Alice C.', _rev: '3-ghi789'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_rev = revision token; must include current _rev to update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CONFLICT SCENARIO (two offline clients edit same document):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A (offline, starts with _rev '2-def456'):</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Updates name to 'Alice B. (edited)' → local _rev: '3-aaa111'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Client B (offline, starts with _rev '2-def456'):</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Updates email to 'new@email.com' → local _rev: '3-bbb222'</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Both sync to CouchDB:</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CouchDB stores BOTH revisions as a conflict branch</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 document now has TWO winning candidates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One is deterministically chosen as 'winner' (longest revision history)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The other is marked as CONFLICTED — visible via _conflicts field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Application resolves: merge both changes into one document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Final: { name: 'Alice B. (edited)', email: 'new@email.com' }</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Delete conflicting revision; update to merged version</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CouchDB vs Cassandra on Conflicts</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Cassandra:</w:t>
            </w:r>
            <w:r>
              <w:rPr>
                <w:rFonts w:ascii="Arial" w:cs="Arial" w:eastAsia="Arial" w:hAnsi="Arial"/>
                <w:color w:val="1F1F1F"/>
                <w:sz w:val="22"/>
                <w:szCs w:val="22"/>
              </w:rPr>
              <w:t xml:space="preserve"> Silently discards the lower-timestamp write. Application never knows a conflict occurred. Risk: a legitimate write is permanently lost without any warning.</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CouchDB:</w:t>
            </w:r>
            <w:r>
              <w:rPr>
                <w:rFonts w:ascii="Arial" w:cs="Arial" w:eastAsia="Arial" w:hAnsi="Arial"/>
                <w:color w:val="1F1F1F"/>
                <w:sz w:val="22"/>
                <w:szCs w:val="22"/>
              </w:rPr>
              <w:t xml:space="preserve"> Preserves ALL conflicting versions. Application must explicitly resolve conflicts. Risk: application complexity. Benefit: no silent data loss.</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i/>
                <w:iCs/>
                <w:color w:val="404040"/>
                <w:sz w:val="22"/>
                <w:szCs w:val="22"/>
              </w:rPr>
              <w:t xml:space="preserve">CouchDB is the right choice when you need auditability and explicit conflict resolution (e.g., collaborative document editing, offline-sync mobile apps).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3.4.3 CouchDB Use Cases</w:t>
      </w:r>
    </w:p>
    <w:p>
      <w:pPr>
        <w:pStyle w:val="ListParagraph"/>
        <w:numPr>
          <w:ilvl w:val="0"/>
          <w:numId w:val="2"/>
        </w:numPr>
        <w:spacing w:after="60" w:before="60"/>
      </w:pPr>
      <w:r>
        <w:rPr>
          <w:rFonts w:ascii="Arial" w:cs="Arial" w:eastAsia="Arial" w:hAnsi="Arial"/>
          <w:b/>
          <w:bCs/>
          <w:color w:val="1F1F1F"/>
          <w:sz w:val="22"/>
          <w:szCs w:val="22"/>
        </w:rPr>
        <w:t xml:space="preserve">Offline-first mobile applications:</w:t>
      </w:r>
      <w:r>
        <w:rPr>
          <w:rFonts w:ascii="Arial" w:cs="Arial" w:eastAsia="Arial" w:hAnsi="Arial"/>
          <w:color w:val="1F1F1F"/>
          <w:sz w:val="22"/>
          <w:szCs w:val="22"/>
        </w:rPr>
        <w:t xml:space="preserve"> CouchDB's PouchDB companion runs in the browser; syncs bidirectionally with CouchDB server when online. All changes made offline are replicated and conflict-resolved when connection restores.</w:t>
      </w:r>
    </w:p>
    <w:p>
      <w:pPr>
        <w:pStyle w:val="ListParagraph"/>
        <w:numPr>
          <w:ilvl w:val="0"/>
          <w:numId w:val="2"/>
        </w:numPr>
        <w:spacing w:after="60" w:before="60"/>
      </w:pPr>
      <w:r>
        <w:rPr>
          <w:rFonts w:ascii="Arial" w:cs="Arial" w:eastAsia="Arial" w:hAnsi="Arial"/>
          <w:b/>
          <w:bCs/>
          <w:color w:val="1F1F1F"/>
          <w:sz w:val="22"/>
          <w:szCs w:val="22"/>
        </w:rPr>
        <w:t xml:space="preserve">Collaborative document editing:</w:t>
      </w:r>
      <w:r>
        <w:rPr>
          <w:rFonts w:ascii="Arial" w:cs="Arial" w:eastAsia="Arial" w:hAnsi="Arial"/>
          <w:color w:val="1F1F1F"/>
          <w:sz w:val="22"/>
          <w:szCs w:val="22"/>
        </w:rPr>
        <w:t xml:space="preserve"> Multiple users editing the same document simultaneously; CouchDB preserves both versions for application-level 3-way merge.</w:t>
      </w:r>
    </w:p>
    <w:p>
      <w:pPr>
        <w:pStyle w:val="ListParagraph"/>
        <w:numPr>
          <w:ilvl w:val="0"/>
          <w:numId w:val="2"/>
        </w:numPr>
        <w:spacing w:after="60" w:before="60"/>
      </w:pPr>
      <w:r>
        <w:rPr>
          <w:rFonts w:ascii="Arial" w:cs="Arial" w:eastAsia="Arial" w:hAnsi="Arial"/>
          <w:b/>
          <w:bCs/>
          <w:color w:val="1F1F1F"/>
          <w:sz w:val="22"/>
          <w:szCs w:val="22"/>
        </w:rPr>
        <w:t xml:space="preserve">Content management systems:</w:t>
      </w:r>
      <w:r>
        <w:rPr>
          <w:rFonts w:ascii="Arial" w:cs="Arial" w:eastAsia="Arial" w:hAnsi="Arial"/>
          <w:color w:val="1F1F1F"/>
          <w:sz w:val="22"/>
          <w:szCs w:val="22"/>
        </w:rPr>
        <w:t xml:space="preserve"> Documents can be edited in multiple places; conflicts are surfaced and resolved in editorial workflows.</w:t>
      </w:r>
    </w:p>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3.5 Riak — AP with Vector Clocks and CRDTs</w:t>
      </w:r>
    </w:p>
    <w:p>
      <w:pPr>
        <w:pStyle w:val="Heading3"/>
        <w:spacing w:after="120" w:before="240"/>
      </w:pPr>
      <w:r>
        <w:rPr>
          <w:rFonts w:ascii="Arial" w:cs="Arial" w:eastAsia="Arial" w:hAnsi="Arial"/>
          <w:b/>
          <w:bCs/>
          <w:color w:val="1A3C5E"/>
          <w:sz w:val="24"/>
          <w:szCs w:val="24"/>
        </w:rPr>
        <w:t xml:space="preserve">3.5.1 Architecture</w:t>
      </w:r>
    </w:p>
    <w:p>
      <w:pPr>
        <w:spacing w:after="80" w:before="80"/>
      </w:pPr>
      <w:r>
        <w:rPr>
          <w:rFonts w:ascii="Arial" w:cs="Arial" w:eastAsia="Arial" w:hAnsi="Arial"/>
          <w:color w:val="1F1F1F"/>
          <w:sz w:val="22"/>
          <w:szCs w:val="22"/>
        </w:rPr>
        <w:t xml:space="preserve">Riak (and Riak KV) is a distributed key-value store from Basho, closely modeled on Amazon Dynamo. It uses </w:t>
      </w:r>
      <w:r>
        <w:rPr>
          <w:rFonts w:ascii="Arial" w:cs="Arial" w:eastAsia="Arial" w:hAnsi="Arial"/>
          <w:b/>
          <w:bCs/>
          <w:color w:val="1F1F1F"/>
          <w:sz w:val="22"/>
          <w:szCs w:val="22"/>
        </w:rPr>
        <w:t xml:space="preserve">consistent hashing</w:t>
      </w:r>
      <w:r>
        <w:rPr>
          <w:rFonts w:ascii="Arial" w:cs="Arial" w:eastAsia="Arial" w:hAnsi="Arial"/>
          <w:color w:val="1F1F1F"/>
          <w:sz w:val="22"/>
          <w:szCs w:val="22"/>
        </w:rPr>
        <w:t xml:space="preserve">, </w:t>
      </w:r>
      <w:r>
        <w:rPr>
          <w:rFonts w:ascii="Arial" w:cs="Arial" w:eastAsia="Arial" w:hAnsi="Arial"/>
          <w:b/>
          <w:bCs/>
          <w:color w:val="1F1F1F"/>
          <w:sz w:val="22"/>
          <w:szCs w:val="22"/>
        </w:rPr>
        <w:t xml:space="preserve">vector clocks</w:t>
      </w:r>
      <w:r>
        <w:rPr>
          <w:rFonts w:ascii="Arial" w:cs="Arial" w:eastAsia="Arial" w:hAnsi="Arial"/>
          <w:color w:val="1F1F1F"/>
          <w:sz w:val="22"/>
          <w:szCs w:val="22"/>
        </w:rPr>
        <w:t xml:space="preserve"> for causality tracking, and </w:t>
      </w:r>
      <w:r>
        <w:rPr>
          <w:rFonts w:ascii="Arial" w:cs="Arial" w:eastAsia="Arial" w:hAnsi="Arial"/>
          <w:b/>
          <w:bCs/>
          <w:color w:val="1F1F1F"/>
          <w:sz w:val="22"/>
          <w:szCs w:val="22"/>
        </w:rPr>
        <w:t xml:space="preserve">CRDTs (Conflict-Free Replicated Data Types)</w:t>
      </w:r>
      <w:r>
        <w:rPr>
          <w:rFonts w:ascii="Arial" w:cs="Arial" w:eastAsia="Arial" w:hAnsi="Arial"/>
          <w:color w:val="1F1F1F"/>
          <w:sz w:val="22"/>
          <w:szCs w:val="22"/>
        </w:rPr>
        <w:t xml:space="preserve"> as a first-class data model for certain types.</w:t>
      </w:r>
    </w:p>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3.5.2 Vector Clocks — Causality Without a Global Clock</w:t>
      </w:r>
    </w:p>
    <w:p>
      <w:pPr>
        <w:spacing w:after="80" w:before="80"/>
      </w:pPr>
      <w:r>
        <w:rPr>
          <w:rFonts w:ascii="Arial" w:cs="Arial" w:eastAsia="Arial" w:hAnsi="Arial"/>
          <w:color w:val="1F1F1F"/>
          <w:sz w:val="22"/>
          <w:szCs w:val="22"/>
        </w:rPr>
        <w:t xml:space="preserve">A </w:t>
      </w:r>
      <w:r>
        <w:rPr>
          <w:rFonts w:ascii="Arial" w:cs="Arial" w:eastAsia="Arial" w:hAnsi="Arial"/>
          <w:b/>
          <w:bCs/>
          <w:color w:val="1F1F1F"/>
          <w:sz w:val="22"/>
          <w:szCs w:val="22"/>
        </w:rPr>
        <w:t xml:space="preserve">vector clock</w:t>
      </w:r>
      <w:r>
        <w:rPr>
          <w:rFonts w:ascii="Arial" w:cs="Arial" w:eastAsia="Arial" w:hAnsi="Arial"/>
          <w:color w:val="1F1F1F"/>
          <w:sz w:val="22"/>
          <w:szCs w:val="22"/>
        </w:rPr>
        <w:t xml:space="preserve"> is a data structure that tracks the causal history of a value. Instead of relying on wall-clock timestamps (which can disagree across nodes), a vector clock records which node has seen which version of a value, enabling the system to determine whether two values are causally related or concurrent (and therefore conflicting).</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Vector clock notation: { nodeA: version, nodeB: version, nodeC: version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SCENARIO: Three nodes A, B, C; replication factor 3</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writes K=1:   vector clock = { A:1, B:0,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writes K=2:   vector clock = { A:2, B:0,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 reads K=2, writes K=3:  vector clock = { A:2, B:1,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A isolated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 writes K=99 (stale, based on { A:2, B:0,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vector clock = { A:3, B:0, C:0 }  ← doesn't know about B:1</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B writes K=4 (based on { A:2, B:1,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vector clock = { A:2, B:2, C:0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PARTITION HEALS — Riak reconciles: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K has two versions: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A:3, B:0, C:0 } → K=99</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A:2, B:2, C:0 } → K=4</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Neither dominates the other (concurrent writes) → SIBLINGS (conflict)</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Application must resolve (or use CRDT to auto-resolve)</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3.5.3 CRDTs in Riak — Automatic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CRDT Type</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Merges How</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Example Use Case</w:t>
            </w:r>
          </w:p>
        </w:tc>
        <w:tc>
          <w:tcPr>
            <w:tcW w:type="dxa" w:w="2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Riak Type</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G-Counter</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Sum all node increments</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Page views, event counts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riak_dt_gcounter</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PN-Counter</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Separate increment/decrement counters</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Votes (upvote - downvote)</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riak_dt_pncounter</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G-Set</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Union of all sets (add-only)</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Tag lists, append-only logs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riak_dt_gset</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2P-Set</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Add-set union, Remove-set union; member if in add but not remove</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Shopping cart items with delete</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riak_dt_2pset</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LWW-Register</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Last-write-wins by timestamp</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Profile settings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riak_dt_lwwreg</w:t>
            </w:r>
          </w:p>
        </w:tc>
      </w:tr>
      <w:tr>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MV-Register</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Preserves all concurrent values as siblings</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Free-text fields needing audit</w:t>
            </w:r>
          </w:p>
        </w:tc>
        <w:tc>
          <w:tcPr>
            <w:tcW w:type="dxa" w:w="2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riak_dt_orswot</w:t>
            </w:r>
          </w:p>
        </w:tc>
      </w:tr>
      <w:tr>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Map</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Nested CRDTs; recursive merging</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Complex documents</w:t>
            </w:r>
          </w:p>
        </w:tc>
        <w:tc>
          <w:tcPr>
            <w:tcW w:type="dxa" w:w="2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riak_dt_map</w:t>
            </w:r>
          </w:p>
        </w:tc>
      </w:tr>
    </w:tbl>
    <w:p>
      <w:pPr>
        <w:spacing w:after="0" w:before="20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3.6 AP Use Cases — When Availability Beats Strict Correctness</w:t>
      </w:r>
    </w:p>
    <w:p>
      <w:pPr>
        <w:spacing w:after="80" w:before="80"/>
      </w:pPr>
      <w:r>
        <w:rPr>
          <w:rFonts w:ascii="Arial" w:cs="Arial" w:eastAsia="Arial" w:hAnsi="Arial"/>
          <w:b/>
          <w:bCs/>
          <w:color w:val="1F1F1F"/>
          <w:sz w:val="22"/>
          <w:szCs w:val="22"/>
        </w:rPr>
        <w:t xml:space="preserve">The fundamental question: </w:t>
      </w:r>
      <w:r>
        <w:rPr>
          <w:rFonts w:ascii="Arial" w:cs="Arial" w:eastAsia="Arial" w:hAnsi="Arial"/>
          <w:color w:val="1F1F1F"/>
          <w:sz w:val="22"/>
          <w:szCs w:val="22"/>
        </w:rPr>
        <w:t xml:space="preserve">Is temporarily returning stale data better than refusing to respond? If yes — use AP.</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60"/>
        <w:gridCol w:w="170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Case</w:t>
            </w:r>
          </w:p>
        </w:tc>
        <w:tc>
          <w:tcPr>
            <w:tcW w:type="dxa" w:w="2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Why AP is Acceptable</w:t>
            </w:r>
          </w:p>
        </w:tc>
        <w:tc>
          <w:tcPr>
            <w:tcW w:type="dxa" w:w="2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What Stale Data Looks Like</w:t>
            </w:r>
          </w:p>
        </w:tc>
        <w:tc>
          <w:tcPr>
            <w:tcW w:type="dxa" w:w="1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Social media timeline</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Feed order and counts not mission-critical; slightly stale OK</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sees like count as 9,999 instead of 10,000 for 2 seconds</w:t>
            </w:r>
          </w:p>
        </w:tc>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DynamoDB</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Shopping cart</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must always be able to add items; conflicts resolved at checkout</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Cart shows item added in another tab after 200ms delay</w:t>
            </w:r>
          </w:p>
        </w:tc>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 Cassandra</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Product catalog</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Price can be 1-2s stale; better than 503 error on browse page</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sees last week's sale price for a few seconds after update</w:t>
            </w:r>
          </w:p>
        </w:tc>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Cassandra</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profile / settings</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Stale profile picture or bio causes no real harm</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Friend sees old profile photo for minutes after update</w:t>
            </w:r>
          </w:p>
        </w:tc>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DynamoDB</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DNS resolution</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Propagation delay is by design; stale records are fine transitionally</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New server IP reaches all resolvers over 24-48h</w:t>
            </w:r>
          </w:p>
        </w:tc>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DNS (AP by design)</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CDN / content caching</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Slightly stale CSS, images, videos are imperceptible to users</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User gets 5-minute-old CSS file instead of latest</w:t>
            </w:r>
          </w:p>
        </w:tc>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Cloudflare, Fastly</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Analytics / metrics</w:t>
            </w:r>
          </w:p>
        </w:tc>
        <w:tc>
          <w:tcPr>
            <w:tcW w:type="dxa" w:w="2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Approximate counts are fine; sub-second accuracy not needed</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Dashboard shows 9,998 active users instead of 10,001</w:t>
            </w:r>
          </w:p>
        </w:tc>
        <w:tc>
          <w:tcPr>
            <w:tcW w:type="dxa" w:w="1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ClickHouse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Game leaderboard</w:t>
            </w:r>
          </w:p>
        </w:tc>
        <w:tc>
          <w:tcPr>
            <w:tcW w:type="dxa" w:w="2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Player rank showing 5 seconds stale has no gameplay impact</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Player rank updates with slight delay after score change</w:t>
            </w:r>
          </w:p>
        </w:tc>
        <w:tc>
          <w:tcPr>
            <w:tcW w:type="dxa" w:w="1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Redis (async), Cassandra</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4. Tunable Consistency — The Best of Both Worlds</w:t>
      </w:r>
    </w:p>
    <w:p>
      <w:pPr>
        <w:pStyle w:val="Heading2"/>
        <w:spacing w:after="160" w:before="320"/>
      </w:pPr>
      <w:r>
        <w:rPr>
          <w:rFonts w:ascii="Arial" w:cs="Arial" w:eastAsia="Arial" w:hAnsi="Arial"/>
          <w:b/>
          <w:bCs/>
          <w:color w:val="2E75B6"/>
          <w:sz w:val="28"/>
          <w:szCs w:val="28"/>
        </w:rPr>
        <w:t xml:space="preserve">4.1 Why Tunable Consistency Matters</w:t>
      </w:r>
    </w:p>
    <w:p>
      <w:pPr>
        <w:spacing w:after="80" w:before="80"/>
      </w:pPr>
      <w:r>
        <w:rPr>
          <w:rFonts w:ascii="Arial" w:cs="Arial" w:eastAsia="Arial" w:hAnsi="Arial"/>
          <w:color w:val="1F1F1F"/>
          <w:sz w:val="22"/>
          <w:szCs w:val="22"/>
        </w:rPr>
        <w:t xml:space="preserve">The binary CP/AP framing suggests a once-and-for-all architectural decision. In reality, most modern distributed databases offer </w:t>
      </w:r>
      <w:r>
        <w:rPr>
          <w:rFonts w:ascii="Arial" w:cs="Arial" w:eastAsia="Arial" w:hAnsi="Arial"/>
          <w:b/>
          <w:bCs/>
          <w:color w:val="1F1F1F"/>
          <w:sz w:val="22"/>
          <w:szCs w:val="22"/>
        </w:rPr>
        <w:t xml:space="preserve">tunable consistency</w:t>
      </w:r>
      <w:r>
        <w:rPr>
          <w:rFonts w:ascii="Arial" w:cs="Arial" w:eastAsia="Arial" w:hAnsi="Arial"/>
          <w:color w:val="1F1F1F"/>
          <w:sz w:val="22"/>
          <w:szCs w:val="22"/>
        </w:rPr>
        <w:t xml:space="preserve"> — the ability to choose the right consistency level </w:t>
      </w:r>
      <w:r>
        <w:rPr>
          <w:rFonts w:ascii="Arial" w:cs="Arial" w:eastAsia="Arial" w:hAnsi="Arial"/>
          <w:b/>
          <w:bCs/>
          <w:color w:val="1F1F1F"/>
          <w:sz w:val="22"/>
          <w:szCs w:val="22"/>
        </w:rPr>
        <w:t xml:space="preserve">per operation</w:t>
      </w:r>
      <w:r>
        <w:rPr>
          <w:rFonts w:ascii="Arial" w:cs="Arial" w:eastAsia="Arial" w:hAnsi="Arial"/>
          <w:color w:val="1F1F1F"/>
          <w:sz w:val="22"/>
          <w:szCs w:val="22"/>
        </w:rPr>
        <w:t xml:space="preserve">, allowing a single system to handle both CP-like and AP-like workloads.</w:t>
      </w:r>
    </w:p>
    <w:p>
      <w:pPr>
        <w:spacing w:after="0" w:before="120"/>
      </w:pPr>
      <w:r>
        <w:rPr>
          <w:rFonts w:ascii="Arial" w:cs="Arial" w:eastAsia="Arial" w:hAnsi="Arial"/>
          <w:color w:val="1F1F1F"/>
          <w:sz w:val="22"/>
          <w:szCs w:val="22"/>
        </w:rPr>
        <w:t xml:space="preserve"/>
      </w:r>
    </w:p>
    <w:p>
      <w:pPr>
        <w:spacing w:after="80" w:before="80"/>
      </w:pPr>
      <w:r>
        <w:rPr>
          <w:rFonts w:ascii="Arial" w:cs="Arial" w:eastAsia="Arial" w:hAnsi="Arial"/>
          <w:color w:val="1F1F1F"/>
          <w:sz w:val="22"/>
          <w:szCs w:val="22"/>
        </w:rPr>
        <w:t xml:space="preserve">This is powerful because real applications have </w:t>
      </w:r>
      <w:r>
        <w:rPr>
          <w:rFonts w:ascii="Arial" w:cs="Arial" w:eastAsia="Arial" w:hAnsi="Arial"/>
          <w:b/>
          <w:bCs/>
          <w:color w:val="1F1F1F"/>
          <w:sz w:val="22"/>
          <w:szCs w:val="22"/>
        </w:rPr>
        <w:t xml:space="preserve">mixed requirements</w:t>
      </w:r>
      <w:r>
        <w:rPr>
          <w:rFonts w:ascii="Arial" w:cs="Arial" w:eastAsia="Arial" w:hAnsi="Arial"/>
          <w:color w:val="1F1F1F"/>
          <w:sz w:val="22"/>
          <w:szCs w:val="22"/>
        </w:rPr>
        <w:t xml:space="preserve">: a banking application might need strong consistency for balance reads but eventual consistency for notification logs. Tunable consistency means you don't need two separate databases.</w:t>
      </w:r>
    </w:p>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4.2 DynamoDB — Per-Request Tunable Consistency</w:t>
      </w:r>
    </w:p>
    <w:p>
      <w:pPr>
        <w:pStyle w:val="Heading3"/>
        <w:spacing w:after="120" w:before="240"/>
      </w:pPr>
      <w:r>
        <w:rPr>
          <w:rFonts w:ascii="Arial" w:cs="Arial" w:eastAsia="Arial" w:hAnsi="Arial"/>
          <w:b/>
          <w:bCs/>
          <w:color w:val="1A3C5E"/>
          <w:sz w:val="24"/>
          <w:szCs w:val="24"/>
        </w:rPr>
        <w:t xml:space="preserve">4.2.1 Read Consistency</w:t>
      </w:r>
    </w:p>
    <w:p>
      <w:pPr>
        <w:spacing w:after="80" w:before="80"/>
      </w:pPr>
      <w:r>
        <w:rPr>
          <w:rFonts w:ascii="Arial" w:cs="Arial" w:eastAsia="Arial" w:hAnsi="Arial"/>
          <w:color w:val="1F1F1F"/>
          <w:sz w:val="22"/>
          <w:szCs w:val="22"/>
        </w:rPr>
        <w:t xml:space="preserve">As shown earlier, every DynamoDB GetItem, Query, and Scan accepts a </w:t>
      </w:r>
      <w:r>
        <w:rPr>
          <w:rFonts w:ascii="Arial" w:cs="Arial" w:eastAsia="Arial" w:hAnsi="Arial"/>
          <w:b/>
          <w:bCs/>
          <w:color w:val="1F1F1F"/>
          <w:sz w:val="22"/>
          <w:szCs w:val="22"/>
        </w:rPr>
        <w:t xml:space="preserve">ConsistentRead</w:t>
      </w:r>
      <w:r>
        <w:rPr>
          <w:rFonts w:ascii="Arial" w:cs="Arial" w:eastAsia="Arial" w:hAnsi="Arial"/>
          <w:color w:val="1F1F1F"/>
          <w:sz w:val="22"/>
          <w:szCs w:val="22"/>
        </w:rPr>
        <w:t xml:space="preserve"> boolean:</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AP read — returns from any of the 3 replicas (lowest latency):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ddb.getItem({ TableName: 'Orders', Key: {...}, ConsistentRead: false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CP read — returns from the primary replica only:</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ddb.getItem({ TableName: 'Orders', Key: {...}, ConsistentRead: true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TransactGetItems — atomic reads across multiple items (always strong):</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ddb.transactGet({ TransactItems: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Get: { TableName: 'Accounts', Key: { userId: {S:'u1'}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Get: { TableName: 'Balances', Key: { userId: {S:'u1'}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Reads both items as a snapshot — no partial reads possible</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4.2.2 Write Consistency and Transactions</w:t>
      </w:r>
    </w:p>
    <w:p>
      <w:pPr>
        <w:spacing w:after="80" w:before="80"/>
      </w:pPr>
      <w:r>
        <w:rPr>
          <w:rFonts w:ascii="Arial" w:cs="Arial" w:eastAsia="Arial" w:hAnsi="Arial"/>
          <w:color w:val="1F1F1F"/>
          <w:sz w:val="22"/>
          <w:szCs w:val="22"/>
        </w:rPr>
        <w:t xml:space="preserve">DynamoDB writes are always strongly consistent within a single partition (primary handles the write; secondaries replicate async). For </w:t>
      </w:r>
      <w:r>
        <w:rPr>
          <w:rFonts w:ascii="Arial" w:cs="Arial" w:eastAsia="Arial" w:hAnsi="Arial"/>
          <w:b/>
          <w:bCs/>
          <w:color w:val="1F1F1F"/>
          <w:sz w:val="22"/>
          <w:szCs w:val="22"/>
        </w:rPr>
        <w:t xml:space="preserve">multi-item atomic operations</w:t>
      </w:r>
      <w:r>
        <w:rPr>
          <w:rFonts w:ascii="Arial" w:cs="Arial" w:eastAsia="Arial" w:hAnsi="Arial"/>
          <w:color w:val="1F1F1F"/>
          <w:sz w:val="22"/>
          <w:szCs w:val="22"/>
        </w:rPr>
        <w:t xml:space="preserve">, DynamoDB offers Transactions: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TransactWriteItems — all-or-nothing across multiple items: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ddb.transactWrite({ TransactItems: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Debit from source account: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Update: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TableName: 'Accounts',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Key: { userId: { S: 'sender'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UpdateExpression: 'SET balance = balance - :amount',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ConditionExpression: 'balance &gt;= :amount',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ExpressionAttributeValues: { ':amount': { N: '100'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Credit to destination account: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Update: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TableName: 'Accounts',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Key: { userId: { S: 'receiver'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UpdateExpression: 'SET balance = balance + :amount',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ExpressionAttributeValues: { ':amount': { N: '100'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Either BOTH succeed or BOTH fail — ACID semantics</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Uses 2-Phase Commit internally; costs 2x write capacity units</w:t>
            </w:r>
          </w:p>
        </w:tc>
      </w:tr>
    </w:tbl>
    <w:p>
      <w:pPr>
        <w:spacing w:after="0" w:before="120"/>
      </w:pPr>
      <w:r>
        <w:rPr>
          <w:rFonts w:ascii="Arial" w:cs="Arial" w:eastAsia="Arial" w:hAnsi="Arial"/>
          <w:color w:val="1F1F1F"/>
          <w:sz w:val="22"/>
          <w:szCs w:val="22"/>
        </w:rPr>
        <w:t xml:space="preserve"/>
      </w:r>
    </w:p>
    <w:p>
      <w:pPr>
        <w:pStyle w:val="Heading3"/>
        <w:spacing w:after="120" w:before="240"/>
      </w:pPr>
      <w:r>
        <w:rPr>
          <w:rFonts w:ascii="Arial" w:cs="Arial" w:eastAsia="Arial" w:hAnsi="Arial"/>
          <w:b/>
          <w:bCs/>
          <w:color w:val="1A3C5E"/>
          <w:sz w:val="24"/>
          <w:szCs w:val="24"/>
        </w:rPr>
        <w:t xml:space="preserve">4.2.3 DynamoDB Consistency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Scenario</w:t>
            </w:r>
          </w:p>
        </w:tc>
        <w:tc>
          <w:tcPr>
            <w:tcW w:type="dxa" w:w="19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Use ConsistentRead</w:t>
            </w:r>
          </w:p>
        </w:tc>
        <w:tc>
          <w:tcPr>
            <w:tcW w:type="dxa" w:w="44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Reading product descriptions for a catalog page</w:t>
            </w:r>
          </w:p>
        </w:tc>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false (eventual)</w:t>
            </w:r>
          </w:p>
        </w:tc>
        <w:tc>
          <w:tcPr>
            <w:tcW w:type="dxa" w:w="44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Stale by 1-2s is fine; lower latency and cost</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Reading account balance before debit</w:t>
            </w:r>
          </w:p>
        </w:tc>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true (strong)</w:t>
            </w:r>
          </w:p>
        </w:tc>
        <w:tc>
          <w:tcPr>
            <w:tcW w:type="dxa" w:w="44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Must see latest committed debit before writing new one</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Reading session token to authenticate a request</w:t>
            </w:r>
          </w:p>
        </w:tc>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true (strong)</w:t>
            </w:r>
          </w:p>
        </w:tc>
        <w:tc>
          <w:tcPr>
            <w:tcW w:type="dxa" w:w="44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Revoked token must not be served from stale replica</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Reading notification count for UI badge</w:t>
            </w:r>
          </w:p>
        </w:tc>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false (eventual)</w:t>
            </w:r>
          </w:p>
        </w:tc>
        <w:tc>
          <w:tcPr>
            <w:tcW w:type="dxa" w:w="44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1-2s stale notification count has no real impact</w:t>
            </w:r>
          </w:p>
        </w:tc>
      </w:tr>
      <w:tr>
        <w:tc>
          <w:tcPr>
            <w:tcW w:type="dxa" w:w="3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Reading inventory before purchase</w:t>
            </w:r>
          </w:p>
        </w:tc>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true (strong)</w:t>
            </w:r>
          </w:p>
        </w:tc>
        <w:tc>
          <w:tcPr>
            <w:tcW w:type="dxa" w:w="44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Must not show available if stock was just depleted</w:t>
            </w:r>
          </w:p>
        </w:tc>
      </w:tr>
      <w:tr>
        <w:tc>
          <w:tcPr>
            <w:tcW w:type="dxa" w:w="3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Reading comment count on a blog post</w:t>
            </w:r>
          </w:p>
        </w:tc>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false (eventual)</w:t>
            </w:r>
          </w:p>
        </w:tc>
        <w:tc>
          <w:tcPr>
            <w:tcW w:type="dxa" w:w="44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Approximate count is fine; avoid extra RCU cost</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4.3 Cassandra — Cluster-Wide and Per-Operation Tuning</w:t>
      </w:r>
    </w:p>
    <w:p>
      <w:pPr>
        <w:pStyle w:val="Heading3"/>
        <w:spacing w:after="120" w:before="240"/>
      </w:pPr>
      <w:r>
        <w:rPr>
          <w:rFonts w:ascii="Arial" w:cs="Arial" w:eastAsia="Arial" w:hAnsi="Arial"/>
          <w:b/>
          <w:bCs/>
          <w:color w:val="1A3C5E"/>
          <w:sz w:val="24"/>
          <w:szCs w:val="24"/>
        </w:rPr>
        <w:t xml:space="preserve">4.3.1 The Consistency Level Matrix</w:t>
      </w:r>
    </w:p>
    <w:p>
      <w:pPr>
        <w:spacing w:after="80" w:before="80"/>
      </w:pPr>
      <w:r>
        <w:rPr>
          <w:rFonts w:ascii="Arial" w:cs="Arial" w:eastAsia="Arial" w:hAnsi="Arial"/>
          <w:color w:val="1F1F1F"/>
          <w:sz w:val="22"/>
          <w:szCs w:val="22"/>
        </w:rPr>
        <w:t xml:space="preserve">Cassandra's consistency model is the most flexible. Every read AND write specifies a consistency level independently. The combination determines effective consistency:</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Write CL / Read CL</w:t>
            </w:r>
          </w:p>
        </w:tc>
        <w:tc>
          <w:tcPr>
            <w:tcW w:type="dxa" w:w="232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ONE (Read)</w:t>
            </w:r>
          </w:p>
        </w:tc>
        <w:tc>
          <w:tcPr>
            <w:tcW w:type="dxa" w:w="232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QUORUM (Read)</w:t>
            </w:r>
          </w:p>
        </w:tc>
        <w:tc>
          <w:tcPr>
            <w:tcW w:type="dxa" w:w="232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ALL (Read)</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ONE (Write)</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Fastest; highly stale possible</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Partial consistency</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Near-strong; write bottleneck</w:t>
            </w:r>
          </w:p>
        </w:tc>
      </w:tr>
      <w:tr>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QUORUM (Write)</w:t>
            </w:r>
          </w:p>
        </w:tc>
        <w:tc>
          <w:tcPr>
            <w:tcW w:type="dxa" w:w="232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Good availability; may be stale</w:t>
            </w:r>
          </w:p>
        </w:tc>
        <w:tc>
          <w:tcPr>
            <w:tcW w:type="dxa" w:w="232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STRONG CONSISTENCY (R+W&gt;N)</w:t>
            </w:r>
          </w:p>
        </w:tc>
        <w:tc>
          <w:tcPr>
            <w:tcW w:type="dxa" w:w="232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Overkill; strong at high cost</w:t>
            </w:r>
          </w:p>
        </w:tc>
      </w:tr>
      <w:tr>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ALL (Write)</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write; weak read</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any node failure = error</w:t>
            </w:r>
          </w:p>
        </w:tc>
        <w:tc>
          <w:tcPr>
            <w:tcW w:type="dxa" w:w="232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Strongest; any failure = error</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2"/>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Different consistency levels in same Cassandra session: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const cassandra = require('cassandra-driver');</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const { types } = cassandra;</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AP operation — high throughput analytics write: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client.execute(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'INSERT INTO events (id, ts, data) VALUES (?, ?,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[uuid, Date.now(), payload],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consistency: types.consistencies.one }   // fastest, AP</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CP-like operation — user balance update: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await client.execute(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 accounts SET balance=? WHERE user_id=?',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[newBalance, userId],</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consistency: types.consistencies.quorum }  // strong, R+W&gt;N</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Lightweight Transaction — Compare-And-Set:</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const result = await client.execute(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'UPDATE accounts SET balance=? WHERE user_id=? IF balance=?',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[newBalance, userId, expectedBalance],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consistency: types.consistencies.serial }  // Paxos CAS</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if (!result.rows[0]['[applied]']) {</w:t>
            </w:r>
          </w:p>
        </w:tc>
      </w:tr>
      <w:tr>
        <w:tc>
          <w:tcPr>
            <w:tcW w:type="dxa" w:w="9360"/>
            <w:tcBorders>
              <w:top w:val="none" w:color="FFFFFF" w:sz="0"/>
              <w:left w:val="single" w:color="BFBFBF" w:sz="2"/>
              <w:bottom w:val="none" w:color="FFFFFF" w:sz="0"/>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  // Another write occurred — retry with latest value</w:t>
            </w:r>
          </w:p>
        </w:tc>
      </w:tr>
      <w:tr>
        <w:tc>
          <w:tcPr>
            <w:tcW w:type="dxa" w:w="9360"/>
            <w:tcBorders>
              <w:top w:val="none" w:color="FFFFFF" w:sz="0"/>
              <w:left w:val="single" w:color="BFBFBF" w:sz="2"/>
              <w:bottom w:val="single" w:color="BFBFBF" w:sz="2"/>
              <w:right w:val="single" w:color="BFBFBF" w:sz="2"/>
            </w:tcBorders>
            <w:shd w:fill="F2F2F2" w:val="clear"/>
            <w:tcMar>
              <w:top w:type="dxa" w:w="60"/>
              <w:left w:type="dxa" w:w="200"/>
              <w:bottom w:type="dxa" w:w="60"/>
              <w:right w:type="dxa" w:w="200"/>
            </w:tcMar>
          </w:tcPr>
          <w:p>
            <w:r>
              <w:rPr>
                <w:rFonts w:ascii="Courier New" w:cs="Courier New" w:eastAsia="Courier New" w:hAnsi="Courier New"/>
                <w:color w:val="1F1F1F"/>
                <w:sz w:val="18"/>
                <w:szCs w:val="18"/>
              </w:rPr>
              <w:t xml:space="preserv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4.4 Other Systems with Tunable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Tuning Mechanism</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Levels Available</w:t>
            </w:r>
          </w:p>
        </w:tc>
        <w:tc>
          <w:tcPr>
            <w:tcW w:type="dxa" w:w="23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Scope</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Per-operation consistency level</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ONE / TWO / QUORUM / LOCAL_QUORUM / EACH_QUORUM / ALL / ANY / SERIAL</w:t>
            </w:r>
          </w:p>
        </w:tc>
        <w:tc>
          <w:tcPr>
            <w:tcW w:type="dxa" w:w="2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 read and write independently</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Per-read ConsistentRead flag + Transactions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Eventual / Strong / Transactional</w:t>
            </w:r>
          </w:p>
        </w:tc>
        <w:tc>
          <w:tcPr>
            <w:tcW w:type="dxa" w:w="2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read; writes always strong</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Per-operation write concern + read concern</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w:0 / w:1 / w:majority + read: local / majority / linearizable / snapshot</w:t>
            </w:r>
          </w:p>
        </w:tc>
        <w:tc>
          <w:tcPr>
            <w:tcW w:type="dxa" w:w="2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Per operation</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CockroachDB</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Per-transaction isolation level</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Serializable (default) / Snapshot</w:t>
            </w:r>
          </w:p>
        </w:tc>
        <w:tc>
          <w:tcPr>
            <w:tcW w:type="dxa" w:w="2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transaction</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CosmosDB</w:t>
            </w:r>
          </w:p>
        </w:tc>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Account-level consistency policy (5 levels)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Strong / Bounded Staleness / Session / Consistent Prefix / Eventual</w:t>
            </w:r>
          </w:p>
        </w:tc>
        <w:tc>
          <w:tcPr>
            <w:tcW w:type="dxa" w:w="23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Account or per-request override</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w:t>
            </w:r>
          </w:p>
        </w:tc>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Per-operation R/W/DW values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Any integer from 1 to N (replication factor)</w:t>
            </w:r>
          </w:p>
        </w:tc>
        <w:tc>
          <w:tcPr>
            <w:tcW w:type="dxa" w:w="23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 read/write</w:t>
            </w:r>
          </w:p>
        </w:tc>
      </w:tr>
    </w:tbl>
    <w:p>
      <w:pPr>
        <w:spacing w:after="0" w:before="200"/>
      </w:pPr>
      <w:r>
        <w:rPr>
          <w:rFonts w:ascii="Arial" w:cs="Arial" w:eastAsia="Arial" w:hAnsi="Arial"/>
          <w:color w:val="1F1F1F"/>
          <w:sz w:val="22"/>
          <w:szCs w:val="22"/>
        </w:rPr>
        <w:t xml:space="preserve"/>
      </w:r>
    </w:p>
    <w:p>
      <w:pPr>
        <w:pStyle w:val="Heading1"/>
        <w:pBdr>
          <w:bottom w:val="single" w:color="2E75B6" w:sz="10" w:space="4"/>
        </w:pBdr>
        <w:spacing w:after="220" w:before="440"/>
      </w:pPr>
      <w:r>
        <w:rPr>
          <w:rFonts w:ascii="Arial" w:cs="Arial" w:eastAsia="Arial" w:hAnsi="Arial"/>
          <w:b/>
          <w:bCs/>
          <w:color w:val="1A3C5E"/>
          <w:sz w:val="36"/>
          <w:szCs w:val="36"/>
        </w:rPr>
        <w:t xml:space="preserve">5. Decision Framework — Choosing CP vs AP</w:t>
      </w:r>
    </w:p>
    <w:p>
      <w:pPr>
        <w:pStyle w:val="Heading2"/>
        <w:spacing w:after="160" w:before="320"/>
      </w:pPr>
      <w:r>
        <w:rPr>
          <w:rFonts w:ascii="Arial" w:cs="Arial" w:eastAsia="Arial" w:hAnsi="Arial"/>
          <w:b/>
          <w:bCs/>
          <w:color w:val="2E75B6"/>
          <w:sz w:val="28"/>
          <w:szCs w:val="28"/>
        </w:rPr>
        <w:t xml:space="preserve">5.1 The Core Question</w:t>
      </w:r>
    </w:p>
    <w:p>
      <w:pPr>
        <w:spacing w:after="80" w:before="80"/>
      </w:pPr>
      <w:r>
        <w:rPr>
          <w:rFonts w:ascii="Arial" w:cs="Arial" w:eastAsia="Arial" w:hAnsi="Arial"/>
          <w:b/>
          <w:bCs/>
          <w:color w:val="1F1F1F"/>
          <w:sz w:val="22"/>
          <w:szCs w:val="22"/>
        </w:rPr>
        <w:t xml:space="preserve">What is worse for your specific use case: </w:t>
      </w:r>
      <w:r>
        <w:rPr>
          <w:rFonts w:ascii="Arial" w:cs="Arial" w:eastAsia="Arial" w:hAnsi="Arial"/>
          <w:color w:val="1F1F1F"/>
          <w:sz w:val="22"/>
          <w:szCs w:val="22"/>
        </w:rPr>
        <w:t xml:space="preserve">an error (CP) or stale data (AP)?</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4"/>
              <w:left w:val="single" w:color="7030A0" w:sz="4"/>
              <w:bottom w:val="none" w:color="FFFFFF" w:sz="0"/>
              <w:right w:val="single" w:color="7030A0" w:sz="4"/>
            </w:tcBorders>
            <w:shd w:fill="7030A0" w:val="clear"/>
            <w:tcMar>
              <w:top w:type="dxa" w:w="80"/>
              <w:left w:type="dxa" w:w="160"/>
              <w:bottom w:type="dxa" w:w="80"/>
              <w:right w:type="dxa" w:w="160"/>
            </w:tcMar>
          </w:tcPr>
          <w:p>
            <w:r>
              <w:rPr>
                <w:rFonts w:ascii="Arial" w:cs="Arial" w:eastAsia="Arial" w:hAnsi="Arial"/>
                <w:b/>
                <w:bCs/>
                <w:color w:val="FFFFFF"/>
                <w:sz w:val="22"/>
                <w:szCs w:val="22"/>
              </w:rPr>
              <w:t xml:space="preserve">5-Question Decision Framework</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Q1: Can two nodes safely diverge and be reconciled later?</w:t>
            </w:r>
            <w:r>
              <w:rPr>
                <w:rFonts w:ascii="Arial" w:cs="Arial" w:eastAsia="Arial" w:hAnsi="Arial"/>
                <w:color w:val="1F1F1F"/>
                <w:sz w:val="22"/>
                <w:szCs w:val="22"/>
              </w:rPr>
              <w:t xml:space="preserve"> If NO → CP. If YES → AP may work.</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Q2: Does incorrect data cause financial, safety, or legal harm?</w:t>
            </w:r>
            <w:r>
              <w:rPr>
                <w:rFonts w:ascii="Arial" w:cs="Arial" w:eastAsia="Arial" w:hAnsi="Arial"/>
                <w:color w:val="1F1F1F"/>
                <w:sz w:val="22"/>
                <w:szCs w:val="22"/>
              </w:rPr>
              <w:t xml:space="preserve"> If YES → CP. If NO → AP may work.</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Q3: Is the data used for coordination (locks, elections, config)?</w:t>
            </w:r>
            <w:r>
              <w:rPr>
                <w:rFonts w:ascii="Arial" w:cs="Arial" w:eastAsia="Arial" w:hAnsi="Arial"/>
                <w:color w:val="1F1F1F"/>
                <w:sz w:val="22"/>
                <w:szCs w:val="22"/>
              </w:rPr>
              <w:t xml:space="preserve"> If YES → CP (ZooKeeper/etcd). Always.</w:t>
            </w:r>
          </w:p>
        </w:tc>
      </w:tr>
      <w:tr>
        <w:tc>
          <w:tcPr>
            <w:tcW w:type="dxa" w:w="9360"/>
            <w:tcBorders>
              <w:top w:val="none" w:color="FFFFFF" w:sz="0"/>
              <w:left w:val="single" w:color="7030A0" w:sz="4"/>
              <w:bottom w:val="none" w:color="FFFFFF" w:sz="0"/>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Q4: Is a request rejection worse than a stale response?</w:t>
            </w:r>
            <w:r>
              <w:rPr>
                <w:rFonts w:ascii="Arial" w:cs="Arial" w:eastAsia="Arial" w:hAnsi="Arial"/>
                <w:color w:val="1F1F1F"/>
                <w:sz w:val="22"/>
                <w:szCs w:val="22"/>
              </w:rPr>
              <w:t xml:space="preserve"> If YES → AP. If NO → CP.</w:t>
            </w:r>
          </w:p>
        </w:tc>
      </w:tr>
      <w:tr>
        <w:tc>
          <w:tcPr>
            <w:tcW w:type="dxa" w:w="9360"/>
            <w:tcBorders>
              <w:top w:val="none" w:color="FFFFFF" w:sz="0"/>
              <w:left w:val="single" w:color="7030A0" w:sz="4"/>
              <w:bottom w:val="single" w:color="7030A0" w:sz="4"/>
              <w:right w:val="single" w:color="7030A0" w:sz="4"/>
            </w:tcBorders>
            <w:shd w:fill="F4EAFA" w:val="clear"/>
            <w:tcMar>
              <w:top w:type="dxa" w:w="120"/>
              <w:left w:type="dxa" w:w="160"/>
              <w:bottom w:type="dxa" w:w="120"/>
              <w:right w:type="dxa" w:w="160"/>
            </w:tcMar>
          </w:tcPr>
          <w:p>
            <w:pPr>
              <w:spacing w:after="40" w:before="40"/>
            </w:pPr>
            <w:r>
              <w:rPr>
                <w:rFonts w:ascii="Arial" w:cs="Arial" w:eastAsia="Arial" w:hAnsi="Arial"/>
                <w:b/>
                <w:bCs/>
                <w:color w:val="1F1F1F"/>
                <w:sz w:val="22"/>
                <w:szCs w:val="22"/>
              </w:rPr>
              <w:t xml:space="preserve">Q5: Does the system operate across unreliable networks or offline?</w:t>
            </w:r>
            <w:r>
              <w:rPr>
                <w:rFonts w:ascii="Arial" w:cs="Arial" w:eastAsia="Arial" w:hAnsi="Arial"/>
                <w:color w:val="1F1F1F"/>
                <w:sz w:val="22"/>
                <w:szCs w:val="22"/>
              </w:rPr>
              <w:t xml:space="preserve"> If YES → AP with conflict resolution (CouchDB/Riak).</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5.2 Decision Matrix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Domain</w:t>
            </w:r>
          </w:p>
        </w:tc>
        <w:tc>
          <w:tcPr>
            <w:tcW w:type="dxa" w:w="1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Recommended</w:t>
            </w:r>
          </w:p>
        </w:tc>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Why</w:t>
            </w:r>
          </w:p>
        </w:tc>
        <w:tc>
          <w:tcPr>
            <w:tcW w:type="dxa" w:w="27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Database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Banking / Payments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Double-spend and overdraft are catastrophic</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 w:majority, Spanner, CockroachDB</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Inventory / Stock</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Overselling causes real business loss; hard to recover</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MongoDB, HBase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Distributed locks / Election</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 (always)</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Two nodes holding a lock simultaneously is always wrong</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ZooKeeper, etcd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Kubernetes / Cluster config</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 (always)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Wrong cluster state causes cascading failures</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etcd</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User auth / Sessions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Revoked tokens must not be served from stale data</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Redis w/ sync, etcd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Social media feed</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Stale post order costs nothing; 503 errors kill UX</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Cassandra, DynamoDB</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Shopping cart</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Always allow adds; reconcile at checkout</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DynamoDB, Cassandra</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Product catalog</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1-2s stale price is fine; availability critical for revenue</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 eventual, Cassandra ONE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Analytics / Metrics</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Approximate counts are fine; throughput matters more</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ClickHouse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Offline-sync mobile app</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 explicit conflicts</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Must work offline; conflicts expected and must be resolved</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CouchDB + PouchDB, Riak</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Gaming leaderboard</w:t>
            </w:r>
          </w:p>
        </w:tc>
        <w:tc>
          <w:tcPr>
            <w:tcW w:type="dxa" w:w="1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Slight staleness imperceptible; high write throughput needed</w:t>
            </w:r>
          </w:p>
        </w:tc>
        <w:tc>
          <w:tcPr>
            <w:tcW w:type="dxa" w:w="27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Redis async</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CDN / Cache layer</w:t>
            </w:r>
          </w:p>
        </w:tc>
        <w:tc>
          <w:tcPr>
            <w:tcW w:type="dxa" w:w="1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Stale assets fine with short TTL; availability paramount</w:t>
            </w:r>
          </w:p>
        </w:tc>
        <w:tc>
          <w:tcPr>
            <w:tcW w:type="dxa" w:w="27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Cloudflare, Varnish</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5.3 The Cost of Getting It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Mistake</w:t>
            </w:r>
          </w:p>
        </w:tc>
        <w:tc>
          <w:tcPr>
            <w:tcW w:type="dxa" w:w="35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What Happens</w:t>
            </w:r>
          </w:p>
        </w:tc>
        <w:tc>
          <w:tcPr>
            <w:tcW w:type="dxa" w:w="3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Real-World Example</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Using AP for inventory</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Overselling — sell more than you have</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Ticketmaster: concert ticket double-sells during peak load</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Using AP for bank balance</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Overdraft / double-spend</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ATM dispenses cash after account partition; two withdrawals succeed</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Using CP for product catalog</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Cart page returns 503 during partition</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Site goes down during Black Friday; $millions in lost sales per minute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Using CP for social feed</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Feed page errors during any node failure</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Twitter over-CP in early days → fail whale on every celebrity tweet</w:t>
            </w:r>
          </w:p>
        </w:tc>
      </w:tr>
      <w:tr>
        <w:tc>
          <w:tcPr>
            <w:tcW w:type="dxa" w:w="2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Using AP for distributed lock</w:t>
            </w:r>
          </w:p>
        </w:tc>
        <w:tc>
          <w:tcPr>
            <w:tcW w:type="dxa" w:w="35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Two processes both think they hold the lock</w:t>
            </w:r>
          </w:p>
        </w:tc>
        <w:tc>
          <w:tcPr>
            <w:tcW w:type="dxa" w:w="3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Database corruption when two writers simultaneously believe they own a file</w:t>
            </w:r>
          </w:p>
        </w:tc>
      </w:tr>
      <w:tr>
        <w:tc>
          <w:tcPr>
            <w:tcW w:type="dxa" w:w="2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Using CP globally for mobile app</w:t>
            </w:r>
          </w:p>
        </w:tc>
        <w:tc>
          <w:tcPr>
            <w:tcW w:type="dxa" w:w="35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 non-functional when offline or poor signal</w:t>
            </w:r>
          </w:p>
        </w:tc>
        <w:tc>
          <w:tcPr>
            <w:tcW w:type="dxa" w:w="3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 cannot load cached data without network; users uninstall</w:t>
            </w:r>
          </w:p>
        </w:tc>
      </w:tr>
    </w:tbl>
    <w:p>
      <w:pPr>
        <w:spacing w:after="0" w:before="200"/>
      </w:pPr>
      <w:r>
        <w:rPr>
          <w:rFonts w:ascii="Arial" w:cs="Arial" w:eastAsia="Arial" w:hAnsi="Arial"/>
          <w:color w:val="1F1F1F"/>
          <w:sz w:val="22"/>
          <w:szCs w:val="22"/>
        </w:rPr>
        <w:t xml:space="preserve"/>
      </w:r>
    </w:p>
    <w:p>
      <w:pPr>
        <w:pStyle w:val="Heading1"/>
        <w:pBdr>
          <w:bottom w:val="single" w:color="2E75B6" w:sz="10" w:space="4"/>
        </w:pBdr>
        <w:spacing w:after="220" w:before="440"/>
      </w:pPr>
      <w:r>
        <w:rPr>
          <w:rFonts w:ascii="Arial" w:cs="Arial" w:eastAsia="Arial" w:hAnsi="Arial"/>
          <w:b/>
          <w:bCs/>
          <w:color w:val="1A3C5E"/>
          <w:sz w:val="36"/>
          <w:szCs w:val="36"/>
        </w:rPr>
        <w:t xml:space="preserve">6. Conflict Resolution in AP Systems</w:t>
      </w:r>
    </w:p>
    <w:p>
      <w:pPr>
        <w:pStyle w:val="Heading2"/>
        <w:spacing w:after="160" w:before="320"/>
      </w:pPr>
      <w:r>
        <w:rPr>
          <w:rFonts w:ascii="Arial" w:cs="Arial" w:eastAsia="Arial" w:hAnsi="Arial"/>
          <w:b/>
          <w:bCs/>
          <w:color w:val="2E75B6"/>
          <w:sz w:val="28"/>
          <w:szCs w:val="28"/>
        </w:rPr>
        <w:t xml:space="preserve">6.1 Why Conflicts Happen</w:t>
      </w:r>
    </w:p>
    <w:p>
      <w:pPr>
        <w:spacing w:after="80" w:before="80"/>
      </w:pPr>
      <w:r>
        <w:rPr>
          <w:rFonts w:ascii="Arial" w:cs="Arial" w:eastAsia="Arial" w:hAnsi="Arial"/>
          <w:color w:val="1F1F1F"/>
          <w:sz w:val="22"/>
          <w:szCs w:val="22"/>
        </w:rPr>
        <w:t xml:space="preserve">In AP systems, when a partition allows two nodes to accept conflicting writes to the same key, those conflicting values must be </w:t>
      </w:r>
      <w:r>
        <w:rPr>
          <w:rFonts w:ascii="Arial" w:cs="Arial" w:eastAsia="Arial" w:hAnsi="Arial"/>
          <w:b/>
          <w:bCs/>
          <w:color w:val="1F1F1F"/>
          <w:sz w:val="22"/>
          <w:szCs w:val="22"/>
        </w:rPr>
        <w:t xml:space="preserve">reconciled</w:t>
      </w:r>
      <w:r>
        <w:rPr>
          <w:rFonts w:ascii="Arial" w:cs="Arial" w:eastAsia="Arial" w:hAnsi="Arial"/>
          <w:color w:val="1F1F1F"/>
          <w:sz w:val="22"/>
          <w:szCs w:val="22"/>
        </w:rPr>
        <w:t xml:space="preserve"> when the partition heals. Conflict resolution strategy is one of the most critical design decisions for AP systems.</w:t>
      </w:r>
    </w:p>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800"/>
        <w:gridCol w:w="2000"/>
        <w:gridCol w:w="1260"/>
      </w:tblGrid>
      <w:tr>
        <w:trPr>
          <w:tblHeader/>
        </w:trPr>
        <w:tc>
          <w:tcPr>
            <w:tcW w:type="dxa" w:w="19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Strategy</w:t>
            </w:r>
          </w:p>
        </w:tc>
        <w:tc>
          <w:tcPr>
            <w:tcW w:type="dxa" w:w="24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How it Works</w:t>
            </w:r>
          </w:p>
        </w:tc>
        <w:tc>
          <w:tcPr>
            <w:tcW w:type="dxa" w:w="1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Pros</w:t>
            </w:r>
          </w:p>
        </w:tc>
        <w:tc>
          <w:tcPr>
            <w:tcW w:type="dxa" w:w="20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Cons</w:t>
            </w:r>
          </w:p>
        </w:tc>
        <w:tc>
          <w:tcPr>
            <w:tcW w:type="dxa" w:w="12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Systems Using It</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Last-Write-Wins (LWW)</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Highest timestamp wins; other version discarded</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Simple; automatic; no application code</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Silent data loss; clock skew can discard newer write</w:t>
            </w:r>
          </w:p>
        </w:tc>
        <w:tc>
          <w:tcPr>
            <w:tcW w:type="dxa" w:w="12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 (default), DynamoDB Global Tables</w:t>
            </w:r>
          </w:p>
        </w:tc>
      </w:tr>
      <w:tr>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First-Write-Wins (FWW)</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Lowest timestamp wins; subsequent writes to same key discarded</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Idempotent inserts; good for immutable data</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Writes in partitioned nodes often silently rejected</w:t>
            </w:r>
          </w:p>
        </w:tc>
        <w:tc>
          <w:tcPr>
            <w:tcW w:type="dxa" w:w="12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Some Cassandra configurations</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Multi-Version / Siblings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ALL conflicting versions preserved; app must resolve</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No silent data loss; full audit trail</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Application complexity; must handle conflicts</w:t>
            </w:r>
          </w:p>
        </w:tc>
        <w:tc>
          <w:tcPr>
            <w:tcW w:type="dxa" w:w="12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CouchDB, Riak (MV-Register)</w:t>
            </w:r>
          </w:p>
        </w:tc>
      </w:tr>
      <w:tr>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Vector Clocks</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Track causal history; concurrent writes flagged as conflicts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Distinguishes causally-related from truly concurrent</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Complex; vector clock growth; old clocks pruned</w:t>
            </w:r>
          </w:p>
        </w:tc>
        <w:tc>
          <w:tcPr>
            <w:tcW w:type="dxa" w:w="12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 Amazon Dynamo (original)</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CRDTs</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Data types that mathematically auto-merge without conflict</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Zero conflicts; fully automatic; provably correct</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Limited to CRDT-expressible data types (counters, sets, etc.)</w:t>
            </w:r>
          </w:p>
        </w:tc>
        <w:tc>
          <w:tcPr>
            <w:tcW w:type="dxa" w:w="12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Riak, Redis Enterprise, Akka, Figma</w:t>
            </w:r>
          </w:p>
        </w:tc>
      </w:tr>
      <w:tr>
        <w:tc>
          <w:tcPr>
            <w:tcW w:type="dxa" w:w="19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Application-Level Merge</w:t>
            </w:r>
          </w:p>
        </w:tc>
        <w:tc>
          <w:tcPr>
            <w:tcW w:type="dxa" w:w="24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App logic determines how to merge two diverged values</w:t>
            </w:r>
          </w:p>
        </w:tc>
        <w:tc>
          <w:tcPr>
            <w:tcW w:type="dxa" w:w="1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Maximum flexibility; domain-aware merge</w:t>
            </w:r>
          </w:p>
        </w:tc>
        <w:tc>
          <w:tcPr>
            <w:tcW w:type="dxa" w:w="20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Developer burden; error-prone if not carefully designed</w:t>
            </w:r>
          </w:p>
        </w:tc>
        <w:tc>
          <w:tcPr>
            <w:tcW w:type="dxa" w:w="12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CouchDB, custom AP systems</w:t>
            </w:r>
          </w:p>
        </w:tc>
      </w:tr>
      <w:tr>
        <w:tc>
          <w:tcPr>
            <w:tcW w:type="dxa" w:w="19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Operational Transform (OT)</w:t>
            </w:r>
          </w:p>
        </w:tc>
        <w:tc>
          <w:tcPr>
            <w:tcW w:type="dxa" w:w="24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Transforms operations so they converge regardless of order</w:t>
            </w:r>
          </w:p>
        </w:tc>
        <w:tc>
          <w:tcPr>
            <w:tcW w:type="dxa" w:w="1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Real-time collaborative editing without conflicts</w:t>
            </w:r>
          </w:p>
        </w:tc>
        <w:tc>
          <w:tcPr>
            <w:tcW w:type="dxa" w:w="20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Complex algorithm; hard to implement correctly</w:t>
            </w:r>
          </w:p>
        </w:tc>
        <w:tc>
          <w:tcPr>
            <w:tcW w:type="dxa" w:w="12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Google Docs, collaborative editors</w:t>
            </w:r>
          </w:p>
        </w:tc>
      </w:tr>
    </w:tbl>
    <w:p>
      <w:pPr>
        <w:spacing w:after="0" w:before="200"/>
      </w:pPr>
      <w:r>
        <w:rPr>
          <w:rFonts w:ascii="Arial" w:cs="Arial" w:eastAsia="Arial" w:hAnsi="Arial"/>
          <w:color w:val="1F1F1F"/>
          <w:sz w:val="22"/>
          <w:szCs w:val="22"/>
        </w:rPr>
        <w:t xml:space="preserve"/>
      </w:r>
    </w:p>
    <w:p>
      <w:r>
        <w:br w:type="page"/>
      </w:r>
    </w:p>
    <w:p>
      <w:pPr>
        <w:pStyle w:val="Heading1"/>
        <w:pBdr>
          <w:bottom w:val="single" w:color="2E75B6" w:sz="10" w:space="4"/>
        </w:pBdr>
        <w:spacing w:after="220" w:before="440"/>
      </w:pPr>
      <w:r>
        <w:rPr>
          <w:rFonts w:ascii="Arial" w:cs="Arial" w:eastAsia="Arial" w:hAnsi="Arial"/>
          <w:b/>
          <w:bCs/>
          <w:color w:val="1A3C5E"/>
          <w:sz w:val="36"/>
          <w:szCs w:val="36"/>
        </w:rPr>
        <w:t xml:space="preserve">7. Summary, Quick Reference &amp; Interview Prep</w:t>
      </w:r>
    </w:p>
    <w:p>
      <w:pPr>
        <w:pStyle w:val="Heading2"/>
        <w:spacing w:after="160" w:before="320"/>
      </w:pPr>
      <w:r>
        <w:rPr>
          <w:rFonts w:ascii="Arial" w:cs="Arial" w:eastAsia="Arial" w:hAnsi="Arial"/>
          <w:b/>
          <w:bCs/>
          <w:color w:val="2E75B6"/>
          <w:sz w:val="28"/>
          <w:szCs w:val="28"/>
        </w:rPr>
        <w:t xml:space="preserve">7.1 CP Systems — One-Line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800"/>
        <w:gridCol w:w="2600"/>
        <w:gridCol w:w="1660"/>
      </w:tblGrid>
      <w:tr>
        <w:trPr>
          <w:tblHeader/>
        </w:trPr>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CAP</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One-Line Summary</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Key Mechanism</w:t>
            </w:r>
          </w:p>
        </w:tc>
        <w:tc>
          <w:tcPr>
            <w:tcW w:type="dxa" w:w="16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Sacrifice</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MongoDB</w:t>
            </w:r>
          </w:p>
        </w:tc>
        <w:tc>
          <w:tcPr>
            <w:tcW w:type="dxa" w:w="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Primary-only writes; election blocks writes during partition</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Raft-like primary election; w:majority write concern</w:t>
            </w:r>
          </w:p>
        </w:tc>
        <w:tc>
          <w:tcPr>
            <w:tcW w:type="dxa" w:w="1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Writes unavailable during election (~10s)</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HBase</w:t>
            </w:r>
          </w:p>
        </w:tc>
        <w:tc>
          <w:tcPr>
            <w:tcW w:type="dxa" w:w="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One Region Server owns each row range; ZK guards ownership</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Single-writer per region; WAL replay on recovery</w:t>
            </w:r>
          </w:p>
        </w:tc>
        <w:tc>
          <w:tcPr>
            <w:tcW w:type="dxa" w:w="1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Region unavailable while RS fails and recovers</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Redis Sentinel</w:t>
            </w:r>
          </w:p>
        </w:tc>
        <w:tc>
          <w:tcPr>
            <w:tcW w:type="dxa" w:w="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Sentinel quorum promotes replica; old master steps down</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3+ Sentinels vote on master health; min-replicas-to-write</w:t>
            </w:r>
          </w:p>
        </w:tc>
        <w:tc>
          <w:tcPr>
            <w:tcW w:type="dxa" w:w="1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Short unavailability during election; async lag = data loss window</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ZooKeeper</w:t>
            </w:r>
          </w:p>
        </w:tc>
        <w:tc>
          <w:tcPr>
            <w:tcW w:type="dxa" w:w="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Coordination service; minority partition goes silent</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ZAB consensus; quorum writes; sequential consistency</w:t>
            </w:r>
          </w:p>
        </w:tc>
        <w:tc>
          <w:tcPr>
            <w:tcW w:type="dxa" w:w="1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Minority partition nodes refuse all requests</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etcd</w:t>
            </w:r>
          </w:p>
        </w:tc>
        <w:tc>
          <w:tcPr>
            <w:tcW w:type="dxa" w:w="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CP</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Kubernetes brain; raft quorum required for all writes</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Raft consensus; leader-based writes; majority commit</w:t>
            </w:r>
          </w:p>
        </w:tc>
        <w:tc>
          <w:tcPr>
            <w:tcW w:type="dxa" w:w="1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Minority cluster partition refuses writes; API server errors</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7.2 AP Systems — One-Line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800"/>
        <w:gridCol w:w="2600"/>
        <w:gridCol w:w="1660"/>
      </w:tblGrid>
      <w:tr>
        <w:trPr>
          <w:tblHeader/>
        </w:trPr>
        <w:tc>
          <w:tcPr>
            <w:tcW w:type="dxa" w:w="1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System</w:t>
            </w:r>
          </w:p>
        </w:tc>
        <w:tc>
          <w:tcPr>
            <w:tcW w:type="dxa" w:w="7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CAP</w:t>
            </w:r>
          </w:p>
        </w:tc>
        <w:tc>
          <w:tcPr>
            <w:tcW w:type="dxa" w:w="28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One-Line Summary</w:t>
            </w:r>
          </w:p>
        </w:tc>
        <w:tc>
          <w:tcPr>
            <w:tcW w:type="dxa" w:w="26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Key Mechanism</w:t>
            </w:r>
          </w:p>
        </w:tc>
        <w:tc>
          <w:tcPr>
            <w:tcW w:type="dxa" w:w="16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Sacrifice</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Cassandra</w:t>
            </w:r>
          </w:p>
        </w:tc>
        <w:tc>
          <w:tcPr>
            <w:tcW w:type="dxa" w:w="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Leaderless ring; any node serves any request; tunable CL</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Consistent hashing; gossip; hinted handoff; anti-entropy</w:t>
            </w:r>
          </w:p>
        </w:tc>
        <w:tc>
          <w:tcPr>
            <w:tcW w:type="dxa" w:w="1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Stale reads at low CL; divergence during partition</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DynamoDB</w:t>
            </w:r>
          </w:p>
        </w:tc>
        <w:tc>
          <w:tcPr>
            <w:tcW w:type="dxa" w:w="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 (default)</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Per-request consistency; eventual by default; strong on demand</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Multi-AZ replication; per-read ConsistentRead flag; Transactions</w:t>
            </w:r>
          </w:p>
        </w:tc>
        <w:tc>
          <w:tcPr>
            <w:tcW w:type="dxa" w:w="1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Default reads may be 1-2s stale; Global Tables LWW conflicts</w:t>
            </w:r>
          </w:p>
        </w:tc>
      </w:tr>
      <w:tr>
        <w:tc>
          <w:tcPr>
            <w:tcW w:type="dxa" w:w="1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CouchDB</w:t>
            </w:r>
          </w:p>
        </w:tc>
        <w:tc>
          <w:tcPr>
            <w:tcW w:type="dxa" w:w="7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28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All writes accepted; conflicts preserved as siblings; app resolves</w:t>
            </w:r>
          </w:p>
        </w:tc>
        <w:tc>
          <w:tcPr>
            <w:tcW w:type="dxa" w:w="26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MVCC + revision tracking; explicit conflict storage</w:t>
            </w:r>
          </w:p>
        </w:tc>
        <w:tc>
          <w:tcPr>
            <w:tcW w:type="dxa" w:w="16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Application must resolve conflicts; no automatic merge</w:t>
            </w:r>
          </w:p>
        </w:tc>
      </w:tr>
      <w:tr>
        <w:tc>
          <w:tcPr>
            <w:tcW w:type="dxa" w:w="1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Riak</w:t>
            </w:r>
          </w:p>
        </w:tc>
        <w:tc>
          <w:tcPr>
            <w:tcW w:type="dxa" w:w="7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AP</w:t>
            </w:r>
          </w:p>
        </w:tc>
        <w:tc>
          <w:tcPr>
            <w:tcW w:type="dxa" w:w="28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Dynamo-inspired; vector clocks for causality; CRDTs for auto-merge</w:t>
            </w:r>
          </w:p>
        </w:tc>
        <w:tc>
          <w:tcPr>
            <w:tcW w:type="dxa" w:w="26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Consistent hashing; vector clocks; CRDTs; tunable R/W/N</w:t>
            </w:r>
          </w:p>
        </w:tc>
        <w:tc>
          <w:tcPr>
            <w:tcW w:type="dxa" w:w="16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Sibling conflicts without CRDTs; vector clock pruning</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7.3 Common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Question</w:t>
            </w:r>
          </w:p>
        </w:tc>
        <w:tc>
          <w:tcPr>
            <w:tcW w:type="dxa" w:w="6160"/>
            <w:tcBorders>
              <w:top w:val="single" w:color="BFBFBF" w:sz="1"/>
              <w:left w:val="single" w:color="BFBFBF" w:sz="1"/>
              <w:bottom w:val="single" w:color="BFBFBF" w:sz="1"/>
              <w:right w:val="single" w:color="BFBFBF" w:sz="1"/>
            </w:tcBorders>
            <w:shd w:fill="1A3C5E" w:val="clear"/>
            <w:tcMar>
              <w:top w:type="dxa" w:w="120"/>
              <w:left w:type="dxa" w:w="160"/>
              <w:bottom w:type="dxa" w:w="120"/>
              <w:right w:type="dxa" w:w="160"/>
            </w:tcMar>
          </w:tcPr>
          <w:p>
            <w:r>
              <w:rPr>
                <w:rFonts w:ascii="Arial" w:cs="Arial" w:eastAsia="Arial" w:hAnsi="Arial"/>
                <w:b/>
                <w:bCs/>
                <w:color w:val="FFFFFF"/>
                <w:sz w:val="19"/>
                <w:szCs w:val="19"/>
              </w:rPr>
              <w:t xml:space="preserve">Answer</w:t>
            </w:r>
          </w:p>
        </w:tc>
      </w:tr>
      <w:tr>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Why does MongoDB block writes during primary election?</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Without a primary, no node has the authority to accept writes. Accepting writes on a secondary without quorum risks split-brain: two nodes both accepting writes with no replication, creating divergent histories that cannot be cleanly merged.</w:t>
            </w:r>
          </w:p>
        </w:tc>
      </w:tr>
      <w:tr>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Can Cassandra be a CP system?</w:t>
            </w:r>
          </w:p>
        </w:tc>
        <w:tc>
          <w:tcPr>
            <w:tcW w:type="dxa" w:w="6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Yes — with QUORUM reads and QUORUM writes (R+W &gt; N). Also with SERIAL consistency (Lightweight Transactions using Paxos). Cassandra is AP by default but supports CP-like operations per query.</w:t>
            </w:r>
          </w:p>
        </w:tc>
      </w:tr>
      <w:tr>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What is the split-brain problem?</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When a partition causes two nodes to both believe they are the primary/leader, both accept writes independently. On partition heal, their states conflict with no clear winner. CP systems prevent split-brain; AP systems must handle it with conflict resolution.</w:t>
            </w:r>
          </w:p>
        </w:tc>
      </w:tr>
      <w:tr>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What does DynamoDB sacrifice for availability?</w:t>
            </w:r>
          </w:p>
        </w:tc>
        <w:tc>
          <w:tcPr>
            <w:tcW w:type="dxa" w:w="6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By default: consistency. Eventual reads may return data that is 1-2 seconds stale. With Global Tables: LWW conflict resolution may silently discard a legitimate write if another write in another region has a later timestamp.</w:t>
            </w:r>
          </w:p>
        </w:tc>
      </w:tr>
      <w:tr>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Why is etcd cluster size always 3 or 5?</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Quorum = floor(N/2)+1. For N=3: quorum=2 (tolerates 1 failure). For N=5: quorum=3 (tolerates 2 failures). Even numbers are avoided: N=4 quorum=3 and N=3 quorum=2 tolerate the same failures, but N=4 costs more. Also, a 50/50 partition of N=4 leaves no quorum on either side.</w:t>
            </w:r>
          </w:p>
        </w:tc>
      </w:tr>
      <w:tr>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What is hinted handoff and why does it matter for AP?</w:t>
            </w:r>
          </w:p>
        </w:tc>
        <w:tc>
          <w:tcPr>
            <w:tcW w:type="dxa" w:w="6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When a target replica is down, the coordinator node stores the write as a 'hint' and delivers it when the target recovers. This allows Cassandra/DynamoDB to accept writes even when a replica is temporarily unavailable, maintaining AP behaviour without losing the write.</w:t>
            </w:r>
          </w:p>
        </w:tc>
      </w:tr>
      <w:tr>
        <w:tc>
          <w:tcPr>
            <w:tcW w:type="dxa" w:w="320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What is the difference between eventual and strong consistency in DynamoDB?</w:t>
            </w:r>
          </w:p>
        </w:tc>
        <w:tc>
          <w:tcPr>
            <w:tcW w:type="dxa" w:w="6160"/>
            <w:tcBorders>
              <w:top w:val="single" w:color="BFBFBF" w:sz="1"/>
              <w:left w:val="single" w:color="BFBFBF" w:sz="1"/>
              <w:bottom w:val="single" w:color="BFBFBF" w:sz="1"/>
              <w:right w:val="single" w:color="BFBFBF" w:sz="1"/>
            </w:tcBorders>
            <w:shd w:fill="FFFFFF" w:val="clear"/>
            <w:tcMar>
              <w:top w:type="dxa" w:w="120"/>
              <w:left w:type="dxa" w:w="160"/>
              <w:bottom w:type="dxa" w:w="120"/>
              <w:right w:type="dxa" w:w="160"/>
            </w:tcMar>
          </w:tcPr>
          <w:p>
            <w:r>
              <w:rPr>
                <w:rFonts w:ascii="Arial" w:cs="Arial" w:eastAsia="Arial" w:hAnsi="Arial"/>
                <w:color w:val="1F1F1F"/>
                <w:sz w:val="19"/>
                <w:szCs w:val="19"/>
              </w:rPr>
              <w:t xml:space="preserve">Eventual: returns from any of the 3 replicas; may be 1-2s stale; costs 0.5 RCU. Strong: always reads from the primary replica; guaranteed to reflect all prior writes; costs 1 RCU. Not available for Global Tables (which are always eventually consistent across regions).</w:t>
            </w:r>
          </w:p>
        </w:tc>
      </w:tr>
      <w:tr>
        <w:tc>
          <w:tcPr>
            <w:tcW w:type="dxa" w:w="320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When would you choose CouchDB over Cassandra?</w:t>
            </w:r>
          </w:p>
        </w:tc>
        <w:tc>
          <w:tcPr>
            <w:tcW w:type="dxa" w:w="6160"/>
            <w:tcBorders>
              <w:top w:val="single" w:color="BFBFBF" w:sz="1"/>
              <w:left w:val="single" w:color="BFBFBF" w:sz="1"/>
              <w:bottom w:val="single" w:color="BFBFBF" w:sz="1"/>
              <w:right w:val="single" w:color="BFBFBF" w:sz="1"/>
            </w:tcBorders>
            <w:shd w:fill="EBF3FB" w:val="clear"/>
            <w:tcMar>
              <w:top w:type="dxa" w:w="120"/>
              <w:left w:type="dxa" w:w="160"/>
              <w:bottom w:type="dxa" w:w="120"/>
              <w:right w:type="dxa" w:w="160"/>
            </w:tcMar>
          </w:tcPr>
          <w:p>
            <w:r>
              <w:rPr>
                <w:rFonts w:ascii="Arial" w:cs="Arial" w:eastAsia="Arial" w:hAnsi="Arial"/>
                <w:color w:val="1F1F1F"/>
                <w:sz w:val="19"/>
                <w:szCs w:val="19"/>
              </w:rPr>
              <w:t xml:space="preserve">When you need explicit conflict visibility and custom application-level merge logic (e.g., collaborative editing, offline-sync mobile apps). Cassandra silently discards losing writes (LWW); CouchDB preserves all versions as siblings for the application to resolve.</w:t>
            </w:r>
          </w:p>
        </w:tc>
      </w:tr>
    </w:tbl>
    <w:p>
      <w:pPr>
        <w:spacing w:after="0" w:before="120"/>
      </w:pPr>
      <w:r>
        <w:rPr>
          <w:rFonts w:ascii="Arial" w:cs="Arial" w:eastAsia="Arial" w:hAnsi="Arial"/>
          <w:color w:val="1F1F1F"/>
          <w:sz w:val="22"/>
          <w:szCs w:val="22"/>
        </w:rPr>
        <w:t xml:space="preserve"/>
      </w:r>
    </w:p>
    <w:p>
      <w:pPr>
        <w:pStyle w:val="Heading2"/>
        <w:spacing w:after="160" w:before="320"/>
      </w:pPr>
      <w:r>
        <w:rPr>
          <w:rFonts w:ascii="Arial" w:cs="Arial" w:eastAsia="Arial" w:hAnsi="Arial"/>
          <w:b/>
          <w:bCs/>
          <w:color w:val="2E75B6"/>
          <w:sz w:val="28"/>
          <w:szCs w:val="28"/>
        </w:rPr>
        <w:t xml:space="preserve">7.4 Final Decision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4"/>
              <w:left w:val="single" w:color="538135" w:sz="4"/>
              <w:bottom w:val="none" w:color="FFFFFF" w:sz="0"/>
              <w:right w:val="single" w:color="538135" w:sz="4"/>
            </w:tcBorders>
            <w:shd w:fill="538135" w:val="clear"/>
            <w:tcMar>
              <w:top w:type="dxa" w:w="80"/>
              <w:left w:type="dxa" w:w="160"/>
              <w:bottom w:type="dxa" w:w="80"/>
              <w:right w:type="dxa" w:w="160"/>
            </w:tcMar>
          </w:tcPr>
          <w:p>
            <w:r>
              <w:rPr>
                <w:rFonts w:ascii="Arial" w:cs="Arial" w:eastAsia="Arial" w:hAnsi="Arial"/>
                <w:b/>
                <w:bCs/>
                <w:color w:val="FFFFFF"/>
                <w:sz w:val="22"/>
                <w:szCs w:val="22"/>
              </w:rPr>
              <w:t xml:space="preserve">Choose CP if...</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Your data is used for coordination (locks, elections) — always CP</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Incorrect data causes financial loss, legal liability, or safety risk</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Two nodes diverging and merging later is not acceptable</w:t>
            </w:r>
          </w:p>
        </w:tc>
      </w:tr>
      <w:tr>
        <w:tc>
          <w:tcPr>
            <w:tcW w:type="dxa" w:w="9360"/>
            <w:tcBorders>
              <w:top w:val="none" w:color="FFFFFF" w:sz="0"/>
              <w:left w:val="single" w:color="538135" w:sz="4"/>
              <w:bottom w:val="none" w:color="FFFFFF" w:sz="0"/>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Users would prefer an error message over a wrong answer</w:t>
            </w:r>
          </w:p>
        </w:tc>
      </w:tr>
      <w:tr>
        <w:tc>
          <w:tcPr>
            <w:tcW w:type="dxa" w:w="9360"/>
            <w:tcBorders>
              <w:top w:val="none" w:color="FFFFFF" w:sz="0"/>
              <w:left w:val="single" w:color="538135" w:sz="4"/>
              <w:bottom w:val="single" w:color="538135" w:sz="4"/>
              <w:right w:val="single" w:color="538135" w:sz="4"/>
            </w:tcBorders>
            <w:shd w:fill="E2EFDA"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You're building: payments, inventory, auth, scheduling, cluster config</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color="FFFFFF" w:sz="0"/>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Choose AP if...</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Temporarily stale data is acceptable (social feeds, catalog, analytics)</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Users would prefer a slightly outdated response over a 503 error</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 need maximum write throughput across multiple geographic regions</w:t>
            </w:r>
          </w:p>
        </w:tc>
      </w:tr>
      <w:tr>
        <w:tc>
          <w:tcPr>
            <w:tcW w:type="dxa" w:w="9360"/>
            <w:tcBorders>
              <w:top w:val="none" w:color="FFFFFF" w:sz="0"/>
              <w:left w:val="single" w:color="2E75B6" w:sz="4"/>
              <w:bottom w:val="none" w:color="FFFFFF" w:sz="0"/>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The system must work offline or in unreliable network conditions</w:t>
            </w:r>
          </w:p>
        </w:tc>
      </w:tr>
      <w:tr>
        <w:tc>
          <w:tcPr>
            <w:tcW w:type="dxa" w:w="9360"/>
            <w:tcBorders>
              <w:top w:val="none" w:color="FFFFFF" w:sz="0"/>
              <w:left w:val="single" w:color="2E75B6" w:sz="4"/>
              <w:bottom w:val="single" w:color="2E75B6" w:sz="4"/>
              <w:right w:val="single" w:color="2E75B6" w:sz="4"/>
            </w:tcBorders>
            <w:shd w:fill="E8F4FD"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You're building: social features, caching, shopping carts, CDN, mobile sync</w:t>
            </w:r>
          </w:p>
        </w:tc>
      </w:tr>
    </w:tbl>
    <w:p>
      <w:pPr>
        <w:spacing w:after="0" w:before="120"/>
      </w:pPr>
      <w:r>
        <w:rPr>
          <w:rFonts w:ascii="Arial" w:cs="Arial" w:eastAsia="Arial" w:hAnsi="Arial"/>
          <w:color w:val="1F1F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4"/>
              <w:bottom w:val="none" w:color="FFFFFF" w:sz="0"/>
              <w:right w:val="single" w:color="D4A017" w:sz="4"/>
            </w:tcBorders>
            <w:shd w:fill="D4A017" w:val="clear"/>
            <w:tcMar>
              <w:top w:type="dxa" w:w="80"/>
              <w:left w:type="dxa" w:w="160"/>
              <w:bottom w:type="dxa" w:w="80"/>
              <w:right w:type="dxa" w:w="160"/>
            </w:tcMar>
          </w:tcPr>
          <w:p>
            <w:r>
              <w:rPr>
                <w:rFonts w:ascii="Arial" w:cs="Arial" w:eastAsia="Arial" w:hAnsi="Arial"/>
                <w:b/>
                <w:bCs/>
                <w:color w:val="FFFFFF"/>
                <w:sz w:val="22"/>
                <w:szCs w:val="22"/>
              </w:rPr>
              <w:t xml:space="preserve">Use Tunable Consistency if...</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Your application has MIXED requirements (some CP, some AP operations)</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 want a single database to handle both critical and non-critical data</w:t>
            </w:r>
          </w:p>
        </w:tc>
      </w:tr>
      <w:tr>
        <w:tc>
          <w:tcPr>
            <w:tcW w:type="dxa" w:w="9360"/>
            <w:tcBorders>
              <w:top w:val="none" w:color="FFFFFF" w:sz="0"/>
              <w:left w:val="single" w:color="D4A017" w:sz="4"/>
              <w:bottom w:val="none" w:color="FFFFFF" w:sz="0"/>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You need to optimize cost/performance per query type</w:t>
            </w:r>
          </w:p>
        </w:tc>
      </w:tr>
      <w:tr>
        <w:tc>
          <w:tcPr>
            <w:tcW w:type="dxa" w:w="9360"/>
            <w:tcBorders>
              <w:top w:val="none" w:color="FFFFFF" w:sz="0"/>
              <w:left w:val="single" w:color="D4A017" w:sz="4"/>
              <w:bottom w:val="single" w:color="D4A017" w:sz="4"/>
              <w:right w:val="single" w:color="D4A017" w:sz="4"/>
            </w:tcBorders>
            <w:shd w:fill="FFF2CC" w:val="clear"/>
            <w:tcMar>
              <w:top w:type="dxa" w:w="120"/>
              <w:left w:type="dxa" w:w="160"/>
              <w:bottom w:type="dxa" w:w="120"/>
              <w:right w:type="dxa" w:w="160"/>
            </w:tcMar>
          </w:tcPr>
          <w:p>
            <w:pPr>
              <w:spacing w:after="40" w:before="40"/>
            </w:pPr>
            <w:r>
              <w:rPr>
                <w:rFonts w:ascii="Arial" w:cs="Arial" w:eastAsia="Arial" w:hAnsi="Arial"/>
                <w:color w:val="1F1F1F"/>
                <w:sz w:val="22"/>
                <w:szCs w:val="22"/>
              </w:rPr>
              <w:t xml:space="preserve">DynamoDB, Cassandra (QUORUM), or CosmosDB fit your infrastructure</w:t>
            </w:r>
          </w:p>
        </w:tc>
      </w:tr>
    </w:tbl>
    <w:p>
      <w:pPr>
        <w:spacing w:after="0" w:before="200"/>
      </w:pPr>
      <w:r>
        <w:rPr>
          <w:rFonts w:ascii="Arial" w:cs="Arial" w:eastAsia="Arial" w:hAnsi="Arial"/>
          <w:color w:val="1F1F1F"/>
          <w:sz w:val="22"/>
          <w:szCs w:val="22"/>
        </w:rPr>
        <w:t xml:space="preserve"/>
      </w:r>
    </w:p>
    <w:p>
      <w:pPr>
        <w:pBdr>
          <w:top w:val="single" w:color="2E75B6" w:sz="6" w:space="6"/>
        </w:pBdr>
        <w:spacing w:after="200" w:before="400"/>
        <w:jc w:val="center"/>
      </w:pPr>
      <w:r>
        <w:rPr>
          <w:rFonts w:ascii="Arial" w:cs="Arial" w:eastAsia="Arial" w:hAnsi="Arial"/>
          <w:i/>
          <w:iCs/>
          <w:color w:val="404040"/>
          <w:sz w:val="22"/>
          <w:szCs w:val="22"/>
        </w:rPr>
        <w:t xml:space="preserve">End of Module 2: CP vs AP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04040"/>
        <w:sz w:val="16"/>
        <w:szCs w:val="16"/>
      </w:rPr>
      <w:t xml:space="preserve">Distributed Systems Study Guide</w:t>
    </w:r>
    <w:r>
      <w:rPr>
        <w:rFonts w:ascii="Arial" w:cs="Arial" w:eastAsia="Arial" w:hAnsi="Arial"/>
        <w:color w:val="404040"/>
        <w:sz w:val="16"/>
        <w:szCs w:val="16"/>
      </w:rPr>
      <w:t xml:space="preserve">	Module 2 — CP vs AP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MODULE 2: CP vs AP Systems</w:t>
    </w:r>
    <w:r>
      <w:rPr>
        <w:rFonts w:ascii="Arial" w:cs="Arial" w:eastAsia="Arial" w:hAnsi="Arial"/>
        <w:color w:val="404040"/>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2026-04-11T10:32:12.245Z</dcterms:created>
  <dcterms:modified xsi:type="dcterms:W3CDTF">2026-04-11T10:32:12.247Z</dcterms:modified>
</cp:coreProperties>
</file>

<file path=docProps/custom.xml><?xml version="1.0" encoding="utf-8"?>
<Properties xmlns="http://schemas.openxmlformats.org/officeDocument/2006/custom-properties" xmlns:vt="http://schemas.openxmlformats.org/officeDocument/2006/docPropsVTypes"/>
</file>