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REPLICATION — MODULE 2</w:t>
      </w:r>
    </w:p>
    <w:p>
      <w:pPr>
        <w:spacing w:after="100" w:before="0"/>
        <w:jc w:val="center"/>
      </w:pPr>
      <w:r>
        <w:rPr>
          <w:rFonts w:ascii="Arial" w:cs="Arial" w:eastAsia="Arial" w:hAnsi="Arial"/>
          <w:b/>
          <w:bCs/>
          <w:color w:val="1A3C5E"/>
          <w:sz w:val="50"/>
          <w:szCs w:val="50"/>
        </w:rPr>
        <w:t xml:space="preserve">Replication Topologies</w:t>
      </w:r>
    </w:p>
    <w:p>
      <w:pPr>
        <w:pBdr>
          <w:bottom w:val="single" w:color="2E75B6" w:sz="6" w:space="6"/>
        </w:pBdr>
        <w:spacing w:after="80" w:before="0"/>
        <w:jc w:val="center"/>
      </w:pPr>
      <w:r>
        <w:rPr>
          <w:rFonts w:ascii="Arial" w:cs="Arial" w:eastAsia="Arial" w:hAnsi="Arial"/>
          <w:i/>
          <w:iCs/>
          <w:color w:val="444444"/>
          <w:sz w:val="22"/>
          <w:szCs w:val="22"/>
        </w:rPr>
        <w:t xml:space="preserve">Single-Leader  |  Multi-Leader  |  Leaderless  |  Quorum  |  Anti-Entropy  |  Comparison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Single-leader — one primary, N replicas, no write conflicts, simplest</w:t>
      </w:r>
    </w:p>
    <w:p>
      <w:pPr>
        <w:spacing w:after="55" w:before="55"/>
        <w:jc w:val="center"/>
      </w:pPr>
      <w:r>
        <w:rPr>
          <w:rFonts w:ascii="Arial" w:cs="Arial" w:eastAsia="Arial" w:hAnsi="Arial"/>
          <w:color w:val="444444"/>
          <w:sz w:val="21"/>
          <w:szCs w:val="21"/>
        </w:rPr>
        <w:t xml:space="preserve">  Failover — manual vs automatic, split-brain risk, replica promotion checklist</w:t>
      </w:r>
    </w:p>
    <w:p>
      <w:pPr>
        <w:spacing w:after="55" w:before="55"/>
        <w:jc w:val="center"/>
      </w:pPr>
      <w:r>
        <w:rPr>
          <w:rFonts w:ascii="Arial" w:cs="Arial" w:eastAsia="Arial" w:hAnsi="Arial"/>
          <w:color w:val="444444"/>
          <w:sz w:val="21"/>
          <w:szCs w:val="21"/>
        </w:rPr>
        <w:t xml:space="preserve">  Multi-leader — multiple primaries, active-active, multi-datacenter use case</w:t>
      </w:r>
    </w:p>
    <w:p>
      <w:pPr>
        <w:spacing w:after="55" w:before="55"/>
        <w:jc w:val="center"/>
      </w:pPr>
      <w:r>
        <w:rPr>
          <w:rFonts w:ascii="Arial" w:cs="Arial" w:eastAsia="Arial" w:hAnsi="Arial"/>
          <w:color w:val="444444"/>
          <w:sz w:val="21"/>
          <w:szCs w:val="21"/>
        </w:rPr>
        <w:t xml:space="preserve">  Write conflicts — how they occur and five resolution strategies</w:t>
      </w:r>
    </w:p>
    <w:p>
      <w:pPr>
        <w:spacing w:after="55" w:before="55"/>
        <w:jc w:val="center"/>
      </w:pPr>
      <w:r>
        <w:rPr>
          <w:rFonts w:ascii="Arial" w:cs="Arial" w:eastAsia="Arial" w:hAnsi="Arial"/>
          <w:color w:val="444444"/>
          <w:sz w:val="21"/>
          <w:szCs w:val="21"/>
        </w:rPr>
        <w:t xml:space="preserve">  Multi-leader systems — MySQL Group Replication, CockroachDB, Galera</w:t>
      </w:r>
    </w:p>
    <w:p>
      <w:pPr>
        <w:spacing w:after="55" w:before="55"/>
        <w:jc w:val="center"/>
      </w:pPr>
      <w:r>
        <w:rPr>
          <w:rFonts w:ascii="Arial" w:cs="Arial" w:eastAsia="Arial" w:hAnsi="Arial"/>
          <w:color w:val="444444"/>
          <w:sz w:val="21"/>
          <w:szCs w:val="21"/>
        </w:rPr>
        <w:t xml:space="preserve">  Leaderless replication — any node accepts reads and writes (Dynamo model)</w:t>
      </w:r>
    </w:p>
    <w:p>
      <w:pPr>
        <w:spacing w:after="55" w:before="55"/>
        <w:jc w:val="center"/>
      </w:pPr>
      <w:r>
        <w:rPr>
          <w:rFonts w:ascii="Arial" w:cs="Arial" w:eastAsia="Arial" w:hAnsi="Arial"/>
          <w:color w:val="444444"/>
          <w:sz w:val="21"/>
          <w:szCs w:val="21"/>
        </w:rPr>
        <w:t xml:space="preserve">  Quorum reads and writes — R + W &gt; N for consistency guarantees</w:t>
      </w:r>
    </w:p>
    <w:p>
      <w:pPr>
        <w:spacing w:after="55" w:before="55"/>
        <w:jc w:val="center"/>
      </w:pPr>
      <w:r>
        <w:rPr>
          <w:rFonts w:ascii="Arial" w:cs="Arial" w:eastAsia="Arial" w:hAnsi="Arial"/>
          <w:color w:val="444444"/>
          <w:sz w:val="21"/>
          <w:szCs w:val="21"/>
        </w:rPr>
        <w:t xml:space="preserve">  Anti-entropy and read repair — background consistency mechanisms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Single-Leader Replication (Master-Slave)</w:t>
      </w:r>
    </w:p>
    <w:p>
      <w:pPr>
        <w:pStyle w:val="Heading2"/>
        <w:spacing w:after="140" w:before="320"/>
      </w:pPr>
      <w:r>
        <w:rPr>
          <w:rFonts w:ascii="Arial" w:cs="Arial" w:eastAsia="Arial" w:hAnsi="Arial"/>
          <w:b/>
          <w:bCs/>
          <w:color w:val="2E75B6"/>
          <w:sz w:val="28"/>
          <w:szCs w:val="28"/>
        </w:rPr>
        <w:t xml:space="preserve">1.1  Architecture and Why It Works</w:t>
      </w:r>
    </w:p>
    <w:p>
      <w:pPr>
        <w:spacing w:after="80" w:before="80"/>
      </w:pPr>
      <w:r>
        <w:rPr>
          <w:rFonts w:ascii="Arial" w:cs="Arial" w:eastAsia="Arial" w:hAnsi="Arial"/>
          <w:b/>
          <w:bCs/>
          <w:color w:val="1A1A1A"/>
          <w:sz w:val="22"/>
          <w:szCs w:val="22"/>
        </w:rPr>
        <w:t xml:space="preserve">Single-leader replication</w:t>
      </w:r>
      <w:r>
        <w:rPr>
          <w:rFonts w:ascii="Arial" w:cs="Arial" w:eastAsia="Arial" w:hAnsi="Arial"/>
          <w:color w:val="1A1A1A"/>
          <w:sz w:val="22"/>
          <w:szCs w:val="22"/>
        </w:rPr>
        <w:t xml:space="preserve"> designates exactly </w:t>
      </w:r>
      <w:r>
        <w:rPr>
          <w:rFonts w:ascii="Arial" w:cs="Arial" w:eastAsia="Arial" w:hAnsi="Arial"/>
          <w:b/>
          <w:bCs/>
          <w:color w:val="1A1A1A"/>
          <w:sz w:val="22"/>
          <w:szCs w:val="22"/>
        </w:rPr>
        <w:t xml:space="preserve">one node as the primary</w:t>
      </w:r>
      <w:r>
        <w:rPr>
          <w:rFonts w:ascii="Arial" w:cs="Arial" w:eastAsia="Arial" w:hAnsi="Arial"/>
          <w:color w:val="1A1A1A"/>
          <w:sz w:val="22"/>
          <w:szCs w:val="22"/>
        </w:rPr>
        <w:t xml:space="preserve"> at any given time. All write operations — INSERT, UPDATE, DELETE, DDL — are directed exclusively to the primary. The primary records every committed change in its replication log and streams those changes to one or more replicas. Replicas apply changes in the same order as they were committed on the primary, maintaining an eventually consistent copy.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Single-Leader: Why It Works So Well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write conflicts: </w:t>
            </w:r>
            <w:r>
              <w:rPr>
                <w:rFonts w:ascii="Arial" w:cs="Arial" w:eastAsia="Arial" w:hAnsi="Arial"/>
                <w:color w:val="1A1A1A"/>
                <w:sz w:val="22"/>
                <w:szCs w:val="22"/>
              </w:rPr>
              <w:t xml:space="preserve">Since only one node accepts writes, there is never a situation where two nodes simultaneously process conflicting writes to the same row. Consistency is trivially maintained.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 read consistency from primary: </w:t>
            </w:r>
            <w:r>
              <w:rPr>
                <w:rFonts w:ascii="Arial" w:cs="Arial" w:eastAsia="Arial" w:hAnsi="Arial"/>
                <w:color w:val="1A1A1A"/>
                <w:sz w:val="22"/>
                <w:szCs w:val="22"/>
              </w:rPr>
              <w:t xml:space="preserve">Any read routed to the primary always returns the latest committed value. There is one authoritative source.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Simple mental model: </w:t>
            </w:r>
            <w:r>
              <w:rPr>
                <w:rFonts w:ascii="Arial" w:cs="Arial" w:eastAsia="Arial" w:hAnsi="Arial"/>
                <w:color w:val="1A1A1A"/>
                <w:sz w:val="22"/>
                <w:szCs w:val="22"/>
              </w:rPr>
              <w:t xml:space="preserve">Developers can reason about the system as a single database that is mirrored to replicas. Cache-aside, write-through, and other patterns all work straightforwardly.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Widely supported: </w:t>
            </w:r>
            <w:r>
              <w:rPr>
                <w:rFonts w:ascii="Arial" w:cs="Arial" w:eastAsia="Arial" w:hAnsi="Arial"/>
                <w:color w:val="1A1A1A"/>
                <w:sz w:val="22"/>
                <w:szCs w:val="22"/>
              </w:rPr>
              <w:t xml:space="preserve">MySQL, PostgreSQL, SQL Server, Oracle, MongoDB, Redis Sentinel all implement single-leader replication as their core replication model.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Single-leader replication data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Layer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              │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(Leader)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Accepts all writes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Executes and commits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Appends to replication log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stream (binlog / WAL / oplog)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│Replica1│ │Replica2│ │Replica3│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 │ (read) │ │ (read) │    read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latency: primary only (~10ms DB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 latency: any replica (~0.5ms network + replica query time)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Replication lag: typically 1-50ms (async), 0 (sync, but slow)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Failover — Promoting a Replica to Primary</w:t>
      </w:r>
    </w:p>
    <w:p>
      <w:pPr>
        <w:spacing w:after="80" w:before="80"/>
      </w:pPr>
      <w:r>
        <w:rPr>
          <w:rFonts w:ascii="Arial" w:cs="Arial" w:eastAsia="Arial" w:hAnsi="Arial"/>
          <w:color w:val="1A1A1A"/>
          <w:sz w:val="22"/>
          <w:szCs w:val="22"/>
        </w:rPr>
        <w:t xml:space="preserve">When the primary fails, the system must </w:t>
      </w:r>
      <w:r>
        <w:rPr>
          <w:rFonts w:ascii="Arial" w:cs="Arial" w:eastAsia="Arial" w:hAnsi="Arial"/>
          <w:b/>
          <w:bCs/>
          <w:color w:val="1A1A1A"/>
          <w:sz w:val="22"/>
          <w:szCs w:val="22"/>
        </w:rPr>
        <w:t xml:space="preserve">promote a replica to become the new primary</w:t>
      </w:r>
      <w:r>
        <w:rPr>
          <w:rFonts w:ascii="Arial" w:cs="Arial" w:eastAsia="Arial" w:hAnsi="Arial"/>
          <w:color w:val="1A1A1A"/>
          <w:sz w:val="22"/>
          <w:szCs w:val="22"/>
        </w:rPr>
        <w:t xml:space="preserve">. This is the most operationally critical event in single-leader replication. It can be triggered manually (operator decision) or automatically (orchestration tool detects failure):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Failover 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Who triggers it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Typical time to recovery</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Risk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failover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DBA/on-call engineer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5-30 minutes (human reaction time)</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Slow recovery; human error possible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Automated failover (Orchestrator, MHA)</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Monitoring tool detects failure, promotes replica</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30-120 seconds</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Split-brain if network partition misdiagnosed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Cloud-managed (RDS Multi-AZ, Aurora)</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platform auto-promotes standby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30-60 seconds (RDS) / &lt;30s (Aurora)</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configuration; cloud-provider dependent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Failover Checklist and Split-Brain Risk</w:t>
      </w:r>
    </w:p>
    <w:p>
      <w:pPr>
        <w:spacing w:after="80" w:before="80"/>
      </w:pPr>
      <w:r>
        <w:rPr>
          <w:rFonts w:ascii="Arial" w:cs="Arial" w:eastAsia="Arial" w:hAnsi="Arial"/>
          <w:color w:val="1A1A1A"/>
          <w:sz w:val="22"/>
          <w:szCs w:val="22"/>
        </w:rPr>
        <w:t xml:space="preserve">A failover involves several steps that must happen in the correct order to avoid data loss or serving incorrect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Failover procedure (MySQL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DETECT primary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Health check fails (TCP port 3306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primary does not respond to PING for 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CRITICAL: distinguish 'dead primary' from 'network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IDENTIFY best replica to promote: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with lowest Seconds_Behind_Source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that received latest binlog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'Best' replica = one with most complete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ENSURE replica has applied all available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STOP REPLICA SQL_THREAD (if replica is still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Apply any remaining relay log events not yet applied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PROMOTE replica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STOP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RESET REPLICA ALL;  (clear replication 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GLOBAL read_only = 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GLOBAL super_read_only = 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primary is now accepting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RECONFIGURE other replicas to follow new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CHANGE REPLICATION SOURCE TO SOURCE_HOST='new-primary';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START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UPDATE application connection strings / 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writes to new primary hostname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VIP (virtual IP) failover automatically redirects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Split-Brain: The Failover Nightmare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Definition: </w:t>
            </w:r>
            <w:r>
              <w:rPr>
                <w:rFonts w:ascii="Arial" w:cs="Arial" w:eastAsia="Arial" w:hAnsi="Arial"/>
                <w:color w:val="1A1A1A"/>
                <w:sz w:val="22"/>
                <w:szCs w:val="22"/>
              </w:rPr>
              <w:t xml:space="preserve">Two nodes simultaneously believe they are the primary. Both accept writes. The system now has two diverging versions of the data.</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happens: </w:t>
            </w:r>
            <w:r>
              <w:rPr>
                <w:rFonts w:ascii="Arial" w:cs="Arial" w:eastAsia="Arial" w:hAnsi="Arial"/>
                <w:color w:val="1A1A1A"/>
                <w:sz w:val="22"/>
                <w:szCs w:val="22"/>
              </w:rPr>
              <w:t xml:space="preserve">Network partition between primary and monitoring tool. Monitor concludes primary is dead and promotes replica. Primary is still alive but isolated — it continues accepting writes. Network partition heals: two primaries, two diverged histories.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Consequences: </w:t>
            </w:r>
            <w:r>
              <w:rPr>
                <w:rFonts w:ascii="Arial" w:cs="Arial" w:eastAsia="Arial" w:hAnsi="Arial"/>
                <w:color w:val="1A1A1A"/>
                <w:sz w:val="22"/>
                <w:szCs w:val="22"/>
              </w:rPr>
              <w:t xml:space="preserve">Data written to the old primary during the split is lost (orphaned). Data written to new primary conflicts with old primary data. Manual reconciliation required — extremely painful.</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Prevention: </w:t>
            </w:r>
            <w:r>
              <w:rPr>
                <w:rFonts w:ascii="Arial" w:cs="Arial" w:eastAsia="Arial" w:hAnsi="Arial"/>
                <w:color w:val="1A1A1A"/>
                <w:sz w:val="22"/>
                <w:szCs w:val="22"/>
              </w:rPr>
              <w:t xml:space="preserve">(1) STONITH (Shoot The Other Node In The Head): forcibly kill the old primary before promoting. (2) Fencing tokens: the new primary has a higher epoch number; old primary's writes are rejected by downstream systems. (3) Require quorum: only promote if the majority of nodes agree the primary is dead.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Multi-Leader Replication (Master-Master)</w:t>
      </w:r>
    </w:p>
    <w:p>
      <w:pPr>
        <w:pStyle w:val="Heading2"/>
        <w:spacing w:after="140" w:before="320"/>
      </w:pPr>
      <w:r>
        <w:rPr>
          <w:rFonts w:ascii="Arial" w:cs="Arial" w:eastAsia="Arial" w:hAnsi="Arial"/>
          <w:b/>
          <w:bCs/>
          <w:color w:val="2E75B6"/>
          <w:sz w:val="28"/>
          <w:szCs w:val="28"/>
        </w:rPr>
        <w:t xml:space="preserve">2.1  Architecture and Motivation</w:t>
      </w:r>
    </w:p>
    <w:p>
      <w:pPr>
        <w:spacing w:after="80" w:before="80"/>
      </w:pPr>
      <w:r>
        <w:rPr>
          <w:rFonts w:ascii="Arial" w:cs="Arial" w:eastAsia="Arial" w:hAnsi="Arial"/>
          <w:b/>
          <w:bCs/>
          <w:color w:val="1A1A1A"/>
          <w:sz w:val="22"/>
          <w:szCs w:val="22"/>
        </w:rPr>
        <w:t xml:space="preserve">Multi-leader replication</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master-master</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active-active</w:t>
      </w:r>
      <w:r>
        <w:rPr>
          <w:rFonts w:ascii="Arial" w:cs="Arial" w:eastAsia="Arial" w:hAnsi="Arial"/>
          <w:color w:val="1A1A1A"/>
          <w:sz w:val="22"/>
          <w:szCs w:val="22"/>
        </w:rPr>
        <w:t xml:space="preserve">) allows </w:t>
      </w:r>
      <w:r>
        <w:rPr>
          <w:rFonts w:ascii="Arial" w:cs="Arial" w:eastAsia="Arial" w:hAnsi="Arial"/>
          <w:b/>
          <w:bCs/>
          <w:color w:val="1A1A1A"/>
          <w:sz w:val="22"/>
          <w:szCs w:val="22"/>
        </w:rPr>
        <w:t xml:space="preserve">multiple nodes to accept write operations simultaneously</w:t>
      </w:r>
      <w:r>
        <w:rPr>
          <w:rFonts w:ascii="Arial" w:cs="Arial" w:eastAsia="Arial" w:hAnsi="Arial"/>
          <w:color w:val="1A1A1A"/>
          <w:sz w:val="22"/>
          <w:szCs w:val="22"/>
        </w:rPr>
        <w:t xml:space="preserve">. Each leader replicates its writes to all other leaders, which apply them and replicate their own writes in return. The primary motivation is </w:t>
      </w:r>
      <w:r>
        <w:rPr>
          <w:rFonts w:ascii="Arial" w:cs="Arial" w:eastAsia="Arial" w:hAnsi="Arial"/>
          <w:b/>
          <w:bCs/>
          <w:color w:val="1A1A1A"/>
          <w:sz w:val="22"/>
          <w:szCs w:val="22"/>
        </w:rPr>
        <w:t xml:space="preserve">write availability across failure domains</w:t>
      </w:r>
      <w:r>
        <w:rPr>
          <w:rFonts w:ascii="Arial" w:cs="Arial" w:eastAsia="Arial" w:hAnsi="Arial"/>
          <w:color w:val="1A1A1A"/>
          <w:sz w:val="22"/>
          <w:szCs w:val="22"/>
        </w:rPr>
        <w:t xml:space="preserve"> — if one data centre goes offline, the other continues serving both reads and writes without any failover.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Multi-Leader: The Multi-Datacenter Use Case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Company has data centres in US-East and EU-West. Single-leader in US-East means: all EU writes must cross the Atlantic (~80 ms each way). Write latency for EU users: 160ms minimum just for replication ack.</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 multi-leader: </w:t>
            </w:r>
            <w:r>
              <w:rPr>
                <w:rFonts w:ascii="Arial" w:cs="Arial" w:eastAsia="Arial" w:hAnsi="Arial"/>
                <w:color w:val="1A1A1A"/>
                <w:sz w:val="22"/>
                <w:szCs w:val="22"/>
              </w:rPr>
              <w:t xml:space="preserve">EU users write to EU leader (~5ms local). US users write to US leader (~5ms local). Leaders replicate asynchronously across the Atlantic in the background.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If US-East goes down: </w:t>
            </w:r>
            <w:r>
              <w:rPr>
                <w:rFonts w:ascii="Arial" w:cs="Arial" w:eastAsia="Arial" w:hAnsi="Arial"/>
                <w:color w:val="1A1A1A"/>
                <w:sz w:val="22"/>
                <w:szCs w:val="22"/>
              </w:rPr>
              <w:t xml:space="preserve">EU-West continues accepting all reads and writes without any failover. Zero write disruption for EU users.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cost: </w:t>
            </w:r>
            <w:r>
              <w:rPr>
                <w:rFonts w:ascii="Arial" w:cs="Arial" w:eastAsia="Arial" w:hAnsi="Arial"/>
                <w:color w:val="1A1A1A"/>
                <w:sz w:val="22"/>
                <w:szCs w:val="22"/>
              </w:rPr>
              <w:t xml:space="preserve">Write conflicts when US and EU users modify the same record simultaneously. Must implement conflict resolution.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Multi-leader topology (two data centres):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US-EAST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Leader-US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for US writes)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US-1    US-2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async cross-DC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(~80ms Atlantic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EU-WEST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Leader-EU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for EU writes)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EU-1    EU-2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from US users: Leader-US → US replicas → (async) → Leader-EU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Writes from EU users: Leader-EU → EU replicas → (async) → Leader-US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Cross-DC replication lag: ~80-160ms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leaders are sources of truth for their local region.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detection happens when cross-DC replication arrives.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Write Conflicts — How They Occur</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write conflict</w:t>
      </w:r>
      <w:r>
        <w:rPr>
          <w:rFonts w:ascii="Arial" w:cs="Arial" w:eastAsia="Arial" w:hAnsi="Arial"/>
          <w:color w:val="1A1A1A"/>
          <w:sz w:val="22"/>
          <w:szCs w:val="22"/>
        </w:rPr>
        <w:t xml:space="preserve"> occurs when two leaders simultaneously accept different writes to the same record, and the system must decide which version to keep. Conflicts are </w:t>
      </w:r>
      <w:r>
        <w:rPr>
          <w:rFonts w:ascii="Arial" w:cs="Arial" w:eastAsia="Arial" w:hAnsi="Arial"/>
          <w:b/>
          <w:bCs/>
          <w:color w:val="1A1A1A"/>
          <w:sz w:val="22"/>
          <w:szCs w:val="22"/>
        </w:rPr>
        <w:t xml:space="preserve">unavoidable</w:t>
      </w:r>
      <w:r>
        <w:rPr>
          <w:rFonts w:ascii="Arial" w:cs="Arial" w:eastAsia="Arial" w:hAnsi="Arial"/>
          <w:color w:val="1A1A1A"/>
          <w:sz w:val="22"/>
          <w:szCs w:val="22"/>
        </w:rPr>
        <w:t xml:space="preserve"> in multi-leader systems — they are the fundamental trade-off against write availability: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Write conflict — step-by-step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leaders start with: row id=1, name='Alice', email='alice@old.com'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US User requests email change to alice@us.com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Leader-US: UPDATE users SET email='alice@us.com' WHERE id=1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Leader-US state: { id:1, email:'alice@us.com'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EU User requests email change to alice@eu.com  (same row, same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Leader-EU: UPDATE users SET email='alice@eu.com' WHERE id=1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Leader-EU state: { id:1, email:'alice@eu.com'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t=80ms: Leader-US replication arrives at Leader-EU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Leader-EU has:  email='alice@eu.com'  (local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Incoming write: email='alice@us.com'  (from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which is correct?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t=80ms: Leader-EU replication arrives at Leader-US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conflict detected at Leader-US.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a resolution strategy: database is in inconsistent state.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alice@eu.com on EU nodes, alice@us.com on US nodes.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Conflict Resolution Strategies</w:t>
      </w:r>
    </w:p>
    <w:p>
      <w:pPr>
        <w:pStyle w:val="Heading3"/>
        <w:spacing w:after="100" w:before="240"/>
      </w:pPr>
      <w:r>
        <w:rPr>
          <w:rFonts w:ascii="Arial" w:cs="Arial" w:eastAsia="Arial" w:hAnsi="Arial"/>
          <w:b/>
          <w:bCs/>
          <w:color w:val="1A3C5E"/>
          <w:sz w:val="24"/>
          <w:szCs w:val="24"/>
        </w:rPr>
        <w:t xml:space="preserve">Strategy 1 — Last Write Wins (LWW)</w:t>
      </w:r>
    </w:p>
    <w:p>
      <w:pPr>
        <w:spacing w:after="80" w:before="80"/>
      </w:pPr>
      <w:r>
        <w:rPr>
          <w:rFonts w:ascii="Arial" w:cs="Arial" w:eastAsia="Arial" w:hAnsi="Arial"/>
          <w:color w:val="1A1A1A"/>
          <w:sz w:val="22"/>
          <w:szCs w:val="22"/>
        </w:rPr>
        <w:t xml:space="preserve">Every write is tagged with a timestamp. On conflict, the write with the </w:t>
      </w:r>
      <w:r>
        <w:rPr>
          <w:rFonts w:ascii="Arial" w:cs="Arial" w:eastAsia="Arial" w:hAnsi="Arial"/>
          <w:b/>
          <w:bCs/>
          <w:color w:val="1A1A1A"/>
          <w:sz w:val="22"/>
          <w:szCs w:val="22"/>
        </w:rPr>
        <w:t xml:space="preserve">highest timestamp wins</w:t>
      </w:r>
      <w:r>
        <w:rPr>
          <w:rFonts w:ascii="Arial" w:cs="Arial" w:eastAsia="Arial" w:hAnsi="Arial"/>
          <w:color w:val="1A1A1A"/>
          <w:sz w:val="22"/>
          <w:szCs w:val="22"/>
        </w:rPr>
        <w:t xml:space="preserve"> and the other write is discarded.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Last Write Wins (LWW):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alice@us.com (timestamp: 1700000000.001)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alice@eu.com  (timestamp: 1700000000.003)  ←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LWW: alice@eu.com wins (higher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alice@us.com is discarded silently.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1: Clock skew. Server clocks are not perfectly synchronised.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alice@us.com might have been written AFTER alice@eu.com in real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have a lower timestamp due to clock drift.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2: Data loss. The alice@us.com write is PERMANENTLY discarded.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US user's update is silently lost with no error 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LWW when: data loss is acceptable (counters, analytics, last-known-location).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use LWW for: financial data, orders, user-facing profile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 uses LWW by default. Every write carries a timestamp.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Identical concurrent writes to the same key: higher timestamp survives.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2 — Application-Level Conflict Resolution</w:t>
      </w:r>
    </w:p>
    <w:p>
      <w:pPr>
        <w:spacing w:after="80" w:before="80"/>
      </w:pPr>
      <w:r>
        <w:rPr>
          <w:rFonts w:ascii="Arial" w:cs="Arial" w:eastAsia="Arial" w:hAnsi="Arial"/>
          <w:color w:val="1A1A1A"/>
          <w:sz w:val="22"/>
          <w:szCs w:val="22"/>
        </w:rPr>
        <w:t xml:space="preserve">The database detects the conflict and </w:t>
      </w:r>
      <w:r>
        <w:rPr>
          <w:rFonts w:ascii="Arial" w:cs="Arial" w:eastAsia="Arial" w:hAnsi="Arial"/>
          <w:b/>
          <w:bCs/>
          <w:color w:val="1A1A1A"/>
          <w:sz w:val="22"/>
          <w:szCs w:val="22"/>
        </w:rPr>
        <w:t xml:space="preserve">delivers both conflicting versions to the application</w:t>
      </w:r>
      <w:r>
        <w:rPr>
          <w:rFonts w:ascii="Arial" w:cs="Arial" w:eastAsia="Arial" w:hAnsi="Arial"/>
          <w:color w:val="1A1A1A"/>
          <w:sz w:val="22"/>
          <w:szCs w:val="22"/>
        </w:rPr>
        <w:t xml:space="preserve">. The application code examines both and decides the correct resolution: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Application-level conflict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 detects conflict. Stores both versions with a 'conflict' flag.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read returns both versions to application: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db.get(userId)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user.has_conflict: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 user.conflict_versions[0]  # email: alice@us.com, ts: 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 user.conflict_versions[1]  # email: alice@eu.com, ts: t2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Application-specific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user_context ==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resolved = v2  # EU users prefer EU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resolved = v1  # US users prefer US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show conflict to user, ask them to choose: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show_conflict_ui(v1, v2, user)  # user resolves manually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db.resolve_conflict(userId, resolved)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Used by: CouchDB (MVCC conflict model), Riak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Advantage: no silent data loss; application controls resolution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Disadvantage: complex application code; conflicts may go unresolved</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3 — CRDTs (Conflict-Free Replicated Data Types)</w:t>
      </w:r>
    </w:p>
    <w:p>
      <w:pPr>
        <w:spacing w:after="80" w:before="80"/>
      </w:pPr>
      <w:r>
        <w:rPr>
          <w:rFonts w:ascii="Arial" w:cs="Arial" w:eastAsia="Arial" w:hAnsi="Arial"/>
          <w:b/>
          <w:bCs/>
          <w:color w:val="1A1A1A"/>
          <w:sz w:val="22"/>
          <w:szCs w:val="22"/>
        </w:rPr>
        <w:t xml:space="preserve">CRDTs</w:t>
      </w:r>
      <w:r>
        <w:rPr>
          <w:rFonts w:ascii="Arial" w:cs="Arial" w:eastAsia="Arial" w:hAnsi="Arial"/>
          <w:color w:val="1A1A1A"/>
          <w:sz w:val="22"/>
          <w:szCs w:val="22"/>
        </w:rPr>
        <w:t xml:space="preserve"> are data structures designed so that concurrent operations on different nodes can always be </w:t>
      </w:r>
      <w:r>
        <w:rPr>
          <w:rFonts w:ascii="Arial" w:cs="Arial" w:eastAsia="Arial" w:hAnsi="Arial"/>
          <w:b/>
          <w:bCs/>
          <w:color w:val="1A1A1A"/>
          <w:sz w:val="22"/>
          <w:szCs w:val="22"/>
        </w:rPr>
        <w:t xml:space="preserve">merged deterministically without conflicts</w:t>
      </w:r>
      <w:r>
        <w:rPr>
          <w:rFonts w:ascii="Arial" w:cs="Arial" w:eastAsia="Arial" w:hAnsi="Arial"/>
          <w:color w:val="1A1A1A"/>
          <w:sz w:val="22"/>
          <w:szCs w:val="22"/>
        </w:rPr>
        <w:t xml:space="preserve">. They work by restricting what operations are allowed — only commutative and associative operations: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CRDT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Operation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Merge Rule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G-Counter (grow only)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 page_views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Sum all node counts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View counters, event counts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PN-Counter (increment/decrement)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 likes; DECR likes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Sum(increments) - Sum(decrements)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Like counts, inventory adjustments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G-Set (grow-only set)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item to cart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Union of all sets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Tags, cart items (add-only)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OR-Set (observed-remove set)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ADD/REMOVE items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Track unique add-IDs; remove by ID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Tags with add/remove support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LWW-Register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value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timestamp wins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Last-write-wins on a single field</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4 — Operational Transformation (OT)</w:t>
      </w:r>
    </w:p>
    <w:p>
      <w:pPr>
        <w:spacing w:after="80" w:before="80"/>
      </w:pPr>
      <w:r>
        <w:rPr>
          <w:rFonts w:ascii="Arial" w:cs="Arial" w:eastAsia="Arial" w:hAnsi="Arial"/>
          <w:color w:val="1A1A1A"/>
          <w:sz w:val="22"/>
          <w:szCs w:val="22"/>
        </w:rPr>
        <w:t xml:space="preserve">Used in </w:t>
      </w:r>
      <w:r>
        <w:rPr>
          <w:rFonts w:ascii="Arial" w:cs="Arial" w:eastAsia="Arial" w:hAnsi="Arial"/>
          <w:b/>
          <w:bCs/>
          <w:color w:val="1A1A1A"/>
          <w:sz w:val="22"/>
          <w:szCs w:val="22"/>
        </w:rPr>
        <w:t xml:space="preserve">collaborative editing</w:t>
      </w:r>
      <w:r>
        <w:rPr>
          <w:rFonts w:ascii="Arial" w:cs="Arial" w:eastAsia="Arial" w:hAnsi="Arial"/>
          <w:color w:val="1A1A1A"/>
          <w:sz w:val="22"/>
          <w:szCs w:val="22"/>
        </w:rPr>
        <w:t xml:space="preserve"> (Google Docs). When two users concurrently edit the same document, the operations are </w:t>
      </w:r>
      <w:r>
        <w:rPr>
          <w:rFonts w:ascii="Arial" w:cs="Arial" w:eastAsia="Arial" w:hAnsi="Arial"/>
          <w:b/>
          <w:bCs/>
          <w:color w:val="1A1A1A"/>
          <w:sz w:val="22"/>
          <w:szCs w:val="22"/>
        </w:rPr>
        <w:t xml:space="preserve">transformed</w:t>
      </w:r>
      <w:r>
        <w:rPr>
          <w:rFonts w:ascii="Arial" w:cs="Arial" w:eastAsia="Arial" w:hAnsi="Arial"/>
          <w:color w:val="1A1A1A"/>
          <w:sz w:val="22"/>
          <w:szCs w:val="22"/>
        </w:rPr>
        <w:t xml:space="preserve"> relative to each other so that applying them in either order produces the same result. More complex than CRDTs but handles a wider class of operations (arbitrary text edits).</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Strategy 5 — Avoid Conflicts by Routing</w:t>
      </w:r>
    </w:p>
    <w:p>
      <w:pPr>
        <w:spacing w:after="80" w:before="80"/>
      </w:pPr>
      <w:r>
        <w:rPr>
          <w:rFonts w:ascii="Arial" w:cs="Arial" w:eastAsia="Arial" w:hAnsi="Arial"/>
          <w:b/>
          <w:bCs/>
          <w:color w:val="1A1A1A"/>
          <w:sz w:val="22"/>
          <w:szCs w:val="22"/>
        </w:rPr>
        <w:t xml:space="preserve">The simplest conflict resolution strategy: prevent conflicts from occurring</w:t>
      </w:r>
      <w:r>
        <w:rPr>
          <w:rFonts w:ascii="Arial" w:cs="Arial" w:eastAsia="Arial" w:hAnsi="Arial"/>
          <w:color w:val="1A1A1A"/>
          <w:sz w:val="22"/>
          <w:szCs w:val="22"/>
        </w:rPr>
        <w:t xml:space="preserve">. Route all writes for a specific user, document, or record to the same leader. User Alice always writes to the EU leader; user Bob always writes to the US leader. Since each user's writes go to only one leader, conflicts cannot occur for that user's data: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Conflict avoidance by sticky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all writes for a user to the same leader based on user's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 getLeaderForUser(userId)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user = users.get(userId);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(user.region === 'EU') return leaderEU;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(user.region === 'US') return leaderUS;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leaderUS;  //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Alice (EU region): all writes → Leader-EU  → no conflict with Leader-US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Bob (US region):   all writes → Leader-US  → no conflict with Leader-EU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Limitation: if a user travels (EU user visiting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still routes to EU leader (cross-Atlantic writes, higher latency).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allow region migration (triggers potential conflicts during migration).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Multi-Leader Systems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Multi-Leader Mechanism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Conflict Handling</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Group Replication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Paxos-based multi-primary (up to 9 nodes)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Certification-based: reject conflicting txns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All-or-nothing: either all apply or one aborts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Galera Cluster (MySQL/MariaDB)</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 multi-master via wsrep protocol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Optimistic locking: conflicting txn is aborted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Tight coupling; network latency between nodes adds to write latency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Multi-active availability; Raft-based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Serializable isolation; no conflicts by design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Transactions span nodes; true distributed SQL</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(lightweight transactions)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Single-leader per partition key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LWW by default; Paxos for lightweight txns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 operations use Paxos for conflict avoidance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DynamoDB (global tables)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Multi-region, multi-leader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LWW (last write wins by timestamp)</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Asynchronous cross-region replication; ~1s lag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Leaderless Replication (Dynamo Model)</w:t>
      </w:r>
    </w:p>
    <w:p>
      <w:pPr>
        <w:pStyle w:val="Heading2"/>
        <w:spacing w:after="140" w:before="320"/>
      </w:pPr>
      <w:r>
        <w:rPr>
          <w:rFonts w:ascii="Arial" w:cs="Arial" w:eastAsia="Arial" w:hAnsi="Arial"/>
          <w:b/>
          <w:bCs/>
          <w:color w:val="2E75B6"/>
          <w:sz w:val="28"/>
          <w:szCs w:val="28"/>
        </w:rPr>
        <w:t xml:space="preserve">3.1  What Leaderless Replication Is</w:t>
      </w:r>
    </w:p>
    <w:p>
      <w:pPr>
        <w:spacing w:after="80" w:before="80"/>
      </w:pPr>
      <w:r>
        <w:rPr>
          <w:rFonts w:ascii="Arial" w:cs="Arial" w:eastAsia="Arial" w:hAnsi="Arial"/>
          <w:b/>
          <w:bCs/>
          <w:color w:val="1A1A1A"/>
          <w:sz w:val="22"/>
          <w:szCs w:val="22"/>
        </w:rPr>
        <w:t xml:space="preserve">Leaderless replication</w:t>
      </w:r>
      <w:r>
        <w:rPr>
          <w:rFonts w:ascii="Arial" w:cs="Arial" w:eastAsia="Arial" w:hAnsi="Arial"/>
          <w:color w:val="1A1A1A"/>
          <w:sz w:val="22"/>
          <w:szCs w:val="22"/>
        </w:rPr>
        <w:t xml:space="preserve"> abandons the concept of a designated primary entirely. </w:t>
      </w:r>
      <w:r>
        <w:rPr>
          <w:rFonts w:ascii="Arial" w:cs="Arial" w:eastAsia="Arial" w:hAnsi="Arial"/>
          <w:b/>
          <w:bCs/>
          <w:color w:val="1A1A1A"/>
          <w:sz w:val="22"/>
          <w:szCs w:val="22"/>
        </w:rPr>
        <w:t xml:space="preserve">Any node can accept both reads and writes from any client</w:t>
      </w:r>
      <w:r>
        <w:rPr>
          <w:rFonts w:ascii="Arial" w:cs="Arial" w:eastAsia="Arial" w:hAnsi="Arial"/>
          <w:color w:val="1A1A1A"/>
          <w:sz w:val="22"/>
          <w:szCs w:val="22"/>
        </w:rPr>
        <w:t xml:space="preserve">. There is no single authoritative node — all nodes are peers. The system achieves consistency through </w:t>
      </w:r>
      <w:r>
        <w:rPr>
          <w:rFonts w:ascii="Arial" w:cs="Arial" w:eastAsia="Arial" w:hAnsi="Arial"/>
          <w:b/>
          <w:bCs/>
          <w:color w:val="1A1A1A"/>
          <w:sz w:val="22"/>
          <w:szCs w:val="22"/>
        </w:rPr>
        <w:t xml:space="preserve">quorum rules</w:t>
      </w:r>
      <w:r>
        <w:rPr>
          <w:rFonts w:ascii="Arial" w:cs="Arial" w:eastAsia="Arial" w:hAnsi="Arial"/>
          <w:color w:val="1A1A1A"/>
          <w:sz w:val="22"/>
          <w:szCs w:val="22"/>
        </w:rPr>
        <w:t xml:space="preserve">: a write must be acknowledged by a quorum of nodes before succeeding, and a read must consult a quorum of nodes to find the most up-to-date value.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Leaderless Replication — Core Insight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question leaderless asks: </w:t>
            </w:r>
            <w:r>
              <w:rPr>
                <w:rFonts w:ascii="Arial" w:cs="Arial" w:eastAsia="Arial" w:hAnsi="Arial"/>
                <w:color w:val="1A1A1A"/>
                <w:sz w:val="22"/>
                <w:szCs w:val="22"/>
              </w:rPr>
              <w:t xml:space="preserve">Instead of designating one node as the arbiter of truth, why not let ALL nodes vote? A transaction is considered successful when ENOUGH nodes agree.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advantages: </w:t>
            </w:r>
            <w:r>
              <w:rPr>
                <w:rFonts w:ascii="Arial" w:cs="Arial" w:eastAsia="Arial" w:hAnsi="Arial"/>
                <w:color w:val="1A1A1A"/>
                <w:sz w:val="22"/>
                <w:szCs w:val="22"/>
              </w:rPr>
              <w:t xml:space="preserve">No failover needed (no primary to fail). Any node failure is transparent — other nodes continue. Write availability as long as W nodes are reachable.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trade-off: </w:t>
            </w:r>
            <w:r>
              <w:rPr>
                <w:rFonts w:ascii="Arial" w:cs="Arial" w:eastAsia="Arial" w:hAnsi="Arial"/>
                <w:color w:val="1A1A1A"/>
                <w:sz w:val="22"/>
                <w:szCs w:val="22"/>
              </w:rPr>
              <w:t xml:space="preserve">More complex consistency model. Application must handle conflicting versions returned from different nodes. Eventually consistent by default.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Famous implementations: </w:t>
            </w:r>
            <w:r>
              <w:rPr>
                <w:rFonts w:ascii="Arial" w:cs="Arial" w:eastAsia="Arial" w:hAnsi="Arial"/>
                <w:color w:val="1A1A1A"/>
                <w:sz w:val="22"/>
                <w:szCs w:val="22"/>
              </w:rPr>
              <w:t xml:space="preserve">Amazon Dynamo (the original paper, 2007), Apache Cassandra, Amazon DynamoDB, Riak, Apache Voldemort.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How Writes and Reads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Leaderless write and read (N=3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Topology: 3 nodes (A, B, C), all peers, all hold all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 'user:1001 → {email: alice@new.com}'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write to ALL 3 nodes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Node A: WRITE user:1001 {email: alice@new.com}  ✓ (200ms)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Node B: WRITE user:1001 {email: alice@new.com}  ✓ (200ms)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Node C: WRITE user:1001 {email: alice@new.com}  ✗ (node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W=2 (write quorum): 2 of 3 acknowledged → write SUCCEEDS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C is temporarily stale (missed the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 'user:1001'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read to ALL 3 nodes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 returns: {email: alice@new.com, version: v2}  ← 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B returns: {email: alice@new.com, version: v2}  ← latest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C returns: {email: alice@old.com, version: v1}  ←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R=2 (read quorum): client gets 3 responses, compares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v2 &gt; v1 → return v2 to client.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Repair: client (or system) writes v2 back to Node C (read repair).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Quorum Consistency — R + W &gt; N</w:t>
      </w:r>
    </w:p>
    <w:p>
      <w:pPr>
        <w:spacing w:after="80" w:before="80"/>
      </w:pPr>
      <w:r>
        <w:rPr>
          <w:rFonts w:ascii="Arial" w:cs="Arial" w:eastAsia="Arial" w:hAnsi="Arial"/>
          <w:color w:val="1A1A1A"/>
          <w:sz w:val="22"/>
          <w:szCs w:val="22"/>
        </w:rPr>
        <w:t xml:space="preserve">The quorum condition </w:t>
      </w:r>
      <w:r>
        <w:rPr>
          <w:rFonts w:ascii="Arial" w:cs="Arial" w:eastAsia="Arial" w:hAnsi="Arial"/>
          <w:b/>
          <w:bCs/>
          <w:color w:val="1A1A1A"/>
          <w:sz w:val="22"/>
          <w:szCs w:val="22"/>
        </w:rPr>
        <w:t xml:space="preserve">R + W &gt; N</w:t>
      </w:r>
      <w:r>
        <w:rPr>
          <w:rFonts w:ascii="Arial" w:cs="Arial" w:eastAsia="Arial" w:hAnsi="Arial"/>
          <w:color w:val="1A1A1A"/>
          <w:sz w:val="22"/>
          <w:szCs w:val="22"/>
        </w:rPr>
        <w:t xml:space="preserve"> is the mathematical guarantee that at least one node in every read quorum has participated in the most recent write quorum. It ensures reads always see the latest write: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Quorum Formula: R + W &gt; 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 </w:t>
            </w:r>
            <w:r>
              <w:rPr>
                <w:rFonts w:ascii="Arial" w:cs="Arial" w:eastAsia="Arial" w:hAnsi="Arial"/>
                <w:color w:val="1A1A1A"/>
                <w:sz w:val="22"/>
                <w:szCs w:val="22"/>
              </w:rPr>
              <w:t xml:space="preserve">Total number of replica nodes for a given key (the replication factor).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 </w:t>
            </w:r>
            <w:r>
              <w:rPr>
                <w:rFonts w:ascii="Arial" w:cs="Arial" w:eastAsia="Arial" w:hAnsi="Arial"/>
                <w:color w:val="1A1A1A"/>
                <w:sz w:val="22"/>
                <w:szCs w:val="22"/>
              </w:rPr>
              <w:t xml:space="preserve">Write quorum — minimum number of nodes that must acknowledge a write before it's considered successful.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 </w:t>
            </w:r>
            <w:r>
              <w:rPr>
                <w:rFonts w:ascii="Arial" w:cs="Arial" w:eastAsia="Arial" w:hAnsi="Arial"/>
                <w:color w:val="1A1A1A"/>
                <w:sz w:val="22"/>
                <w:szCs w:val="22"/>
              </w:rPr>
              <w:t xml:space="preserve">Read quorum — minimum number of nodes that must respond to a read before the result is returned.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Guarantee: </w:t>
            </w:r>
            <w:r>
              <w:rPr>
                <w:rFonts w:ascii="Arial" w:cs="Arial" w:eastAsia="Arial" w:hAnsi="Arial"/>
                <w:color w:val="1A1A1A"/>
                <w:sz w:val="22"/>
                <w:szCs w:val="22"/>
              </w:rPr>
              <w:t xml:space="preserve">When R + W &gt; N, every read quorum overlaps with every write quorum by at least 1 node. That overlap node has the latest write, so reads always see it.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Example: N=3, W=2, R=2: R+W=4 &gt; 3=N. Every read of 2 nodes will include at least 1 node from every write of 2 nodes.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Quorum Configuration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800"/>
        <w:gridCol w:w="2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 W, R</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R+W&gt;N?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Availability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N=3, W=2, R=2</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4&gt;3 YES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 reads always see latest write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tolerates 1 failure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General purpose: strong consistency + HA</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N=3, W=1, R=1</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2&gt;3 NO</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Weak — may read stale data</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 write/read succeed if any node alive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Maximum availability; tolerate stale reads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N=3, W=3, R=1</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4&gt;3 YES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Strongest — all nodes must ack write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 write fails if any node down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Read-heavy; writes rarely; need latest on read</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N=3, W=1, R=3</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4&gt;3 YES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 read all nodes, take latest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 read fails if any node down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Write-heavy; reads must always be current</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N=5, W=3, R=3</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6&gt;5 YES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tolerates 2 failures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clusters; greater fault tolerance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Sloppy Quorum and Hinted Handoff</w:t>
      </w:r>
    </w:p>
    <w:p>
      <w:pPr>
        <w:spacing w:after="80" w:before="80"/>
      </w:pPr>
      <w:r>
        <w:rPr>
          <w:rFonts w:ascii="Arial" w:cs="Arial" w:eastAsia="Arial" w:hAnsi="Arial"/>
          <w:color w:val="1A1A1A"/>
          <w:sz w:val="22"/>
          <w:szCs w:val="22"/>
        </w:rPr>
        <w:t xml:space="preserve">What happens when not enough nodes are reachable to satisfy the quorum? </w:t>
      </w:r>
      <w:r>
        <w:rPr>
          <w:rFonts w:ascii="Arial" w:cs="Arial" w:eastAsia="Arial" w:hAnsi="Arial"/>
          <w:b/>
          <w:bCs/>
          <w:color w:val="1A1A1A"/>
          <w:sz w:val="22"/>
          <w:szCs w:val="22"/>
        </w:rPr>
        <w:t xml:space="preserve">Sloppy quorum</w:t>
      </w:r>
      <w:r>
        <w:rPr>
          <w:rFonts w:ascii="Arial" w:cs="Arial" w:eastAsia="Arial" w:hAnsi="Arial"/>
          <w:color w:val="1A1A1A"/>
          <w:sz w:val="22"/>
          <w:szCs w:val="22"/>
        </w:rPr>
        <w:t xml:space="preserve"> allows writes to proceed by writing to other available nodes outside the key's normal replica set — and </w:t>
      </w:r>
      <w:r>
        <w:rPr>
          <w:rFonts w:ascii="Arial" w:cs="Arial" w:eastAsia="Arial" w:hAnsi="Arial"/>
          <w:b/>
          <w:bCs/>
          <w:color w:val="1A1A1A"/>
          <w:sz w:val="22"/>
          <w:szCs w:val="22"/>
        </w:rPr>
        <w:t xml:space="preserve">hinted handoff</w:t>
      </w:r>
      <w:r>
        <w:rPr>
          <w:rFonts w:ascii="Arial" w:cs="Arial" w:eastAsia="Arial" w:hAnsi="Arial"/>
          <w:color w:val="1A1A1A"/>
          <w:sz w:val="22"/>
          <w:szCs w:val="22"/>
        </w:rPr>
        <w:t xml:space="preserve"> ensures those writes eventually reach their intended nodes: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Sloppy quorum and hinted handoff: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replica set for key 'user:1001': Nodes A, B,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Nodes A and C are unreachable. Only B is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W=2 quorum cannot be met with just B (needs 2 of A,B,C).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sloppy quorum: write FAILS (unavailable).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sloppy quorum: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accepted by B (normal replica) and D (substitute node outside replica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D stores: { key: 'user:1001', value: ..., hint: 'intended for Node 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succeeds to quorum of 2 (B + 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Node A recovers (hinted handoff):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D detects A is back. Forwards the hinted write to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 applies the write it missed.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D deletes the hinted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Consistency restored.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Trade-off: sloppy quorum provides better write availability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the cost of weaker consistency guarantees during partitions.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Amazon DynamoDB and Cassandra support sloppy quorum.</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Anti-Entropy — Background Consistency Repair</w:t>
      </w:r>
    </w:p>
    <w:p>
      <w:pPr>
        <w:spacing w:after="80" w:before="80"/>
      </w:pPr>
      <w:r>
        <w:rPr>
          <w:rFonts w:ascii="Arial" w:cs="Arial" w:eastAsia="Arial" w:hAnsi="Arial"/>
          <w:b/>
          <w:bCs/>
          <w:color w:val="1A1A1A"/>
          <w:sz w:val="22"/>
          <w:szCs w:val="22"/>
        </w:rPr>
        <w:t xml:space="preserve">Anti-entropy</w:t>
      </w:r>
      <w:r>
        <w:rPr>
          <w:rFonts w:ascii="Arial" w:cs="Arial" w:eastAsia="Arial" w:hAnsi="Arial"/>
          <w:color w:val="1A1A1A"/>
          <w:sz w:val="22"/>
          <w:szCs w:val="22"/>
        </w:rPr>
        <w:t xml:space="preserve"> is a background process that </w:t>
      </w:r>
      <w:r>
        <w:rPr>
          <w:rFonts w:ascii="Arial" w:cs="Arial" w:eastAsia="Arial" w:hAnsi="Arial"/>
          <w:b/>
          <w:bCs/>
          <w:color w:val="1A1A1A"/>
          <w:sz w:val="22"/>
          <w:szCs w:val="22"/>
        </w:rPr>
        <w:t xml:space="preserve">continuously scans all replicas and repairs inconsistencies</w:t>
      </w:r>
      <w:r>
        <w:rPr>
          <w:rFonts w:ascii="Arial" w:cs="Arial" w:eastAsia="Arial" w:hAnsi="Arial"/>
          <w:color w:val="1A1A1A"/>
          <w:sz w:val="22"/>
          <w:szCs w:val="22"/>
        </w:rPr>
        <w:t xml:space="preserve">. It is the 'belt and suspenders' consistency mechanism that catches any divergence that wasn't repaired by hinted handoff or read repair — for example, writes that occurred while a node was down for an extended period.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Anti-entropy mechanisms: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Merkle Tree Anti-Entropy (Cassandra, Dynamo):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node periodically computes a Merkle tree over its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Nodes exchange tree roots — if roots match: no repair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roots differ: exchange subtrees to identify which keys diverge.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Only mismatched keys are synced → efficient for large datasets.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Schedule: nodetool repair (Cassandra)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Cassandra: anti-entropy repair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nodetool repair -h node1 keyspace_name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full repair across all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nodetool repair --full keyspace_name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Read Repair (opportunistic):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a normal quorum read, the client receives responses from R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responses differ: client identifies the latest version (by timestamp/vector clock).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(or coordinator) immediately writes the latest version 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any node that returned a stale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Repair happens inline with normal reads — no background job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Hinted Handoff (write-path):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 node is temporarily unavailable during a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another node stores the write with a 'hint' (intended for target).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target node recovers: hint is forwarded and applied.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3.7  Vector Clocks — Tracking Causality</w:t>
      </w:r>
    </w:p>
    <w:p>
      <w:pPr>
        <w:spacing w:after="80" w:before="80"/>
      </w:pPr>
      <w:r>
        <w:rPr>
          <w:rFonts w:ascii="Arial" w:cs="Arial" w:eastAsia="Arial" w:hAnsi="Arial"/>
          <w:color w:val="1A1A1A"/>
          <w:sz w:val="22"/>
          <w:szCs w:val="22"/>
        </w:rPr>
        <w:t xml:space="preserve">In leaderless systems, how does a node know </w:t>
      </w:r>
      <w:r>
        <w:rPr>
          <w:rFonts w:ascii="Arial" w:cs="Arial" w:eastAsia="Arial" w:hAnsi="Arial"/>
          <w:b/>
          <w:bCs/>
          <w:color w:val="1A1A1A"/>
          <w:sz w:val="22"/>
          <w:szCs w:val="22"/>
        </w:rPr>
        <w:t xml:space="preserve">which of two conflicting versions is newer</w:t>
      </w:r>
      <w:r>
        <w:rPr>
          <w:rFonts w:ascii="Arial" w:cs="Arial" w:eastAsia="Arial" w:hAnsi="Arial"/>
          <w:color w:val="1A1A1A"/>
          <w:sz w:val="22"/>
          <w:szCs w:val="22"/>
        </w:rPr>
        <w:t xml:space="preserve">? Wall-clock timestamps are unreliable (clock skew). </w:t>
      </w:r>
      <w:r>
        <w:rPr>
          <w:rFonts w:ascii="Arial" w:cs="Arial" w:eastAsia="Arial" w:hAnsi="Arial"/>
          <w:b/>
          <w:bCs/>
          <w:color w:val="1A1A1A"/>
          <w:sz w:val="22"/>
          <w:szCs w:val="22"/>
        </w:rPr>
        <w:t xml:space="preserve">Vector clocks</w:t>
      </w:r>
      <w:r>
        <w:rPr>
          <w:rFonts w:ascii="Arial" w:cs="Arial" w:eastAsia="Arial" w:hAnsi="Arial"/>
          <w:color w:val="1A1A1A"/>
          <w:sz w:val="22"/>
          <w:szCs w:val="22"/>
        </w:rPr>
        <w:t xml:space="preserve"> track causal relationships between writes, allowing the system to determine if one write causally precedes another: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Vector clock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write carries a vector clock: { node_id: counter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A writes value 'red':   version [A:1, B:0, C:0]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B writes value 'blue':  version [A:0, B:1, C:0]  (concurrent with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nodes apply each other's writes via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Conflict: same key has [A:1] → 'red' and [B:1] → 'blue'.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Neither vector dominates the other: [A:1,B:0] vs [A:0,B:1].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are CONCURRENT writes → conflict. Application must resolve.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 C writes value 'green' AFTER seeing both: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version [A:1, B:1, C:1]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vector dominates both prior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'green' supersedes both 'red' and 'blue'. No 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Dominance rule: V1 dominates V2 if every component of V1 &gt;=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at least one component of V1 &gt; V2.</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neither dominates: CONCURRENT = conflict.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Topology Comparison</w:t>
      </w:r>
    </w:p>
    <w:p>
      <w:pPr>
        <w:pStyle w:val="Heading2"/>
        <w:spacing w:after="140" w:before="320"/>
      </w:pPr>
      <w:r>
        <w:rPr>
          <w:rFonts w:ascii="Arial" w:cs="Arial" w:eastAsia="Arial" w:hAnsi="Arial"/>
          <w:b/>
          <w:bCs/>
          <w:color w:val="2E75B6"/>
          <w:sz w:val="28"/>
          <w:szCs w:val="28"/>
        </w:rPr>
        <w:t xml:space="preserve">4.1  Head-to-Head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Single-Leader</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Multi-Leader</w:t>
            </w:r>
          </w:p>
        </w:tc>
        <w:tc>
          <w:tcPr>
            <w:tcW w:type="dxa" w:w="23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Leaderless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path</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writes to one primary</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Writes to any leader in any DC</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Writes to any node (quorum)</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scalability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Limited by primary throughput</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Scales across leaders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Scales across all nodes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availability</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Fails if primary fails (until failover)</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Continues if ≥1 leader alive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Continues if ≥W nodes alive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conflicts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 single authority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 — multiple authorities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Rare with quorum; possible with sloppy quorum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consistency</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from primary; eventual from replicas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Eventual across leaders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Configurable (quorum R+W&gt;N = strong)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Failover complexity</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promotion; split-brain risk</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failover needed (any leader works)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failover needed (any node works)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Operational complexity</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(conflict resolution required)</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(quorum tuning; anti-entropy)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 databases</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 PostgreSQL, SQL Server, MongoDB</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 Group Replication, CockroachDB</w:t>
            </w:r>
          </w:p>
        </w:tc>
        <w:tc>
          <w:tcPr>
            <w:tcW w:type="dxa" w:w="23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Cassandra, DynamoDB, Riak</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use case</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OLTP; most applications</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Active-active multi-datacenter</w:t>
            </w:r>
          </w:p>
        </w:tc>
        <w:tc>
          <w:tcPr>
            <w:tcW w:type="dxa" w:w="23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Ultra-high availability; eventual consistency OK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When to Choose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Topology</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web application CRUD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Single-leader</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no conflicts; mature tooling; easy failover</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Multi-region active-active (must accept EU + US writes)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Multi-leader</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Both regions must write; cross-DC latency acceptable; conflicts must be handled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Ultra-high availability; tolerate brief inconsistency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Leaderless (W=1, R=1)</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node failure transparent; availability over consistency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consistency required across multiple DCs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Leaderless (W=2, R=2, N=3) or CockroachDB</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Quorum reads/writes guarantee freshness; or serializable distributed SQL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Collaborative editing (documents)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Multi-leader + OT/CRDT</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Concurrent edits from multiple users; merge-friendly data structures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Shopping cart / user preferences (tolerance for stale)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Leaderless with CRDT</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Append/merge operations; no single-record conflict; eventual consistency fine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Summary &amp; Exam Prep</w:t>
      </w:r>
    </w:p>
    <w:p>
      <w:pPr>
        <w:pStyle w:val="Heading2"/>
        <w:spacing w:after="140" w:before="320"/>
      </w:pPr>
      <w:r>
        <w:rPr>
          <w:rFonts w:ascii="Arial" w:cs="Arial" w:eastAsia="Arial" w:hAnsi="Arial"/>
          <w:b/>
          <w:bCs/>
          <w:color w:val="2E75B6"/>
          <w:sz w:val="28"/>
          <w:szCs w:val="28"/>
        </w:rPr>
        <w:t xml:space="preserve">5.1  Topology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2600"/>
        <w:gridCol w:w="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Topology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node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Conflicts?</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challenge</w:t>
            </w:r>
          </w:p>
        </w:tc>
        <w:tc>
          <w:tcPr>
            <w:tcW w:type="dxa" w:w="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Single-leader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only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Failover; split-brain risk</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PostgreSQL, MongoDB</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Multi-leader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leader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concurrent writes to same row</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Conflict resolution; eventual consistency across leaders</w:t>
            </w:r>
          </w:p>
        </w:tc>
        <w:tc>
          <w:tcPr>
            <w:tcW w:type="dxa" w:w="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 Group Replication, CockroachDB, DynamoDB Global Tables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Leaderless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node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Rare (quorum prevents most)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Quorum tuning; anti-entropy; vector clocks</w:t>
            </w:r>
          </w:p>
        </w:tc>
        <w:tc>
          <w:tcPr>
            <w:tcW w:type="dxa" w:w="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Riak, DynamoDB (single-region)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Quorum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Quorum Numbers to Know for Interviews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formula: </w:t>
            </w:r>
            <w:r>
              <w:rPr>
                <w:rFonts w:ascii="Arial" w:cs="Arial" w:eastAsia="Arial" w:hAnsi="Arial"/>
                <w:color w:val="1A1A1A"/>
                <w:sz w:val="22"/>
                <w:szCs w:val="22"/>
              </w:rPr>
              <w:t xml:space="preserve">R + W &gt; N guarantees that reads always see the latest write.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Standard config (N=3, W=2, R=2): </w:t>
            </w:r>
            <w:r>
              <w:rPr>
                <w:rFonts w:ascii="Arial" w:cs="Arial" w:eastAsia="Arial" w:hAnsi="Arial"/>
                <w:color w:val="1A1A1A"/>
                <w:sz w:val="22"/>
                <w:szCs w:val="22"/>
              </w:rPr>
              <w:t xml:space="preserve">Tolerates 1 failure. Strong consistency. Most common production quorum.</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High-availability config (N=3, W=1, R=1): </w:t>
            </w:r>
            <w:r>
              <w:rPr>
                <w:rFonts w:ascii="Arial" w:cs="Arial" w:eastAsia="Arial" w:hAnsi="Arial"/>
                <w:color w:val="1A1A1A"/>
                <w:sz w:val="22"/>
                <w:szCs w:val="22"/>
              </w:rPr>
              <w:t xml:space="preserve">Tolerates any 2 failures. Eventual consistency. Use when availability matters more than consistency.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Write-heavy (N=3, W=1, R=3): </w:t>
            </w:r>
            <w:r>
              <w:rPr>
                <w:rFonts w:ascii="Arial" w:cs="Arial" w:eastAsia="Arial" w:hAnsi="Arial"/>
                <w:color w:val="1A1A1A"/>
                <w:sz w:val="22"/>
                <w:szCs w:val="22"/>
              </w:rPr>
              <w:t xml:space="preserve">Fast writes; slow reads. All nodes must agree on read. Rare.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Read-heavy (N=3, W=3, R=1): </w:t>
            </w:r>
            <w:r>
              <w:rPr>
                <w:rFonts w:ascii="Arial" w:cs="Arial" w:eastAsia="Arial" w:hAnsi="Arial"/>
                <w:color w:val="1A1A1A"/>
                <w:sz w:val="22"/>
                <w:szCs w:val="22"/>
              </w:rPr>
              <w:t xml:space="preserve">Slow writes (all nodes must ack); fast reads. Very rare — write availability sacrificed.</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Cassandra default: </w:t>
            </w:r>
            <w:r>
              <w:rPr>
                <w:rFonts w:ascii="Arial" w:cs="Arial" w:eastAsia="Arial" w:hAnsi="Arial"/>
                <w:color w:val="1A1A1A"/>
                <w:sz w:val="22"/>
                <w:szCs w:val="22"/>
              </w:rPr>
              <w:t xml:space="preserve">N=3, W=1, R=1 (eventual consistency). Operator chooses consistency level per query.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split-brain in single-leader replication and how do you prevent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Split-brain occurs when two nodes simultaneously believe they are the primary in a single-leader system. It happens during network partitions: the monitoring system concludes the primary is dead (because it cannot reach it) and promotes a replica. But the original primary is actually alive and still accepting writes — just isolated from the monitor. When the partition heals, there are two primaries with diverging write histories. Preventing split-brain: (1) STONITH — before promoting a new primary, forcibly kill the old one (via IPMI, power switch, cloud API). If the kill fails, abort the promotion. (2) Fencing tokens — the new primary is assigned a higher epoch number. Any write request to the old primary is rejected if the downstream systems (storage, replicas) check the epoch. The old primary's writes are voided. (3) Quorum-based election — only promote a new primary if a strict majority of nodes agree the old primary is down. With N nodes, require N/2+1 votes. This way, a network partition that isolates a minority cannot trigger a promotion.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Explain quorum reads and writes. What does R + W &gt; N guarantee?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leaderless replication, N is the replication factor (number of copies of each key), W is the write quorum (minimum nodes that must acknowledge a write), and R is the read quorum (minimum nodes that must respond to a read). When R + W &gt; N, the read quorum and write quorum must overlap by at least one node. That overlapping node participated in the latest write and therefore holds the latest value. So any read quorum is guaranteed to include at least one node with the latest version. For example: N=3, W=2, R=2. A write touches nodes A and B. A subsequent read touches nodes B and C. B is in both sets — it has the latest write. The client compares versions from B and C, takes the latest (B's), and returns it. R+W=4 &gt; 3=N ensures this overlap always exists. If W=1 and R=1 (R+W=2 ≤ N=3), a write might touch only A while the read touches only C — C may not have the latest version, so the read returns stale data. This is eventually consistent (weak) configuration.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anti-entropy and why is it needed in leaderless systems?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Anti-entropy is a background repair process that continuously compares data across nodes and synchronises any differences. In leaderless systems, nodes can diverge for reasons that neither hinted handoff nor read repair catches: a node was down for an extended period and missed many writes; a bug in the replication path caused some writes not to be forwarded; or network issues caused hinted writes to be lost before delivery. Anti-entropy addresses these gaps by periodically comparing replicas and copying missing data. The most efficient implementation uses Merkle trees: each node computes a tree hash over its data. Nodes exchange tree roots — equal roots mean no divergence. Differing roots trigger a subtree comparison to identify exactly which keys diverged, avoiding a full data scan. Cassandra runs anti-entropy through the 'nodetool repair' command, which should be run regularly (at least every gc_grace_seconds to avoid resurrection of deleted data). Without regular anti-entropy, leaderless systems can develop significant inconsistency across nodes over time, reducing the reliability of quorum reads.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Replication Module 2: Replication Topologies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Replication Module 2 — Replication Topologies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REPLICATION MODULE 2: Topologies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2026-04-12T03:32:48.626Z</dcterms:created>
  <dcterms:modified xsi:type="dcterms:W3CDTF">2026-04-12T03:32:48.627Z</dcterms:modified>
</cp:coreProperties>
</file>

<file path=docProps/custom.xml><?xml version="1.0" encoding="utf-8"?>
<Properties xmlns="http://schemas.openxmlformats.org/officeDocument/2006/custom-properties" xmlns:vt="http://schemas.openxmlformats.org/officeDocument/2006/docPropsVTypes"/>
</file>