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3</w:t>
      </w:r>
    </w:p>
    <w:p>
      <w:pPr>
        <w:spacing w:after="100" w:before="0"/>
        <w:jc w:val="center"/>
      </w:pPr>
      <w:r>
        <w:rPr>
          <w:rFonts w:ascii="Arial" w:cs="Arial" w:eastAsia="Arial" w:hAnsi="Arial"/>
          <w:b/>
          <w:bCs/>
          <w:color w:val="1A3C5E"/>
          <w:sz w:val="48"/>
          <w:szCs w:val="48"/>
        </w:rPr>
        <w:t xml:space="preserve">Circuit Breakers &amp; Bulkheads</w:t>
      </w:r>
    </w:p>
    <w:p>
      <w:pPr>
        <w:pBdr>
          <w:bottom w:val="single" w:color="2E75B6" w:sz="6" w:space="6"/>
        </w:pBdr>
        <w:spacing w:after="80" w:before="0"/>
        <w:jc w:val="center"/>
      </w:pPr>
      <w:r>
        <w:rPr>
          <w:rFonts w:ascii="Arial" w:cs="Arial" w:eastAsia="Arial" w:hAnsi="Arial"/>
          <w:i/>
          <w:iCs/>
          <w:color w:val="444444"/>
          <w:sz w:val="22"/>
          <w:szCs w:val="22"/>
        </w:rPr>
        <w:t xml:space="preserve">Circuit Breaker States  |  Fallback Strategies  |  Bulkheads  |  Load Shedding  |  Defense Stack</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Circuit breaker states — closed, open, half-open and what happens in each</w:t>
      </w:r>
    </w:p>
    <w:p>
      <w:pPr>
        <w:spacing w:after="55" w:before="55"/>
        <w:jc w:val="center"/>
      </w:pPr>
      <w:r>
        <w:rPr>
          <w:rFonts w:ascii="Arial" w:cs="Arial" w:eastAsia="Arial" w:hAnsi="Arial"/>
          <w:color w:val="444444"/>
          <w:sz w:val="21"/>
          <w:szCs w:val="21"/>
        </w:rPr>
        <w:t xml:space="preserve">  Where to place circuit breakers — caller, gateway, service mesh</w:t>
      </w:r>
    </w:p>
    <w:p>
      <w:pPr>
        <w:spacing w:after="55" w:before="55"/>
        <w:jc w:val="center"/>
      </w:pPr>
      <w:r>
        <w:rPr>
          <w:rFonts w:ascii="Arial" w:cs="Arial" w:eastAsia="Arial" w:hAnsi="Arial"/>
          <w:color w:val="444444"/>
          <w:sz w:val="21"/>
          <w:szCs w:val="21"/>
        </w:rPr>
        <w:t xml:space="preserve">  What happens when the circuit is open — fallback, cache, degrade gracefully</w:t>
      </w:r>
    </w:p>
    <w:p>
      <w:pPr>
        <w:spacing w:after="55" w:before="55"/>
        <w:jc w:val="center"/>
      </w:pPr>
      <w:r>
        <w:rPr>
          <w:rFonts w:ascii="Arial" w:cs="Arial" w:eastAsia="Arial" w:hAnsi="Arial"/>
          <w:color w:val="444444"/>
          <w:sz w:val="21"/>
          <w:szCs w:val="21"/>
        </w:rPr>
        <w:t xml:space="preserve">  Bulkheads — per-service thread pools and connection pool isolation</w:t>
      </w:r>
    </w:p>
    <w:p>
      <w:pPr>
        <w:spacing w:after="55" w:before="55"/>
        <w:jc w:val="center"/>
      </w:pPr>
      <w:r>
        <w:rPr>
          <w:rFonts w:ascii="Arial" w:cs="Arial" w:eastAsia="Arial" w:hAnsi="Arial"/>
          <w:color w:val="444444"/>
          <w:sz w:val="21"/>
          <w:szCs w:val="21"/>
        </w:rPr>
        <w:t xml:space="preserve">  Load shedding — intentional rejection when overloaded; priority-based</w:t>
      </w:r>
    </w:p>
    <w:p>
      <w:pPr>
        <w:spacing w:after="55" w:before="55"/>
        <w:jc w:val="center"/>
      </w:pPr>
      <w:r>
        <w:rPr>
          <w:rFonts w:ascii="Arial" w:cs="Arial" w:eastAsia="Arial" w:hAnsi="Arial"/>
          <w:color w:val="444444"/>
          <w:sz w:val="21"/>
          <w:szCs w:val="21"/>
        </w:rPr>
        <w:t xml:space="preserve">  The defence stack — timeout + retry + circuit breaker + bulkhead combined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Circuit Breaker — Concept and Motivation</w:t>
      </w:r>
    </w:p>
    <w:p>
      <w:pPr>
        <w:pStyle w:val="Heading2"/>
        <w:spacing w:after="140" w:before="320"/>
      </w:pPr>
      <w:r>
        <w:rPr>
          <w:rFonts w:ascii="Arial" w:cs="Arial" w:eastAsia="Arial" w:hAnsi="Arial"/>
          <w:b/>
          <w:bCs/>
          <w:color w:val="2E75B6"/>
          <w:sz w:val="28"/>
          <w:szCs w:val="28"/>
        </w:rPr>
        <w:t xml:space="preserve">1.1  The Problem Circuit Breakers Solve</w:t>
      </w:r>
    </w:p>
    <w:p>
      <w:pPr>
        <w:spacing w:after="80" w:before="80"/>
      </w:pPr>
      <w:r>
        <w:rPr>
          <w:rFonts w:ascii="Arial" w:cs="Arial" w:eastAsia="Arial" w:hAnsi="Arial"/>
          <w:color w:val="1A1A1A"/>
          <w:sz w:val="22"/>
          <w:szCs w:val="22"/>
        </w:rPr>
        <w:t xml:space="preserve">A circuit breaker is a stability pattern that </w:t>
      </w:r>
      <w:r>
        <w:rPr>
          <w:rFonts w:ascii="Arial" w:cs="Arial" w:eastAsia="Arial" w:hAnsi="Arial"/>
          <w:b/>
          <w:bCs/>
          <w:color w:val="1A1A1A"/>
          <w:sz w:val="22"/>
          <w:szCs w:val="22"/>
        </w:rPr>
        <w:t xml:space="preserve">stops a cascade before it propagates</w:t>
      </w:r>
      <w:r>
        <w:rPr>
          <w:rFonts w:ascii="Arial" w:cs="Arial" w:eastAsia="Arial" w:hAnsi="Arial"/>
          <w:color w:val="1A1A1A"/>
          <w:sz w:val="22"/>
          <w:szCs w:val="22"/>
        </w:rPr>
        <w:t xml:space="preserve">. When a downstream service is failing, continuing to send requests to it serves no purpose — the requests will fail anyway — but each failed request </w:t>
      </w:r>
      <w:r>
        <w:rPr>
          <w:rFonts w:ascii="Arial" w:cs="Arial" w:eastAsia="Arial" w:hAnsi="Arial"/>
          <w:b/>
          <w:bCs/>
          <w:color w:val="1A1A1A"/>
          <w:sz w:val="22"/>
          <w:szCs w:val="22"/>
        </w:rPr>
        <w:t xml:space="preserve">holds a thread or connection</w:t>
      </w:r>
      <w:r>
        <w:rPr>
          <w:rFonts w:ascii="Arial" w:cs="Arial" w:eastAsia="Arial" w:hAnsi="Arial"/>
          <w:color w:val="1A1A1A"/>
          <w:sz w:val="22"/>
          <w:szCs w:val="22"/>
        </w:rPr>
        <w:t xml:space="preserve"> until the timeout fires. The circuit breaker detects the failure early and </w:t>
      </w:r>
      <w:r>
        <w:rPr>
          <w:rFonts w:ascii="Arial" w:cs="Arial" w:eastAsia="Arial" w:hAnsi="Arial"/>
          <w:b/>
          <w:bCs/>
          <w:color w:val="1A1A1A"/>
          <w:sz w:val="22"/>
          <w:szCs w:val="22"/>
        </w:rPr>
        <w:t xml:space="preserve">fast-fails all subsequent calls immediately</w:t>
      </w:r>
      <w:r>
        <w:rPr>
          <w:rFonts w:ascii="Arial" w:cs="Arial" w:eastAsia="Arial" w:hAnsi="Arial"/>
          <w:color w:val="1A1A1A"/>
          <w:sz w:val="22"/>
          <w:szCs w:val="22"/>
        </w:rPr>
        <w:t xml:space="preserve">, returning in microseconds instead of waiting for the timeout. This frees threads, prevents the caller from cascading, and gives the downstream time to recover.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Circuit Breakers Matter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circuit breaker: </w:t>
            </w:r>
            <w:r>
              <w:rPr>
                <w:rFonts w:ascii="Arial" w:cs="Arial" w:eastAsia="Arial" w:hAnsi="Arial"/>
                <w:color w:val="1A1A1A"/>
                <w:sz w:val="22"/>
                <w:szCs w:val="22"/>
              </w:rPr>
              <w:t xml:space="preserve">Downstream is down. Caller sends 100 RPS × 500ms timeout = 50 blocked threads before pool exhausts. Caller cascades.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circuit breaker: </w:t>
            </w:r>
            <w:r>
              <w:rPr>
                <w:rFonts w:ascii="Arial" w:cs="Arial" w:eastAsia="Arial" w:hAnsi="Arial"/>
                <w:color w:val="1A1A1A"/>
                <w:sz w:val="22"/>
                <w:szCs w:val="22"/>
              </w:rPr>
              <w:t xml:space="preserve">After 5 failures in 10 seconds, circuit opens. Subsequent calls return instantly (no timeout wait). Thread pool stays free. Caller remains healthy. Downstream gets breathing room.</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Named after the electrical device: </w:t>
            </w:r>
            <w:r>
              <w:rPr>
                <w:rFonts w:ascii="Arial" w:cs="Arial" w:eastAsia="Arial" w:hAnsi="Arial"/>
                <w:color w:val="1A1A1A"/>
                <w:sz w:val="22"/>
                <w:szCs w:val="22"/>
              </w:rPr>
              <w:t xml:space="preserve">In electrical systems, a circuit breaker trips to break the circuit when current is too high, protecting the wiring. In software, it trips to stop sending requests to a failing service, protecting the caller.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Circuit Breaker States</w:t>
      </w:r>
    </w:p>
    <w:p>
      <w:pPr>
        <w:pStyle w:val="Heading2"/>
        <w:spacing w:after="140" w:before="320"/>
      </w:pPr>
      <w:r>
        <w:rPr>
          <w:rFonts w:ascii="Arial" w:cs="Arial" w:eastAsia="Arial" w:hAnsi="Arial"/>
          <w:b/>
          <w:bCs/>
          <w:color w:val="2E75B6"/>
          <w:sz w:val="28"/>
          <w:szCs w:val="28"/>
        </w:rPr>
        <w:t xml:space="preserve">2.1  Three-State State Machine</w:t>
      </w:r>
    </w:p>
    <w:p>
      <w:pPr>
        <w:spacing w:after="80" w:before="80"/>
      </w:pPr>
      <w:r>
        <w:rPr>
          <w:rFonts w:ascii="Arial" w:cs="Arial" w:eastAsia="Arial" w:hAnsi="Arial"/>
          <w:color w:val="1A1A1A"/>
          <w:sz w:val="22"/>
          <w:szCs w:val="22"/>
        </w:rPr>
        <w:t xml:space="preserve">A circuit breaker implements a three-state state machine. Understanding the </w:t>
      </w:r>
      <w:r>
        <w:rPr>
          <w:rFonts w:ascii="Arial" w:cs="Arial" w:eastAsia="Arial" w:hAnsi="Arial"/>
          <w:b/>
          <w:bCs/>
          <w:color w:val="1A1A1A"/>
          <w:sz w:val="22"/>
          <w:szCs w:val="22"/>
        </w:rPr>
        <w:t xml:space="preserve">transitions between states</w:t>
      </w:r>
      <w:r>
        <w:rPr>
          <w:rFonts w:ascii="Arial" w:cs="Arial" w:eastAsia="Arial" w:hAnsi="Arial"/>
          <w:color w:val="1A1A1A"/>
          <w:sz w:val="22"/>
          <w:szCs w:val="22"/>
        </w:rPr>
        <w:t xml:space="preserve"> is essential for both implementation and system design interviews: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Circuit breaker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rate rises             trial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CLOSED ──────────────────────► OPEN ─────────────────► HALF-OPEN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failure rate              probe fails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exceeds threshold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probe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CLOSED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requests pass through to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Circuit monitors error rate and/or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Threshold: '&gt; 50% errors in last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Threshold exceeded → transition to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OPEN (circuit tripped):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requests fail immediately, without calling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Caller sees error instantly (microseconds, not timeout duration)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Duration: configured wait before testing recovery (e.g.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Wait expires → transition to HALF-OPEN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HALF-OPEN (testing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ONE probe request allowed through to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Probe succeeds → assume recovered → transition to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Probe fails → downstream still unhealthy → return to OPEN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other requests during probe: fast-fail (stay open)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Circuit Breaker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Parameter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controls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value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Tuning guidance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threshold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or count to trip open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 errors OR 5 consecutive failures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 more tolerant; lower = trips faster; tune to p99 of normal error rate + buffer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window</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Period for counting failures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10-60 seconds sliding window</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Shorter = reacts faster; longer = more stable; rolling windows better than fixed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 duration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long to stay open before probing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5-60 seconds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Shorter = faster recovery detection; longer = more recovery time; match expected recovery time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Half-open probes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Number of probes before declaring recovered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 requests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probes = more confidence before reopening; 1 is aggressive, 5 is conservative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Success threshold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Consecutive successes to close from half-open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1-3 successes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 more confidence but slower recovery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Circuit Breaker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Circuit breaker implementation (TypeScript, conceptual):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State = 'CLOSED' | 'OPEN' | 'HALF_OPEN';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CircuitBreaker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state: State =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failureCount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successCount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lastFailureTime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readonly config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5,    // consecutive failures to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openDuration: 30_000,   // ms to stay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successThreshold: 2,    // successes to close from half-open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call&lt;T&gt;(fn: () =&gt; Promise&lt;T&gt;): Promise&lt;T&gt;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(this.state === 'OPEN')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(Date.now() - this.lastFailureTime &gt; this.config.openDuration)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this.state = 'HALF_OPEN';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this.successCount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CircuitOpenError('Circuit is open; fast-failing');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fn();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this.onSuccess();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this.onFailure();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onSuccess()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(this.state === 'HALF_OPEN')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this.successCount++;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(this.successCount &gt;= this.config.successThreshold)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this.state = 'CLOSED'; this.failureCount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 this.failureCount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onFailure()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this.failureCount++;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this.lastFailureTime = 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(this.failureCount &gt;= this.config.failureThreshold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this.state === 'HALF_OPEN')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this.state =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Where to Place Circuit Breakers and Fallback Strategies</w:t>
      </w:r>
    </w:p>
    <w:p>
      <w:pPr>
        <w:pStyle w:val="Heading2"/>
        <w:spacing w:after="140" w:before="320"/>
      </w:pPr>
      <w:r>
        <w:rPr>
          <w:rFonts w:ascii="Arial" w:cs="Arial" w:eastAsia="Arial" w:hAnsi="Arial"/>
          <w:b/>
          <w:bCs/>
          <w:color w:val="2E75B6"/>
          <w:sz w:val="28"/>
          <w:szCs w:val="28"/>
        </w:rPr>
        <w:t xml:space="preserve">3.1  Where to Place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Placement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Caller-side (in application code)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 wraps every call from Service A to Service 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control; per-operation configuration; idiomatic</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service must implement it; inconsistent quality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Gateway wraps all outbound calls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Covers all traffic without app code changes; centralised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Less granular; can't distinguish call types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sidecar (Envoy, Linkerd)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proxy intercepts all network traffic</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across all services; no app code; centrally configured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complexity; limited custom fallback logic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Critical Question: What Does the Caller Do When Open?</w:t>
      </w:r>
    </w:p>
    <w:p>
      <w:pPr>
        <w:spacing w:after="80" w:before="80"/>
      </w:pPr>
      <w:r>
        <w:rPr>
          <w:rFonts w:ascii="Arial" w:cs="Arial" w:eastAsia="Arial" w:hAnsi="Arial"/>
          <w:color w:val="1A1A1A"/>
          <w:sz w:val="22"/>
          <w:szCs w:val="22"/>
        </w:rPr>
        <w:t xml:space="preserve">Placing a circuit breaker is only half the solution. The harder question is: </w:t>
      </w:r>
      <w:r>
        <w:rPr>
          <w:rFonts w:ascii="Arial" w:cs="Arial" w:eastAsia="Arial" w:hAnsi="Arial"/>
          <w:b/>
          <w:bCs/>
          <w:color w:val="1A1A1A"/>
          <w:sz w:val="22"/>
          <w:szCs w:val="22"/>
        </w:rPr>
        <w:t xml:space="preserve">what does the caller do when the circuit is open?</w:t>
      </w:r>
      <w:r>
        <w:rPr>
          <w:rFonts w:ascii="Arial" w:cs="Arial" w:eastAsia="Arial" w:hAnsi="Arial"/>
          <w:color w:val="1A1A1A"/>
          <w:sz w:val="22"/>
          <w:szCs w:val="22"/>
        </w:rPr>
        <w:t xml:space="preserve"> A circuit breaker that returns an error is better than a timeout, but returning a 500 error to the user is still a failure. The best designs include a </w:t>
      </w:r>
      <w:r>
        <w:rPr>
          <w:rFonts w:ascii="Arial" w:cs="Arial" w:eastAsia="Arial" w:hAnsi="Arial"/>
          <w:b/>
          <w:bCs/>
          <w:color w:val="1A1A1A"/>
          <w:sz w:val="22"/>
          <w:szCs w:val="22"/>
        </w:rPr>
        <w:t xml:space="preserve">fallback strategy</w:t>
      </w:r>
      <w:r>
        <w:rPr>
          <w:rFonts w:ascii="Arial" w:cs="Arial" w:eastAsia="Arial" w:hAnsi="Arial"/>
          <w:color w:val="1A1A1A"/>
          <w:sz w:val="22"/>
          <w:szCs w:val="22"/>
        </w:rPr>
        <w:t xml:space="preserve"> that allows the caller to serve a degraded but acceptable response: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Fallback Strategies When Circuit Is Open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Cached response: </w:t>
            </w:r>
            <w:r>
              <w:rPr>
                <w:rFonts w:ascii="Arial" w:cs="Arial" w:eastAsia="Arial" w:hAnsi="Arial"/>
                <w:color w:val="1A1A1A"/>
                <w:sz w:val="22"/>
                <w:szCs w:val="22"/>
              </w:rPr>
              <w:t xml:space="preserve">Return the last successful response from cache. Stale data is usually better than no data. 'Show me recommendations from 10 minutes ago' is fine; 'show 500 error' is not.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Default response: </w:t>
            </w:r>
            <w:r>
              <w:rPr>
                <w:rFonts w:ascii="Arial" w:cs="Arial" w:eastAsia="Arial" w:hAnsi="Arial"/>
                <w:color w:val="1A1A1A"/>
                <w:sz w:val="22"/>
                <w:szCs w:val="22"/>
              </w:rPr>
              <w:t xml:space="preserve">Return a safe default. Product page without recommendations still shows the product. Account page without activity history still shows the account.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Degrade feature: </w:t>
            </w:r>
            <w:r>
              <w:rPr>
                <w:rFonts w:ascii="Arial" w:cs="Arial" w:eastAsia="Arial" w:hAnsi="Arial"/>
                <w:color w:val="1A1A1A"/>
                <w:sz w:val="22"/>
                <w:szCs w:val="22"/>
              </w:rPr>
              <w:t xml:space="preserve">Disable the feature that requires the failing service. Disable 'trending topics' if the trends service is down. The rest of the application continues normally.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Queue and retry: </w:t>
            </w:r>
            <w:r>
              <w:rPr>
                <w:rFonts w:ascii="Arial" w:cs="Arial" w:eastAsia="Arial" w:hAnsi="Arial"/>
                <w:color w:val="1A1A1A"/>
                <w:sz w:val="22"/>
                <w:szCs w:val="22"/>
              </w:rPr>
              <w:t xml:space="preserve">For write operations, queue the request for later processing. 'We'll process your order when the payment service recovers' — acceptable for non-time-critical operations.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Error with context: </w:t>
            </w:r>
            <w:r>
              <w:rPr>
                <w:rFonts w:ascii="Arial" w:cs="Arial" w:eastAsia="Arial" w:hAnsi="Arial"/>
                <w:color w:val="1A1A1A"/>
                <w:sz w:val="22"/>
                <w:szCs w:val="22"/>
              </w:rPr>
              <w:t xml:space="preserve">When no fallback is possible, return a clear error fast (not after a timeout). HTTP 503 with Retry-After header is better than a 30-second timeout then 500.</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Circuit breaker with fallback: recommendation service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getRecommendations(userId: string): Promise&lt;Product[]&gt;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Circuit breaker wraps the call to recommendation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recommendationCircuitBreaker.call(()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recommendationService.getForUser(userId)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(error instanceof CircuitOpenError || error instanceof ServiceError)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Circuit open OR service returned error — use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cache.get(`recommendations:${userId}`);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cached;  // Serve stale cached recommendations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getPopularProducts();  // Serve popular items as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error;  // Unexpected error — propagate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user experience: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service down → user sees popular products, not an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graceful degradation: reduced functionality, but not broken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Amazon does exactly this: product pages show 'Customers also viewed'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cache or defaults when the recommendation engine is slow/down.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Bulkheads</w:t>
      </w:r>
    </w:p>
    <w:p>
      <w:pPr>
        <w:pStyle w:val="Heading2"/>
        <w:spacing w:after="140" w:before="320"/>
      </w:pPr>
      <w:r>
        <w:rPr>
          <w:rFonts w:ascii="Arial" w:cs="Arial" w:eastAsia="Arial" w:hAnsi="Arial"/>
          <w:b/>
          <w:bCs/>
          <w:color w:val="2E75B6"/>
          <w:sz w:val="28"/>
          <w:szCs w:val="28"/>
        </w:rPr>
        <w:t xml:space="preserve">4.1  What Bulkheads Are</w:t>
      </w:r>
    </w:p>
    <w:p>
      <w:pPr>
        <w:spacing w:after="80" w:before="80"/>
      </w:pPr>
      <w:r>
        <w:rPr>
          <w:rFonts w:ascii="Arial" w:cs="Arial" w:eastAsia="Arial" w:hAnsi="Arial"/>
          <w:b/>
          <w:bCs/>
          <w:color w:val="1A1A1A"/>
          <w:sz w:val="22"/>
          <w:szCs w:val="22"/>
        </w:rPr>
        <w:t xml:space="preserve">Bulkheads</w:t>
      </w:r>
      <w:r>
        <w:rPr>
          <w:rFonts w:ascii="Arial" w:cs="Arial" w:eastAsia="Arial" w:hAnsi="Arial"/>
          <w:color w:val="1A1A1A"/>
          <w:sz w:val="22"/>
          <w:szCs w:val="22"/>
        </w:rPr>
        <w:t xml:space="preserve"> in system design are inspired by the watertight compartments on ships: if one compartment floods, it cannot flood all the others. In software, bulkheads </w:t>
      </w:r>
      <w:r>
        <w:rPr>
          <w:rFonts w:ascii="Arial" w:cs="Arial" w:eastAsia="Arial" w:hAnsi="Arial"/>
          <w:b/>
          <w:bCs/>
          <w:color w:val="1A1A1A"/>
          <w:sz w:val="22"/>
          <w:szCs w:val="22"/>
        </w:rPr>
        <w:t xml:space="preserve">isolate resources so that one slow or failing dependency cannot consume all available resources</w:t>
      </w:r>
      <w:r>
        <w:rPr>
          <w:rFonts w:ascii="Arial" w:cs="Arial" w:eastAsia="Arial" w:hAnsi="Arial"/>
          <w:color w:val="1A1A1A"/>
          <w:sz w:val="22"/>
          <w:szCs w:val="22"/>
        </w:rPr>
        <w:t xml:space="preserve">, leaving the service unable to serve other requests. Without bulkheads, a single slow downstream can fill the </w:t>
      </w:r>
      <w:r>
        <w:rPr>
          <w:rFonts w:ascii="Arial" w:cs="Arial" w:eastAsia="Arial" w:hAnsi="Arial"/>
          <w:b/>
          <w:bCs/>
          <w:color w:val="1A1A1A"/>
          <w:sz w:val="22"/>
          <w:szCs w:val="22"/>
        </w:rPr>
        <w:t xml:space="preserve">shared</w:t>
      </w:r>
      <w:r>
        <w:rPr>
          <w:rFonts w:ascii="Arial" w:cs="Arial" w:eastAsia="Arial" w:hAnsi="Arial"/>
          <w:color w:val="1A1A1A"/>
          <w:sz w:val="22"/>
          <w:szCs w:val="22"/>
        </w:rPr>
        <w:t xml:space="preserve"> thread pool, starving all other operations.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Bulkhead problem: no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server: 50-thread shared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Three downstream services: UserDB, RecommendationService, EmailService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 threads spread across all three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UserDB: 20 threads, Recommendation: 20 threads, Email: 10 threads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RecommendationService becomes slow (5,000ms per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threads: fill up (20 → 50 → ALL 50 threads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UserDB calls: cannot get a thread from the pool → wait →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 calls: cannot get a thread → also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RecommendationService failure takes down UserDB + Email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BULKHEADS (separate thread pools per downstream):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UserDB pool: 20 threads (dedicated)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pool: 15 threads (dedicated)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pool: 10 threads (dedicated)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Burst pool: 5 threads (shared for overflow)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RecommendationService becomes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pool: fills up (15 threads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UserDB pool: unaffected (dedicated 20 threads still available)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pool: unaffected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requests: fast-fail when pool full (queue rejection)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RecommendationService failure affects only recommendation calls.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Blast radius: contained to one feature.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Connection Pool Bulkheads</w:t>
      </w:r>
    </w:p>
    <w:p>
      <w:pPr>
        <w:spacing w:after="80" w:before="80"/>
      </w:pPr>
      <w:r>
        <w:rPr>
          <w:rFonts w:ascii="Arial" w:cs="Arial" w:eastAsia="Arial" w:hAnsi="Arial"/>
          <w:color w:val="1A1A1A"/>
          <w:sz w:val="22"/>
          <w:szCs w:val="22"/>
        </w:rPr>
        <w:t xml:space="preserve">Database connection pools are the most critical resource to isolate with bulkheads. A query that holds a connection for a long time — due to a slow query, a lock, or a network issue — starves all other database operations. </w:t>
      </w:r>
      <w:r>
        <w:rPr>
          <w:rFonts w:ascii="Arial" w:cs="Arial" w:eastAsia="Arial" w:hAnsi="Arial"/>
          <w:b/>
          <w:bCs/>
          <w:color w:val="1A1A1A"/>
          <w:sz w:val="22"/>
          <w:szCs w:val="22"/>
        </w:rPr>
        <w:t xml:space="preserve">Separate connection pools for critical vs non-critical database operations</w:t>
      </w:r>
      <w:r>
        <w:rPr>
          <w:rFonts w:ascii="Arial" w:cs="Arial" w:eastAsia="Arial" w:hAnsi="Arial"/>
          <w:color w:val="1A1A1A"/>
          <w:sz w:val="22"/>
          <w:szCs w:val="22"/>
        </w:rPr>
        <w:t xml:space="preserve"> ensure that slow analytics queries cannot starve real-time user requests:</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Pool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Max connections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Timeout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Used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OLTP pool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 connections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100ms query timeout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authentication, order placement, payment processing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API pool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connections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500ms query timeout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reads, user profile reads, search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workers pool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connections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10,000ms query timeout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queries, reporting, batch jobs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replica pool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 connections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1,000ms query timeout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Read-heavy API paths routed to replicas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Per-Tenant Bulkheads</w:t>
      </w:r>
    </w:p>
    <w:p>
      <w:pPr>
        <w:spacing w:after="80" w:before="80"/>
      </w:pPr>
      <w:r>
        <w:rPr>
          <w:rFonts w:ascii="Arial" w:cs="Arial" w:eastAsia="Arial" w:hAnsi="Arial"/>
          <w:b/>
          <w:bCs/>
          <w:color w:val="1A1A1A"/>
          <w:sz w:val="22"/>
          <w:szCs w:val="22"/>
        </w:rPr>
        <w:t xml:space="preserve">Multi-tenant systems</w:t>
      </w:r>
      <w:r>
        <w:rPr>
          <w:rFonts w:ascii="Arial" w:cs="Arial" w:eastAsia="Arial" w:hAnsi="Arial"/>
          <w:color w:val="1A1A1A"/>
          <w:sz w:val="22"/>
          <w:szCs w:val="22"/>
        </w:rPr>
        <w:t xml:space="preserve"> benefit from per-tenant resource limits as a form of bulkhead. Without isolation, a single high-volume tenant can consume all resources and degrade the experience for all other tenants — the </w:t>
      </w:r>
      <w:r>
        <w:rPr>
          <w:rFonts w:ascii="Arial" w:cs="Arial" w:eastAsia="Arial" w:hAnsi="Arial"/>
          <w:b/>
          <w:bCs/>
          <w:color w:val="1A1A1A"/>
          <w:sz w:val="22"/>
          <w:szCs w:val="22"/>
        </w:rPr>
        <w:t xml:space="preserve">noisy neighbour problem</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Per-Tenant Bulkhead Patterns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 rate limits: </w:t>
            </w:r>
            <w:r>
              <w:rPr>
                <w:rFonts w:ascii="Arial" w:cs="Arial" w:eastAsia="Arial" w:hAnsi="Arial"/>
                <w:color w:val="1A1A1A"/>
                <w:sz w:val="22"/>
                <w:szCs w:val="22"/>
              </w:rPr>
              <w:t xml:space="preserve">Each tenant's requests are counted in a sliding window. Requests beyond the limit are rejected (429 Too Many Requests) before they consume server resources.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connection limits: </w:t>
            </w:r>
            <w:r>
              <w:rPr>
                <w:rFonts w:ascii="Arial" w:cs="Arial" w:eastAsia="Arial" w:hAnsi="Arial"/>
                <w:color w:val="1A1A1A"/>
                <w:sz w:val="22"/>
                <w:szCs w:val="22"/>
              </w:rPr>
              <w:t xml:space="preserve">Each tenant's connection count is capped. A query-heavy tenant cannot hold all database connections.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Queue depth limits: </w:t>
            </w:r>
            <w:r>
              <w:rPr>
                <w:rFonts w:ascii="Arial" w:cs="Arial" w:eastAsia="Arial" w:hAnsi="Arial"/>
                <w:color w:val="1A1A1A"/>
                <w:sz w:val="22"/>
                <w:szCs w:val="22"/>
              </w:rPr>
              <w:t xml:space="preserve">Async job queues per tenant. Tenant A's backlog of 1M jobs doesn't delay Tenant B's jobs.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Cell-based architecture: </w:t>
            </w:r>
            <w:r>
              <w:rPr>
                <w:rFonts w:ascii="Arial" w:cs="Arial" w:eastAsia="Arial" w:hAnsi="Arial"/>
                <w:color w:val="1A1A1A"/>
                <w:sz w:val="22"/>
                <w:szCs w:val="22"/>
              </w:rPr>
              <w:t xml:space="preserve">Assign tenants to separate infrastructure cells. Large tenants get dedicated cells; small tenants share cells. Amazon AWS uses this model internally.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Load Shedding</w:t>
      </w:r>
    </w:p>
    <w:p>
      <w:pPr>
        <w:pStyle w:val="Heading2"/>
        <w:spacing w:after="140" w:before="320"/>
      </w:pPr>
      <w:r>
        <w:rPr>
          <w:rFonts w:ascii="Arial" w:cs="Arial" w:eastAsia="Arial" w:hAnsi="Arial"/>
          <w:b/>
          <w:bCs/>
          <w:color w:val="2E75B6"/>
          <w:sz w:val="28"/>
          <w:szCs w:val="28"/>
        </w:rPr>
        <w:t xml:space="preserve">5.1  Why Intentional Rejection Is Better Than Uniform Degradation</w:t>
      </w:r>
    </w:p>
    <w:p>
      <w:pPr>
        <w:spacing w:after="80" w:before="80"/>
      </w:pPr>
      <w:r>
        <w:rPr>
          <w:rFonts w:ascii="Arial" w:cs="Arial" w:eastAsia="Arial" w:hAnsi="Arial"/>
          <w:b/>
          <w:bCs/>
          <w:color w:val="1A1A1A"/>
          <w:sz w:val="22"/>
          <w:szCs w:val="22"/>
        </w:rPr>
        <w:t xml:space="preserve">Load shedding</w:t>
      </w:r>
      <w:r>
        <w:rPr>
          <w:rFonts w:ascii="Arial" w:cs="Arial" w:eastAsia="Arial" w:hAnsi="Arial"/>
          <w:color w:val="1A1A1A"/>
          <w:sz w:val="22"/>
          <w:szCs w:val="22"/>
        </w:rPr>
        <w:t xml:space="preserve"> is the practice of </w:t>
      </w:r>
      <w:r>
        <w:rPr>
          <w:rFonts w:ascii="Arial" w:cs="Arial" w:eastAsia="Arial" w:hAnsi="Arial"/>
          <w:b/>
          <w:bCs/>
          <w:color w:val="1A1A1A"/>
          <w:sz w:val="22"/>
          <w:szCs w:val="22"/>
        </w:rPr>
        <w:t xml:space="preserve">intentionally rejecting requests when the system is overloaded</w:t>
      </w:r>
      <w:r>
        <w:rPr>
          <w:rFonts w:ascii="Arial" w:cs="Arial" w:eastAsia="Arial" w:hAnsi="Arial"/>
          <w:color w:val="1A1A1A"/>
          <w:sz w:val="22"/>
          <w:szCs w:val="22"/>
        </w:rPr>
        <w:t xml:space="preserve">, rather than accepting all requests and serving all of them slowly or incorrectly. The counterintuitive principle: a fast rejection (HTTP 503, &lt; 1ms) is </w:t>
      </w:r>
      <w:r>
        <w:rPr>
          <w:rFonts w:ascii="Arial" w:cs="Arial" w:eastAsia="Arial" w:hAnsi="Arial"/>
          <w:b/>
          <w:bCs/>
          <w:color w:val="1A1A1A"/>
          <w:sz w:val="22"/>
          <w:szCs w:val="22"/>
        </w:rPr>
        <w:t xml:space="preserve">better</w:t>
      </w:r>
      <w:r>
        <w:rPr>
          <w:rFonts w:ascii="Arial" w:cs="Arial" w:eastAsia="Arial" w:hAnsi="Arial"/>
          <w:color w:val="1A1A1A"/>
          <w:sz w:val="22"/>
          <w:szCs w:val="22"/>
        </w:rPr>
        <w:t xml:space="preserve"> for the overall system than an accepted request that then waits 30 seconds and ties up a thread, degrading everyone.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Load Shedding Principle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load shedding (everyone degrades): </w:t>
            </w:r>
            <w:r>
              <w:rPr>
                <w:rFonts w:ascii="Arial" w:cs="Arial" w:eastAsia="Arial" w:hAnsi="Arial"/>
                <w:color w:val="1A1A1A"/>
                <w:sz w:val="22"/>
                <w:szCs w:val="22"/>
              </w:rPr>
              <w:t xml:space="preserve">System at 200% capacity. All requests accepted. All requests slow. Average response time: 5,000ms. Error rate: high. System may spiral into complete failure.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load shedding (shed 50%): </w:t>
            </w:r>
            <w:r>
              <w:rPr>
                <w:rFonts w:ascii="Arial" w:cs="Arial" w:eastAsia="Arial" w:hAnsi="Arial"/>
                <w:color w:val="1A1A1A"/>
                <w:sz w:val="22"/>
                <w:szCs w:val="22"/>
              </w:rPr>
              <w:t xml:space="preserve">50% of requests rejected immediately (503). 50% of requests served normally. Average response time for served requests: 100ms. System stable.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calculation: </w:t>
            </w:r>
            <w:r>
              <w:rPr>
                <w:rFonts w:ascii="Arial" w:cs="Arial" w:eastAsia="Arial" w:hAnsi="Arial"/>
                <w:color w:val="1A1A1A"/>
                <w:sz w:val="22"/>
                <w:szCs w:val="22"/>
              </w:rPr>
              <w:t xml:space="preserve">Serving 50% of users well is better than serving 100% of users badly. Users who receive a fast 503 can retry later. Users waiting 5 seconds never do.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Priority-Based Load Shedding</w:t>
      </w:r>
    </w:p>
    <w:p>
      <w:pPr>
        <w:spacing w:after="80" w:before="80"/>
      </w:pPr>
      <w:r>
        <w:rPr>
          <w:rFonts w:ascii="Arial" w:cs="Arial" w:eastAsia="Arial" w:hAnsi="Arial"/>
          <w:b/>
          <w:bCs/>
          <w:color w:val="1A1A1A"/>
          <w:sz w:val="22"/>
          <w:szCs w:val="22"/>
        </w:rPr>
        <w:t xml:space="preserve">Not all requests are equal</w:t>
      </w:r>
      <w:r>
        <w:rPr>
          <w:rFonts w:ascii="Arial" w:cs="Arial" w:eastAsia="Arial" w:hAnsi="Arial"/>
          <w:color w:val="1A1A1A"/>
          <w:sz w:val="22"/>
          <w:szCs w:val="22"/>
        </w:rPr>
        <w:t xml:space="preserve">. When load shedding is required, </w:t>
      </w:r>
      <w:r>
        <w:rPr>
          <w:rFonts w:ascii="Arial" w:cs="Arial" w:eastAsia="Arial" w:hAnsi="Arial"/>
          <w:b/>
          <w:bCs/>
          <w:color w:val="1A1A1A"/>
          <w:sz w:val="22"/>
          <w:szCs w:val="22"/>
        </w:rPr>
        <w:t xml:space="preserve">shed the least important traffic first</w:t>
      </w:r>
      <w:r>
        <w:rPr>
          <w:rFonts w:ascii="Arial" w:cs="Arial" w:eastAsia="Arial" w:hAnsi="Arial"/>
          <w:color w:val="1A1A1A"/>
          <w:sz w:val="22"/>
          <w:szCs w:val="22"/>
        </w:rPr>
        <w:t xml:space="preserve">. Priority ordering is a business decision, but the common patterns are: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Priority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Traffic type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shed</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P1 (never shed)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Authenticated paid users; critical transactions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in extreme overload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Revenue-generating; SLA-bound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P2 (shed last)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Authenticated free users; standard API traffic</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 150%+ load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users; churn risk if shed too early</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P3 (shed first)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Unauthenticated; anonymous; web crawlers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 110%+ load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revenue; no account; easily rate-limited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P4 (shed aggressively)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analytics; batch jobs; background scraping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 105%+ load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Non-user-facing; deferrable; can retry later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Priority-based load shedding: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 the API gateway or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shouldShed(request: Request): boolean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systemLoad = getSystemLoad();  // 0.0 - 2.0+ (1.0 = 100%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(systemLoad &lt; 1.1) return false;  // Under 110%: serve all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Determine request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isPaidUser = request.user?.tier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isAuthenticated = !!request.user;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isCrawler = request.headers['user-agent']?.includes('bot');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(systemLoad &gt;= 1.1 &amp;&amp; isCrawler) return true;  // Shed crawlers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(systemLoad &gt;= 1.3 &amp;&amp; !isAuthenticated) return true;  // Shed anon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(systemLoad &gt;= 1.5 &amp;&amp; !isPaidUser) return true;  // Shed free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Paid users: only shed in extreme overload (1.8+)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(systemLoad &gt;= 1.8) return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to shed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(shouldShed(req))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res.status(503).set('Retry-After', '30').json({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'Service temporarily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retryAfter: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fast rejection: no thread held, no DB call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The Defence Stack: Combining Patterns</w:t>
      </w:r>
    </w:p>
    <w:p>
      <w:pPr>
        <w:pStyle w:val="Heading2"/>
        <w:spacing w:after="140" w:before="320"/>
      </w:pPr>
      <w:r>
        <w:rPr>
          <w:rFonts w:ascii="Arial" w:cs="Arial" w:eastAsia="Arial" w:hAnsi="Arial"/>
          <w:b/>
          <w:bCs/>
          <w:color w:val="2E75B6"/>
          <w:sz w:val="28"/>
          <w:szCs w:val="28"/>
        </w:rPr>
        <w:t xml:space="preserve">6.1  Layered Defences</w:t>
      </w:r>
    </w:p>
    <w:p>
      <w:pPr>
        <w:spacing w:after="80" w:before="80"/>
      </w:pPr>
      <w:r>
        <w:rPr>
          <w:rFonts w:ascii="Arial" w:cs="Arial" w:eastAsia="Arial" w:hAnsi="Arial"/>
          <w:color w:val="1A1A1A"/>
          <w:sz w:val="22"/>
          <w:szCs w:val="22"/>
        </w:rPr>
        <w:t xml:space="preserve">No single pattern is sufficient. </w:t>
      </w:r>
      <w:r>
        <w:rPr>
          <w:rFonts w:ascii="Arial" w:cs="Arial" w:eastAsia="Arial" w:hAnsi="Arial"/>
          <w:b/>
          <w:bCs/>
          <w:color w:val="1A1A1A"/>
          <w:sz w:val="22"/>
          <w:szCs w:val="22"/>
        </w:rPr>
        <w:t xml:space="preserve">Timeouts, retries, circuit breakers, and bulkheads are designed to work together</w:t>
      </w:r>
      <w:r>
        <w:rPr>
          <w:rFonts w:ascii="Arial" w:cs="Arial" w:eastAsia="Arial" w:hAnsi="Arial"/>
          <w:color w:val="1A1A1A"/>
          <w:sz w:val="22"/>
          <w:szCs w:val="22"/>
        </w:rPr>
        <w:t xml:space="preserve"> as a layered defence. Each pattern handles a different scenario and has different coverage: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protects against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doesn't protect against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Timeout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Infinite waits; held threads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volume of slow requests (thread pool still fills, just slower)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Retry + backoff</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Transient network failures; brief service blips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Persistent failures; overloaded service (retry adds load)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Cascading failure from persistent downstream failure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Brief transient failures (unnecessary trips); unknown recovery time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Bulkhead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dependency starving all others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 requests within a bulkhead's own pool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shedding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System-wide overload; resource exhaustion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Selective feature degradation; still fails some users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Layers Applied to a Single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Defence stack: all four patterns on one outbound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calls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BULKHEAD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B has its own dedicated thread pool (max 15 threads).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pool full → reject immediately (don't block calling thread).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breaker wraps the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circuit is OPEN → fast-fail immediately without calling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HALF-OPEN → allow one probe through.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circuit is CLOSED → call Service B with 300ms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Service B doesn't respond in 300ms → timeout fires → onFailure().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4: RETRY (with backoff +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 check if transient → retry with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2 retries (to limit amplification).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2 retries: call the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open OR retries exhausted → serve cached response or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each layer catches: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Bulkhead:        Service B's pool is full (other concurrent calls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breaker: Service B is failing consistently (open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Service B is slow (individual slow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Brief transient error (single failed request)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Fallback:        Everything above exhausted; serve degraded response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Order of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Defence stack in correct order — outermost to innermost: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Pseudocode for a call with full defence stack: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callServiceB(params)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1: Bulkhead check (before acquiring thread)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(serviceBPool.isAtCapacity())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fallback();  // Fast reject, no thread consumed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2: Circuit breaker (before any network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(circuitBreaker.isOpen())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fallback();  // Fast reject, no network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3+4: Timeout + retry (wraps the actual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retryWithBackoff(()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callWithTimeout(serviceB.doOperation(params), 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maxRetries: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circuitBreaker.recordFailure(error);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5: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Bulkhead and circuit breaker checks are OUTSIDE the timeout+retry.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bulkhead or circuit is checked after timeout/retry, those checks are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delayed by the timeout duration — defeating their purpose.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configuration</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Fallback when triggered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Fast-fails calls to failing downstream after threshold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rate threshold, open duration, probe count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cached/default; degrade feature; queue for later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Bulkhead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Isolates resources per dependency/tenant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Thread pool size per downstream; connection pool per priority</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Fast-fail when pool full (queue rejection)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shedding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Rejects requests when system overloaded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thresholds per priority tier</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503 + Retry-After header; fast rejection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Circuit Breakers, Bulkheads &amp; Load Shedding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Circuit breaker protects the caller, not the downstream: </w:t>
            </w:r>
            <w:r>
              <w:rPr>
                <w:rFonts w:ascii="Arial" w:cs="Arial" w:eastAsia="Arial" w:hAnsi="Arial"/>
                <w:color w:val="1A1A1A"/>
                <w:sz w:val="22"/>
                <w:szCs w:val="22"/>
              </w:rPr>
              <w:t xml:space="preserve">It saves the caller's thread pool by fast-failing. The downstream still fails — the circuit breaker just stops the cascade.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Fallback is not optional: </w:t>
            </w:r>
            <w:r>
              <w:rPr>
                <w:rFonts w:ascii="Arial" w:cs="Arial" w:eastAsia="Arial" w:hAnsi="Arial"/>
                <w:color w:val="1A1A1A"/>
                <w:sz w:val="22"/>
                <w:szCs w:val="22"/>
              </w:rPr>
              <w:t xml:space="preserve">A circuit breaker without a fallback just converts a timeout (30s wait) to an error (instant). Better, but not great. Fallback to cache or default is the goal.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States: closed → open → half-open → closed: </w:t>
            </w:r>
            <w:r>
              <w:rPr>
                <w:rFonts w:ascii="Arial" w:cs="Arial" w:eastAsia="Arial" w:hAnsi="Arial"/>
                <w:color w:val="1A1A1A"/>
                <w:sz w:val="22"/>
                <w:szCs w:val="22"/>
              </w:rPr>
              <w:t xml:space="preserve">Closed = normal. Open = fast-fail after threshold. Half-open = probe to test recovery. One probe success → close. One probe failure → reopen.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Bulkhead placement: </w:t>
            </w:r>
            <w:r>
              <w:rPr>
                <w:rFonts w:ascii="Arial" w:cs="Arial" w:eastAsia="Arial" w:hAnsi="Arial"/>
                <w:color w:val="1A1A1A"/>
                <w:sz w:val="22"/>
                <w:szCs w:val="22"/>
              </w:rPr>
              <w:t xml:space="preserve">Separate thread pools per downstream dependency. Separate connection pools for critical (OLTP) vs non-critical (analytics) workloads. Per-tenant limits for multi-tenant systems.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shedding is better than uniform degradation: </w:t>
            </w:r>
            <w:r>
              <w:rPr>
                <w:rFonts w:ascii="Arial" w:cs="Arial" w:eastAsia="Arial" w:hAnsi="Arial"/>
                <w:color w:val="1A1A1A"/>
                <w:sz w:val="22"/>
                <w:szCs w:val="22"/>
              </w:rPr>
              <w:t xml:space="preserve">Serving 50% of users well is better than serving 100% of users badly. Shed in priority order: crawlers → anonymous → free users → paid users.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defence stack: </w:t>
            </w:r>
            <w:r>
              <w:rPr>
                <w:rFonts w:ascii="Arial" w:cs="Arial" w:eastAsia="Arial" w:hAnsi="Arial"/>
                <w:color w:val="1A1A1A"/>
                <w:sz w:val="22"/>
                <w:szCs w:val="22"/>
              </w:rPr>
              <w:t xml:space="preserve">Bulkhead (resource limit) → circuit breaker (persistent failure) → timeout (slow individual call) → retry (transient error) → fallback (everything else). Apply in this order, outermost to innermost.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the circuit breaker pattern, its three states, and how you decide what to do when the circuit is open.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circuit breaker is a stability pattern that prevents cascading failures by detecting when a downstream service is failing and stopping further calls to it until it recovers. Without a circuit breaker, a slow or failing downstream service causes the caller's thread pool to fill with blocked threads, making the caller itself unavailable — a cascade. The circuit breaker has three states. In the CLOSED state, all requests pass through normally. The circuit breaker monitors the error rate, error count, or latency of calls to the downstream service. When the failure rate exceeds a configured threshold — say 50% errors in a 10-second sliding window, or 5 consecutive failures — the circuit trips to the OPEN state. In the OPEN state, all calls to the downstream service immediately return an error without making a network call. This takes microseconds rather than the timeout duration. The downstream service receives zero traffic, giving it time to recover. After a configured open duration (say 30 seconds), the circuit transitions to the HALF-OPEN state. In HALF-OPEN, one probe request is allowed through to the downstream. If the probe succeeds, the circuit closes and normal traffic resumes. If the probe fails, the circuit returns to OPEN for another wait period. The harder question is what the caller does when the circuit is open — just returning a 500 error is better than a timeout, but still a failure. The best designs include a fallback strategy. Common fallbacks: returning a cached response from the last successful call (Amazon shows cached recommendations rather than an error), returning a safe default (a product page without recommendations is still usable), disabling the non-critical feature entirely while the rest of the application continues, or queueing the request for later processing if the operation is not time-critical. The fallback degrades functionality gracefully rather than completely failing the user's request.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bulkhead and how does it differ from a circuit breaker?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bulkhead and a circuit breaker both prevent cascading failures, but they do so at different stages and through different mechanisms. A circuit breaker is reactive: it detects that a downstream service is failing and stops sending requests to it. A bulkhead is structural: it limits how many resources any one downstream dependency can consume, regardless of whether it is failing or merely slow. Concretely: without bulkheads, all services share a single thread pool. If the recommendation service becomes slow and takes 5 seconds per request, it gradually fills all 50 threads in the shared pool. Database calls, email calls, and every other downstream call then fail because there are no threads left. The recommendation service's slowness caused an outage for completely unrelated features. With bulkheads, each downstream service has its own dedicated thread pool. The recommendation service gets 15 threads. When those 15 are full (slow recommendation service), new recommendation requests are fast-failed immediately — but the database pool (20 threads) and email pool (10 threads) are unaffected. The blast radius of the recommendation service's slowness is contained to recommendation calls only. In practice, both patterns are used together. The circuit breaker watches for persistent failures and opens to stop all traffic to a failing service. The bulkhead limits resource consumption per dependency to prevent a slow-but-not-failing service from starving everything else. They complement each other: the circuit breaker handles 'this service is broken' and the bulkhead handles 'this service is slow.' Bulkheads also apply to multi-tenant systems: per-tenant connection pool limits and request rate limits prevent one high-volume tenant from degrading the service for all other tenants — the noisy neighbour problem.</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3: Circuit Breakers &amp; Bulkheads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3 — Circuit Breakers &amp; Bulkheads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3: Circuit Breakers &amp; Bulkheads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2026-04-12T09:24:43.665Z</dcterms:created>
  <dcterms:modified xsi:type="dcterms:W3CDTF">2026-04-12T09:24:43.666Z</dcterms:modified>
</cp:coreProperties>
</file>

<file path=docProps/custom.xml><?xml version="1.0" encoding="utf-8"?>
<Properties xmlns="http://schemas.openxmlformats.org/officeDocument/2006/custom-properties" xmlns:vt="http://schemas.openxmlformats.org/officeDocument/2006/docPropsVTypes"/>
</file>