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DOMAIN-SPECIFIC DESIGN PATTERNS — MODULE 8</w:t>
      </w:r>
    </w:p>
    <w:p>
      <w:pPr>
        <w:spacing w:after="100" w:before="0"/>
        <w:jc w:val="center"/>
      </w:pPr>
      <w:r>
        <w:rPr>
          <w:rFonts w:ascii="Arial" w:cs="Arial" w:eastAsia="Arial" w:hAnsi="Arial"/>
          <w:b/>
          <w:bCs/>
          <w:color w:val="1A3C5E"/>
          <w:sz w:val="52"/>
          <w:szCs w:val="52"/>
        </w:rPr>
        <w:t xml:space="preserve">File Storage &amp; Sync</w:t>
      </w:r>
    </w:p>
    <w:p>
      <w:pPr>
        <w:pBdr>
          <w:bottom w:val="single" w:color="2E75B6" w:sz="6" w:space="6"/>
        </w:pBdr>
        <w:spacing w:after="80" w:before="0"/>
        <w:jc w:val="center"/>
      </w:pPr>
      <w:r>
        <w:rPr>
          <w:rFonts w:ascii="Arial" w:cs="Arial" w:eastAsia="Arial" w:hAnsi="Arial"/>
          <w:i/>
          <w:iCs/>
          <w:color w:val="444444"/>
          <w:sz w:val="22"/>
          <w:szCs w:val="22"/>
        </w:rPr>
        <w:t xml:space="preserve">Chunking  |  Deduplication  |  Sync Protocol  |  Conflict Resolution  |  Versioning  |  Storage</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Chunking — splitting files into fixed chunks for efficient sync</w:t>
      </w:r>
    </w:p>
    <w:p>
      <w:pPr>
        <w:spacing w:after="55" w:before="55"/>
        <w:jc w:val="center"/>
      </w:pPr>
      <w:r>
        <w:rPr>
          <w:rFonts w:ascii="Arial" w:cs="Arial" w:eastAsia="Arial" w:hAnsi="Arial"/>
          <w:color w:val="444444"/>
          <w:sz w:val="21"/>
          <w:szCs w:val="21"/>
        </w:rPr>
        <w:t xml:space="preserve">  Deduplication — content-addressed storage, same hash = store once</w:t>
      </w:r>
    </w:p>
    <w:p>
      <w:pPr>
        <w:spacing w:after="55" w:before="55"/>
        <w:jc w:val="center"/>
      </w:pPr>
      <w:r>
        <w:rPr>
          <w:rFonts w:ascii="Arial" w:cs="Arial" w:eastAsia="Arial" w:hAnsi="Arial"/>
          <w:color w:val="444444"/>
          <w:sz w:val="21"/>
          <w:szCs w:val="21"/>
        </w:rPr>
        <w:t xml:space="preserve">  Metadata service — tracking files, chunks, versions, permissions</w:t>
      </w:r>
    </w:p>
    <w:p>
      <w:pPr>
        <w:spacing w:after="55" w:before="55"/>
        <w:jc w:val="center"/>
      </w:pPr>
      <w:r>
        <w:rPr>
          <w:rFonts w:ascii="Arial" w:cs="Arial" w:eastAsia="Arial" w:hAnsi="Arial"/>
          <w:color w:val="444444"/>
          <w:sz w:val="21"/>
          <w:szCs w:val="21"/>
        </w:rPr>
        <w:t xml:space="preserve">  Sync protocol — detecting changes and uploading only what changed</w:t>
      </w:r>
    </w:p>
    <w:p>
      <w:pPr>
        <w:spacing w:after="55" w:before="55"/>
        <w:jc w:val="center"/>
      </w:pPr>
      <w:r>
        <w:rPr>
          <w:rFonts w:ascii="Arial" w:cs="Arial" w:eastAsia="Arial" w:hAnsi="Arial"/>
          <w:color w:val="444444"/>
          <w:sz w:val="21"/>
          <w:szCs w:val="21"/>
        </w:rPr>
        <w:t xml:space="preserve">  Conflict resolution — two users edit offline, create conflict copy</w:t>
      </w:r>
    </w:p>
    <w:p>
      <w:pPr>
        <w:spacing w:after="55" w:before="55"/>
        <w:jc w:val="center"/>
      </w:pPr>
      <w:r>
        <w:rPr>
          <w:rFonts w:ascii="Arial" w:cs="Arial" w:eastAsia="Arial" w:hAnsi="Arial"/>
          <w:color w:val="444444"/>
          <w:sz w:val="21"/>
          <w:szCs w:val="21"/>
        </w:rPr>
        <w:t xml:space="preserve">  Versioning — keep N versions, diff, restore old versions</w:t>
      </w:r>
    </w:p>
    <w:p>
      <w:pPr>
        <w:spacing w:after="55" w:before="55"/>
        <w:jc w:val="center"/>
      </w:pPr>
      <w:r>
        <w:rPr>
          <w:rFonts w:ascii="Arial" w:cs="Arial" w:eastAsia="Arial" w:hAnsi="Arial"/>
          <w:color w:val="444444"/>
          <w:sz w:val="21"/>
          <w:szCs w:val="21"/>
        </w:rPr>
        <w:t xml:space="preserve">  Storage architecture — chunks in S3, metadata in relational DB</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Chunking and Deduplication</w:t>
      </w:r>
    </w:p>
    <w:p>
      <w:pPr>
        <w:pStyle w:val="Heading2"/>
        <w:spacing w:after="140" w:before="320"/>
      </w:pPr>
      <w:r>
        <w:rPr>
          <w:rFonts w:ascii="Arial" w:cs="Arial" w:eastAsia="Arial" w:hAnsi="Arial"/>
          <w:b/>
          <w:bCs/>
          <w:color w:val="2E75B6"/>
          <w:sz w:val="28"/>
          <w:szCs w:val="28"/>
        </w:rPr>
        <w:t xml:space="preserve">1.1  Content-Addressed Storage</w:t>
      </w:r>
    </w:p>
    <w:p>
      <w:pPr>
        <w:spacing w:after="80" w:before="80"/>
      </w:pPr>
      <w:r>
        <w:rPr>
          <w:rFonts w:ascii="Arial" w:cs="Arial" w:eastAsia="Arial" w:hAnsi="Arial"/>
          <w:b/>
          <w:bCs/>
          <w:color w:val="1A1A1A"/>
          <w:sz w:val="22"/>
          <w:szCs w:val="22"/>
        </w:rPr>
        <w:t xml:space="preserve">Chunking</w:t>
      </w:r>
      <w:r>
        <w:rPr>
          <w:rFonts w:ascii="Arial" w:cs="Arial" w:eastAsia="Arial" w:hAnsi="Arial"/>
          <w:color w:val="1A1A1A"/>
          <w:sz w:val="22"/>
          <w:szCs w:val="22"/>
        </w:rPr>
        <w:t xml:space="preserve"> splits files into fixed-size blocks (typically 4MB) and stores each block separately with its content hash as the identifier. This enables three key properties: </w:t>
      </w:r>
      <w:r>
        <w:rPr>
          <w:rFonts w:ascii="Arial" w:cs="Arial" w:eastAsia="Arial" w:hAnsi="Arial"/>
          <w:b/>
          <w:bCs/>
          <w:color w:val="1A1A1A"/>
          <w:sz w:val="22"/>
          <w:szCs w:val="22"/>
        </w:rPr>
        <w:t xml:space="preserve">deduplication</w:t>
      </w:r>
      <w:r>
        <w:rPr>
          <w:rFonts w:ascii="Arial" w:cs="Arial" w:eastAsia="Arial" w:hAnsi="Arial"/>
          <w:color w:val="1A1A1A"/>
          <w:sz w:val="22"/>
          <w:szCs w:val="22"/>
        </w:rPr>
        <w:t xml:space="preserve"> (same content = same hash = stored once), </w:t>
      </w:r>
      <w:r>
        <w:rPr>
          <w:rFonts w:ascii="Arial" w:cs="Arial" w:eastAsia="Arial" w:hAnsi="Arial"/>
          <w:b/>
          <w:bCs/>
          <w:color w:val="1A1A1A"/>
          <w:sz w:val="22"/>
          <w:szCs w:val="22"/>
        </w:rPr>
        <w:t xml:space="preserve">incremental sync</w:t>
      </w:r>
      <w:r>
        <w:rPr>
          <w:rFonts w:ascii="Arial" w:cs="Arial" w:eastAsia="Arial" w:hAnsi="Arial"/>
          <w:color w:val="1A1A1A"/>
          <w:sz w:val="22"/>
          <w:szCs w:val="22"/>
        </w:rPr>
        <w:t xml:space="preserve"> (only upload changed chunks), and </w:t>
      </w:r>
      <w:r>
        <w:rPr>
          <w:rFonts w:ascii="Arial" w:cs="Arial" w:eastAsia="Arial" w:hAnsi="Arial"/>
          <w:b/>
          <w:bCs/>
          <w:color w:val="1A1A1A"/>
          <w:sz w:val="22"/>
          <w:szCs w:val="22"/>
        </w:rPr>
        <w:t xml:space="preserve">parallelisation</w:t>
      </w:r>
      <w:r>
        <w:rPr>
          <w:rFonts w:ascii="Arial" w:cs="Arial" w:eastAsia="Arial" w:hAnsi="Arial"/>
          <w:color w:val="1A1A1A"/>
          <w:sz w:val="22"/>
          <w:szCs w:val="22"/>
        </w:rPr>
        <w:t xml:space="preserve"> (upload multiple chunks concurrently):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Chunking: Why and How</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Content-addressed storage: </w:t>
            </w:r>
            <w:r>
              <w:rPr>
                <w:rFonts w:ascii="Arial" w:cs="Arial" w:eastAsia="Arial" w:hAnsi="Arial"/>
                <w:color w:val="1A1A1A"/>
                <w:sz w:val="22"/>
                <w:szCs w:val="22"/>
              </w:rPr>
              <w:t xml:space="preserve">Each chunk's key is its SHA-256 hash. Chunk A's content uniquely determines its key. If two files share a 4MB block (e.g., a common header, or duplicate documents), that block is stored once. If a 1GB file's last 4MB chunk changes, only that one chunk needs to be uploaded — the other 249 chunks remain valid.</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Chunk size trade-offs: </w:t>
            </w:r>
            <w:r>
              <w:rPr>
                <w:rFonts w:ascii="Arial" w:cs="Arial" w:eastAsia="Arial" w:hAnsi="Arial"/>
                <w:color w:val="1A1A1A"/>
                <w:sz w:val="22"/>
                <w:szCs w:val="22"/>
              </w:rPr>
              <w:t xml:space="preserve">4MB chunks: good for large files (few chunks per file, efficient upload). Too large for small files (overhead per file). Fixed vs variable: Dropbox uses fixed 4MB. rsync-style rolling hash uses variable chunks aligned to content boundaries (better deduplication for insertions in the middle of files).</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Upload optimisation: </w:t>
            </w:r>
            <w:r>
              <w:rPr>
                <w:rFonts w:ascii="Arial" w:cs="Arial" w:eastAsia="Arial" w:hAnsi="Arial"/>
                <w:color w:val="1A1A1A"/>
                <w:sz w:val="22"/>
                <w:szCs w:val="22"/>
              </w:rPr>
              <w:t xml:space="preserve">Before uploading a chunk, check if the server already has it: send chunk hash → server responds 'already have it' or 'please upload'. This saves bandwidth when the same content exists elsewhere (common in corporate environments where many users have the same files).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Chunking: file split and hash computation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FILE: report.docx (20MB)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CHUNK SIZE: 4MB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CHUNKING: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Chunk 1: bytes 0-4MB       → SHA256 = 'a3f8...' (4MB)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Chunk 2: bytes 4-8MB       → SHA256 = 'b1c2...' (4MB)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Chunk 3: bytes 8-12MB      → SHA256 = 'a3f8...' (4MB) ← SAME AS CHUNK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Chunk 4: bytes 12-16MB     → SHA256 = 'e9d1...' (4MB)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Chunk 5: bytes 16-20MB     → SHA256 = 'f7a3...' (4MB)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FILE METADATA: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file_id: 'file_abc',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'report.docx',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chunks: ['a3f8...', 'b1c2...', 'a3f8...', 'e9d1...', 'f7a3...']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STORAGE: only 4 unique chunks stored (not 5), because chunk 1 = chunk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Deduplication: 20MB file stored as 16MB of actual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EDITS: changes only the last 4MB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chunk 5: SHA256 = 'cc8b...'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SYNC: upload only chunk 'cc8b...' (4MB), not the full 20MB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 metadata: chunks[4] = 'cc8b...'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CROSS-FILE DEDUPLICATION: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has 100 copies of the same PDF template (1MB each)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copy has identical chunk: SHA256 = 'aa11...'</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Storage: 1MB stored once, not 100MB</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Metadata Service</w:t>
      </w:r>
    </w:p>
    <w:p>
      <w:pPr>
        <w:pStyle w:val="Heading2"/>
        <w:spacing w:after="140" w:before="320"/>
      </w:pPr>
      <w:r>
        <w:rPr>
          <w:rFonts w:ascii="Arial" w:cs="Arial" w:eastAsia="Arial" w:hAnsi="Arial"/>
          <w:b/>
          <w:bCs/>
          <w:color w:val="2E75B6"/>
          <w:sz w:val="28"/>
          <w:szCs w:val="28"/>
        </w:rPr>
        <w:t xml:space="preserve">2.1  Tracking Files, Chunks, Versions, Permissions</w:t>
      </w:r>
    </w:p>
    <w:p>
      <w:pPr>
        <w:spacing w:after="80" w:before="80"/>
      </w:pPr>
      <w:r>
        <w:rPr>
          <w:rFonts w:ascii="Arial" w:cs="Arial" w:eastAsia="Arial" w:hAnsi="Arial"/>
          <w:b/>
          <w:bCs/>
          <w:color w:val="1A1A1A"/>
          <w:sz w:val="22"/>
          <w:szCs w:val="22"/>
        </w:rPr>
        <w:t xml:space="preserve">The metadata service</w:t>
      </w:r>
      <w:r>
        <w:rPr>
          <w:rFonts w:ascii="Arial" w:cs="Arial" w:eastAsia="Arial" w:hAnsi="Arial"/>
          <w:color w:val="1A1A1A"/>
          <w:sz w:val="22"/>
          <w:szCs w:val="22"/>
        </w:rPr>
        <w:t xml:space="preserve"> is the authoritative source of truth for the file system structure. It tracks which files exist, which chunks compose each file, version history, sharing permissions, and sync state per client. Chunks themselves live in object storage; the metadata service tells clients where to find them:</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Metadata schema: relational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FILES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files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file_id        UUID PRIMARY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owner_id       BIGINT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parent_folder  UUID,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VARCHAR(255)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current_version_id UUID,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created_at     TIMESTAMPTZ,</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deleted_at     TIMESTAMPTZ</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FILE_VERSIONS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file_versions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version_id   UUID PRIMARY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file_id      UUID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version_num  INT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chunk_list   TEXT[],  ← ordered list of chunk hashes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size_bytes   BIGINT,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created_at   TIMESTAMPTZ,</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created_by   BIGINT,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UNIQUE (file_id, version_num)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CHUNKS TABLE (registry of stored chunks):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chunks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hash         CHAR(64) PRIMARY KEY,  ← SHA-256 hex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size_bytes   INT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s3_key       VARCHAR(512) NOT NULL,  ← where to find it in S3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ref_count    INT NOT NULL DEFAULT 0, ← reference counting for deletion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created_at   TIMESTAMPTZ</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SHARING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shares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file_id      UUID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shared_with  BIGINT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permission   VARCHAR(16),  ← 'read', 'write', 'admin'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KEY (file_id, shared_with)</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Sync Protocol</w:t>
      </w:r>
    </w:p>
    <w:p>
      <w:pPr>
        <w:pStyle w:val="Heading2"/>
        <w:spacing w:after="140" w:before="320"/>
      </w:pPr>
      <w:r>
        <w:rPr>
          <w:rFonts w:ascii="Arial" w:cs="Arial" w:eastAsia="Arial" w:hAnsi="Arial"/>
          <w:b/>
          <w:bCs/>
          <w:color w:val="2E75B6"/>
          <w:sz w:val="28"/>
          <w:szCs w:val="28"/>
        </w:rPr>
        <w:t xml:space="preserve">3.1  Detecting and Syncing Changes</w:t>
      </w:r>
    </w:p>
    <w:p>
      <w:pPr>
        <w:spacing w:after="80" w:before="80"/>
      </w:pPr>
      <w:r>
        <w:rPr>
          <w:rFonts w:ascii="Arial" w:cs="Arial" w:eastAsia="Arial" w:hAnsi="Arial"/>
          <w:b/>
          <w:bCs/>
          <w:color w:val="1A1A1A"/>
          <w:sz w:val="22"/>
          <w:szCs w:val="22"/>
        </w:rPr>
        <w:t xml:space="preserve">The sync protocol</w:t>
      </w:r>
      <w:r>
        <w:rPr>
          <w:rFonts w:ascii="Arial" w:cs="Arial" w:eastAsia="Arial" w:hAnsi="Arial"/>
          <w:color w:val="1A1A1A"/>
          <w:sz w:val="22"/>
          <w:szCs w:val="22"/>
        </w:rPr>
        <w:t xml:space="preserve"> coordinates the client's local file system state with the server's authoritative state. The client must detect local changes, upload only what changed, and receive changes from other clients. The challenge: minimise bandwidth and latency while maintaining consistency: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Sync Protocol: Client-Side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File system watcher: </w:t>
            </w:r>
            <w:r>
              <w:rPr>
                <w:rFonts w:ascii="Arial" w:cs="Arial" w:eastAsia="Arial" w:hAnsi="Arial"/>
                <w:color w:val="1A1A1A"/>
                <w:sz w:val="22"/>
                <w:szCs w:val="22"/>
              </w:rPr>
              <w:t xml:space="preserve">OS-level file system events (inotify on Linux, FSEvents on macOS, ReadDirectoryChangesW on Windows). Triggers on create, modify, delete, move. More efficient than polling — no CPU overhead when nothing changes.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Local state cache: </w:t>
            </w:r>
            <w:r>
              <w:rPr>
                <w:rFonts w:ascii="Arial" w:cs="Arial" w:eastAsia="Arial" w:hAnsi="Arial"/>
                <w:color w:val="1A1A1A"/>
                <w:sz w:val="22"/>
                <w:szCs w:val="22"/>
              </w:rPr>
              <w:t xml:space="preserve">Client maintains a local database (SQLite) of the last-known server state: file_id → (version_id, chunk_list, mtime). On a change event, compare current file state with cached state to identify changed chunks.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Upload flow: </w:t>
            </w:r>
            <w:r>
              <w:rPr>
                <w:rFonts w:ascii="Arial" w:cs="Arial" w:eastAsia="Arial" w:hAnsi="Arial"/>
                <w:color w:val="1A1A1A"/>
                <w:sz w:val="22"/>
                <w:szCs w:val="22"/>
              </w:rPr>
              <w:t xml:space="preserve">(1) Split modified file into chunks. (2) Compute hashes. (3) Compare against local cache to identify new chunks. (4) For each new chunk: check with server (hash already exists?). (5) Upload only missing chunks. (6) Update metadata: send new chunk_list, get new version_id.</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Download flow: </w:t>
            </w:r>
            <w:r>
              <w:rPr>
                <w:rFonts w:ascii="Arial" w:cs="Arial" w:eastAsia="Arial" w:hAnsi="Arial"/>
                <w:color w:val="1A1A1A"/>
                <w:sz w:val="22"/>
                <w:szCs w:val="22"/>
              </w:rPr>
              <w:t xml:space="preserve">Server sends change notification (WebSocket/long poll). Client receives: file_id, new version_id, new chunk_list. Diff against local cache: which chunks are new? Download only new chunks. Reassemble file from chunks. Update local cache.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Sync protocol: upload 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EDITS: report.docx (20MB → only last 4MB changed)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DETECTS CHANGE (inotify event):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mtime changed → trigger sync for report.docx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Re-chunk file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Chunks: ['a3f8...', 'b1c2...', 'a3f8...', 'e9d1...', 'cc8b...']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Previous chunks (from local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['a3f8...', 'b1c2...', 'a3f8...', 'e9d1...', 'f7a3...']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CHANGED: chunk 5 ('f7a3...' → 'cc8b...')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Check if server has new chunk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 /chunks/check { hashes: ['cc8b...']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 { 'cc8b...': false }  ← server doesn't have 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Upload only new chunk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PUT /chunks/cc8b... (Content-Length: 4MB)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 200 OK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4: Update metadata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PATCH /files/file_abc/version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chunk_list: ['a3f8...','b1c2...','a3f8...','e9d1...','cc8b...']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 { version_id: 'v7', created_at: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5: Notify other clients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push notification via WebSocket/SSE to all connected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clients with access to this file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file_id: 'file_abc', version_id: 'v7', chunk_list: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UPLOAD: 4MB (not 20MB) ← 80% bandwidth saving</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Conflict Resolution</w:t>
      </w:r>
    </w:p>
    <w:p>
      <w:pPr>
        <w:pStyle w:val="Heading2"/>
        <w:spacing w:after="140" w:before="320"/>
      </w:pPr>
      <w:r>
        <w:rPr>
          <w:rFonts w:ascii="Arial" w:cs="Arial" w:eastAsia="Arial" w:hAnsi="Arial"/>
          <w:b/>
          <w:bCs/>
          <w:color w:val="2E75B6"/>
          <w:sz w:val="28"/>
          <w:szCs w:val="28"/>
        </w:rPr>
        <w:t xml:space="preserve">4.1  Two Users Edit the Same File Offline</w:t>
      </w:r>
    </w:p>
    <w:p>
      <w:pPr>
        <w:spacing w:after="80" w:before="80"/>
      </w:pPr>
      <w:r>
        <w:rPr>
          <w:rFonts w:ascii="Arial" w:cs="Arial" w:eastAsia="Arial" w:hAnsi="Arial"/>
          <w:b/>
          <w:bCs/>
          <w:color w:val="1A1A1A"/>
          <w:sz w:val="22"/>
          <w:szCs w:val="22"/>
        </w:rPr>
        <w:t xml:space="preserve">Conflicts occur</w:t>
      </w:r>
      <w:r>
        <w:rPr>
          <w:rFonts w:ascii="Arial" w:cs="Arial" w:eastAsia="Arial" w:hAnsi="Arial"/>
          <w:color w:val="1A1A1A"/>
          <w:sz w:val="22"/>
          <w:szCs w:val="22"/>
        </w:rPr>
        <w:t xml:space="preserve"> when two users edit the same file while disconnected, or when edits arrive in the wrong order. The safest resolution strategy: </w:t>
      </w:r>
      <w:r>
        <w:rPr>
          <w:rFonts w:ascii="Arial" w:cs="Arial" w:eastAsia="Arial" w:hAnsi="Arial"/>
          <w:b/>
          <w:bCs/>
          <w:color w:val="1A1A1A"/>
          <w:sz w:val="22"/>
          <w:szCs w:val="22"/>
        </w:rPr>
        <w:t xml:space="preserve">create a conflict copy</w:t>
      </w:r>
      <w:r>
        <w:rPr>
          <w:rFonts w:ascii="Arial" w:cs="Arial" w:eastAsia="Arial" w:hAnsi="Arial"/>
          <w:color w:val="1A1A1A"/>
          <w:sz w:val="22"/>
          <w:szCs w:val="22"/>
        </w:rPr>
        <w:t xml:space="preserve">, preserving both versions. Let the user merge them manually. Automatic merging is only safe for specific file types (text files with git-style 3-way merge):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Conflict Detection and Resolution</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Version vector: </w:t>
            </w:r>
            <w:r>
              <w:rPr>
                <w:rFonts w:ascii="Arial" w:cs="Arial" w:eastAsia="Arial" w:hAnsi="Arial"/>
                <w:color w:val="1A1A1A"/>
                <w:sz w:val="22"/>
                <w:szCs w:val="22"/>
              </w:rPr>
              <w:t xml:space="preserve">Each file version has a vector clock or simple version number. When User A uploads version v5 based on v3, the server checks if the current server version is still v3. If the server is already at v4 (User B updated it), this is a conflict.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Last-writer-wins (LWW): </w:t>
            </w:r>
            <w:r>
              <w:rPr>
                <w:rFonts w:ascii="Arial" w:cs="Arial" w:eastAsia="Arial" w:hAnsi="Arial"/>
                <w:color w:val="1A1A1A"/>
                <w:sz w:val="22"/>
                <w:szCs w:val="22"/>
              </w:rPr>
              <w:t xml:space="preserve">Accept the latest upload; discard the earlier one. Simple but lossy — User A's changes are silently lost. Used by simpler systems where concurrent edits are rare.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Create conflict copy: </w:t>
            </w:r>
            <w:r>
              <w:rPr>
                <w:rFonts w:ascii="Arial" w:cs="Arial" w:eastAsia="Arial" w:hAnsi="Arial"/>
                <w:color w:val="1A1A1A"/>
                <w:sz w:val="22"/>
                <w:szCs w:val="22"/>
              </w:rPr>
              <w:t xml:space="preserve">Accept both versions. Store User A's version as 'report.docx' and User B's as 'report (User B's conflicting copy, 2024-12-25).docx'. User sees both files and manually decides which to keep or how to merge. Used by Dropbox.</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3-way merge (text files): </w:t>
            </w:r>
            <w:r>
              <w:rPr>
                <w:rFonts w:ascii="Arial" w:cs="Arial" w:eastAsia="Arial" w:hAnsi="Arial"/>
                <w:color w:val="1A1A1A"/>
                <w:sz w:val="22"/>
                <w:szCs w:val="22"/>
              </w:rPr>
              <w:t xml:space="preserve">For plain text, apply a git-style 3-way merge: common ancestor + User A's changes + User B's changes. If changes are to non-overlapping regions, auto-merge. If overlapping, create a conflict file with merge markers (&lt;&lt;&lt;&lt;&lt; User A / ===== / &gt;&gt;&gt;&gt;&gt; User B). Used by Google Docs (OT/CRDT for real-time).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Conflict handling: detection and resolution 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report.docx at server version v3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 User A goes offline; edits report.docx locally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T=2: User B (online) edits report.docx → server version v4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 User A comes back online; tries to upload → based on v3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CONFLICT DETECTION: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PATCH /files/file_abc { base_version: 'v3', chunk_list: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current version = 'v4' ≠ 'v3' → CONFLICT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 409 Conflict { current_version: 'v4'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RESOLUTION: CREATE CONFLICT COPY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creates new file entry: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file_id: 'file_abc_conflict_alice_2024-12-25'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'report (Alice's conflicting copy, 2024-12-25).docx'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chunk_list: Alice's version chunks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BOTH FILES SYNCED TO ALL CLIENTS: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sees in their Dropbox folder: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report.docx (User B's version, the current 'winner')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report (Alice's conflicting copy, 2024-12-25).docx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RESOLVES manually: merges changes, deletes the conflict copy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VECTOR CLOCK APPROACH (more sophisticated):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version vector: { alice: 3, bob: 2 } means Alice has made 3 edits, Bob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Conflict: version vectors are not ordered (neither dominates the other)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create conflict copy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conflict: one vector dominates → accept later version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Versioning</w:t>
      </w:r>
    </w:p>
    <w:p>
      <w:pPr>
        <w:pStyle w:val="Heading2"/>
        <w:spacing w:after="140" w:before="320"/>
      </w:pPr>
      <w:r>
        <w:rPr>
          <w:rFonts w:ascii="Arial" w:cs="Arial" w:eastAsia="Arial" w:hAnsi="Arial"/>
          <w:b/>
          <w:bCs/>
          <w:color w:val="2E75B6"/>
          <w:sz w:val="28"/>
          <w:szCs w:val="28"/>
        </w:rPr>
        <w:t xml:space="preserve">5.1  Keep N Versions, Diff, Restore</w:t>
      </w:r>
    </w:p>
    <w:p>
      <w:pPr>
        <w:spacing w:after="80" w:before="80"/>
      </w:pPr>
      <w:r>
        <w:rPr>
          <w:rFonts w:ascii="Arial" w:cs="Arial" w:eastAsia="Arial" w:hAnsi="Arial"/>
          <w:b/>
          <w:bCs/>
          <w:color w:val="1A1A1A"/>
          <w:sz w:val="22"/>
          <w:szCs w:val="22"/>
        </w:rPr>
        <w:t xml:space="preserve">Version history</w:t>
      </w:r>
      <w:r>
        <w:rPr>
          <w:rFonts w:ascii="Arial" w:cs="Arial" w:eastAsia="Arial" w:hAnsi="Arial"/>
          <w:color w:val="1A1A1A"/>
          <w:sz w:val="22"/>
          <w:szCs w:val="22"/>
        </w:rPr>
        <w:t xml:space="preserve"> allows users to restore previous versions of files. The chunk-based storage makes versioning cheap: each version stores a chunk_list (an ordered array of chunk hashes). If two consecutive versions share most chunks, the storage overhead of the new version is just the storage cost of the changed chunks, not a full copy: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Versioning: efficient storage with chunk reuse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FILE: report.docx version history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v1: chunks = ['a3f8', 'b1c2', 'a3f8', 'e9d1', 'f7a3']  ← 5 × 4MB = 20MB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v2: chunks = ['a3f8', 'b1c2', 'a3f8', 'e9d1', 'cc8b']  ← only chunk 5 changed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v3: chunks = ['a3f8', '9k2m', 'a3f8', 'e9d1', 'cc8b']  ← only chunk 2 changed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v4: chunks = ['a3f8', '9k2m', 'a3f8', 'zz77', 'cc8b']  ← only chunk 4 changed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UNIQUE CHUNKS ACROSS ALL VERSIONS: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'a3f8', 'b1c2', 'e9d1', 'f7a3', 'cc8b', '9k2m', 'zz77'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7 unique chunks × 4MB = 28MB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vs naive (copy per version): 4 × 20MB = 80MB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Saving: 65% storage for 4 versions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VERSION RESTORATION: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'Restore to v2'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new_version = copy of v2's chunk_list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Instantly: no data movement; just update current_version_id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 v5 created = same chunk_list as v2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DIFF BETWEEN VERSIONS: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diff(v1, v3):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v1 chunks: ['a3f8', 'b1c2', 'a3f8', 'e9d1', 'f7a3']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v3 chunks: ['a3f8', '9k2m', 'a3f8', 'e9d1', 'cc8b']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Changed: chunk 2 ('b1c2' → '9k2m'), chunk 5 ('f7a3' → 'cc8b')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Unchanged: chunks 1, 3, 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text files: fetch both chunks, compute line-level diff → show red/green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VERSION RETENTION POLICY: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Free tier: 30 days of version history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Paid tier: unlimited or 180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expiry: decrement ref_count on orphaned chunks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ref_count = 0: chunk eligible for deletion from S3</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Storage Architecture</w:t>
      </w:r>
    </w:p>
    <w:p>
      <w:pPr>
        <w:pStyle w:val="Heading2"/>
        <w:spacing w:after="140" w:before="320"/>
      </w:pPr>
      <w:r>
        <w:rPr>
          <w:rFonts w:ascii="Arial" w:cs="Arial" w:eastAsia="Arial" w:hAnsi="Arial"/>
          <w:b/>
          <w:bCs/>
          <w:color w:val="2E75B6"/>
          <w:sz w:val="28"/>
          <w:szCs w:val="28"/>
        </w:rPr>
        <w:t xml:space="preserve">6.1  Chunks in S3, Metadata in Relational DB</w:t>
      </w:r>
    </w:p>
    <w:p>
      <w:pPr>
        <w:spacing w:after="80" w:before="80"/>
      </w:pPr>
      <w:r>
        <w:rPr>
          <w:rFonts w:ascii="Arial" w:cs="Arial" w:eastAsia="Arial" w:hAnsi="Arial"/>
          <w:b/>
          <w:bCs/>
          <w:color w:val="1A1A1A"/>
          <w:sz w:val="22"/>
          <w:szCs w:val="22"/>
        </w:rPr>
        <w:t xml:space="preserve">The storage architecture</w:t>
      </w:r>
      <w:r>
        <w:rPr>
          <w:rFonts w:ascii="Arial" w:cs="Arial" w:eastAsia="Arial" w:hAnsi="Arial"/>
          <w:color w:val="1A1A1A"/>
          <w:sz w:val="22"/>
          <w:szCs w:val="22"/>
        </w:rPr>
        <w:t xml:space="preserve"> separates chunk data from metadata. Chunks are large (4MB) binary blobs best stored in object storage (S3/GCS). Metadata is structured relational data (files, versions, chunk references, sharing) that needs ACID transactions and complex queries: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Storage Architecture Design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Object storage (S3/GCS) for chunks: </w:t>
            </w:r>
            <w:r>
              <w:rPr>
                <w:rFonts w:ascii="Arial" w:cs="Arial" w:eastAsia="Arial" w:hAnsi="Arial"/>
                <w:color w:val="1A1A1A"/>
                <w:sz w:val="22"/>
                <w:szCs w:val="22"/>
              </w:rPr>
              <w:t xml:space="preserve">Stores binary chunk data. Key: {sha256_hash}. Globally deduplicated — same hash → same key → already exists. Multi-part upload for large chunks. CDN distribution for download acceleration. Lifecycle policies for cheap storage of old chunks.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Relational DB for metadata: </w:t>
            </w:r>
            <w:r>
              <w:rPr>
                <w:rFonts w:ascii="Arial" w:cs="Arial" w:eastAsia="Arial" w:hAnsi="Arial"/>
                <w:color w:val="1A1A1A"/>
                <w:sz w:val="22"/>
                <w:szCs w:val="22"/>
              </w:rPr>
              <w:t xml:space="preserve">PostgreSQL stores files, versions, chunk manifests, sharing, permissions. ACID transactions ensure consistency: when a new version is saved, the version record and file record update atomically. Foreign keys maintain integrity.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Reference counting for chunk deletion: </w:t>
            </w:r>
            <w:r>
              <w:rPr>
                <w:rFonts w:ascii="Arial" w:cs="Arial" w:eastAsia="Arial" w:hAnsi="Arial"/>
                <w:color w:val="1A1A1A"/>
                <w:sz w:val="22"/>
                <w:szCs w:val="22"/>
              </w:rPr>
              <w:t xml:space="preserve">Each chunk in the chunks table has a ref_count. When a version is created, increment ref_count for each referenced chunk. When a version expires, decrement. When ref_count reaches 0, chunk is safe to delete from S3. Prevents deleting a chunk still referenced by other versions.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Upload URLs: </w:t>
            </w:r>
            <w:r>
              <w:rPr>
                <w:rFonts w:ascii="Arial" w:cs="Arial" w:eastAsia="Arial" w:hAnsi="Arial"/>
                <w:color w:val="1A1A1A"/>
                <w:sz w:val="22"/>
                <w:szCs w:val="22"/>
              </w:rPr>
              <w:t xml:space="preserve">Generate pre-signed S3 URLs for clients to upload directly to S3 (not via the server). This offloads chunk upload bandwidth from the server. Client uploads chunk directly to S3; server never touches the binary data. Only metadata operations go through the server.</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Storage flow: pre-signed URL upload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ready to upload chunk 'cc8b...'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Request upload URL from metadata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 /upload-url { hash: 'cc8b...', size: 4194304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upload_url: 'https://s3.amazonaws.com/bucket/cc8b...?AWSAccessKeyId=...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&amp;Expires=1703961900&amp;Signature=...',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expires_in: 300  ← 5 minutes to use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Client uploads directly to S3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PUT https://s3.amazonaws.com/bucket/cc8b...?...signature...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Body: [4MB binary chunk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Server never receives the binary data; saves bandwidth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Client confirms upload to metadata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 /chunks/confirm { hash: 'cc8b...'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verify chunk exists in S3; update chunks table; increment ref_count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CDN FOR DOWNLOADS: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Clients download chunks from CDN edge nodes (not S3 origin)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CloudFront or CloudFlare: cache popular chunks at edge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Popular shared files (company template PDFs): served from nearest edge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Cache-Control: immutable (chunks are content-addressed; never change)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File Sync System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Component</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Design decision</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benefit</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Chunking</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Fixed 4MB chunks, SHA-256 content hash</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Deduplication; incremental sync; parallel upload</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Deduplication</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Content-addressed: same hash = stored once</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Cross-file and cross-version deduplication saves storage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Metadata</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Relational DB (PostgreSQL): files, versions, chunk_lists, sharing</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ACID transactions; complex queries; integrity</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Chunk storage</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S3/GCS with pre-signed upload URLs</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Client uploads direct to S3; server never handles binary data</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Sync protocol</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Filesystem watcher → diff chunk_list → upload only changed chunks</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Bandwidth proportional to change size, not file size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Conflict resolution</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Create conflict copy; let user resolve</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silent data loss; handles offline edits safely</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Versioning</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Chunk_list per version; shared chunk pool; ref-counted deletion</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Version storage = only changed chunks; instant restore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File Sync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8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Chunking + content hashing enables three optimisations: </w:t>
            </w:r>
            <w:r>
              <w:rPr>
                <w:rFonts w:ascii="Arial" w:cs="Arial" w:eastAsia="Arial" w:hAnsi="Arial"/>
                <w:color w:val="1A1A1A"/>
                <w:sz w:val="22"/>
                <w:szCs w:val="22"/>
              </w:rPr>
              <w:t xml:space="preserve">(1) Deduplication: same content stored once. (2) Incremental sync: upload only changed chunks. (3) Parallel upload: multiple chunks uploaded concurrently.</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Pre-signed S3 URLs: server never handles chunk data: </w:t>
            </w:r>
            <w:r>
              <w:rPr>
                <w:rFonts w:ascii="Arial" w:cs="Arial" w:eastAsia="Arial" w:hAnsi="Arial"/>
                <w:color w:val="1A1A1A"/>
                <w:sz w:val="22"/>
                <w:szCs w:val="22"/>
              </w:rPr>
              <w:t xml:space="preserve">Client requests upload URL. Client uploads directly to S3. Server only processes metadata. Eliminates server bandwidth cost for large files.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Version history is cheap with chunk reuse: </w:t>
            </w:r>
            <w:r>
              <w:rPr>
                <w:rFonts w:ascii="Arial" w:cs="Arial" w:eastAsia="Arial" w:hAnsi="Arial"/>
                <w:color w:val="1A1A1A"/>
                <w:sz w:val="22"/>
                <w:szCs w:val="22"/>
              </w:rPr>
              <w:t xml:space="preserve">Version = ordered chunk_list. Consecutive versions share most chunks. Storage cost of new version = only the new/changed chunks. Restore = update current_version_id to previous chunk_list.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Conflict detection via version number: </w:t>
            </w:r>
            <w:r>
              <w:rPr>
                <w:rFonts w:ascii="Arial" w:cs="Arial" w:eastAsia="Arial" w:hAnsi="Arial"/>
                <w:color w:val="1A1A1A"/>
                <w:sz w:val="22"/>
                <w:szCs w:val="22"/>
              </w:rPr>
              <w:t xml:space="preserve">Client sends base_version with upload. Server rejects if current_version ≠ base_version → conflict. Resolution: create conflict copy with descriptive name. User manually resolves.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Reference counting prevents premature chunk deletion: </w:t>
            </w:r>
            <w:r>
              <w:rPr>
                <w:rFonts w:ascii="Arial" w:cs="Arial" w:eastAsia="Arial" w:hAnsi="Arial"/>
                <w:color w:val="1A1A1A"/>
                <w:sz w:val="22"/>
                <w:szCs w:val="22"/>
              </w:rPr>
              <w:t xml:space="preserve">Each chunk has ref_count. Incremented when version created. Decremented when version deleted/expired. Delete from S3 only when ref_count = 0.</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Sync protocol: watch → diff → upload changes → notify: </w:t>
            </w:r>
            <w:r>
              <w:rPr>
                <w:rFonts w:ascii="Arial" w:cs="Arial" w:eastAsia="Arial" w:hAnsi="Arial"/>
                <w:color w:val="1A1A1A"/>
                <w:sz w:val="22"/>
                <w:szCs w:val="22"/>
              </w:rPr>
              <w:t xml:space="preserve">OS filesystem watcher triggers sync. Client diffs new chunk_list vs cached last-known. Uploads only new chunks. Updates metadata. Server notifies other clients via WebSocket.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 with Full Answer</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3000"/>
        <w:gridCol w:w="9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9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Design a file storage and sync system like Dropbox.</w:t>
            </w:r>
          </w:p>
        </w:tc>
        <w:tc>
          <w:tcPr>
            <w:tcW w:type="dxa" w:w="9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 file sync system like Dropbox must store files across devices, sync changes efficiently, handle conflicts when two users edit offline, and maintain version history. The core design insight is content-addressed chunk storage: files are split into fixed-size blocks (typically 4MB), each block is identified by its SHA-256 hash, and blocks are stored once regardless of how many files or versions reference them. The storage architecture has two layers. Chunks — the binary file data — are stored in object storage (S3 or GCS) keyed by their hash. Metadata — which files exist, which chunks compose each version, sharing permissions, version history — is stored in a relational database (PostgreSQL) with ACID guarantees. The client never uploads chunks through the server; instead, the server issues pre-signed S3 URLs, and the client uploads chunk data directly to S3. This eliminates server bandwidth cost for file data. The metadata service processes only the small structured records. The sync protocol starts with OS-level filesystem watchers. When a file changes, the client re-chunks the file, computes new hashes, and compares against the local cache (a SQLite database recording the last-known server state). Only chunks whose hashes are new need to be uploaded. For a 1GB file where only the last 4MB changed, only one chunk (4MB) is uploaded, not 256 chunks. Before uploading, the client asks the server whether each new chunk hash already exists; if another user already uploaded the same 4MB block, the client skips the upload entirely (cross-user deduplication). Version history is stored as ordered chunk_list arrays in the file_versions table. Since consecutive versions share most chunks, the marginal storage cost of keeping a version is only the storage for the changed chunks, not a full copy. Restoring a version means updating the current_version_id pointer to an earlier version_id — no data movement required. Conflict handling follows a create-conflict-copy strategy. When User A uploads a new version based on version v3, but the server has already advanced to v4 (from User B's edit), the server detects the conflict. Rather than silently overwriting one version, it creates a new file entry named 'report (Alice's conflicting copy, 2024-12-25).docx' containing Alice's version. Both files sync to all clients. The user sees both and manually merges or discards. For real-time notification of changes across devices, the server maintains WebSocket connections to all connected clients. When a file version is updated, the server pushes a notification containing the file_id and new chunk_list to all clients with access. The receiving client downloads only the new chunks and reassembles the updated file. Chunk deletion is managed by reference counting. Each chunk has a ref_count that is incremented when a version references it and decremented when a version is deleted or expired. When ref_count reaches zero, the chunk is eligible for deletion from S3 via a background cleanup job.</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Domain-Specific Design Patterns Module 8: File Storage &amp; Sync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Domain Patterns Module 8 — File Storage &amp; Sync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DOMAIN PATTERNS MODULE 8: File Storage &amp; Sync</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2026-04-13T00:30:06.826Z</dcterms:created>
  <dcterms:modified xsi:type="dcterms:W3CDTF">2026-04-13T00:30:06.828Z</dcterms:modified>
</cp:coreProperties>
</file>

<file path=docProps/custom.xml><?xml version="1.0" encoding="utf-8"?>
<Properties xmlns="http://schemas.openxmlformats.org/officeDocument/2006/custom-properties" xmlns:vt="http://schemas.openxmlformats.org/officeDocument/2006/docPropsVTypes"/>
</file>