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SYSTEM DESIGN INTERVIEW ANSWERS — COMMUNICATION PROTOCOLS</w:t>
        <w:br/>
        <w:br/>
        <w:t>============================================================</w:t>
        <w:br/>
        <w:br/>
        <w:t>1) DESIGN A GLOBAL REAL-TIME CHAT SYSTEM (WhatsApp-like)</w:t>
        <w:br/>
        <w:br/>
        <w:t>Problem Statement:</w:t>
        <w:br/>
        <w:t>Design a system that allows users to send and receive messages in real time globally.</w:t>
        <w:br/>
        <w:br/>
        <w:t>Clarifying Questions:</w:t>
        <w:br/>
        <w:t>1. Expected number of concurrent users?</w:t>
        <w:br/>
        <w:t>2. Message ordering guarantees required?</w:t>
        <w:br/>
        <w:t>3. Offline message delivery needed?</w:t>
        <w:br/>
        <w:t>4. Attachments/media support?</w:t>
        <w:br/>
        <w:t>5. Latency SLA?</w:t>
        <w:br/>
        <w:br/>
        <w:t>Requirements:</w:t>
        <w:br/>
        <w:t>Functional:</w:t>
        <w:br/>
        <w:t>- Send/receive messages</w:t>
        <w:br/>
        <w:t>- Group chat</w:t>
        <w:br/>
        <w:t>- Offline delivery</w:t>
        <w:br/>
        <w:br/>
        <w:t>Non-functional:</w:t>
        <w:br/>
        <w:t>- Low latency (&lt;100ms)</w:t>
        <w:br/>
        <w:t>- High availability (99.99%)</w:t>
        <w:br/>
        <w:t>- Scalable to millions of users</w:t>
        <w:br/>
        <w:br/>
        <w:t>Capacity Estimation:</w:t>
        <w:br/>
        <w:t>- 100M users, 10M concurrent</w:t>
        <w:br/>
        <w:t>- 1 msg/sec/user peak → 10M msg/sec</w:t>
        <w:br/>
        <w:t>- Avg size: 100 bytes → ~1GB/sec</w:t>
        <w:br/>
        <w:br/>
        <w:t>High-Level Architecture:</w:t>
        <w:br/>
        <w:t xml:space="preserve">Client ↔ WebSocket Gateway → Chat Service  </w:t>
        <w:br/>
        <w:t xml:space="preserve">→ Queue (Kafka) → Fan-out Service → Clients  </w:t>
        <w:br/>
        <w:t>→ Storage (messages)</w:t>
        <w:br/>
        <w:br/>
        <w:t>Deep Dive:</w:t>
        <w:br/>
        <w:t>1. WebSocket Gateway:</w:t>
        <w:br/>
        <w:t>- Maintains persistent connections</w:t>
        <w:br/>
        <w:t>- Handles load balancing and sticky sessions</w:t>
        <w:br/>
        <w:br/>
        <w:t>2. Message Queue:</w:t>
        <w:br/>
        <w:t>- Partitions for scalability</w:t>
        <w:br/>
        <w:t>- Guarantees ordering per partition</w:t>
        <w:br/>
        <w:br/>
        <w:t>Bottlenecks:</w:t>
        <w:br/>
        <w:t>- Connection scaling → shard by user ID</w:t>
        <w:br/>
        <w:t>- Queue partitions → increase partitions</w:t>
        <w:br/>
        <w:br/>
        <w:t>Trade-offs:</w:t>
        <w:br/>
        <w:t>- Eventual consistency for delivery</w:t>
        <w:br/>
        <w:t>- Partitioning sacrifices global ordering</w:t>
        <w:br/>
        <w:br/>
        <w:t>Final 2-minute Summary:</w:t>
        <w:br/>
        <w:t>Use WebSockets for real-time delivery, Kafka for scalable fan-out, and partitioning for throughput. Ensure reliability via persistence and retries.</w:t>
        <w:br/>
        <w:br/>
        <w:t>============================================================</w:t>
        <w:br/>
        <w:br/>
        <w:t>2) DESIGN A HIGH-THROUGHPUT EVENT PIPELINE (Kafka-based)</w:t>
        <w:br/>
        <w:br/>
        <w:t>Problem Statement:</w:t>
        <w:br/>
        <w:t>Design a system to process billions of events daily.</w:t>
        <w:br/>
        <w:br/>
        <w:t>Clarifying Questions:</w:t>
        <w:br/>
        <w:t>1. Event size?</w:t>
        <w:br/>
        <w:t>2. Retention duration?</w:t>
        <w:br/>
        <w:t>3. Real-time vs batch processing?</w:t>
        <w:br/>
        <w:t>4. Schema evolution needed?</w:t>
        <w:br/>
        <w:t>5. Consumer count?</w:t>
        <w:br/>
        <w:br/>
        <w:t>Requirements:</w:t>
        <w:br/>
        <w:t>Functional:</w:t>
        <w:br/>
        <w:t>- Ingest events</w:t>
        <w:br/>
        <w:t>- Process streams</w:t>
        <w:br/>
        <w:t>- Store results</w:t>
        <w:br/>
        <w:br/>
        <w:t>Non-functional:</w:t>
        <w:br/>
        <w:t>- High throughput (millions/sec)</w:t>
        <w:br/>
        <w:t>- Fault tolerance</w:t>
        <w:br/>
        <w:t>- Schema compatibility</w:t>
        <w:br/>
        <w:br/>
        <w:t>Capacity Estimation:</w:t>
        <w:br/>
        <w:t>- 1M events/sec</w:t>
        <w:br/>
        <w:t>- 1KB/event → 1GB/sec ingestion</w:t>
        <w:br/>
        <w:br/>
        <w:t>High-Level Architecture:</w:t>
        <w:br/>
        <w:t>Producers → Kafka → Stream Processors → Storage</w:t>
        <w:br/>
        <w:br/>
        <w:t>Deep Dive:</w:t>
        <w:br/>
        <w:t>1. Kafka:</w:t>
        <w:br/>
        <w:t>- Partitioned logs</w:t>
        <w:br/>
        <w:t>- Replication for durability</w:t>
        <w:br/>
        <w:br/>
        <w:t>2. Schema Registry:</w:t>
        <w:br/>
        <w:t>- Enforces compatibility</w:t>
        <w:br/>
        <w:t>- Prevents breaking changes</w:t>
        <w:br/>
        <w:br/>
        <w:t>Bottlenecks:</w:t>
        <w:br/>
        <w:t>- Consumer lag → scale consumers</w:t>
        <w:br/>
        <w:t>- Partition skew → rebalance keys</w:t>
        <w:br/>
        <w:br/>
        <w:t>Trade-offs:</w:t>
        <w:br/>
        <w:t>- Eventual consistency</w:t>
        <w:br/>
        <w:t>- Storage vs retention cost</w:t>
        <w:br/>
        <w:br/>
        <w:t>Final Summary:</w:t>
        <w:br/>
        <w:t>Kafka enables scalable ingestion; schema registry ensures evolution safety; consumers scale horizontally.</w:t>
        <w:br/>
        <w:br/>
        <w:t>============================================================</w:t>
        <w:br/>
        <w:br/>
        <w:t>3) DESIGN AN E-COMMERCE CHECKOUT SYSTEM</w:t>
        <w:br/>
        <w:br/>
        <w:t>Problem Statement:</w:t>
        <w:br/>
        <w:t>Design a checkout system handling payments and orders.</w:t>
        <w:br/>
        <w:br/>
        <w:t>Clarifying Questions:</w:t>
        <w:br/>
        <w:t>1. Peak traffic?</w:t>
        <w:br/>
        <w:t>2. Payment methods?</w:t>
        <w:br/>
        <w:t>3. Inventory consistency?</w:t>
        <w:br/>
        <w:t>4. SLA for checkout?</w:t>
        <w:br/>
        <w:t>5. Failure handling?</w:t>
        <w:br/>
        <w:br/>
        <w:t>Requirements:</w:t>
        <w:br/>
        <w:t>Functional:</w:t>
        <w:br/>
        <w:t>- Place order</w:t>
        <w:br/>
        <w:t>- Process payment</w:t>
        <w:br/>
        <w:t>- Update inventory</w:t>
        <w:br/>
        <w:br/>
        <w:t>Non-functional:</w:t>
        <w:br/>
        <w:t>- Low latency (&lt;200ms)</w:t>
        <w:br/>
        <w:t>- Strong consistency for critical ops</w:t>
        <w:br/>
        <w:br/>
        <w:t>Capacity Estimation:</w:t>
        <w:br/>
        <w:t>- 10K QPS peak</w:t>
        <w:br/>
        <w:t>- 2KB/request</w:t>
        <w:br/>
        <w:br/>
        <w:t>High-Level Architecture:</w:t>
        <w:br/>
        <w:t xml:space="preserve">Client → API → OrderService  </w:t>
        <w:br/>
        <w:t xml:space="preserve">→ InventoryService (sync)  </w:t>
        <w:br/>
        <w:t xml:space="preserve">→ PaymentService (sync)  </w:t>
        <w:br/>
        <w:t xml:space="preserve">→ DB  </w:t>
        <w:br/>
        <w:t>→ Queue → Email/Analytics</w:t>
        <w:br/>
        <w:br/>
        <w:t>Deep Dive:</w:t>
        <w:br/>
        <w:t>1. Payment Service:</w:t>
        <w:br/>
        <w:t>- External API calls</w:t>
        <w:br/>
        <w:t>- Retry + circuit breaker</w:t>
        <w:br/>
        <w:br/>
        <w:t>2. Queue:</w:t>
        <w:br/>
        <w:t>- Async side effects</w:t>
        <w:br/>
        <w:t>- DLQ for failures</w:t>
        <w:br/>
        <w:br/>
        <w:t>Bottlenecks:</w:t>
        <w:br/>
        <w:t>- Payment latency → caching/tokenization</w:t>
        <w:br/>
        <w:t>- DB contention → sharding</w:t>
        <w:br/>
        <w:br/>
        <w:t>Trade-offs:</w:t>
        <w:br/>
        <w:t>- Strong consistency for payments</w:t>
        <w:br/>
        <w:t>- Eventual consistency for notifications</w:t>
        <w:br/>
        <w:br/>
        <w:t>Final Summary:</w:t>
        <w:br/>
        <w:t>Use sync for critical path, async for side effects. Protect system with circuit breakers and queues.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