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DATA JPA</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JPA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What is JPA? — The ORM Concept, Architecture and Providers</w:t>
      </w:r>
    </w:p>
    <w:p>
      <w:pPr>
        <w:spacing w:after="40" w:before="40"/>
        <w:jc w:val="center"/>
      </w:pPr>
      <w:r>
        <w:rPr>
          <w:rFonts w:ascii="Arial" w:cs="Arial" w:eastAsia="Arial" w:hAnsi="Arial"/>
          <w:color w:val="404040"/>
          <w:sz w:val="22"/>
          <w:szCs w:val="22"/>
        </w:rPr>
        <w:t xml:space="preserve">◆  @Entity, @Table, @Id, @GeneratedValue — Core Entity Annotations</w:t>
      </w:r>
    </w:p>
    <w:p>
      <w:pPr>
        <w:spacing w:after="40" w:before="40"/>
        <w:jc w:val="center"/>
      </w:pPr>
      <w:r>
        <w:rPr>
          <w:rFonts w:ascii="Arial" w:cs="Arial" w:eastAsia="Arial" w:hAnsi="Arial"/>
          <w:color w:val="404040"/>
          <w:sz w:val="22"/>
          <w:szCs w:val="22"/>
        </w:rPr>
        <w:t xml:space="preserve">◆  Generation Strategies — IDENTITY, SEQUENCE, TABLE and AUTO</w:t>
      </w:r>
    </w:p>
    <w:p>
      <w:pPr>
        <w:spacing w:after="40" w:before="40"/>
        <w:jc w:val="center"/>
      </w:pPr>
      <w:r>
        <w:rPr>
          <w:rFonts w:ascii="Arial" w:cs="Arial" w:eastAsia="Arial" w:hAnsi="Arial"/>
          <w:color w:val="404040"/>
          <w:sz w:val="22"/>
          <w:szCs w:val="22"/>
        </w:rPr>
        <w:t xml:space="preserve">◆  Column Mappings — @Column, @Transient, @Enumerated, @Temporal</w:t>
      </w:r>
    </w:p>
    <w:p>
      <w:pPr>
        <w:spacing w:after="40" w:before="40"/>
        <w:jc w:val="center"/>
      </w:pPr>
      <w:r>
        <w:rPr>
          <w:rFonts w:ascii="Arial" w:cs="Arial" w:eastAsia="Arial" w:hAnsi="Arial"/>
          <w:color w:val="404040"/>
          <w:sz w:val="22"/>
          <w:szCs w:val="22"/>
        </w:rPr>
        <w:t xml:space="preserve">◆  Embeddable Types — @Embeddable and @Embedded</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What is JPA? The ORM Concept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Object-Relational Impedance Mismatch</w:t>
      </w:r>
    </w:p>
    <w:p>
      <w:pPr>
        <w:spacing w:after="100" w:before="60"/>
      </w:pPr>
      <w:r>
        <w:rPr>
          <w:rFonts w:ascii="Arial" w:cs="Arial" w:eastAsia="Arial" w:hAnsi="Arial"/>
          <w:sz w:val="22"/>
          <w:szCs w:val="22"/>
        </w:rPr>
        <w:t xml:space="preserve">Java applications model data as objects — instances of classes with fields, methods, inheritance, and associations. Relational databases model data as tables — rows, columns, foreign keys, and joins. These two models are fundamentally different, creating what is known as the Object-Relational Impedance Mismatch. Bridging this gap manually — writing JDBC code to map ResultSets to objects — is tedious, repetitive, and error-prone at scale.</w:t>
      </w:r>
    </w:p>
    <w:p>
      <w:pPr>
        <w:spacing w:after="0" w:before="60"/>
      </w:pPr>
      <w:r>
        <w:t xml:space="preserve"/>
      </w:r>
    </w:p>
    <w:p>
      <w:pPr>
        <w:spacing w:after="100" w:before="60"/>
      </w:pPr>
      <w:r>
        <w:rPr>
          <w:rFonts w:ascii="Arial" w:cs="Arial" w:eastAsia="Arial" w:hAnsi="Arial"/>
          <w:sz w:val="22"/>
          <w:szCs w:val="22"/>
        </w:rPr>
        <w:t xml:space="preserve">The specific mismatches include:</w:t>
      </w:r>
    </w:p>
    <w:p>
      <w:pPr>
        <w:pStyle w:val="ListParagraph"/>
        <w:numPr>
          <w:ilvl w:val="0"/>
          <w:numId w:val="2"/>
        </w:numPr>
        <w:spacing w:after="60" w:before="40"/>
      </w:pPr>
      <w:r>
        <w:rPr>
          <w:rFonts w:ascii="Arial" w:cs="Arial" w:eastAsia="Arial" w:hAnsi="Arial"/>
          <w:sz w:val="22"/>
          <w:szCs w:val="22"/>
        </w:rPr>
        <w:t xml:space="preserve">Granularity: An object like Address (street, city, zip) maps to multiple columns, or a separate table, or is embedded</w:t>
      </w:r>
    </w:p>
    <w:p>
      <w:pPr>
        <w:pStyle w:val="ListParagraph"/>
        <w:numPr>
          <w:ilvl w:val="0"/>
          <w:numId w:val="2"/>
        </w:numPr>
        <w:spacing w:after="60" w:before="40"/>
      </w:pPr>
      <w:r>
        <w:rPr>
          <w:rFonts w:ascii="Arial" w:cs="Arial" w:eastAsia="Arial" w:hAnsi="Arial"/>
          <w:sz w:val="22"/>
          <w:szCs w:val="22"/>
        </w:rPr>
        <w:t xml:space="preserve">Inheritance: Java has rich class hierarchies; SQL has no built-in concept of inheritance</w:t>
      </w:r>
    </w:p>
    <w:p>
      <w:pPr>
        <w:pStyle w:val="ListParagraph"/>
        <w:numPr>
          <w:ilvl w:val="0"/>
          <w:numId w:val="2"/>
        </w:numPr>
        <w:spacing w:after="60" w:before="40"/>
      </w:pPr>
      <w:r>
        <w:rPr>
          <w:rFonts w:ascii="Arial" w:cs="Arial" w:eastAsia="Arial" w:hAnsi="Arial"/>
          <w:sz w:val="22"/>
          <w:szCs w:val="22"/>
        </w:rPr>
        <w:t xml:space="preserve">Identity: Java uses == and equals(); SQL uses primary key equality</w:t>
      </w:r>
    </w:p>
    <w:p>
      <w:pPr>
        <w:pStyle w:val="ListParagraph"/>
        <w:numPr>
          <w:ilvl w:val="0"/>
          <w:numId w:val="2"/>
        </w:numPr>
        <w:spacing w:after="60" w:before="40"/>
      </w:pPr>
      <w:r>
        <w:rPr>
          <w:rFonts w:ascii="Arial" w:cs="Arial" w:eastAsia="Arial" w:hAnsi="Arial"/>
          <w:sz w:val="22"/>
          <w:szCs w:val="22"/>
        </w:rPr>
        <w:t xml:space="preserve">Associations: Java uses references and collections; SQL uses foreign keys and JOIN operations</w:t>
      </w:r>
    </w:p>
    <w:p>
      <w:pPr>
        <w:pStyle w:val="ListParagraph"/>
        <w:numPr>
          <w:ilvl w:val="0"/>
          <w:numId w:val="2"/>
        </w:numPr>
        <w:spacing w:after="60" w:before="40"/>
      </w:pPr>
      <w:r>
        <w:rPr>
          <w:rFonts w:ascii="Arial" w:cs="Arial" w:eastAsia="Arial" w:hAnsi="Arial"/>
          <w:sz w:val="22"/>
          <w:szCs w:val="22"/>
        </w:rPr>
        <w:t xml:space="preserve">Navigation: Java traverses object graphs (order.getCustomer().getAddress()); SQL requires explicit joins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What is ORM?</w:t>
      </w:r>
    </w:p>
    <w:p>
      <w:pPr>
        <w:spacing w:after="100" w:before="60"/>
      </w:pPr>
      <w:r>
        <w:rPr>
          <w:rFonts w:ascii="Arial" w:cs="Arial" w:eastAsia="Arial" w:hAnsi="Arial"/>
          <w:sz w:val="22"/>
          <w:szCs w:val="22"/>
        </w:rPr>
        <w:t xml:space="preserve">Object-Relational Mapping (ORM) is a programming technique that automatically converts (maps) data between the object-oriented domain model and the relational database schema. An ORM framework handles the translation so you work entirely with Java objects, and the framework generates the SQL under the hood.</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WITHOUT ORM — raw JDBC, manual mapping, error-prone</w:t>
      </w:r>
    </w:p>
    <w:p>
      <w:pPr>
        <w:shd w:fill="1E1E1E" w:val="clear"/>
        <w:spacing w:after="0" w:before="0"/>
        <w:ind w:left="360" w:right="360"/>
      </w:pPr>
      <w:r>
        <w:rPr>
          <w:rFonts w:ascii="Courier New" w:cs="Courier New" w:eastAsia="Courier New" w:hAnsi="Courier New"/>
          <w:color w:val="D4D4D4"/>
          <w:sz w:val="18"/>
          <w:szCs w:val="18"/>
        </w:rPr>
        <w:t xml:space="preserve">public User findById(Long id) throws SQLException {</w:t>
      </w:r>
    </w:p>
    <w:p>
      <w:pPr>
        <w:shd w:fill="1E1E1E" w:val="clear"/>
        <w:spacing w:after="0" w:before="0"/>
        <w:ind w:left="360" w:right="360"/>
      </w:pPr>
      <w:r>
        <w:rPr>
          <w:rFonts w:ascii="Courier New" w:cs="Courier New" w:eastAsia="Courier New" w:hAnsi="Courier New"/>
          <w:color w:val="D4D4D4"/>
          <w:sz w:val="18"/>
          <w:szCs w:val="18"/>
        </w:rPr>
        <w:t xml:space="preserve">    Connection conn = dataSource.getConnection();</w:t>
      </w:r>
    </w:p>
    <w:p>
      <w:pPr>
        <w:shd w:fill="1E1E1E" w:val="clear"/>
        <w:spacing w:after="0" w:before="0"/>
        <w:ind w:left="360" w:right="360"/>
      </w:pPr>
      <w:r>
        <w:rPr>
          <w:rFonts w:ascii="Courier New" w:cs="Courier New" w:eastAsia="Courier New" w:hAnsi="Courier New"/>
          <w:color w:val="D4D4D4"/>
          <w:sz w:val="18"/>
          <w:szCs w:val="18"/>
        </w:rPr>
        <w:t xml:space="preserve">    PreparedStatement ps = conn.prepareStatement(</w:t>
      </w:r>
    </w:p>
    <w:p>
      <w:pPr>
        <w:shd w:fill="1E1E1E" w:val="clear"/>
        <w:spacing w:after="0" w:before="0"/>
        <w:ind w:left="360" w:right="360"/>
      </w:pPr>
      <w:r>
        <w:rPr>
          <w:rFonts w:ascii="Courier New" w:cs="Courier New" w:eastAsia="Courier New" w:hAnsi="Courier New"/>
          <w:color w:val="D4D4D4"/>
          <w:sz w:val="18"/>
          <w:szCs w:val="18"/>
        </w:rPr>
        <w:t xml:space="preserve">        "SELECT id, username, email, created_at FROM users WHERE id = ?");</w:t>
      </w:r>
    </w:p>
    <w:p>
      <w:pPr>
        <w:shd w:fill="1E1E1E" w:val="clear"/>
        <w:spacing w:after="0" w:before="0"/>
        <w:ind w:left="360" w:right="360"/>
      </w:pPr>
      <w:r>
        <w:rPr>
          <w:rFonts w:ascii="Courier New" w:cs="Courier New" w:eastAsia="Courier New" w:hAnsi="Courier New"/>
          <w:color w:val="D4D4D4"/>
          <w:sz w:val="18"/>
          <w:szCs w:val="18"/>
        </w:rPr>
        <w:t xml:space="preserve">    ps.setLong(1, id);</w:t>
      </w:r>
    </w:p>
    <w:p>
      <w:pPr>
        <w:shd w:fill="1E1E1E" w:val="clear"/>
        <w:spacing w:after="0" w:before="0"/>
        <w:ind w:left="360" w:right="360"/>
      </w:pPr>
      <w:r>
        <w:rPr>
          <w:rFonts w:ascii="Courier New" w:cs="Courier New" w:eastAsia="Courier New" w:hAnsi="Courier New"/>
          <w:color w:val="D4D4D4"/>
          <w:sz w:val="18"/>
          <w:szCs w:val="18"/>
        </w:rPr>
        <w:t xml:space="preserve">    ResultSet rs = ps.executeQuery();</w:t>
      </w:r>
    </w:p>
    <w:p>
      <w:pPr>
        <w:shd w:fill="1E1E1E" w:val="clear"/>
        <w:spacing w:after="0" w:before="0"/>
        <w:ind w:left="360" w:right="360"/>
      </w:pPr>
      <w:r>
        <w:rPr>
          <w:rFonts w:ascii="Courier New" w:cs="Courier New" w:eastAsia="Courier New" w:hAnsi="Courier New"/>
          <w:color w:val="D4D4D4"/>
          <w:sz w:val="18"/>
          <w:szCs w:val="18"/>
        </w:rPr>
        <w:t xml:space="preserve">    if (rs.next()) {</w:t>
      </w:r>
    </w:p>
    <w:p>
      <w:pPr>
        <w:shd w:fill="1E1E1E" w:val="clear"/>
        <w:spacing w:after="0" w:before="0"/>
        <w:ind w:left="360" w:right="360"/>
      </w:pPr>
      <w:r>
        <w:rPr>
          <w:rFonts w:ascii="Courier New" w:cs="Courier New" w:eastAsia="Courier New" w:hAnsi="Courier New"/>
          <w:color w:val="D4D4D4"/>
          <w:sz w:val="18"/>
          <w:szCs w:val="18"/>
        </w:rPr>
        <w:t xml:space="preserve">        User user = new User();</w:t>
      </w:r>
    </w:p>
    <w:p>
      <w:pPr>
        <w:shd w:fill="1E1E1E" w:val="clear"/>
        <w:spacing w:after="0" w:before="0"/>
        <w:ind w:left="360" w:right="360"/>
      </w:pPr>
      <w:r>
        <w:rPr>
          <w:rFonts w:ascii="Courier New" w:cs="Courier New" w:eastAsia="Courier New" w:hAnsi="Courier New"/>
          <w:color w:val="D4D4D4"/>
          <w:sz w:val="18"/>
          <w:szCs w:val="18"/>
        </w:rPr>
        <w:t xml:space="preserve">        user.setId(rs.getLong("id"));</w:t>
      </w:r>
    </w:p>
    <w:p>
      <w:pPr>
        <w:shd w:fill="1E1E1E" w:val="clear"/>
        <w:spacing w:after="0" w:before="0"/>
        <w:ind w:left="360" w:right="360"/>
      </w:pPr>
      <w:r>
        <w:rPr>
          <w:rFonts w:ascii="Courier New" w:cs="Courier New" w:eastAsia="Courier New" w:hAnsi="Courier New"/>
          <w:color w:val="D4D4D4"/>
          <w:sz w:val="18"/>
          <w:szCs w:val="18"/>
        </w:rPr>
        <w:t xml:space="preserve">        user.setUsername(rs.getString("username"));</w:t>
      </w:r>
    </w:p>
    <w:p>
      <w:pPr>
        <w:shd w:fill="1E1E1E" w:val="clear"/>
        <w:spacing w:after="0" w:before="0"/>
        <w:ind w:left="360" w:right="360"/>
      </w:pPr>
      <w:r>
        <w:rPr>
          <w:rFonts w:ascii="Courier New" w:cs="Courier New" w:eastAsia="Courier New" w:hAnsi="Courier New"/>
          <w:color w:val="D4D4D4"/>
          <w:sz w:val="18"/>
          <w:szCs w:val="18"/>
        </w:rPr>
        <w:t xml:space="preserve">        user.setEmail(rs.getString("email"));</w:t>
      </w:r>
    </w:p>
    <w:p>
      <w:pPr>
        <w:shd w:fill="1E1E1E" w:val="clear"/>
        <w:spacing w:after="0" w:before="0"/>
        <w:ind w:left="360" w:right="360"/>
      </w:pPr>
      <w:r>
        <w:rPr>
          <w:rFonts w:ascii="Courier New" w:cs="Courier New" w:eastAsia="Courier New" w:hAnsi="Courier New"/>
          <w:color w:val="D4D4D4"/>
          <w:sz w:val="18"/>
          <w:szCs w:val="18"/>
        </w:rPr>
        <w:t xml:space="preserve">        user.setCreatedAt(rs.getTimestamp("created_at").toLocalDateTime());</w:t>
      </w:r>
    </w:p>
    <w:p>
      <w:pPr>
        <w:shd w:fill="1E1E1E" w:val="clear"/>
        <w:spacing w:after="0" w:before="0"/>
        <w:ind w:left="360" w:right="360"/>
      </w:pPr>
      <w:r>
        <w:rPr>
          <w:rFonts w:ascii="Courier New" w:cs="Courier New" w:eastAsia="Courier New" w:hAnsi="Courier New"/>
          <w:color w:val="D4D4D4"/>
          <w:sz w:val="18"/>
          <w:szCs w:val="18"/>
        </w:rPr>
        <w:t xml:space="preserve">        return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 Must also handle: conn.close(), ps.close(), rs.close(),</w:t>
      </w:r>
    </w:p>
    <w:p>
      <w:pPr>
        <w:shd w:fill="1E1E1E" w:val="clear"/>
        <w:spacing w:after="0" w:before="0"/>
        <w:ind w:left="360" w:right="360"/>
      </w:pPr>
      <w:r>
        <w:rPr>
          <w:rFonts w:ascii="Courier New" w:cs="Courier New" w:eastAsia="Courier New" w:hAnsi="Courier New"/>
          <w:color w:val="D4D4D4"/>
          <w:sz w:val="18"/>
          <w:szCs w:val="18"/>
        </w:rPr>
        <w:t xml:space="preserve">    // exception translation, transactions... dozens of lines total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JPA — declarative, clean, all SQL generated automatically</w:t>
      </w:r>
    </w:p>
    <w:p>
      <w:pPr>
        <w:shd w:fill="1E1E1E" w:val="clear"/>
        <w:spacing w:after="0" w:before="0"/>
        <w:ind w:left="360" w:right="360"/>
      </w:pPr>
      <w:r>
        <w:rPr>
          <w:rFonts w:ascii="Courier New" w:cs="Courier New" w:eastAsia="Courier New" w:hAnsi="Courier New"/>
          <w:color w:val="D4D4D4"/>
          <w:sz w:val="18"/>
          <w:szCs w:val="18"/>
        </w:rPr>
        <w:t xml:space="preserve">User user = entityManager.find(User.class, id);</w:t>
      </w:r>
    </w:p>
    <w:p>
      <w:pPr>
        <w:shd w:fill="1E1E1E" w:val="clear"/>
        <w:spacing w:after="0" w:before="0"/>
        <w:ind w:left="360" w:right="360"/>
      </w:pPr>
      <w:r>
        <w:rPr>
          <w:rFonts w:ascii="Courier New" w:cs="Courier New" w:eastAsia="Courier New" w:hAnsi="Courier New"/>
          <w:color w:val="D4D4D4"/>
          <w:sz w:val="18"/>
          <w:szCs w:val="18"/>
        </w:rPr>
        <w:t xml:space="preserve">// That's it. JPA generates: SELECT * FROM users WHERE id = ?</w:t>
      </w:r>
    </w:p>
    <w:p>
      <w:pPr>
        <w:shd w:fill="1E1E1E" w:val="clear"/>
        <w:spacing w:after="80" w:before="0"/>
        <w:ind w:left="360" w:right="360"/>
      </w:pPr>
      <w:r>
        <w:rPr>
          <w:rFonts w:ascii="Courier New" w:cs="Courier New" w:eastAsia="Courier New" w:hAnsi="Courier New"/>
          <w:color w:val="D4D4D4"/>
          <w:sz w:val="18"/>
          <w:szCs w:val="18"/>
        </w:rPr>
        <w:t xml:space="preserve">// Maps result to User object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What is JPA?</w:t>
      </w:r>
    </w:p>
    <w:p>
      <w:pPr>
        <w:spacing w:after="100" w:before="60"/>
      </w:pPr>
      <w:r>
        <w:rPr>
          <w:rFonts w:ascii="Arial" w:cs="Arial" w:eastAsia="Arial" w:hAnsi="Arial"/>
          <w:sz w:val="22"/>
          <w:szCs w:val="22"/>
        </w:rPr>
        <w:t xml:space="preserve">JPA stands for Jakarta Persistence API (formerly Java Persistence API). It is a Java specification (not an implementation) that defines a standard API for ORM in Java. JPA is defined in the jakarta.persistence package (javax.persistence before Jakarta EE 9) and specifies annotations, interfaces, and behaviour — but provides no runtime code itself.</w:t>
      </w:r>
    </w:p>
    <w:p>
      <w:pPr>
        <w:spacing w:after="0" w:before="60"/>
      </w:pPr>
      <w:r>
        <w:t xml:space="preserve"/>
      </w:r>
    </w:p>
    <w:p>
      <w:pPr>
        <w:spacing w:after="100" w:before="60"/>
      </w:pPr>
      <w:r>
        <w:rPr>
          <w:rFonts w:ascii="Arial" w:cs="Arial" w:eastAsia="Arial" w:hAnsi="Arial"/>
          <w:sz w:val="22"/>
          <w:szCs w:val="22"/>
        </w:rPr>
        <w:t xml:space="preserve">Key JPA concepts:</w:t>
      </w:r>
    </w:p>
    <w:p>
      <w:pPr>
        <w:pStyle w:val="ListParagraph"/>
        <w:numPr>
          <w:ilvl w:val="0"/>
          <w:numId w:val="2"/>
        </w:numPr>
        <w:spacing w:after="60" w:before="40"/>
      </w:pPr>
      <w:r>
        <w:rPr>
          <w:rFonts w:ascii="Arial" w:cs="Arial" w:eastAsia="Arial" w:hAnsi="Arial"/>
          <w:sz w:val="22"/>
          <w:szCs w:val="22"/>
        </w:rPr>
        <w:t xml:space="preserve">Entity: A Java class mapped to a database table</w:t>
      </w:r>
    </w:p>
    <w:p>
      <w:pPr>
        <w:pStyle w:val="ListParagraph"/>
        <w:numPr>
          <w:ilvl w:val="0"/>
          <w:numId w:val="2"/>
        </w:numPr>
        <w:spacing w:after="60" w:before="40"/>
      </w:pPr>
      <w:r>
        <w:rPr>
          <w:rFonts w:ascii="Arial" w:cs="Arial" w:eastAsia="Arial" w:hAnsi="Arial"/>
          <w:sz w:val="22"/>
          <w:szCs w:val="22"/>
        </w:rPr>
        <w:t xml:space="preserve">EntityManager: The central JPA API for CRUD operations and queries</w:t>
      </w:r>
    </w:p>
    <w:p>
      <w:pPr>
        <w:pStyle w:val="ListParagraph"/>
        <w:numPr>
          <w:ilvl w:val="0"/>
          <w:numId w:val="2"/>
        </w:numPr>
        <w:spacing w:after="60" w:before="40"/>
      </w:pPr>
      <w:r>
        <w:rPr>
          <w:rFonts w:ascii="Arial" w:cs="Arial" w:eastAsia="Arial" w:hAnsi="Arial"/>
          <w:sz w:val="22"/>
          <w:szCs w:val="22"/>
        </w:rPr>
        <w:t xml:space="preserve">Persistence Context: A first-level cache that tracks managed entities</w:t>
      </w:r>
    </w:p>
    <w:p>
      <w:pPr>
        <w:pStyle w:val="ListParagraph"/>
        <w:numPr>
          <w:ilvl w:val="0"/>
          <w:numId w:val="2"/>
        </w:numPr>
        <w:spacing w:after="60" w:before="40"/>
      </w:pPr>
      <w:r>
        <w:rPr>
          <w:rFonts w:ascii="Arial" w:cs="Arial" w:eastAsia="Arial" w:hAnsi="Arial"/>
          <w:sz w:val="22"/>
          <w:szCs w:val="22"/>
        </w:rPr>
        <w:t xml:space="preserve">JPQL (Jakarta Persistence Query Language): Object-oriented query language similar to SQL but operating on entity objects</w:t>
      </w:r>
    </w:p>
    <w:p>
      <w:pPr>
        <w:pStyle w:val="ListParagraph"/>
        <w:numPr>
          <w:ilvl w:val="0"/>
          <w:numId w:val="2"/>
        </w:numPr>
        <w:spacing w:after="60" w:before="40"/>
      </w:pPr>
      <w:r>
        <w:rPr>
          <w:rFonts w:ascii="Arial" w:cs="Arial" w:eastAsia="Arial" w:hAnsi="Arial"/>
          <w:sz w:val="22"/>
          <w:szCs w:val="22"/>
        </w:rPr>
        <w:t xml:space="preserve">Criteria API: Type-safe programmatic query building</w:t>
      </w:r>
    </w:p>
    <w:p>
      <w:pPr>
        <w:pStyle w:val="ListParagraph"/>
        <w:numPr>
          <w:ilvl w:val="0"/>
          <w:numId w:val="2"/>
        </w:numPr>
        <w:spacing w:after="60" w:before="40"/>
      </w:pPr>
      <w:r>
        <w:rPr>
          <w:rFonts w:ascii="Arial" w:cs="Arial" w:eastAsia="Arial" w:hAnsi="Arial"/>
          <w:sz w:val="22"/>
          <w:szCs w:val="22"/>
        </w:rPr>
        <w:t xml:space="preserve">Transactions: JPA requires an active transaction for write operations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JPA Providers — Hibernate, EclipseLink, OpenJPA</w:t>
      </w:r>
    </w:p>
    <w:p>
      <w:pPr>
        <w:spacing w:after="100" w:before="60"/>
      </w:pPr>
      <w:r>
        <w:rPr>
          <w:rFonts w:ascii="Arial" w:cs="Arial" w:eastAsia="Arial" w:hAnsi="Arial"/>
          <w:sz w:val="22"/>
          <w:szCs w:val="22"/>
        </w:rPr>
        <w:t xml:space="preserve">Because JPA is just a specification, you need a JPA provider (implementation) to run it. The provider is what actually generates SQL, manages connections, and implements the persistence context. Spring Boot auto-configures Hibernate as the default JPA provider.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in Spring Boot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Hibernate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widely used. Feature-rich. Powers Spring Data JPA.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EclipseLink</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JPA reference implementation (RI). Used in Jakarta EE containers.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OpenJPA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project. Used in IBM WebSphere and some enterprise stacks.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DataNucleus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Supports JPA plus JDO. Used in Google App Engine.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1.5 The JPA Architecture</w:t>
      </w:r>
    </w:p>
    <w:p>
      <w:pPr>
        <w:spacing w:after="100" w:before="60"/>
      </w:pPr>
      <w:r>
        <w:rPr>
          <w:rFonts w:ascii="Arial" w:cs="Arial" w:eastAsia="Arial" w:hAnsi="Arial"/>
          <w:sz w:val="22"/>
          <w:szCs w:val="22"/>
        </w:rPr>
        <w:t xml:space="preserve">Understanding the layered architecture is critical for debugging JPA applications: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Application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EntityManager  (JPA API — jakarta.persistence.EntityManager)</w:t>
      </w:r>
    </w:p>
    <w:p>
      <w:pPr>
        <w:shd w:fill="1E1E1E" w:val="clear"/>
        <w:spacing w:after="0" w:before="0"/>
        <w:ind w:left="360" w:right="360"/>
      </w:pPr>
      <w:r>
        <w:rPr>
          <w:rFonts w:ascii="Courier New" w:cs="Courier New" w:eastAsia="Courier New" w:hAnsi="Courier New"/>
          <w:color w:val="D4D4D4"/>
          <w:sz w:val="18"/>
          <w:szCs w:val="18"/>
        </w:rPr>
        <w:t xml:space="preserve">     |  - persist(), find(), merge(), remove()</w:t>
      </w:r>
    </w:p>
    <w:p>
      <w:pPr>
        <w:shd w:fill="1E1E1E" w:val="clear"/>
        <w:spacing w:after="0" w:before="0"/>
        <w:ind w:left="360" w:right="360"/>
      </w:pPr>
      <w:r>
        <w:rPr>
          <w:rFonts w:ascii="Courier New" w:cs="Courier New" w:eastAsia="Courier New" w:hAnsi="Courier New"/>
          <w:color w:val="D4D4D4"/>
          <w:sz w:val="18"/>
          <w:szCs w:val="18"/>
        </w:rPr>
        <w:t xml:space="preserve">     |  - createQuery(), createNamedQuery()</w:t>
      </w:r>
    </w:p>
    <w:p>
      <w:pPr>
        <w:shd w:fill="1E1E1E" w:val="clear"/>
        <w:spacing w:after="0" w:before="0"/>
        <w:ind w:left="360" w:right="360"/>
      </w:pPr>
      <w:r>
        <w:rPr>
          <w:rFonts w:ascii="Courier New" w:cs="Courier New" w:eastAsia="Courier New" w:hAnsi="Courier New"/>
          <w:color w:val="D4D4D4"/>
          <w:sz w:val="18"/>
          <w:szCs w:val="18"/>
        </w:rPr>
        <w:t xml:space="preserve">     |  - getTransaction(), flush()</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Persistence Context  (First-level cache / Unit of Work)</w:t>
      </w:r>
    </w:p>
    <w:p>
      <w:pPr>
        <w:shd w:fill="1E1E1E" w:val="clear"/>
        <w:spacing w:after="0" w:before="0"/>
        <w:ind w:left="360" w:right="360"/>
      </w:pPr>
      <w:r>
        <w:rPr>
          <w:rFonts w:ascii="Courier New" w:cs="Courier New" w:eastAsia="Courier New" w:hAnsi="Courier New"/>
          <w:color w:val="D4D4D4"/>
          <w:sz w:val="18"/>
          <w:szCs w:val="18"/>
        </w:rPr>
        <w:t xml:space="preserve">     |  - Tracks all 'managed' entity instances</w:t>
      </w:r>
    </w:p>
    <w:p>
      <w:pPr>
        <w:shd w:fill="1E1E1E" w:val="clear"/>
        <w:spacing w:after="0" w:before="0"/>
        <w:ind w:left="360" w:right="360"/>
      </w:pPr>
      <w:r>
        <w:rPr>
          <w:rFonts w:ascii="Courier New" w:cs="Courier New" w:eastAsia="Courier New" w:hAnsi="Courier New"/>
          <w:color w:val="D4D4D4"/>
          <w:sz w:val="18"/>
          <w:szCs w:val="18"/>
        </w:rPr>
        <w:t xml:space="preserve">     |  - Detects changes (dirty checking) at flush time</w:t>
      </w:r>
    </w:p>
    <w:p>
      <w:pPr>
        <w:shd w:fill="1E1E1E" w:val="clear"/>
        <w:spacing w:after="0" w:before="0"/>
        <w:ind w:left="360" w:right="360"/>
      </w:pPr>
      <w:r>
        <w:rPr>
          <w:rFonts w:ascii="Courier New" w:cs="Courier New" w:eastAsia="Courier New" w:hAnsi="Courier New"/>
          <w:color w:val="D4D4D4"/>
          <w:sz w:val="18"/>
          <w:szCs w:val="18"/>
        </w:rPr>
        <w:t xml:space="preserve">     |  - Identity map: same PK = same Java object</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JPA Provider  (Hibernate SessionFactory / Session)</w:t>
      </w:r>
    </w:p>
    <w:p>
      <w:pPr>
        <w:shd w:fill="1E1E1E" w:val="clear"/>
        <w:spacing w:after="0" w:before="0"/>
        <w:ind w:left="360" w:right="360"/>
      </w:pPr>
      <w:r>
        <w:rPr>
          <w:rFonts w:ascii="Courier New" w:cs="Courier New" w:eastAsia="Courier New" w:hAnsi="Courier New"/>
          <w:color w:val="D4D4D4"/>
          <w:sz w:val="18"/>
          <w:szCs w:val="18"/>
        </w:rPr>
        <w:t xml:space="preserve">     |  - Generates SQL from entity state + dirty tracking</w:t>
      </w:r>
    </w:p>
    <w:p>
      <w:pPr>
        <w:shd w:fill="1E1E1E" w:val="clear"/>
        <w:spacing w:after="0" w:before="0"/>
        <w:ind w:left="360" w:right="360"/>
      </w:pPr>
      <w:r>
        <w:rPr>
          <w:rFonts w:ascii="Courier New" w:cs="Courier New" w:eastAsia="Courier New" w:hAnsi="Courier New"/>
          <w:color w:val="D4D4D4"/>
          <w:sz w:val="18"/>
          <w:szCs w:val="18"/>
        </w:rPr>
        <w:t xml:space="preserve">     |  - Second-level cache (optional)</w:t>
      </w:r>
    </w:p>
    <w:p>
      <w:pPr>
        <w:shd w:fill="1E1E1E" w:val="clear"/>
        <w:spacing w:after="0" w:before="0"/>
        <w:ind w:left="360" w:right="360"/>
      </w:pPr>
      <w:r>
        <w:rPr>
          <w:rFonts w:ascii="Courier New" w:cs="Courier New" w:eastAsia="Courier New" w:hAnsi="Courier New"/>
          <w:color w:val="D4D4D4"/>
          <w:sz w:val="18"/>
          <w:szCs w:val="18"/>
        </w:rPr>
        <w:t xml:space="preserve">     |  - Connection pool management</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0" w:before="0"/>
        <w:ind w:left="360" w:right="360"/>
      </w:pPr>
      <w:r>
        <w:rPr>
          <w:rFonts w:ascii="Courier New" w:cs="Courier New" w:eastAsia="Courier New" w:hAnsi="Courier New"/>
          <w:color w:val="D4D4D4"/>
          <w:sz w:val="18"/>
          <w:szCs w:val="18"/>
        </w:rPr>
        <w:t xml:space="preserve">JDBC DataSource  (HikariCP connection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w:t>
      </w:r>
    </w:p>
    <w:p>
      <w:pPr>
        <w:shd w:fill="1E1E1E" w:val="clear"/>
        <w:spacing w:after="80" w:before="0"/>
        <w:ind w:left="360" w:right="360"/>
      </w:pPr>
      <w:r>
        <w:rPr>
          <w:rFonts w:ascii="Courier New" w:cs="Courier New" w:eastAsia="Courier New" w:hAnsi="Courier New"/>
          <w:color w:val="D4D4D4"/>
          <w:sz w:val="18"/>
          <w:szCs w:val="18"/>
        </w:rPr>
        <w:t xml:space="preserve">Relational Database  (PostgreSQL, MySQL, H2, Oracle...)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1.6 JPA vs Spring Data JPA vs Hibernate</w:t>
      </w:r>
    </w:p>
    <w:p>
      <w:pPr>
        <w:spacing w:after="100" w:before="60"/>
      </w:pPr>
      <w:r>
        <w:rPr>
          <w:rFonts w:ascii="Arial" w:cs="Arial" w:eastAsia="Arial" w:hAnsi="Arial"/>
          <w:sz w:val="22"/>
          <w:szCs w:val="22"/>
        </w:rPr>
        <w:t xml:space="preserve">These three terms are often confused. Understanding the distinction is essential: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Java specification (jakarta.persistence). Defines annotations and EntityManager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Hibernate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most popular JPA provider. Implements the JPA spec + adds Hibernate-specific extensions.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Data JPA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Spring abstraction on top of JPA. Provides repositories, query derivation, pagination. Uses Hibernate under the hood.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Abstraction</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JPA API (provider-independent):</w:t>
      </w:r>
    </w:p>
    <w:p>
      <w:pPr>
        <w:shd w:fill="1E1E1E" w:val="clear"/>
        <w:spacing w:after="0" w:before="0"/>
        <w:ind w:left="360" w:right="360"/>
      </w:pPr>
      <w:r>
        <w:rPr>
          <w:rFonts w:ascii="Courier New" w:cs="Courier New" w:eastAsia="Courier New" w:hAnsi="Courier New"/>
          <w:color w:val="D4D4D4"/>
          <w:sz w:val="18"/>
          <w:szCs w:val="18"/>
        </w:rPr>
        <w:t xml:space="preserve">@PersistenceContext</w:t>
      </w:r>
    </w:p>
    <w:p>
      <w:pPr>
        <w:shd w:fill="1E1E1E" w:val="clear"/>
        <w:spacing w:after="0" w:before="0"/>
        <w:ind w:left="360" w:right="360"/>
      </w:pPr>
      <w:r>
        <w:rPr>
          <w:rFonts w:ascii="Courier New" w:cs="Courier New" w:eastAsia="Courier New" w:hAnsi="Courier New"/>
          <w:color w:val="D4D4D4"/>
          <w:sz w:val="18"/>
          <w:szCs w:val="18"/>
        </w:rPr>
        <w:t xml:space="preserve">private EntityManager em;</w:t>
      </w:r>
    </w:p>
    <w:p>
      <w:pPr>
        <w:shd w:fill="1E1E1E" w:val="clear"/>
        <w:spacing w:after="0" w:before="0"/>
        <w:ind w:left="360" w:right="360"/>
      </w:pPr>
      <w:r>
        <w:rPr>
          <w:rFonts w:ascii="Courier New" w:cs="Courier New" w:eastAsia="Courier New" w:hAnsi="Courier New"/>
          <w:color w:val="D4D4D4"/>
          <w:sz w:val="18"/>
          <w:szCs w:val="18"/>
        </w:rPr>
        <w:t xml:space="preserve">User u = em.find(User.class, 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Hibernate-specific (not portable):</w:t>
      </w:r>
    </w:p>
    <w:p>
      <w:pPr>
        <w:shd w:fill="1E1E1E" w:val="clear"/>
        <w:spacing w:after="0" w:before="0"/>
        <w:ind w:left="360" w:right="360"/>
      </w:pPr>
      <w:r>
        <w:rPr>
          <w:rFonts w:ascii="Courier New" w:cs="Courier New" w:eastAsia="Courier New" w:hAnsi="Courier New"/>
          <w:color w:val="D4D4D4"/>
          <w:sz w:val="18"/>
          <w:szCs w:val="18"/>
        </w:rPr>
        <w:t xml:space="preserve">Session session = em.unwrap(Session.class);</w:t>
      </w:r>
    </w:p>
    <w:p>
      <w:pPr>
        <w:shd w:fill="1E1E1E" w:val="clear"/>
        <w:spacing w:after="0" w:before="0"/>
        <w:ind w:left="360" w:right="360"/>
      </w:pPr>
      <w:r>
        <w:rPr>
          <w:rFonts w:ascii="Courier New" w:cs="Courier New" w:eastAsia="Courier New" w:hAnsi="Courier New"/>
          <w:color w:val="D4D4D4"/>
          <w:sz w:val="18"/>
          <w:szCs w:val="18"/>
        </w:rPr>
        <w:t xml:space="preserve">session.enableFilter("activeUsers");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Data JPA (highest abstraction):</w:t>
      </w:r>
    </w:p>
    <w:p>
      <w:pPr>
        <w:shd w:fill="1E1E1E" w:val="clear"/>
        <w:spacing w:after="0" w:before="0"/>
        <w:ind w:left="360" w:right="360"/>
      </w:pPr>
      <w:r>
        <w:rPr>
          <w:rFonts w:ascii="Courier New" w:cs="Courier New" w:eastAsia="Courier New" w:hAnsi="Courier New"/>
          <w:color w:val="D4D4D4"/>
          <w:sz w:val="18"/>
          <w:szCs w:val="18"/>
        </w:rPr>
        <w:t xml:space="preserve">public interface UserRepository extends JpaRepository&lt;User, Long&gt; {</w:t>
      </w:r>
    </w:p>
    <w:p>
      <w:pPr>
        <w:shd w:fill="1E1E1E" w:val="clear"/>
        <w:spacing w:after="0" w:before="0"/>
        <w:ind w:left="360" w:right="360"/>
      </w:pPr>
      <w:r>
        <w:rPr>
          <w:rFonts w:ascii="Courier New" w:cs="Courier New" w:eastAsia="Courier New" w:hAnsi="Courier New"/>
          <w:color w:val="D4D4D4"/>
          <w:sz w:val="18"/>
          <w:szCs w:val="18"/>
        </w:rPr>
        <w:t xml:space="preserve">    Optional&lt;User&gt; findByEmail(String email);</w:t>
      </w:r>
    </w:p>
    <w:p>
      <w:pPr>
        <w:shd w:fill="1E1E1E" w:val="clear"/>
        <w:spacing w:after="0" w:before="0"/>
        <w:ind w:left="360" w:right="360"/>
      </w:pPr>
      <w:r>
        <w:rPr>
          <w:rFonts w:ascii="Courier New" w:cs="Courier New" w:eastAsia="Courier New" w:hAnsi="Courier New"/>
          <w:color w:val="D4D4D4"/>
          <w:sz w:val="18"/>
          <w:szCs w:val="18"/>
        </w:rPr>
        <w:t xml:space="preserve">    // Spring generates: SELECT u FROM User u WHERE u.email = ?1</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1.7 The persistence.xml and Spring Boot Auto-Configuration</w:t>
      </w:r>
    </w:p>
    <w:p>
      <w:pPr>
        <w:spacing w:after="100" w:before="60"/>
      </w:pPr>
      <w:r>
        <w:rPr>
          <w:rFonts w:ascii="Arial" w:cs="Arial" w:eastAsia="Arial" w:hAnsi="Arial"/>
          <w:sz w:val="22"/>
          <w:szCs w:val="22"/>
        </w:rPr>
        <w:t xml:space="preserve">Traditional JPA requires a persistence.xml file in META-INF/. Spring Boot eliminates this requirement through auto-configuration. When you add spring-boot-starter-data-jpa to your pom.xml, Spring Boot auto-configures the EntityManagerFactory, DataSource, TransactionManager, and all required infrastructure automatically.</w:t>
      </w:r>
    </w:p>
    <w:p>
      <w:pPr>
        <w:shd w:fill="1E1E1E" w:val="clear"/>
        <w:spacing w:after="0" w:before="80"/>
        <w:ind w:left="360" w:right="360"/>
      </w:pPr>
      <w:r>
        <w:rPr>
          <w:rFonts w:ascii="Courier New" w:cs="Courier New" w:eastAsia="Courier New" w:hAnsi="Courier New"/>
          <w:color w:val="D4D4D4"/>
          <w:sz w:val="18"/>
          <w:szCs w:val="18"/>
        </w:rPr>
        <w:t xml:space="preserve">&lt;!-- pom.xml — that's all you need to add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&lt;artifactId&gt;spring-boot-starter-data-jpa&lt;/artifactId&gt;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&lt;groupId&gt;com.h2database&lt;/groupId&gt;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&lt;artifactId&gt;h2&lt;/artifactId&gt;</w:t>
      </w:r>
    </w:p>
    <w:p>
      <w:pPr>
        <w:shd w:fill="1E1E1E" w:val="clear"/>
        <w:spacing w:after="0" w:before="0"/>
        <w:ind w:left="360" w:right="360"/>
      </w:pPr>
      <w:r>
        <w:rPr>
          <w:rFonts w:ascii="Courier New" w:cs="Courier New" w:eastAsia="Courier New" w:hAnsi="Courier New"/>
          <w:color w:val="D4D4D4"/>
          <w:sz w:val="18"/>
          <w:szCs w:val="18"/>
        </w:rPr>
        <w:t xml:space="preserve">    &lt;scope&gt;runtime&lt;/scope&gt;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 — minimal Spring Boot JPA config</w:t>
      </w:r>
    </w:p>
    <w:p>
      <w:pPr>
        <w:shd w:fill="1E1E1E" w:val="clear"/>
        <w:spacing w:after="0" w:before="0"/>
        <w:ind w:left="360" w:right="360"/>
      </w:pPr>
      <w:r>
        <w:rPr>
          <w:rFonts w:ascii="Courier New" w:cs="Courier New" w:eastAsia="Courier New" w:hAnsi="Courier New"/>
          <w:color w:val="D4D4D4"/>
          <w:sz w:val="18"/>
          <w:szCs w:val="18"/>
        </w:rPr>
        <w:t xml:space="preserve">spring.datasource.url=jdbc:postgresql://localhost:5432/mydb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spring.datasource.username=appuser</w:t>
      </w:r>
    </w:p>
    <w:p>
      <w:pPr>
        <w:shd w:fill="1E1E1E" w:val="clear"/>
        <w:spacing w:after="0" w:before="0"/>
        <w:ind w:left="360" w:right="360"/>
      </w:pPr>
      <w:r>
        <w:rPr>
          <w:rFonts w:ascii="Courier New" w:cs="Courier New" w:eastAsia="Courier New" w:hAnsi="Courier New"/>
          <w:color w:val="D4D4D4"/>
          <w:sz w:val="18"/>
          <w:szCs w:val="18"/>
        </w:rPr>
        <w:t xml:space="preserve">spring.datasource.password=secret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 behaviour: validate | update | create | create-drop | none</w:t>
      </w:r>
    </w:p>
    <w:p>
      <w:pPr>
        <w:shd w:fill="1E1E1E" w:val="clear"/>
        <w:spacing w:after="0" w:before="0"/>
        <w:ind w:left="360" w:right="360"/>
      </w:pPr>
      <w:r>
        <w:rPr>
          <w:rFonts w:ascii="Courier New" w:cs="Courier New" w:eastAsia="Courier New" w:hAnsi="Courier New"/>
          <w:color w:val="D4D4D4"/>
          <w:sz w:val="18"/>
          <w:szCs w:val="18"/>
        </w:rPr>
        <w:t xml:space="preserve">spring.jpa.hibernate.ddl-auto=validate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Show generated SQL in logs (dev only)</w:t>
      </w:r>
    </w:p>
    <w:p>
      <w:pPr>
        <w:shd w:fill="1E1E1E" w:val="clear"/>
        <w:spacing w:after="0" w:before="0"/>
        <w:ind w:left="360" w:right="360"/>
      </w:pPr>
      <w:r>
        <w:rPr>
          <w:rFonts w:ascii="Courier New" w:cs="Courier New" w:eastAsia="Courier New" w:hAnsi="Courier New"/>
          <w:color w:val="D4D4D4"/>
          <w:sz w:val="18"/>
          <w:szCs w:val="18"/>
        </w:rPr>
        <w:t xml:space="preserve">spring.jpa.show-sql=true</w:t>
      </w:r>
    </w:p>
    <w:p>
      <w:pPr>
        <w:shd w:fill="1E1E1E" w:val="clear"/>
        <w:spacing w:after="0" w:before="0"/>
        <w:ind w:left="360" w:right="360"/>
      </w:pPr>
      <w:r>
        <w:rPr>
          <w:rFonts w:ascii="Courier New" w:cs="Courier New" w:eastAsia="Courier New" w:hAnsi="Courier New"/>
          <w:color w:val="D4D4D4"/>
          <w:sz w:val="18"/>
          <w:szCs w:val="18"/>
        </w:rPr>
        <w:t xml:space="preserve">spring.jpa.properties.hibernate.format_sql=true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Hibernate dialect (usually auto-detected)</w:t>
      </w:r>
    </w:p>
    <w:p>
      <w:pPr>
        <w:shd w:fill="1E1E1E" w:val="clear"/>
        <w:spacing w:after="80" w:before="0"/>
        <w:ind w:left="360" w:right="360"/>
      </w:pPr>
      <w:r>
        <w:rPr>
          <w:rFonts w:ascii="Courier New" w:cs="Courier New" w:eastAsia="Courier New" w:hAnsi="Courier New"/>
          <w:color w:val="D4D4D4"/>
          <w:sz w:val="18"/>
          <w:szCs w:val="18"/>
        </w:rPr>
        <w:t xml:space="preserve">spring.jpa.properties.hibernate.dialect=org.hibernate.dialect.PostgreSQLDialect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JPA Core Mental Model</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JPA = SPECIFICATION (annotations + EntityManager API). No runtime code.</w:t>
            </w:r>
          </w:p>
          <w:p>
            <w:pPr>
              <w:spacing w:after="40" w:before="40"/>
            </w:pPr>
            <w:r>
              <w:rPr>
                <w:rFonts w:ascii="Arial" w:cs="Arial" w:eastAsia="Arial" w:hAnsi="Arial"/>
                <w:color w:val="000000"/>
                <w:sz w:val="20"/>
                <w:szCs w:val="20"/>
              </w:rPr>
              <w:t xml:space="preserve">Hibernate = IMPLEMENTATION of JPA. Generates SQL. Spring Boot uses this.</w:t>
            </w:r>
          </w:p>
          <w:p>
            <w:pPr>
              <w:spacing w:after="40" w:before="40"/>
            </w:pPr>
            <w:r>
              <w:rPr>
                <w:rFonts w:ascii="Arial" w:cs="Arial" w:eastAsia="Arial" w:hAnsi="Arial"/>
                <w:color w:val="000000"/>
                <w:sz w:val="20"/>
                <w:szCs w:val="20"/>
              </w:rPr>
              <w:t xml:space="preserve">Spring Data JPA = ABSTRACTION over JPA. Repositories, query derivation.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 Persistence Context is the heart of JPA. It is a first-level cache that</w:t>
            </w:r>
          </w:p>
          <w:p>
            <w:pPr>
              <w:spacing w:after="40" w:before="40"/>
            </w:pPr>
            <w:r>
              <w:rPr>
                <w:rFonts w:ascii="Arial" w:cs="Arial" w:eastAsia="Arial" w:hAnsi="Arial"/>
                <w:color w:val="000000"/>
                <w:sz w:val="20"/>
                <w:szCs w:val="20"/>
              </w:rPr>
              <w:t xml:space="preserve">tracks which entity objects are 'managed'. Changes to managed entities are</w:t>
            </w:r>
          </w:p>
          <w:p>
            <w:pPr>
              <w:spacing w:after="40" w:before="40"/>
            </w:pPr>
            <w:r>
              <w:rPr>
                <w:rFonts w:ascii="Arial" w:cs="Arial" w:eastAsia="Arial" w:hAnsi="Arial"/>
                <w:color w:val="000000"/>
                <w:sz w:val="20"/>
                <w:szCs w:val="20"/>
              </w:rPr>
              <w:t xml:space="preserve">automatically flushed to the database at transaction commit — no save() needed.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@Entity, @Table, @Id, @GeneratedValue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@Entity — Marking a Class as a JPA Entity</w:t>
      </w:r>
    </w:p>
    <w:p>
      <w:pPr>
        <w:spacing w:after="100" w:before="60"/>
      </w:pPr>
      <w:r>
        <w:rPr>
          <w:rFonts w:ascii="Arial" w:cs="Arial" w:eastAsia="Arial" w:hAnsi="Arial"/>
          <w:sz w:val="22"/>
          <w:szCs w:val="22"/>
        </w:rPr>
        <w:t xml:space="preserve">@Entity is the foundational JPA annotation. It tells the JPA provider that this class represents a persistent entity — its instances correspond to rows in a database table. Every JPA entity must satisfy a set of requirements to be valid.</w:t>
      </w:r>
    </w:p>
    <w:p>
      <w:pPr>
        <w:spacing w:after="0" w:before="60"/>
      </w:pPr>
      <w:r>
        <w:t xml:space="preserve"/>
      </w:r>
    </w:p>
    <w:p>
      <w:pPr>
        <w:spacing w:after="100" w:before="60"/>
      </w:pPr>
      <w:r>
        <w:rPr>
          <w:rFonts w:ascii="Arial" w:cs="Arial" w:eastAsia="Arial" w:hAnsi="Arial"/>
          <w:sz w:val="22"/>
          <w:szCs w:val="22"/>
        </w:rPr>
        <w:t xml:space="preserve">Requirements for a valid @Entity class:</w:t>
      </w:r>
    </w:p>
    <w:p>
      <w:pPr>
        <w:pStyle w:val="ListParagraph"/>
        <w:numPr>
          <w:ilvl w:val="0"/>
          <w:numId w:val="2"/>
        </w:numPr>
        <w:spacing w:after="60" w:before="40"/>
      </w:pPr>
      <w:r>
        <w:rPr>
          <w:rFonts w:ascii="Arial" w:cs="Arial" w:eastAsia="Arial" w:hAnsi="Arial"/>
          <w:sz w:val="22"/>
          <w:szCs w:val="22"/>
        </w:rPr>
        <w:t xml:space="preserve">Must be annotated with @Entity</w:t>
      </w:r>
    </w:p>
    <w:p>
      <w:pPr>
        <w:pStyle w:val="ListParagraph"/>
        <w:numPr>
          <w:ilvl w:val="0"/>
          <w:numId w:val="2"/>
        </w:numPr>
        <w:spacing w:after="60" w:before="40"/>
      </w:pPr>
      <w:r>
        <w:rPr>
          <w:rFonts w:ascii="Arial" w:cs="Arial" w:eastAsia="Arial" w:hAnsi="Arial"/>
          <w:sz w:val="22"/>
          <w:szCs w:val="22"/>
        </w:rPr>
        <w:t xml:space="preserve">Must have a no-argument constructor (can be protected or public — private is NOT allowed by JPA spec)</w:t>
      </w:r>
    </w:p>
    <w:p>
      <w:pPr>
        <w:pStyle w:val="ListParagraph"/>
        <w:numPr>
          <w:ilvl w:val="0"/>
          <w:numId w:val="2"/>
        </w:numPr>
        <w:spacing w:after="60" w:before="40"/>
      </w:pPr>
      <w:r>
        <w:rPr>
          <w:rFonts w:ascii="Arial" w:cs="Arial" w:eastAsia="Arial" w:hAnsi="Arial"/>
          <w:sz w:val="22"/>
          <w:szCs w:val="22"/>
        </w:rPr>
        <w:t xml:space="preserve">Must not be declared final (Hibernate uses CGLIB subclassing to create proxies)</w:t>
      </w:r>
    </w:p>
    <w:p>
      <w:pPr>
        <w:pStyle w:val="ListParagraph"/>
        <w:numPr>
          <w:ilvl w:val="0"/>
          <w:numId w:val="2"/>
        </w:numPr>
        <w:spacing w:after="60" w:before="40"/>
      </w:pPr>
      <w:r>
        <w:rPr>
          <w:rFonts w:ascii="Arial" w:cs="Arial" w:eastAsia="Arial" w:hAnsi="Arial"/>
          <w:sz w:val="22"/>
          <w:szCs w:val="22"/>
        </w:rPr>
        <w:t xml:space="preserve">Must have at least one field annotated with @Id</w:t>
      </w:r>
    </w:p>
    <w:p>
      <w:pPr>
        <w:pStyle w:val="ListParagraph"/>
        <w:numPr>
          <w:ilvl w:val="0"/>
          <w:numId w:val="2"/>
        </w:numPr>
        <w:spacing w:after="60" w:before="40"/>
      </w:pPr>
      <w:r>
        <w:rPr>
          <w:rFonts w:ascii="Arial" w:cs="Arial" w:eastAsia="Arial" w:hAnsi="Arial"/>
          <w:sz w:val="22"/>
          <w:szCs w:val="22"/>
        </w:rPr>
        <w:t xml:space="preserve">Entity fields / properties must not be final (Hibernate needs to set them via reflection or proxying)</w:t>
      </w:r>
    </w:p>
    <w:p>
      <w:pPr>
        <w:pStyle w:val="ListParagraph"/>
        <w:numPr>
          <w:ilvl w:val="0"/>
          <w:numId w:val="2"/>
        </w:numPr>
        <w:spacing w:after="60" w:before="40"/>
      </w:pPr>
      <w:r>
        <w:rPr>
          <w:rFonts w:ascii="Arial" w:cs="Arial" w:eastAsia="Arial" w:hAnsi="Arial"/>
          <w:sz w:val="22"/>
          <w:szCs w:val="22"/>
        </w:rPr>
        <w:t xml:space="preserve">If implementing Serializable, all fields should be serializable (required for session replication)</w:t>
      </w:r>
    </w:p>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import jakarta.persistence.*;  // Spring Boot 3.x / Jakarta EE 9+</w:t>
      </w:r>
    </w:p>
    <w:p>
      <w:pPr>
        <w:shd w:fill="1E1E1E" w:val="clear"/>
        <w:spacing w:after="0" w:before="0"/>
        <w:ind w:left="360" w:right="360"/>
      </w:pPr>
      <w:r>
        <w:rPr>
          <w:rFonts w:ascii="Courier New" w:cs="Courier New" w:eastAsia="Courier New" w:hAnsi="Courier New"/>
          <w:color w:val="D4D4D4"/>
          <w:sz w:val="18"/>
          <w:szCs w:val="18"/>
        </w:rPr>
        <w:t xml:space="preserve">// import javax.persistence.*;  // Spring Boot 2.x / Java EE 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  // Required: marks as JPA entity</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no-arg constructor (can be protected)</w:t>
      </w:r>
    </w:p>
    <w:p>
      <w:pPr>
        <w:shd w:fill="1E1E1E" w:val="clear"/>
        <w:spacing w:after="0" w:before="0"/>
        <w:ind w:left="360" w:right="360"/>
      </w:pPr>
      <w:r>
        <w:rPr>
          <w:rFonts w:ascii="Courier New" w:cs="Courier New" w:eastAsia="Courier New" w:hAnsi="Courier New"/>
          <w:color w:val="D4D4D4"/>
          <w:sz w:val="18"/>
          <w:szCs w:val="18"/>
        </w:rPr>
        <w:t xml:space="preserve">    protected Product()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Business constructor</w:t>
      </w:r>
    </w:p>
    <w:p>
      <w:pPr>
        <w:shd w:fill="1E1E1E" w:val="clear"/>
        <w:spacing w:after="0" w:before="0"/>
        <w:ind w:left="360" w:right="360"/>
      </w:pPr>
      <w:r>
        <w:rPr>
          <w:rFonts w:ascii="Courier New" w:cs="Courier New" w:eastAsia="Courier New" w:hAnsi="Courier New"/>
          <w:color w:val="D4D4D4"/>
          <w:sz w:val="18"/>
          <w:szCs w:val="18"/>
        </w:rPr>
        <w:t xml:space="preserve">    public Product(String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this.price =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Setters (needed for JPA dirty checking on updates)</w:t>
      </w:r>
    </w:p>
    <w:p>
      <w:pPr>
        <w:shd w:fill="1E1E1E" w:val="clear"/>
        <w:spacing w:after="0" w:before="0"/>
        <w:ind w:left="360" w:right="360"/>
      </w:pPr>
      <w:r>
        <w:rPr>
          <w:rFonts w:ascii="Courier New" w:cs="Courier New" w:eastAsia="Courier New" w:hAnsi="Courier New"/>
          <w:color w:val="D4D4D4"/>
          <w:sz w:val="18"/>
          <w:szCs w:val="18"/>
        </w:rPr>
        <w:t xml:space="preserve">    public void setName(String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public void setPrice(BigDecimal p)   { this.price = 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@Entity name attribute: defaults to class simple name</w:t>
      </w:r>
    </w:p>
    <w:p>
      <w:pPr>
        <w:shd w:fill="1E1E1E" w:val="clear"/>
        <w:spacing w:after="0" w:before="0"/>
        <w:ind w:left="360" w:right="360"/>
      </w:pPr>
      <w:r>
        <w:rPr>
          <w:rFonts w:ascii="Courier New" w:cs="Courier New" w:eastAsia="Courier New" w:hAnsi="Courier New"/>
          <w:color w:val="D4D4D4"/>
          <w:sz w:val="18"/>
          <w:szCs w:val="18"/>
        </w:rPr>
        <w:t xml:space="preserve">// Used in JPQL queries: 'FROM Product p WHERE p.name = ?'</w:t>
      </w:r>
    </w:p>
    <w:p>
      <w:pPr>
        <w:shd w:fill="1E1E1E" w:val="clear"/>
        <w:spacing w:after="0" w:before="0"/>
        <w:ind w:left="360" w:right="360"/>
      </w:pPr>
      <w:r>
        <w:rPr>
          <w:rFonts w:ascii="Courier New" w:cs="Courier New" w:eastAsia="Courier New" w:hAnsi="Courier New"/>
          <w:color w:val="D4D4D4"/>
          <w:sz w:val="18"/>
          <w:szCs w:val="18"/>
        </w:rPr>
        <w:t xml:space="preserve">@Entity(name = "product")  // Now JPQL: 'FROM product p WHERE p.name = ?'</w:t>
      </w:r>
    </w:p>
    <w:p>
      <w:pPr>
        <w:shd w:fill="1E1E1E" w:val="clear"/>
        <w:spacing w:after="80" w:before="0"/>
        <w:ind w:left="360" w:right="360"/>
      </w:pPr>
      <w:r>
        <w:rPr>
          <w:rFonts w:ascii="Courier New" w:cs="Courier New" w:eastAsia="Courier New" w:hAnsi="Courier New"/>
          <w:color w:val="D4D4D4"/>
          <w:sz w:val="18"/>
          <w:szCs w:val="18"/>
        </w:rPr>
        <w:t xml:space="preserve">public class Product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@Table — Customising Table Mapping</w:t>
      </w:r>
    </w:p>
    <w:p>
      <w:pPr>
        <w:spacing w:after="100" w:before="60"/>
      </w:pPr>
      <w:r>
        <w:rPr>
          <w:rFonts w:ascii="Arial" w:cs="Arial" w:eastAsia="Arial" w:hAnsi="Arial"/>
          <w:sz w:val="22"/>
          <w:szCs w:val="22"/>
        </w:rPr>
        <w:t xml:space="preserve">By default, JPA maps an entity to a table with the same name as the entity class (case varies by database). @Table allows you to specify the exact table name, schema, catalog, and unique constraints.</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w:t>
      </w:r>
    </w:p>
    <w:p>
      <w:pPr>
        <w:shd w:fill="1E1E1E" w:val="clear"/>
        <w:spacing w:after="0" w:before="0"/>
        <w:ind w:left="360" w:right="360"/>
      </w:pPr>
      <w:r>
        <w:rPr>
          <w:rFonts w:ascii="Courier New" w:cs="Courier New" w:eastAsia="Courier New" w:hAnsi="Courier New"/>
          <w:color w:val="D4D4D4"/>
          <w:sz w:val="18"/>
          <w:szCs w:val="18"/>
        </w:rPr>
        <w:t xml:space="preserve">    name   = "tbl_products",    // Explicit table name</w:t>
      </w:r>
    </w:p>
    <w:p>
      <w:pPr>
        <w:shd w:fill="1E1E1E" w:val="clear"/>
        <w:spacing w:after="0" w:before="0"/>
        <w:ind w:left="360" w:right="360"/>
      </w:pPr>
      <w:r>
        <w:rPr>
          <w:rFonts w:ascii="Courier New" w:cs="Courier New" w:eastAsia="Courier New" w:hAnsi="Courier New"/>
          <w:color w:val="D4D4D4"/>
          <w:sz w:val="18"/>
          <w:szCs w:val="18"/>
        </w:rPr>
        <w:t xml:space="preserve">    schema = "inventory",        // Database schema</w:t>
      </w:r>
    </w:p>
    <w:p>
      <w:pPr>
        <w:shd w:fill="1E1E1E" w:val="clear"/>
        <w:spacing w:after="0" w:before="0"/>
        <w:ind w:left="360" w:right="360"/>
      </w:pPr>
      <w:r>
        <w:rPr>
          <w:rFonts w:ascii="Courier New" w:cs="Courier New" w:eastAsia="Courier New" w:hAnsi="Courier New"/>
          <w:color w:val="D4D4D4"/>
          <w:sz w:val="18"/>
          <w:szCs w:val="18"/>
        </w:rPr>
        <w:t xml:space="preserve">    catalog = "main_catalog",    // Database catalog (rarely used)</w:t>
      </w:r>
    </w:p>
    <w:p>
      <w:pPr>
        <w:shd w:fill="1E1E1E" w:val="clear"/>
        <w:spacing w:after="0" w:before="0"/>
        <w:ind w:left="360" w:right="360"/>
      </w:pPr>
      <w:r>
        <w:rPr>
          <w:rFonts w:ascii="Courier New" w:cs="Courier New" w:eastAsia="Courier New" w:hAnsi="Courier New"/>
          <w:color w:val="D4D4D4"/>
          <w:sz w:val="18"/>
          <w:szCs w:val="18"/>
        </w:rPr>
        <w:t xml:space="preserve">    uniqueConstraints = {</w:t>
      </w:r>
    </w:p>
    <w:p>
      <w:pPr>
        <w:shd w:fill="1E1E1E" w:val="clear"/>
        <w:spacing w:after="0" w:before="0"/>
        <w:ind w:left="360" w:right="360"/>
      </w:pPr>
      <w:r>
        <w:rPr>
          <w:rFonts w:ascii="Courier New" w:cs="Courier New" w:eastAsia="Courier New" w:hAnsi="Courier New"/>
          <w:color w:val="D4D4D4"/>
          <w:sz w:val="18"/>
          <w:szCs w:val="18"/>
        </w:rPr>
        <w:t xml:space="preserve">        // DDL constraint: UNIQUE(sku)</w:t>
      </w:r>
    </w:p>
    <w:p>
      <w:pPr>
        <w:shd w:fill="1E1E1E" w:val="clear"/>
        <w:spacing w:after="0" w:before="0"/>
        <w:ind w:left="360" w:right="360"/>
      </w:pPr>
      <w:r>
        <w:rPr>
          <w:rFonts w:ascii="Courier New" w:cs="Courier New" w:eastAsia="Courier New" w:hAnsi="Courier New"/>
          <w:color w:val="D4D4D4"/>
          <w:sz w:val="18"/>
          <w:szCs w:val="18"/>
        </w:rPr>
        <w:t xml:space="preserve">        @UniqueConstraint(name = "uq_product_sku",</w:t>
      </w:r>
    </w:p>
    <w:p>
      <w:pPr>
        <w:shd w:fill="1E1E1E" w:val="clear"/>
        <w:spacing w:after="0" w:before="0"/>
        <w:ind w:left="360" w:right="360"/>
      </w:pPr>
      <w:r>
        <w:rPr>
          <w:rFonts w:ascii="Courier New" w:cs="Courier New" w:eastAsia="Courier New" w:hAnsi="Courier New"/>
          <w:color w:val="D4D4D4"/>
          <w:sz w:val="18"/>
          <w:szCs w:val="18"/>
        </w:rPr>
        <w:t xml:space="preserve">                          columnNames = {"sku"}),</w:t>
      </w:r>
    </w:p>
    <w:p>
      <w:pPr>
        <w:shd w:fill="1E1E1E" w:val="clear"/>
        <w:spacing w:after="0" w:before="0"/>
        <w:ind w:left="360" w:right="360"/>
      </w:pPr>
      <w:r>
        <w:rPr>
          <w:rFonts w:ascii="Courier New" w:cs="Courier New" w:eastAsia="Courier New" w:hAnsi="Courier New"/>
          <w:color w:val="D4D4D4"/>
          <w:sz w:val="18"/>
          <w:szCs w:val="18"/>
        </w:rPr>
        <w:t xml:space="preserve">        // Compound unique constraint</w:t>
      </w:r>
    </w:p>
    <w:p>
      <w:pPr>
        <w:shd w:fill="1E1E1E" w:val="clear"/>
        <w:spacing w:after="0" w:before="0"/>
        <w:ind w:left="360" w:right="360"/>
      </w:pPr>
      <w:r>
        <w:rPr>
          <w:rFonts w:ascii="Courier New" w:cs="Courier New" w:eastAsia="Courier New" w:hAnsi="Courier New"/>
          <w:color w:val="D4D4D4"/>
          <w:sz w:val="18"/>
          <w:szCs w:val="18"/>
        </w:rPr>
        <w:t xml:space="preserve">        @UniqueConstraint(name = "uq_product_name_category",</w:t>
      </w:r>
    </w:p>
    <w:p>
      <w:pPr>
        <w:shd w:fill="1E1E1E" w:val="clear"/>
        <w:spacing w:after="0" w:before="0"/>
        <w:ind w:left="360" w:right="360"/>
      </w:pPr>
      <w:r>
        <w:rPr>
          <w:rFonts w:ascii="Courier New" w:cs="Courier New" w:eastAsia="Courier New" w:hAnsi="Courier New"/>
          <w:color w:val="D4D4D4"/>
          <w:sz w:val="18"/>
          <w:szCs w:val="18"/>
        </w:rPr>
        <w:t xml:space="preserve">                          columnNames = {"name", "category_id"})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indexes = {</w:t>
      </w:r>
    </w:p>
    <w:p>
      <w:pPr>
        <w:shd w:fill="1E1E1E" w:val="clear"/>
        <w:spacing w:after="0" w:before="0"/>
        <w:ind w:left="360" w:right="360"/>
      </w:pPr>
      <w:r>
        <w:rPr>
          <w:rFonts w:ascii="Courier New" w:cs="Courier New" w:eastAsia="Courier New" w:hAnsi="Courier New"/>
          <w:color w:val="D4D4D4"/>
          <w:sz w:val="18"/>
          <w:szCs w:val="18"/>
        </w:rPr>
        <w:t xml:space="preserve">        // DDL index: CREATE INDEX idx_product_name ON tbl_products(name)</w:t>
      </w:r>
    </w:p>
    <w:p>
      <w:pPr>
        <w:shd w:fill="1E1E1E" w:val="clear"/>
        <w:spacing w:after="0" w:before="0"/>
        <w:ind w:left="360" w:right="360"/>
      </w:pPr>
      <w:r>
        <w:rPr>
          <w:rFonts w:ascii="Courier New" w:cs="Courier New" w:eastAsia="Courier New" w:hAnsi="Courier New"/>
          <w:color w:val="D4D4D4"/>
          <w:sz w:val="18"/>
          <w:szCs w:val="18"/>
        </w:rPr>
        <w:t xml:space="preserve">        @Index(name = "idx_product_name",</w:t>
      </w:r>
    </w:p>
    <w:p>
      <w:pPr>
        <w:shd w:fill="1E1E1E" w:val="clear"/>
        <w:spacing w:after="0" w:before="0"/>
        <w:ind w:left="360" w:right="360"/>
      </w:pPr>
      <w:r>
        <w:rPr>
          <w:rFonts w:ascii="Courier New" w:cs="Courier New" w:eastAsia="Courier New" w:hAnsi="Courier New"/>
          <w:color w:val="D4D4D4"/>
          <w:sz w:val="18"/>
          <w:szCs w:val="18"/>
        </w:rPr>
        <w:t xml:space="preserve">               columnList = "name"),</w:t>
      </w:r>
    </w:p>
    <w:p>
      <w:pPr>
        <w:shd w:fill="1E1E1E" w:val="clear"/>
        <w:spacing w:after="0" w:before="0"/>
        <w:ind w:left="360" w:right="360"/>
      </w:pPr>
      <w:r>
        <w:rPr>
          <w:rFonts w:ascii="Courier New" w:cs="Courier New" w:eastAsia="Courier New" w:hAnsi="Courier New"/>
          <w:color w:val="D4D4D4"/>
          <w:sz w:val="18"/>
          <w:szCs w:val="18"/>
        </w:rPr>
        <w:t xml:space="preserve">        @Index(name = "idx_product_category",</w:t>
      </w:r>
    </w:p>
    <w:p>
      <w:pPr>
        <w:shd w:fill="1E1E1E" w:val="clear"/>
        <w:spacing w:after="0" w:before="0"/>
        <w:ind w:left="360" w:right="360"/>
      </w:pPr>
      <w:r>
        <w:rPr>
          <w:rFonts w:ascii="Courier New" w:cs="Courier New" w:eastAsia="Courier New" w:hAnsi="Courier New"/>
          <w:color w:val="D4D4D4"/>
          <w:sz w:val="18"/>
          <w:szCs w:val="18"/>
        </w:rPr>
        <w:t xml:space="preserve">               columnList = "category_id, created_at DESC")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uniqueConstraints and indexes only affect DDL generation</w:t>
      </w:r>
    </w:p>
    <w:p>
      <w:pPr>
        <w:shd w:fill="1E1E1E" w:val="clear"/>
        <w:spacing w:after="0" w:before="0"/>
        <w:ind w:left="360" w:right="360"/>
      </w:pPr>
      <w:r>
        <w:rPr>
          <w:rFonts w:ascii="Courier New" w:cs="Courier New" w:eastAsia="Courier New" w:hAnsi="Courier New"/>
          <w:color w:val="D4D4D4"/>
          <w:sz w:val="18"/>
          <w:szCs w:val="18"/>
        </w:rPr>
        <w:t xml:space="preserve">// (spring.jpa.hibernate.ddl-auto=create/update).</w:t>
      </w:r>
    </w:p>
    <w:p>
      <w:pPr>
        <w:shd w:fill="1E1E1E" w:val="clear"/>
        <w:spacing w:after="80" w:before="0"/>
        <w:ind w:left="360" w:right="360"/>
      </w:pPr>
      <w:r>
        <w:rPr>
          <w:rFonts w:ascii="Courier New" w:cs="Courier New" w:eastAsia="Courier New" w:hAnsi="Courier New"/>
          <w:color w:val="D4D4D4"/>
          <w:sz w:val="18"/>
          <w:szCs w:val="18"/>
        </w:rPr>
        <w:t xml:space="preserve">// They have no effect if your schema already exists.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@Id — The Primary Key</w:t>
      </w:r>
    </w:p>
    <w:p>
      <w:pPr>
        <w:spacing w:after="100" w:before="60"/>
      </w:pPr>
      <w:r>
        <w:rPr>
          <w:rFonts w:ascii="Arial" w:cs="Arial" w:eastAsia="Arial" w:hAnsi="Arial"/>
          <w:sz w:val="22"/>
          <w:szCs w:val="22"/>
        </w:rPr>
        <w:t xml:space="preserve">Every JPA entity must have exactly one field annotated with @Id, which maps to the primary key column. The @Id annotation can be placed on a field (field access) or a getter method (property access) — placing it on the field is the standard modern approach.</w:t>
      </w:r>
    </w:p>
    <w:p>
      <w:pPr>
        <w:shd w:fill="1E1E1E" w:val="clear"/>
        <w:spacing w:after="0" w:before="80"/>
        <w:ind w:left="360" w:right="360"/>
      </w:pPr>
      <w:r>
        <w:rPr>
          <w:rFonts w:ascii="Courier New" w:cs="Courier New" w:eastAsia="Courier New" w:hAnsi="Courier New"/>
          <w:color w:val="D4D4D4"/>
          <w:sz w:val="18"/>
          <w:szCs w:val="18"/>
        </w:rPr>
        <w:t xml:space="preserve">// Simple single-column primary keys: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User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Long id;         // Long / long — most common, auto-boxed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Category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Integer id;      // Integer / int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Country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String code;     // String PK — e.g. "US", "GB"</w:t>
      </w:r>
    </w:p>
    <w:p>
      <w:pPr>
        <w:shd w:fill="1E1E1E" w:val="clear"/>
        <w:spacing w:after="0" w:before="0"/>
        <w:ind w:left="360" w:right="360"/>
      </w:pPr>
      <w:r>
        <w:rPr>
          <w:rFonts w:ascii="Courier New" w:cs="Courier New" w:eastAsia="Courier New" w:hAnsi="Courier New"/>
          <w:color w:val="D4D4D4"/>
          <w:sz w:val="18"/>
          <w:szCs w:val="18"/>
        </w:rPr>
        <w:t xml:space="preserve">    // No @GeneratedValue — app assigns the 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EventLog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UUID id;         // UUID PK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@PrePersist</w:t>
      </w:r>
    </w:p>
    <w:p>
      <w:pPr>
        <w:shd w:fill="1E1E1E" w:val="clear"/>
        <w:spacing w:after="0" w:before="0"/>
        <w:ind w:left="360" w:right="360"/>
      </w:pPr>
      <w:r>
        <w:rPr>
          <w:rFonts w:ascii="Courier New" w:cs="Courier New" w:eastAsia="Courier New" w:hAnsi="Courier New"/>
          <w:color w:val="D4D4D4"/>
          <w:sz w:val="18"/>
          <w:szCs w:val="18"/>
        </w:rPr>
        <w:t xml:space="preserve">    public void initId() {</w:t>
      </w:r>
    </w:p>
    <w:p>
      <w:pPr>
        <w:shd w:fill="1E1E1E" w:val="clear"/>
        <w:spacing w:after="0" w:before="0"/>
        <w:ind w:left="360" w:right="360"/>
      </w:pPr>
      <w:r>
        <w:rPr>
          <w:rFonts w:ascii="Courier New" w:cs="Courier New" w:eastAsia="Courier New" w:hAnsi="Courier New"/>
          <w:color w:val="D4D4D4"/>
          <w:sz w:val="18"/>
          <w:szCs w:val="18"/>
        </w:rPr>
        <w:t xml:space="preserve">        if (id == null) id = UUID.randomUUID();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Composite primary key — two approaches:</w:t>
      </w:r>
    </w:p>
    <w:p>
      <w:pPr>
        <w:shd w:fill="1E1E1E" w:val="clear"/>
        <w:spacing w:after="0" w:before="0"/>
        <w:ind w:left="360" w:right="360"/>
      </w:pPr>
      <w:r>
        <w:rPr>
          <w:rFonts w:ascii="Courier New" w:cs="Courier New" w:eastAsia="Courier New" w:hAnsi="Courier New"/>
          <w:color w:val="D4D4D4"/>
          <w:sz w:val="18"/>
          <w:szCs w:val="18"/>
        </w:rPr>
        <w:t xml:space="preserve">// 1. @IdClass (separate key class, fields repeated in entity)</w:t>
      </w:r>
    </w:p>
    <w:p>
      <w:pPr>
        <w:shd w:fill="1E1E1E" w:val="clear"/>
        <w:spacing w:after="0" w:before="0"/>
        <w:ind w:left="360" w:right="360"/>
      </w:pPr>
      <w:r>
        <w:rPr>
          <w:rFonts w:ascii="Courier New" w:cs="Courier New" w:eastAsia="Courier New" w:hAnsi="Courier New"/>
          <w:color w:val="D4D4D4"/>
          <w:sz w:val="18"/>
          <w:szCs w:val="18"/>
        </w:rPr>
        <w:t xml:space="preserve">// 2. @EmbeddedId (embedded PK class in the entity)</w:t>
      </w:r>
    </w:p>
    <w:p>
      <w:pPr>
        <w:shd w:fill="1E1E1E" w:val="clear"/>
        <w:spacing w:after="80" w:before="0"/>
        <w:ind w:left="360" w:right="360"/>
      </w:pPr>
      <w:r>
        <w:rPr>
          <w:rFonts w:ascii="Courier New" w:cs="Courier New" w:eastAsia="Courier New" w:hAnsi="Courier New"/>
          <w:color w:val="D4D4D4"/>
          <w:sz w:val="18"/>
          <w:szCs w:val="18"/>
        </w:rPr>
        <w:t xml:space="preserve">// (covered in Topic 5 — Embeddable Types)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@GeneratedValue — Automatic Primary Key Generation</w:t>
      </w:r>
    </w:p>
    <w:p>
      <w:pPr>
        <w:spacing w:after="100" w:before="60"/>
      </w:pPr>
      <w:r>
        <w:rPr>
          <w:rFonts w:ascii="Arial" w:cs="Arial" w:eastAsia="Arial" w:hAnsi="Arial"/>
          <w:sz w:val="22"/>
          <w:szCs w:val="22"/>
        </w:rPr>
        <w:t xml:space="preserve">@GeneratedValue tells JPA to automatically generate the primary key value when a new entity is persisted. It has one required attribute: strategy, which selects from four defined GenerationType values. The optional generator attribute names a sequence or table generator defined elsewhere.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you call entityManager.persist(order),</w:t>
      </w:r>
    </w:p>
    <w:p>
      <w:pPr>
        <w:shd w:fill="1E1E1E" w:val="clear"/>
        <w:spacing w:after="0" w:before="0"/>
        <w:ind w:left="360" w:right="360"/>
      </w:pPr>
      <w:r>
        <w:rPr>
          <w:rFonts w:ascii="Courier New" w:cs="Courier New" w:eastAsia="Courier New" w:hAnsi="Courier New"/>
          <w:color w:val="D4D4D4"/>
          <w:sz w:val="18"/>
          <w:szCs w:val="18"/>
        </w:rPr>
        <w:t xml:space="preserve">    // JPA inserts the row and reads back the DB-assigned 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@Entity Key Rules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No-arg constructor is REQUIRED by JPA spec (protected is fine — discourages accidental use).</w:t>
            </w:r>
          </w:p>
          <w:p>
            <w:pPr>
              <w:spacing w:after="40" w:before="40"/>
            </w:pPr>
            <w:r>
              <w:rPr>
                <w:rFonts w:ascii="Arial" w:cs="Arial" w:eastAsia="Arial" w:hAnsi="Arial"/>
                <w:color w:val="000000"/>
                <w:sz w:val="20"/>
                <w:szCs w:val="20"/>
              </w:rPr>
              <w:t xml:space="preserve">2. Class must NOT be final — Hibernate creates CGLIB proxies for lazy loading.</w:t>
            </w:r>
          </w:p>
          <w:p>
            <w:pPr>
              <w:spacing w:after="40" w:before="40"/>
            </w:pPr>
            <w:r>
              <w:rPr>
                <w:rFonts w:ascii="Arial" w:cs="Arial" w:eastAsia="Arial" w:hAnsi="Arial"/>
                <w:color w:val="000000"/>
                <w:sz w:val="20"/>
                <w:szCs w:val="20"/>
              </w:rPr>
              <w:t xml:space="preserve">3. Fields must NOT be final — JPA needs to set them via reflection after instantiation.</w:t>
            </w:r>
          </w:p>
          <w:p>
            <w:pPr>
              <w:spacing w:after="40" w:before="40"/>
            </w:pPr>
            <w:r>
              <w:rPr>
                <w:rFonts w:ascii="Arial" w:cs="Arial" w:eastAsia="Arial" w:hAnsi="Arial"/>
                <w:color w:val="000000"/>
                <w:sz w:val="20"/>
                <w:szCs w:val="20"/>
              </w:rPr>
              <w:t xml:space="preserve">4. @Entity(name) controls the JPQL entity name, NOT the table name (@Table does that).</w:t>
            </w:r>
          </w:p>
          <w:p>
            <w:pPr>
              <w:spacing w:after="40" w:before="40"/>
            </w:pPr>
            <w:r>
              <w:rPr>
                <w:rFonts w:ascii="Arial" w:cs="Arial" w:eastAsia="Arial" w:hAnsi="Arial"/>
                <w:color w:val="000000"/>
                <w:sz w:val="20"/>
                <w:szCs w:val="20"/>
              </w:rPr>
              <w:t xml:space="preserve">5. Access type (field vs property) is determined by where @Id is placed.</w:t>
            </w:r>
          </w:p>
          <w:p>
            <w:pPr>
              <w:spacing w:after="40" w:before="40"/>
            </w:pPr>
            <w:r>
              <w:rPr>
                <w:rFonts w:ascii="Arial" w:cs="Arial" w:eastAsia="Arial" w:hAnsi="Arial"/>
                <w:color w:val="000000"/>
                <w:sz w:val="20"/>
                <w:szCs w:val="20"/>
              </w:rPr>
              <w:t xml:space="preserve">   Put @Id on the field for field-based access (recommended modern style).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Generation Strategies — IDENTITY, SEQUENCE, TABLE, AUTO</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Overview of the Four Strategies</w:t>
      </w:r>
    </w:p>
    <w:p>
      <w:pPr>
        <w:spacing w:after="100" w:before="60"/>
      </w:pPr>
      <w:r>
        <w:rPr>
          <w:rFonts w:ascii="Arial" w:cs="Arial" w:eastAsia="Arial" w:hAnsi="Arial"/>
          <w:sz w:val="22"/>
          <w:szCs w:val="22"/>
        </w:rPr>
        <w:t xml:space="preserve">JPA defines four primary key generation strategies, each representing a different mechanism for generating unique ID values. The correct choice depends on your database, your need for batch performance, and your requirements for portability.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4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Batch Insert Performance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auto-increment column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SQL Server, SQLite, H2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(no batching)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SEQUENCE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sequence object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Oracle, DB2, H2</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dedicated ID table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database (portable)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(pessimistic locking)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JPA picks based on dialect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Quick prototyping only</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chosen strategy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GenerationType.IDENTITY</w:t>
      </w:r>
    </w:p>
    <w:p>
      <w:pPr>
        <w:spacing w:after="100" w:before="60"/>
      </w:pPr>
      <w:r>
        <w:rPr>
          <w:rFonts w:ascii="Arial" w:cs="Arial" w:eastAsia="Arial" w:hAnsi="Arial"/>
          <w:sz w:val="22"/>
          <w:szCs w:val="22"/>
        </w:rPr>
        <w:t xml:space="preserve">IDENTITY delegates ID generation to the database column's auto-increment (AUTO_INCREMENT in MySQL, SERIAL/BIGSERIAL in PostgreSQL, IDENTITY in SQL Server). JPA inserts the row first, then reads back the generated ID using JDBC's getGeneratedKeys().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Customer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Corresponding DDL (MySQL):</w:t>
      </w:r>
    </w:p>
    <w:p>
      <w:pPr>
        <w:shd w:fill="1E1E1E" w:val="clear"/>
        <w:spacing w:after="0" w:before="0"/>
        <w:ind w:left="360" w:right="360"/>
      </w:pPr>
      <w:r>
        <w:rPr>
          <w:rFonts w:ascii="Courier New" w:cs="Courier New" w:eastAsia="Courier New" w:hAnsi="Courier New"/>
          <w:color w:val="D4D4D4"/>
          <w:sz w:val="18"/>
          <w:szCs w:val="18"/>
        </w:rPr>
        <w:t xml:space="preserve">// CREATE TABLE customer (</w:t>
      </w:r>
    </w:p>
    <w:p>
      <w:pPr>
        <w:shd w:fill="1E1E1E" w:val="clear"/>
        <w:spacing w:after="0" w:before="0"/>
        <w:ind w:left="360" w:right="360"/>
      </w:pPr>
      <w:r>
        <w:rPr>
          <w:rFonts w:ascii="Courier New" w:cs="Courier New" w:eastAsia="Courier New" w:hAnsi="Courier New"/>
          <w:color w:val="D4D4D4"/>
          <w:sz w:val="18"/>
          <w:szCs w:val="18"/>
        </w:rPr>
        <w:t xml:space="preserve">//     id    BIGINT NOT NULL AUTO_INCREMENT PRIMARY KEY,</w:t>
      </w:r>
    </w:p>
    <w:p>
      <w:pPr>
        <w:shd w:fill="1E1E1E" w:val="clear"/>
        <w:spacing w:after="0" w:before="0"/>
        <w:ind w:left="360" w:right="360"/>
      </w:pPr>
      <w:r>
        <w:rPr>
          <w:rFonts w:ascii="Courier New" w:cs="Courier New" w:eastAsia="Courier New" w:hAnsi="Courier New"/>
          <w:color w:val="D4D4D4"/>
          <w:sz w:val="18"/>
          <w:szCs w:val="18"/>
        </w:rPr>
        <w:t xml:space="preserve">//     name  VARCHAR(255),</w:t>
      </w:r>
    </w:p>
    <w:p>
      <w:pPr>
        <w:shd w:fill="1E1E1E" w:val="clear"/>
        <w:spacing w:after="0" w:before="0"/>
        <w:ind w:left="360" w:right="360"/>
      </w:pPr>
      <w:r>
        <w:rPr>
          <w:rFonts w:ascii="Courier New" w:cs="Courier New" w:eastAsia="Courier New" w:hAnsi="Courier New"/>
          <w:color w:val="D4D4D4"/>
          <w:sz w:val="18"/>
          <w:szCs w:val="18"/>
        </w:rPr>
        <w:t xml:space="preserve">//     email VARCHAR(255)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Corresponding DDL (PostgreSQL):</w:t>
      </w:r>
    </w:p>
    <w:p>
      <w:pPr>
        <w:shd w:fill="1E1E1E" w:val="clear"/>
        <w:spacing w:after="0" w:before="0"/>
        <w:ind w:left="360" w:right="360"/>
      </w:pPr>
      <w:r>
        <w:rPr>
          <w:rFonts w:ascii="Courier New" w:cs="Courier New" w:eastAsia="Courier New" w:hAnsi="Courier New"/>
          <w:color w:val="D4D4D4"/>
          <w:sz w:val="18"/>
          <w:szCs w:val="18"/>
        </w:rPr>
        <w:t xml:space="preserve">// CREATE TABLE customer (</w:t>
      </w:r>
    </w:p>
    <w:p>
      <w:pPr>
        <w:shd w:fill="1E1E1E" w:val="clear"/>
        <w:spacing w:after="0" w:before="0"/>
        <w:ind w:left="360" w:right="360"/>
      </w:pPr>
      <w:r>
        <w:rPr>
          <w:rFonts w:ascii="Courier New" w:cs="Courier New" w:eastAsia="Courier New" w:hAnsi="Courier New"/>
          <w:color w:val="D4D4D4"/>
          <w:sz w:val="18"/>
          <w:szCs w:val="18"/>
        </w:rPr>
        <w:t xml:space="preserve">//     id    BIGSERIAL PRIMARY KEY,</w:t>
      </w:r>
    </w:p>
    <w:p>
      <w:pPr>
        <w:shd w:fill="1E1E1E" w:val="clear"/>
        <w:spacing w:after="0" w:before="0"/>
        <w:ind w:left="360" w:right="360"/>
      </w:pPr>
      <w:r>
        <w:rPr>
          <w:rFonts w:ascii="Courier New" w:cs="Courier New" w:eastAsia="Courier New" w:hAnsi="Courier New"/>
          <w:color w:val="D4D4D4"/>
          <w:sz w:val="18"/>
          <w:szCs w:val="18"/>
        </w:rPr>
        <w:t xml:space="preserve">//     name  VARCHAR(255),</w:t>
      </w:r>
    </w:p>
    <w:p>
      <w:pPr>
        <w:shd w:fill="1E1E1E" w:val="clear"/>
        <w:spacing w:after="0" w:before="0"/>
        <w:ind w:left="360" w:right="360"/>
      </w:pPr>
      <w:r>
        <w:rPr>
          <w:rFonts w:ascii="Courier New" w:cs="Courier New" w:eastAsia="Courier New" w:hAnsi="Courier New"/>
          <w:color w:val="D4D4D4"/>
          <w:sz w:val="18"/>
          <w:szCs w:val="18"/>
        </w:rPr>
        <w:t xml:space="preserve">//     email VARCHAR(255)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persist works with IDENTITY:</w:t>
      </w:r>
    </w:p>
    <w:p>
      <w:pPr>
        <w:shd w:fill="1E1E1E" w:val="clear"/>
        <w:spacing w:after="0" w:before="0"/>
        <w:ind w:left="360" w:right="360"/>
      </w:pPr>
      <w:r>
        <w:rPr>
          <w:rFonts w:ascii="Courier New" w:cs="Courier New" w:eastAsia="Courier New" w:hAnsi="Courier New"/>
          <w:color w:val="D4D4D4"/>
          <w:sz w:val="18"/>
          <w:szCs w:val="18"/>
        </w:rPr>
        <w:t xml:space="preserve">// 1. entityManager.persist(customer)</w:t>
      </w:r>
    </w:p>
    <w:p>
      <w:pPr>
        <w:shd w:fill="1E1E1E" w:val="clear"/>
        <w:spacing w:after="0" w:before="0"/>
        <w:ind w:left="360" w:right="360"/>
      </w:pPr>
      <w:r>
        <w:rPr>
          <w:rFonts w:ascii="Courier New" w:cs="Courier New" w:eastAsia="Courier New" w:hAnsi="Courier New"/>
          <w:color w:val="D4D4D4"/>
          <w:sz w:val="18"/>
          <w:szCs w:val="18"/>
        </w:rPr>
        <w:t xml:space="preserve">// 2. JPA executes: INSERT INTO customer (name, email) VALUES (?, ?)</w:t>
      </w:r>
    </w:p>
    <w:p>
      <w:pPr>
        <w:shd w:fill="1E1E1E" w:val="clear"/>
        <w:spacing w:after="0" w:before="0"/>
        <w:ind w:left="360" w:right="360"/>
      </w:pPr>
      <w:r>
        <w:rPr>
          <w:rFonts w:ascii="Courier New" w:cs="Courier New" w:eastAsia="Courier New" w:hAnsi="Courier New"/>
          <w:color w:val="D4D4D4"/>
          <w:sz w:val="18"/>
          <w:szCs w:val="18"/>
        </w:rPr>
        <w:t xml:space="preserve">// 3. JPA reads back: SELECT LAST_INSERT_ID() (MySQL) or RETURNING id</w:t>
      </w:r>
    </w:p>
    <w:p>
      <w:pPr>
        <w:shd w:fill="1E1E1E" w:val="clear"/>
        <w:spacing w:after="0" w:before="0"/>
        <w:ind w:left="360" w:right="360"/>
      </w:pPr>
      <w:r>
        <w:rPr>
          <w:rFonts w:ascii="Courier New" w:cs="Courier New" w:eastAsia="Courier New" w:hAnsi="Courier New"/>
          <w:color w:val="D4D4D4"/>
          <w:sz w:val="18"/>
          <w:szCs w:val="18"/>
        </w:rPr>
        <w:t xml:space="preserve">// 4. Sets customer.id with the DB-generated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WHY BATCHING IS BROKEN with IDENTITY:</w:t>
      </w:r>
    </w:p>
    <w:p>
      <w:pPr>
        <w:shd w:fill="1E1E1E" w:val="clear"/>
        <w:spacing w:after="0" w:before="0"/>
        <w:ind w:left="360" w:right="360"/>
      </w:pPr>
      <w:r>
        <w:rPr>
          <w:rFonts w:ascii="Courier New" w:cs="Courier New" w:eastAsia="Courier New" w:hAnsi="Courier New"/>
          <w:color w:val="D4D4D4"/>
          <w:sz w:val="18"/>
          <w:szCs w:val="18"/>
        </w:rPr>
        <w:t xml:space="preserve">// Hibernate needs the ID immediately after INSERT to build the entity identity.</w:t>
      </w:r>
    </w:p>
    <w:p>
      <w:pPr>
        <w:shd w:fill="1E1E1E" w:val="clear"/>
        <w:spacing w:after="0" w:before="0"/>
        <w:ind w:left="360" w:right="360"/>
      </w:pPr>
      <w:r>
        <w:rPr>
          <w:rFonts w:ascii="Courier New" w:cs="Courier New" w:eastAsia="Courier New" w:hAnsi="Courier New"/>
          <w:color w:val="D4D4D4"/>
          <w:sz w:val="18"/>
          <w:szCs w:val="18"/>
        </w:rPr>
        <w:t xml:space="preserve">// This forces an immediate round-trip to the DB per row,</w:t>
      </w:r>
    </w:p>
    <w:p>
      <w:pPr>
        <w:shd w:fill="1E1E1E" w:val="clear"/>
        <w:spacing w:after="0" w:before="0"/>
        <w:ind w:left="360" w:right="360"/>
      </w:pPr>
      <w:r>
        <w:rPr>
          <w:rFonts w:ascii="Courier New" w:cs="Courier New" w:eastAsia="Courier New" w:hAnsi="Courier New"/>
          <w:color w:val="D4D4D4"/>
          <w:sz w:val="18"/>
          <w:szCs w:val="18"/>
        </w:rPr>
        <w:t xml:space="preserve">// preventing batch accumulation.</w:t>
      </w:r>
    </w:p>
    <w:p>
      <w:pPr>
        <w:shd w:fill="1E1E1E" w:val="clear"/>
        <w:spacing w:after="80" w:before="0"/>
        <w:ind w:left="360" w:right="360"/>
      </w:pPr>
      <w:r>
        <w:rPr>
          <w:rFonts w:ascii="Courier New" w:cs="Courier New" w:eastAsia="Courier New" w:hAnsi="Courier New"/>
          <w:color w:val="D4D4D4"/>
          <w:sz w:val="18"/>
          <w:szCs w:val="18"/>
        </w:rPr>
        <w:t xml:space="preserve">// Solution: Use SEQUENCE strategy if you need batch inserts.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GenerationType.SEQUENCE</w:t>
      </w:r>
    </w:p>
    <w:p>
      <w:pPr>
        <w:spacing w:after="100" w:before="60"/>
      </w:pPr>
      <w:r>
        <w:rPr>
          <w:rFonts w:ascii="Arial" w:cs="Arial" w:eastAsia="Arial" w:hAnsi="Arial"/>
          <w:sz w:val="22"/>
          <w:szCs w:val="22"/>
        </w:rPr>
        <w:t xml:space="preserve">SEQUENCE uses a database sequence object — a separate DB object that increments a counter and returns unique values. JPA fetches the next value from the sequence BEFORE inserting the row, so it knows the ID in advance. This allows batch inserts because multiple IDs can be pre-fetched in a single round-trip.</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w:t>
      </w:r>
    </w:p>
    <w:p>
      <w:pPr>
        <w:shd w:fill="1E1E1E" w:val="clear"/>
        <w:spacing w:after="0" w:before="0"/>
        <w:ind w:left="360" w:right="360"/>
      </w:pPr>
      <w:r>
        <w:rPr>
          <w:rFonts w:ascii="Courier New" w:cs="Courier New" w:eastAsia="Courier New" w:hAnsi="Courier New"/>
          <w:color w:val="D4D4D4"/>
          <w:sz w:val="18"/>
          <w:szCs w:val="18"/>
        </w:rPr>
        <w:t xml:space="preserve">        strategy  = GenerationType.SEQUENCE,</w:t>
      </w:r>
    </w:p>
    <w:p>
      <w:pPr>
        <w:shd w:fill="1E1E1E" w:val="clear"/>
        <w:spacing w:after="0" w:before="0"/>
        <w:ind w:left="360" w:right="360"/>
      </w:pPr>
      <w:r>
        <w:rPr>
          <w:rFonts w:ascii="Courier New" w:cs="Courier New" w:eastAsia="Courier New" w:hAnsi="Courier New"/>
          <w:color w:val="D4D4D4"/>
          <w:sz w:val="18"/>
          <w:szCs w:val="18"/>
        </w:rPr>
        <w:t xml:space="preserve">        generator = "order_seq"     // References the @SequenceGenerator below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@SequenceGenerator(</w:t>
      </w:r>
    </w:p>
    <w:p>
      <w:pPr>
        <w:shd w:fill="1E1E1E" w:val="clear"/>
        <w:spacing w:after="0" w:before="0"/>
        <w:ind w:left="360" w:right="360"/>
      </w:pPr>
      <w:r>
        <w:rPr>
          <w:rFonts w:ascii="Courier New" w:cs="Courier New" w:eastAsia="Courier New" w:hAnsi="Courier New"/>
          <w:color w:val="D4D4D4"/>
          <w:sz w:val="18"/>
          <w:szCs w:val="18"/>
        </w:rPr>
        <w:t xml:space="preserve">        name           = "order_seq",  // Must match generator above</w:t>
      </w:r>
    </w:p>
    <w:p>
      <w:pPr>
        <w:shd w:fill="1E1E1E" w:val="clear"/>
        <w:spacing w:after="0" w:before="0"/>
        <w:ind w:left="360" w:right="360"/>
      </w:pPr>
      <w:r>
        <w:rPr>
          <w:rFonts w:ascii="Courier New" w:cs="Courier New" w:eastAsia="Courier New" w:hAnsi="Courier New"/>
          <w:color w:val="D4D4D4"/>
          <w:sz w:val="18"/>
          <w:szCs w:val="18"/>
        </w:rPr>
        <w:t xml:space="preserve">        sequenceName   = "order_id_seq", // Actual DB sequence name</w:t>
      </w:r>
    </w:p>
    <w:p>
      <w:pPr>
        <w:shd w:fill="1E1E1E" w:val="clear"/>
        <w:spacing w:after="0" w:before="0"/>
        <w:ind w:left="360" w:right="360"/>
      </w:pPr>
      <w:r>
        <w:rPr>
          <w:rFonts w:ascii="Courier New" w:cs="Courier New" w:eastAsia="Courier New" w:hAnsi="Courier New"/>
          <w:color w:val="D4D4D4"/>
          <w:sz w:val="18"/>
          <w:szCs w:val="18"/>
        </w:rPr>
        <w:t xml:space="preserve">        allocationSize = 50,              // Pre-fetch 50 IDs at once (reduces DB calls)</w:t>
      </w:r>
    </w:p>
    <w:p>
      <w:pPr>
        <w:shd w:fill="1E1E1E" w:val="clear"/>
        <w:spacing w:after="0" w:before="0"/>
        <w:ind w:left="360" w:right="360"/>
      </w:pPr>
      <w:r>
        <w:rPr>
          <w:rFonts w:ascii="Courier New" w:cs="Courier New" w:eastAsia="Courier New" w:hAnsi="Courier New"/>
          <w:color w:val="D4D4D4"/>
          <w:sz w:val="18"/>
          <w:szCs w:val="18"/>
        </w:rPr>
        <w:t xml:space="preserve">        initialValue   = 1                // Sequence starts at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private LocalDateTime createdAt;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Corresponding DDL (PostgreSQL):</w:t>
      </w:r>
    </w:p>
    <w:p>
      <w:pPr>
        <w:shd w:fill="1E1E1E" w:val="clear"/>
        <w:spacing w:after="0" w:before="0"/>
        <w:ind w:left="360" w:right="360"/>
      </w:pPr>
      <w:r>
        <w:rPr>
          <w:rFonts w:ascii="Courier New" w:cs="Courier New" w:eastAsia="Courier New" w:hAnsi="Courier New"/>
          <w:color w:val="D4D4D4"/>
          <w:sz w:val="18"/>
          <w:szCs w:val="18"/>
        </w:rPr>
        <w:t xml:space="preserve">// CREATE SEQUENCE order_id_seq</w:t>
      </w:r>
    </w:p>
    <w:p>
      <w:pPr>
        <w:shd w:fill="1E1E1E" w:val="clear"/>
        <w:spacing w:after="0" w:before="0"/>
        <w:ind w:left="360" w:right="360"/>
      </w:pPr>
      <w:r>
        <w:rPr>
          <w:rFonts w:ascii="Courier New" w:cs="Courier New" w:eastAsia="Courier New" w:hAnsi="Courier New"/>
          <w:color w:val="D4D4D4"/>
          <w:sz w:val="18"/>
          <w:szCs w:val="18"/>
        </w:rPr>
        <w:t xml:space="preserve">//     START WITH 1</w:t>
      </w:r>
    </w:p>
    <w:p>
      <w:pPr>
        <w:shd w:fill="1E1E1E" w:val="clear"/>
        <w:spacing w:after="0" w:before="0"/>
        <w:ind w:left="360" w:right="360"/>
      </w:pPr>
      <w:r>
        <w:rPr>
          <w:rFonts w:ascii="Courier New" w:cs="Courier New" w:eastAsia="Courier New" w:hAnsi="Courier New"/>
          <w:color w:val="D4D4D4"/>
          <w:sz w:val="18"/>
          <w:szCs w:val="18"/>
        </w:rPr>
        <w:t xml:space="preserve">//     INCREMENT BY 50;  -- MUST match allocationSize!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CREATE TABLE orders (</w:t>
      </w:r>
    </w:p>
    <w:p>
      <w:pPr>
        <w:shd w:fill="1E1E1E" w:val="clear"/>
        <w:spacing w:after="0" w:before="0"/>
        <w:ind w:left="360" w:right="360"/>
      </w:pPr>
      <w:r>
        <w:rPr>
          <w:rFonts w:ascii="Courier New" w:cs="Courier New" w:eastAsia="Courier New" w:hAnsi="Courier New"/>
          <w:color w:val="D4D4D4"/>
          <w:sz w:val="18"/>
          <w:szCs w:val="18"/>
        </w:rPr>
        <w:t xml:space="preserve">//     id         BIGINT NOT NULL PRIMARY KEY,</w:t>
      </w:r>
    </w:p>
    <w:p>
      <w:pPr>
        <w:shd w:fill="1E1E1E" w:val="clear"/>
        <w:spacing w:after="0" w:before="0"/>
        <w:ind w:left="360" w:right="360"/>
      </w:pPr>
      <w:r>
        <w:rPr>
          <w:rFonts w:ascii="Courier New" w:cs="Courier New" w:eastAsia="Courier New" w:hAnsi="Courier New"/>
          <w:color w:val="D4D4D4"/>
          <w:sz w:val="18"/>
          <w:szCs w:val="18"/>
        </w:rPr>
        <w:t xml:space="preserve">//     total      NUMERIC(19,2),</w:t>
      </w:r>
    </w:p>
    <w:p>
      <w:pPr>
        <w:shd w:fill="1E1E1E" w:val="clear"/>
        <w:spacing w:after="0" w:before="0"/>
        <w:ind w:left="360" w:right="360"/>
      </w:pPr>
      <w:r>
        <w:rPr>
          <w:rFonts w:ascii="Courier New" w:cs="Courier New" w:eastAsia="Courier New" w:hAnsi="Courier New"/>
          <w:color w:val="D4D4D4"/>
          <w:sz w:val="18"/>
          <w:szCs w:val="18"/>
        </w:rPr>
        <w:t xml:space="preserve">//     created_at 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SEQUENCE pre-fetching works (allocationSize = 50):</w:t>
      </w:r>
    </w:p>
    <w:p>
      <w:pPr>
        <w:shd w:fill="1E1E1E" w:val="clear"/>
        <w:spacing w:after="0" w:before="0"/>
        <w:ind w:left="360" w:right="360"/>
      </w:pPr>
      <w:r>
        <w:rPr>
          <w:rFonts w:ascii="Courier New" w:cs="Courier New" w:eastAsia="Courier New" w:hAnsi="Courier New"/>
          <w:color w:val="D4D4D4"/>
          <w:sz w:val="18"/>
          <w:szCs w:val="18"/>
        </w:rPr>
        <w:t xml:space="preserve">// DB sequence: 1, 51, 101, 151, ...  (increments by 50)</w:t>
      </w:r>
    </w:p>
    <w:p>
      <w:pPr>
        <w:shd w:fill="1E1E1E" w:val="clear"/>
        <w:spacing w:after="0" w:before="0"/>
        <w:ind w:left="360" w:right="360"/>
      </w:pPr>
      <w:r>
        <w:rPr>
          <w:rFonts w:ascii="Courier New" w:cs="Courier New" w:eastAsia="Courier New" w:hAnsi="Courier New"/>
          <w:color w:val="D4D4D4"/>
          <w:sz w:val="18"/>
          <w:szCs w:val="18"/>
        </w:rPr>
        <w:t xml:space="preserve">// JPA fetches '51' from DB, allocates IDs 1..50 in memory</w:t>
      </w:r>
    </w:p>
    <w:p>
      <w:pPr>
        <w:shd w:fill="1E1E1E" w:val="clear"/>
        <w:spacing w:after="0" w:before="0"/>
        <w:ind w:left="360" w:right="360"/>
      </w:pPr>
      <w:r>
        <w:rPr>
          <w:rFonts w:ascii="Courier New" w:cs="Courier New" w:eastAsia="Courier New" w:hAnsi="Courier New"/>
          <w:color w:val="D4D4D4"/>
          <w:sz w:val="18"/>
          <w:szCs w:val="18"/>
        </w:rPr>
        <w:t xml:space="preserve">// Next 49 inserts use IDs 2..50 with no DB round-trip</w:t>
      </w:r>
    </w:p>
    <w:p>
      <w:pPr>
        <w:shd w:fill="1E1E1E" w:val="clear"/>
        <w:spacing w:after="0" w:before="0"/>
        <w:ind w:left="360" w:right="360"/>
      </w:pPr>
      <w:r>
        <w:rPr>
          <w:rFonts w:ascii="Courier New" w:cs="Courier New" w:eastAsia="Courier New" w:hAnsi="Courier New"/>
          <w:color w:val="D4D4D4"/>
          <w:sz w:val="18"/>
          <w:szCs w:val="18"/>
        </w:rPr>
        <w:t xml:space="preserve">// When exhausted, fetches '101' from DB, allocates 51..100</w:t>
      </w:r>
    </w:p>
    <w:p>
      <w:pPr>
        <w:shd w:fill="1E1E1E" w:val="clear"/>
        <w:spacing w:after="0" w:before="0"/>
        <w:ind w:left="360" w:right="360"/>
      </w:pPr>
      <w:r>
        <w:rPr>
          <w:rFonts w:ascii="Courier New" w:cs="Courier New" w:eastAsia="Courier New" w:hAnsi="Courier New"/>
          <w:color w:val="D4D4D4"/>
          <w:sz w:val="18"/>
          <w:szCs w:val="18"/>
        </w:rPr>
        <w:t xml:space="preserve">// Result: 1 DB call per 50 inserts = 50x fewer DB round-trips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DB sequence INCREMENT must equal allocationSize.</w:t>
      </w:r>
    </w:p>
    <w:p>
      <w:pPr>
        <w:shd w:fill="1E1E1E" w:val="clear"/>
        <w:spacing w:after="80" w:before="0"/>
        <w:ind w:left="360" w:right="360"/>
      </w:pPr>
      <w:r>
        <w:rPr>
          <w:rFonts w:ascii="Courier New" w:cs="Courier New" w:eastAsia="Courier New" w:hAnsi="Courier New"/>
          <w:color w:val="D4D4D4"/>
          <w:sz w:val="18"/>
          <w:szCs w:val="18"/>
        </w:rPr>
        <w:t xml:space="preserve">// Mismatch causes duplicate key violations!</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3.3.1 Sequence at Class Level vs Shared Sequences</w:t>
      </w:r>
    </w:p>
    <w:p>
      <w:pPr>
        <w:shd w:fill="1E1E1E" w:val="clear"/>
        <w:spacing w:after="0" w:before="80"/>
        <w:ind w:left="360" w:right="360"/>
      </w:pPr>
      <w:r>
        <w:rPr>
          <w:rFonts w:ascii="Courier New" w:cs="Courier New" w:eastAsia="Courier New" w:hAnsi="Courier New"/>
          <w:color w:val="D4D4D4"/>
          <w:sz w:val="18"/>
          <w:szCs w:val="18"/>
        </w:rPr>
        <w:t xml:space="preserve">// Shared sequence across multiple entity types</w:t>
      </w:r>
    </w:p>
    <w:p>
      <w:pPr>
        <w:shd w:fill="1E1E1E" w:val="clear"/>
        <w:spacing w:after="0" w:before="0"/>
        <w:ind w:left="360" w:right="360"/>
      </w:pPr>
      <w:r>
        <w:rPr>
          <w:rFonts w:ascii="Courier New" w:cs="Courier New" w:eastAsia="Courier New" w:hAnsi="Courier New"/>
          <w:color w:val="D4D4D4"/>
          <w:sz w:val="18"/>
          <w:szCs w:val="18"/>
        </w:rPr>
        <w:t xml:space="preserve">@SequenceGenerator(</w:t>
      </w:r>
    </w:p>
    <w:p>
      <w:pPr>
        <w:shd w:fill="1E1E1E" w:val="clear"/>
        <w:spacing w:after="0" w:before="0"/>
        <w:ind w:left="360" w:right="360"/>
      </w:pPr>
      <w:r>
        <w:rPr>
          <w:rFonts w:ascii="Courier New" w:cs="Courier New" w:eastAsia="Courier New" w:hAnsi="Courier New"/>
          <w:color w:val="D4D4D4"/>
          <w:sz w:val="18"/>
          <w:szCs w:val="18"/>
        </w:rPr>
        <w:t xml:space="preserve">    name = "global_seq",</w:t>
      </w:r>
    </w:p>
    <w:p>
      <w:pPr>
        <w:shd w:fill="1E1E1E" w:val="clear"/>
        <w:spacing w:after="0" w:before="0"/>
        <w:ind w:left="360" w:right="360"/>
      </w:pPr>
      <w:r>
        <w:rPr>
          <w:rFonts w:ascii="Courier New" w:cs="Courier New" w:eastAsia="Courier New" w:hAnsi="Courier New"/>
          <w:color w:val="D4D4D4"/>
          <w:sz w:val="18"/>
          <w:szCs w:val="18"/>
        </w:rPr>
        <w:t xml:space="preserve">    sequenceName = "global_id_seq",</w:t>
      </w:r>
    </w:p>
    <w:p>
      <w:pPr>
        <w:shd w:fill="1E1E1E" w:val="clear"/>
        <w:spacing w:after="0" w:before="0"/>
        <w:ind w:left="360" w:right="360"/>
      </w:pPr>
      <w:r>
        <w:rPr>
          <w:rFonts w:ascii="Courier New" w:cs="Courier New" w:eastAsia="Courier New" w:hAnsi="Courier New"/>
          <w:color w:val="D4D4D4"/>
          <w:sz w:val="18"/>
          <w:szCs w:val="18"/>
        </w:rPr>
        <w:t xml:space="preserve">    allocationSize = 100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GenerationType.SEQUENCE, generator = "global_seq")</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Category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GenerationType.SEQUENCE, generator = "global_seq")</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 Product and Category share the same DB sequence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Placing @SequenceGenerator at the class level (outside the @Id field):</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@SequenceGenerator(name="prod_seq", sequenceName="product_seq", allocationSize=50)</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@GeneratedValue(strategy=GenerationType.SEQUENCE, generator="prod_seq")</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GenerationType.TABLE</w:t>
      </w:r>
    </w:p>
    <w:p>
      <w:pPr>
        <w:spacing w:after="100" w:before="60"/>
      </w:pPr>
      <w:r>
        <w:rPr>
          <w:rFonts w:ascii="Arial" w:cs="Arial" w:eastAsia="Arial" w:hAnsi="Arial"/>
          <w:sz w:val="22"/>
          <w:szCs w:val="22"/>
        </w:rPr>
        <w:t xml:space="preserve">TABLE uses a separate database table to simulate a sequence. JPA reads a counter from a row in this table, increments it, and uses the value as the ID. It is fully portable across all databases (including those without sequence support) but performs poorly due to pessimistic row-level locking required to prevent duplicate IDs.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LegacyDocument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w:t>
      </w:r>
    </w:p>
    <w:p>
      <w:pPr>
        <w:shd w:fill="1E1E1E" w:val="clear"/>
        <w:spacing w:after="0" w:before="0"/>
        <w:ind w:left="360" w:right="360"/>
      </w:pPr>
      <w:r>
        <w:rPr>
          <w:rFonts w:ascii="Courier New" w:cs="Courier New" w:eastAsia="Courier New" w:hAnsi="Courier New"/>
          <w:color w:val="D4D4D4"/>
          <w:sz w:val="18"/>
          <w:szCs w:val="18"/>
        </w:rPr>
        <w:t xml:space="preserve">        strategy  = GenerationType.TABLE,</w:t>
      </w:r>
    </w:p>
    <w:p>
      <w:pPr>
        <w:shd w:fill="1E1E1E" w:val="clear"/>
        <w:spacing w:after="0" w:before="0"/>
        <w:ind w:left="360" w:right="360"/>
      </w:pPr>
      <w:r>
        <w:rPr>
          <w:rFonts w:ascii="Courier New" w:cs="Courier New" w:eastAsia="Courier New" w:hAnsi="Courier New"/>
          <w:color w:val="D4D4D4"/>
          <w:sz w:val="18"/>
          <w:szCs w:val="18"/>
        </w:rPr>
        <w:t xml:space="preserve">        generator = "doc_table_gen"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@TableGenerator(</w:t>
      </w:r>
    </w:p>
    <w:p>
      <w:pPr>
        <w:shd w:fill="1E1E1E" w:val="clear"/>
        <w:spacing w:after="0" w:before="0"/>
        <w:ind w:left="360" w:right="360"/>
      </w:pPr>
      <w:r>
        <w:rPr>
          <w:rFonts w:ascii="Courier New" w:cs="Courier New" w:eastAsia="Courier New" w:hAnsi="Courier New"/>
          <w:color w:val="D4D4D4"/>
          <w:sz w:val="18"/>
          <w:szCs w:val="18"/>
        </w:rPr>
        <w:t xml:space="preserve">        name             = "doc_table_gen",</w:t>
      </w:r>
    </w:p>
    <w:p>
      <w:pPr>
        <w:shd w:fill="1E1E1E" w:val="clear"/>
        <w:spacing w:after="0" w:before="0"/>
        <w:ind w:left="360" w:right="360"/>
      </w:pPr>
      <w:r>
        <w:rPr>
          <w:rFonts w:ascii="Courier New" w:cs="Courier New" w:eastAsia="Courier New" w:hAnsi="Courier New"/>
          <w:color w:val="D4D4D4"/>
          <w:sz w:val="18"/>
          <w:szCs w:val="18"/>
        </w:rPr>
        <w:t xml:space="preserve">        table            = "id_generator",    // Name of the generator table</w:t>
      </w:r>
    </w:p>
    <w:p>
      <w:pPr>
        <w:shd w:fill="1E1E1E" w:val="clear"/>
        <w:spacing w:after="0" w:before="0"/>
        <w:ind w:left="360" w:right="360"/>
      </w:pPr>
      <w:r>
        <w:rPr>
          <w:rFonts w:ascii="Courier New" w:cs="Courier New" w:eastAsia="Courier New" w:hAnsi="Courier New"/>
          <w:color w:val="D4D4D4"/>
          <w:sz w:val="18"/>
          <w:szCs w:val="18"/>
        </w:rPr>
        <w:t xml:space="preserve">        pkColumnName     = "gen_name",         // Column that identifies which entity</w:t>
      </w:r>
    </w:p>
    <w:p>
      <w:pPr>
        <w:shd w:fill="1E1E1E" w:val="clear"/>
        <w:spacing w:after="0" w:before="0"/>
        <w:ind w:left="360" w:right="360"/>
      </w:pPr>
      <w:r>
        <w:rPr>
          <w:rFonts w:ascii="Courier New" w:cs="Courier New" w:eastAsia="Courier New" w:hAnsi="Courier New"/>
          <w:color w:val="D4D4D4"/>
          <w:sz w:val="18"/>
          <w:szCs w:val="18"/>
        </w:rPr>
        <w:t xml:space="preserve">        valueColumnName  = "gen_value",        // Column holding the current max ID</w:t>
      </w:r>
    </w:p>
    <w:p>
      <w:pPr>
        <w:shd w:fill="1E1E1E" w:val="clear"/>
        <w:spacing w:after="0" w:before="0"/>
        <w:ind w:left="360" w:right="360"/>
      </w:pPr>
      <w:r>
        <w:rPr>
          <w:rFonts w:ascii="Courier New" w:cs="Courier New" w:eastAsia="Courier New" w:hAnsi="Courier New"/>
          <w:color w:val="D4D4D4"/>
          <w:sz w:val="18"/>
          <w:szCs w:val="18"/>
        </w:rPr>
        <w:t xml:space="preserve">        pkColumnValue    = "document",         // Value in pkColumnName for this entity</w:t>
      </w:r>
    </w:p>
    <w:p>
      <w:pPr>
        <w:shd w:fill="1E1E1E" w:val="clear"/>
        <w:spacing w:after="0" w:before="0"/>
        <w:ind w:left="360" w:right="360"/>
      </w:pPr>
      <w:r>
        <w:rPr>
          <w:rFonts w:ascii="Courier New" w:cs="Courier New" w:eastAsia="Courier New" w:hAnsi="Courier New"/>
          <w:color w:val="D4D4D4"/>
          <w:sz w:val="18"/>
          <w:szCs w:val="18"/>
        </w:rPr>
        <w:t xml:space="preserve">        allocationSize   = 10                   // Pre-fetch 10 at a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id_generator table looks like:</w:t>
      </w:r>
    </w:p>
    <w:p>
      <w:pPr>
        <w:shd w:fill="1E1E1E" w:val="clear"/>
        <w:spacing w:after="0" w:before="0"/>
        <w:ind w:left="360" w:right="360"/>
      </w:pPr>
      <w:r>
        <w:rPr>
          <w:rFonts w:ascii="Courier New" w:cs="Courier New" w:eastAsia="Courier New" w:hAnsi="Courier New"/>
          <w:color w:val="D4D4D4"/>
          <w:sz w:val="18"/>
          <w:szCs w:val="18"/>
        </w:rPr>
        <w:t xml:space="preserve">// gen_name    | gen_value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document    |  100</w:t>
      </w:r>
    </w:p>
    <w:p>
      <w:pPr>
        <w:shd w:fill="1E1E1E" w:val="clear"/>
        <w:spacing w:after="0" w:before="0"/>
        <w:ind w:left="360" w:right="360"/>
      </w:pPr>
      <w:r>
        <w:rPr>
          <w:rFonts w:ascii="Courier New" w:cs="Courier New" w:eastAsia="Courier New" w:hAnsi="Courier New"/>
          <w:color w:val="D4D4D4"/>
          <w:sz w:val="18"/>
          <w:szCs w:val="18"/>
        </w:rPr>
        <w:t xml:space="preserve">// product     |  500</w:t>
      </w:r>
    </w:p>
    <w:p>
      <w:pPr>
        <w:shd w:fill="1E1E1E" w:val="clear"/>
        <w:spacing w:after="0" w:before="0"/>
        <w:ind w:left="360" w:right="360"/>
      </w:pPr>
      <w:r>
        <w:rPr>
          <w:rFonts w:ascii="Courier New" w:cs="Courier New" w:eastAsia="Courier New" w:hAnsi="Courier New"/>
          <w:color w:val="D4D4D4"/>
          <w:sz w:val="18"/>
          <w:szCs w:val="18"/>
        </w:rPr>
        <w:t xml:space="preserve">// customer    |  250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JPA performs (in a separate transaction):</w:t>
      </w:r>
    </w:p>
    <w:p>
      <w:pPr>
        <w:shd w:fill="1E1E1E" w:val="clear"/>
        <w:spacing w:after="0" w:before="0"/>
        <w:ind w:left="360" w:right="360"/>
      </w:pPr>
      <w:r>
        <w:rPr>
          <w:rFonts w:ascii="Courier New" w:cs="Courier New" w:eastAsia="Courier New" w:hAnsi="Courier New"/>
          <w:color w:val="D4D4D4"/>
          <w:sz w:val="18"/>
          <w:szCs w:val="18"/>
        </w:rPr>
        <w:t xml:space="preserve">// 1. SELECT gen_value FROM id_generator WHERE gen_name='document' FOR UPDATE</w:t>
      </w:r>
    </w:p>
    <w:p>
      <w:pPr>
        <w:shd w:fill="1E1E1E" w:val="clear"/>
        <w:spacing w:after="0" w:before="0"/>
        <w:ind w:left="360" w:right="360"/>
      </w:pPr>
      <w:r>
        <w:rPr>
          <w:rFonts w:ascii="Courier New" w:cs="Courier New" w:eastAsia="Courier New" w:hAnsi="Courier New"/>
          <w:color w:val="D4D4D4"/>
          <w:sz w:val="18"/>
          <w:szCs w:val="18"/>
        </w:rPr>
        <w:t xml:space="preserve">// 2. UPDATE id_generator SET gen_value = gen_value + 10 WHERE gen_name='document'</w:t>
      </w:r>
    </w:p>
    <w:p>
      <w:pPr>
        <w:shd w:fill="1E1E1E" w:val="clear"/>
        <w:spacing w:after="0" w:before="0"/>
        <w:ind w:left="360" w:right="360"/>
      </w:pPr>
      <w:r>
        <w:rPr>
          <w:rFonts w:ascii="Courier New" w:cs="Courier New" w:eastAsia="Courier New" w:hAnsi="Courier New"/>
          <w:color w:val="D4D4D4"/>
          <w:sz w:val="18"/>
          <w:szCs w:val="18"/>
        </w:rPr>
        <w:t xml:space="preserve">// 3. COMMIT (separate transaction)</w:t>
      </w:r>
    </w:p>
    <w:p>
      <w:pPr>
        <w:shd w:fill="1E1E1E" w:val="clear"/>
        <w:spacing w:after="0" w:before="0"/>
        <w:ind w:left="360" w:right="360"/>
      </w:pPr>
      <w:r>
        <w:rPr>
          <w:rFonts w:ascii="Courier New" w:cs="Courier New" w:eastAsia="Courier New" w:hAnsi="Courier New"/>
          <w:color w:val="D4D4D4"/>
          <w:sz w:val="18"/>
          <w:szCs w:val="18"/>
        </w:rPr>
        <w:t xml:space="preserve">// 4. Uses values 100..109 for next 10 inserts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AVOID TABLE strategy in new applications — use SEQUENCE instead.</w:t>
      </w:r>
    </w:p>
    <w:p>
      <w:pPr>
        <w:shd w:fill="1E1E1E" w:val="clear"/>
        <w:spacing w:after="80" w:before="0"/>
        <w:ind w:left="360" w:right="360"/>
      </w:pPr>
      <w:r>
        <w:rPr>
          <w:rFonts w:ascii="Courier New" w:cs="Courier New" w:eastAsia="Courier New" w:hAnsi="Courier New"/>
          <w:color w:val="D4D4D4"/>
          <w:sz w:val="18"/>
          <w:szCs w:val="18"/>
        </w:rPr>
        <w:t xml:space="preserve">// TABLE is only useful for databases that don't support sequences (MySQL &lt; 8.0).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GenerationType.AUTO</w:t>
      </w:r>
    </w:p>
    <w:p>
      <w:pPr>
        <w:spacing w:after="100" w:before="60"/>
      </w:pPr>
      <w:r>
        <w:rPr>
          <w:rFonts w:ascii="Arial" w:cs="Arial" w:eastAsia="Arial" w:hAnsi="Arial"/>
          <w:sz w:val="22"/>
          <w:szCs w:val="22"/>
        </w:rPr>
        <w:t xml:space="preserve">AUTO lets the JPA provider choose the most appropriate strategy for the configured database dialect. It is convenient for prototyping but should not be used in production because the chosen strategy can change between providers, provider versions, or database dialect changes.</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QuickPrototype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GenerationType.AUTO)</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 Hibernate picks: IDENTITY for MySQL, SEQUENCE for PostgreSQL,</w:t>
      </w:r>
    </w:p>
    <w:p>
      <w:pPr>
        <w:shd w:fill="1E1E1E" w:val="clear"/>
        <w:spacing w:after="0" w:before="0"/>
        <w:ind w:left="360" w:right="360"/>
      </w:pPr>
      <w:r>
        <w:rPr>
          <w:rFonts w:ascii="Courier New" w:cs="Courier New" w:eastAsia="Courier New" w:hAnsi="Courier New"/>
          <w:color w:val="D4D4D4"/>
          <w:sz w:val="18"/>
          <w:szCs w:val="18"/>
        </w:rPr>
        <w:t xml:space="preserve">    // TABLE for databases without sequence support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Hibernate 5.x AUTO behaviour (important change):</w:t>
      </w:r>
    </w:p>
    <w:p>
      <w:pPr>
        <w:shd w:fill="1E1E1E" w:val="clear"/>
        <w:spacing w:after="0" w:before="0"/>
        <w:ind w:left="360" w:right="360"/>
      </w:pPr>
      <w:r>
        <w:rPr>
          <w:rFonts w:ascii="Courier New" w:cs="Courier New" w:eastAsia="Courier New" w:hAnsi="Courier New"/>
          <w:color w:val="D4D4D4"/>
          <w:sz w:val="18"/>
          <w:szCs w:val="18"/>
        </w:rPr>
        <w:t xml:space="preserve">// - Hibernate 4.x: AUTO = SEQUENCE (on most DBs)</w:t>
      </w:r>
    </w:p>
    <w:p>
      <w:pPr>
        <w:shd w:fill="1E1E1E" w:val="clear"/>
        <w:spacing w:after="0" w:before="0"/>
        <w:ind w:left="360" w:right="360"/>
      </w:pPr>
      <w:r>
        <w:rPr>
          <w:rFonts w:ascii="Courier New" w:cs="Courier New" w:eastAsia="Courier New" w:hAnsi="Courier New"/>
          <w:color w:val="D4D4D4"/>
          <w:sz w:val="18"/>
          <w:szCs w:val="18"/>
        </w:rPr>
        <w:t xml:space="preserve">// - Hibernate 5.x: AUTO = TABLE (using a 'hibernate_sequence' table)</w:t>
      </w:r>
    </w:p>
    <w:p>
      <w:pPr>
        <w:shd w:fill="1E1E1E" w:val="clear"/>
        <w:spacing w:after="0" w:before="0"/>
        <w:ind w:left="360" w:right="360"/>
      </w:pPr>
      <w:r>
        <w:rPr>
          <w:rFonts w:ascii="Courier New" w:cs="Courier New" w:eastAsia="Courier New" w:hAnsi="Courier New"/>
          <w:color w:val="D4D4D4"/>
          <w:sz w:val="18"/>
          <w:szCs w:val="18"/>
        </w:rPr>
        <w:t xml:space="preserve">//   This caused performance regressions on upgrades!</w:t>
      </w:r>
    </w:p>
    <w:p>
      <w:pPr>
        <w:shd w:fill="1E1E1E" w:val="clear"/>
        <w:spacing w:after="0" w:before="0"/>
        <w:ind w:left="360" w:right="360"/>
      </w:pPr>
      <w:r>
        <w:rPr>
          <w:rFonts w:ascii="Courier New" w:cs="Courier New" w:eastAsia="Courier New" w:hAnsi="Courier New"/>
          <w:color w:val="D4D4D4"/>
          <w:sz w:val="18"/>
          <w:szCs w:val="18"/>
        </w:rPr>
        <w:t xml:space="preserve">// - Hibernate 6.x: AUTO = SEQUENCE on databases that support it,</w:t>
      </w:r>
    </w:p>
    <w:p>
      <w:pPr>
        <w:shd w:fill="1E1E1E" w:val="clear"/>
        <w:spacing w:after="0" w:before="0"/>
        <w:ind w:left="360" w:right="360"/>
      </w:pPr>
      <w:r>
        <w:rPr>
          <w:rFonts w:ascii="Courier New" w:cs="Courier New" w:eastAsia="Courier New" w:hAnsi="Courier New"/>
          <w:color w:val="D4D4D4"/>
          <w:sz w:val="18"/>
          <w:szCs w:val="18"/>
        </w:rPr>
        <w:t xml:space="preserve">//   TABLE otherwise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 avoid surprises, ALWAYS specify an explicit strategy in production.</w:t>
      </w:r>
    </w:p>
    <w:p>
      <w:pPr>
        <w:shd w:fill="1E1E1E" w:val="clear"/>
        <w:spacing w:after="0" w:before="0"/>
        <w:ind w:left="360" w:right="360"/>
      </w:pPr>
      <w:r>
        <w:rPr>
          <w:rFonts w:ascii="Courier New" w:cs="Courier New" w:eastAsia="Courier New" w:hAnsi="Courier New"/>
          <w:color w:val="D4D4D4"/>
          <w:sz w:val="18"/>
          <w:szCs w:val="18"/>
        </w:rPr>
        <w:t xml:space="preserve">// Only use AUTO in quick demos or unit tests with H2.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Production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  // Explicit!</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3.6 Manual / Application-Assigned IDs</w:t>
      </w:r>
    </w:p>
    <w:p>
      <w:pPr>
        <w:spacing w:after="100" w:before="60"/>
      </w:pPr>
      <w:r>
        <w:rPr>
          <w:rFonts w:ascii="Arial" w:cs="Arial" w:eastAsia="Arial" w:hAnsi="Arial"/>
          <w:sz w:val="22"/>
          <w:szCs w:val="22"/>
        </w:rPr>
        <w:t xml:space="preserve">Sometimes you don't need generated IDs at all — the application assigns them. This is common for entities with natural keys (country codes, currency codes, user-defined slugs).</w:t>
      </w:r>
    </w:p>
    <w:p>
      <w:pPr>
        <w:shd w:fill="1E1E1E" w:val="clear"/>
        <w:spacing w:after="0" w:before="80"/>
        <w:ind w:left="360" w:right="360"/>
      </w:pPr>
      <w:r>
        <w:rPr>
          <w:rFonts w:ascii="Courier New" w:cs="Courier New" w:eastAsia="Courier New" w:hAnsi="Courier New"/>
          <w:color w:val="D4D4D4"/>
          <w:sz w:val="18"/>
          <w:szCs w:val="18"/>
        </w:rPr>
        <w:t xml:space="preserve">// No @GeneratedValue — application sets the ID before persisting</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Currency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@Column(name = "code", length = 3)</w:t>
      </w:r>
    </w:p>
    <w:p>
      <w:pPr>
        <w:shd w:fill="1E1E1E" w:val="clear"/>
        <w:spacing w:after="0" w:before="0"/>
        <w:ind w:left="360" w:right="360"/>
      </w:pPr>
      <w:r>
        <w:rPr>
          <w:rFonts w:ascii="Courier New" w:cs="Courier New" w:eastAsia="Courier New" w:hAnsi="Courier New"/>
          <w:color w:val="D4D4D4"/>
          <w:sz w:val="18"/>
          <w:szCs w:val="18"/>
        </w:rPr>
        <w:t xml:space="preserve">    private String code;  // "USD", "EUR", "GBP" — app-assigned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String symbol;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Currency()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Currency(String code, String name, String symbol) {</w:t>
      </w:r>
    </w:p>
    <w:p>
      <w:pPr>
        <w:shd w:fill="1E1E1E" w:val="clear"/>
        <w:spacing w:after="0" w:before="0"/>
        <w:ind w:left="360" w:right="360"/>
      </w:pPr>
      <w:r>
        <w:rPr>
          <w:rFonts w:ascii="Courier New" w:cs="Courier New" w:eastAsia="Courier New" w:hAnsi="Courier New"/>
          <w:color w:val="D4D4D4"/>
          <w:sz w:val="18"/>
          <w:szCs w:val="18"/>
        </w:rPr>
        <w:t xml:space="preserve">        this.code   = code;</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this.symbol = symbol;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Currency usd = new Currency("USD", "US Dollar", "$");</w:t>
      </w:r>
    </w:p>
    <w:p>
      <w:pPr>
        <w:shd w:fill="1E1E1E" w:val="clear"/>
        <w:spacing w:after="80" w:before="0"/>
        <w:ind w:left="360" w:right="360"/>
      </w:pPr>
      <w:r>
        <w:rPr>
          <w:rFonts w:ascii="Courier New" w:cs="Courier New" w:eastAsia="Courier New" w:hAnsi="Courier New"/>
          <w:color w:val="D4D4D4"/>
          <w:sz w:val="18"/>
          <w:szCs w:val="18"/>
        </w:rPr>
        <w:t xml:space="preserve">entityManager.persist(usd);  // No ID generation — uses "USD" as PK</w:t>
      </w:r>
    </w:p>
    <w:p>
      <w:pPr>
        <w:spacing w:after="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1700"/>
        <w:gridCol w:w="1260"/>
        <w:gridCol w:w="19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DB Feature Used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 Known Before Insert?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Batch Support</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Portable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AUTO_INCREMENT / SERIAL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read after insert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simple use cases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SEQUENCE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SEQUENCE object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fetched before insert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(allocationSize)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dependent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Oracle — PREFERRED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generator table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fetched before insert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(any DB)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DBs without sequences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JPA picks the strategy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chosen strategy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Prototyping only</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4: Column Mappings — @Column, @Transient, @Enumerated, @Temporal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@Column — Fine-Grained Column Control</w:t>
      </w:r>
    </w:p>
    <w:p>
      <w:pPr>
        <w:spacing w:after="100" w:before="60"/>
      </w:pPr>
      <w:r>
        <w:rPr>
          <w:rFonts w:ascii="Arial" w:cs="Arial" w:eastAsia="Arial" w:hAnsi="Arial"/>
          <w:sz w:val="22"/>
          <w:szCs w:val="22"/>
        </w:rPr>
        <w:t xml:space="preserve">By default, JPA maps each persistent field to a column with the same name (using the naming strategy). @Column lets you customise the column name, type constraints, nullability, length, precision, scale, and DDL options. All constraints apply to DDL generation only — JPA does not enforce them at the Java level (use Bean Validation for that).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"employees")</w:t>
      </w:r>
    </w:p>
    <w:p>
      <w:pPr>
        <w:shd w:fill="1E1E1E" w:val="clear"/>
        <w:spacing w:after="0" w:before="0"/>
        <w:ind w:left="360" w:right="360"/>
      </w:pPr>
      <w:r>
        <w:rPr>
          <w:rFonts w:ascii="Courier New" w:cs="Courier New" w:eastAsia="Courier New" w:hAnsi="Courier New"/>
          <w:color w:val="D4D4D4"/>
          <w:sz w:val="18"/>
          <w:szCs w:val="18"/>
        </w:rPr>
        <w:t xml:space="preserve">public class Employee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Override column name (default would be 'first_name' with Spring naming)</w:t>
      </w:r>
    </w:p>
    <w:p>
      <w:pPr>
        <w:shd w:fill="1E1E1E" w:val="clear"/>
        <w:spacing w:after="0" w:before="0"/>
        <w:ind w:left="360" w:right="360"/>
      </w:pPr>
      <w:r>
        <w:rPr>
          <w:rFonts w:ascii="Courier New" w:cs="Courier New" w:eastAsia="Courier New" w:hAnsi="Courier New"/>
          <w:color w:val="D4D4D4"/>
          <w:sz w:val="18"/>
          <w:szCs w:val="18"/>
        </w:rPr>
        <w:t xml:space="preserve">    @Column(name = "first_name",</w:t>
      </w:r>
    </w:p>
    <w:p>
      <w:pPr>
        <w:shd w:fill="1E1E1E" w:val="clear"/>
        <w:spacing w:after="0" w:before="0"/>
        <w:ind w:left="360" w:right="360"/>
      </w:pPr>
      <w:r>
        <w:rPr>
          <w:rFonts w:ascii="Courier New" w:cs="Courier New" w:eastAsia="Courier New" w:hAnsi="Courier New"/>
          <w:color w:val="D4D4D4"/>
          <w:sz w:val="18"/>
          <w:szCs w:val="18"/>
        </w:rPr>
        <w:t xml:space="preserve">            nullable = false,    // DDL: NOT NULL</w:t>
      </w:r>
    </w:p>
    <w:p>
      <w:pPr>
        <w:shd w:fill="1E1E1E" w:val="clear"/>
        <w:spacing w:after="0" w:before="0"/>
        <w:ind w:left="360" w:right="360"/>
      </w:pPr>
      <w:r>
        <w:rPr>
          <w:rFonts w:ascii="Courier New" w:cs="Courier New" w:eastAsia="Courier New" w:hAnsi="Courier New"/>
          <w:color w:val="D4D4D4"/>
          <w:sz w:val="18"/>
          <w:szCs w:val="18"/>
        </w:rPr>
        <w:t xml:space="preserve">            length = 100)        // DDL: VARCHAR(100)</w:t>
      </w:r>
    </w:p>
    <w:p>
      <w:pPr>
        <w:shd w:fill="1E1E1E" w:val="clear"/>
        <w:spacing w:after="0" w:before="0"/>
        <w:ind w:left="360" w:right="360"/>
      </w:pPr>
      <w:r>
        <w:rPr>
          <w:rFonts w:ascii="Courier New" w:cs="Courier New" w:eastAsia="Courier New" w:hAnsi="Courier New"/>
          <w:color w:val="D4D4D4"/>
          <w:sz w:val="18"/>
          <w:szCs w:val="18"/>
        </w:rPr>
        <w:t xml:space="preserve">    private String firstName;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"last_name",</w:t>
      </w:r>
    </w:p>
    <w:p>
      <w:pPr>
        <w:shd w:fill="1E1E1E" w:val="clear"/>
        <w:spacing w:after="0" w:before="0"/>
        <w:ind w:left="360" w:right="360"/>
      </w:pPr>
      <w:r>
        <w:rPr>
          <w:rFonts w:ascii="Courier New" w:cs="Courier New" w:eastAsia="Courier New" w:hAnsi="Courier New"/>
          <w:color w:val="D4D4D4"/>
          <w:sz w:val="18"/>
          <w:szCs w:val="18"/>
        </w:rPr>
        <w:t xml:space="preserve">            nullable = false,</w:t>
      </w:r>
    </w:p>
    <w:p>
      <w:pPr>
        <w:shd w:fill="1E1E1E" w:val="clear"/>
        <w:spacing w:after="0" w:before="0"/>
        <w:ind w:left="360" w:right="360"/>
      </w:pPr>
      <w:r>
        <w:rPr>
          <w:rFonts w:ascii="Courier New" w:cs="Courier New" w:eastAsia="Courier New" w:hAnsi="Courier New"/>
          <w:color w:val="D4D4D4"/>
          <w:sz w:val="18"/>
          <w:szCs w:val="18"/>
        </w:rPr>
        <w:t xml:space="preserv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lastName;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Email with unique constraint at column level</w:t>
      </w:r>
    </w:p>
    <w:p>
      <w:pPr>
        <w:shd w:fill="1E1E1E" w:val="clear"/>
        <w:spacing w:after="0" w:before="0"/>
        <w:ind w:left="360" w:right="360"/>
      </w:pPr>
      <w:r>
        <w:rPr>
          <w:rFonts w:ascii="Courier New" w:cs="Courier New" w:eastAsia="Courier New" w:hAnsi="Courier New"/>
          <w:color w:val="D4D4D4"/>
          <w:sz w:val="18"/>
          <w:szCs w:val="18"/>
        </w:rPr>
        <w:t xml:space="preserve">    @Column(name = "email",</w:t>
      </w:r>
    </w:p>
    <w:p>
      <w:pPr>
        <w:shd w:fill="1E1E1E" w:val="clear"/>
        <w:spacing w:after="0" w:before="0"/>
        <w:ind w:left="360" w:right="360"/>
      </w:pPr>
      <w:r>
        <w:rPr>
          <w:rFonts w:ascii="Courier New" w:cs="Courier New" w:eastAsia="Courier New" w:hAnsi="Courier New"/>
          <w:color w:val="D4D4D4"/>
          <w:sz w:val="18"/>
          <w:szCs w:val="18"/>
        </w:rPr>
        <w:t xml:space="preserve">            unique = true,       // DDL: UNIQUE constraint</w:t>
      </w:r>
    </w:p>
    <w:p>
      <w:pPr>
        <w:shd w:fill="1E1E1E" w:val="clear"/>
        <w:spacing w:after="0" w:before="0"/>
        <w:ind w:left="360" w:right="360"/>
      </w:pPr>
      <w:r>
        <w:rPr>
          <w:rFonts w:ascii="Courier New" w:cs="Courier New" w:eastAsia="Courier New" w:hAnsi="Courier New"/>
          <w:color w:val="D4D4D4"/>
          <w:sz w:val="18"/>
          <w:szCs w:val="18"/>
        </w:rPr>
        <w:t xml:space="preserve">            nullable = false,</w:t>
      </w:r>
    </w:p>
    <w:p>
      <w:pPr>
        <w:shd w:fill="1E1E1E" w:val="clear"/>
        <w:spacing w:after="0" w:before="0"/>
        <w:ind w:left="360" w:right="360"/>
      </w:pPr>
      <w:r>
        <w:rPr>
          <w:rFonts w:ascii="Courier New" w:cs="Courier New" w:eastAsia="Courier New" w:hAnsi="Courier New"/>
          <w:color w:val="D4D4D4"/>
          <w:sz w:val="18"/>
          <w:szCs w:val="18"/>
        </w:rPr>
        <w:t xml:space="preserve">            length = 255)</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Decimal with precision and scale</w:t>
      </w:r>
    </w:p>
    <w:p>
      <w:pPr>
        <w:shd w:fill="1E1E1E" w:val="clear"/>
        <w:spacing w:after="0" w:before="0"/>
        <w:ind w:left="360" w:right="360"/>
      </w:pPr>
      <w:r>
        <w:rPr>
          <w:rFonts w:ascii="Courier New" w:cs="Courier New" w:eastAsia="Courier New" w:hAnsi="Courier New"/>
          <w:color w:val="D4D4D4"/>
          <w:sz w:val="18"/>
          <w:szCs w:val="18"/>
        </w:rPr>
        <w:t xml:space="preserve">    @Column(name = "salary",</w:t>
      </w:r>
    </w:p>
    <w:p>
      <w:pPr>
        <w:shd w:fill="1E1E1E" w:val="clear"/>
        <w:spacing w:after="0" w:before="0"/>
        <w:ind w:left="360" w:right="360"/>
      </w:pPr>
      <w:r>
        <w:rPr>
          <w:rFonts w:ascii="Courier New" w:cs="Courier New" w:eastAsia="Courier New" w:hAnsi="Courier New"/>
          <w:color w:val="D4D4D4"/>
          <w:sz w:val="18"/>
          <w:szCs w:val="18"/>
        </w:rPr>
        <w:t xml:space="preserve">            precision = 12,      // Total digits (12 digits total)</w:t>
      </w:r>
    </w:p>
    <w:p>
      <w:pPr>
        <w:shd w:fill="1E1E1E" w:val="clear"/>
        <w:spacing w:after="0" w:before="0"/>
        <w:ind w:left="360" w:right="360"/>
      </w:pPr>
      <w:r>
        <w:rPr>
          <w:rFonts w:ascii="Courier New" w:cs="Courier New" w:eastAsia="Courier New" w:hAnsi="Courier New"/>
          <w:color w:val="D4D4D4"/>
          <w:sz w:val="18"/>
          <w:szCs w:val="18"/>
        </w:rPr>
        <w:t xml:space="preserve">            scale = 2)           // Digits after decimal point</w:t>
      </w:r>
    </w:p>
    <w:p>
      <w:pPr>
        <w:shd w:fill="1E1E1E" w:val="clear"/>
        <w:spacing w:after="0" w:before="0"/>
        <w:ind w:left="360" w:right="360"/>
      </w:pPr>
      <w:r>
        <w:rPr>
          <w:rFonts w:ascii="Courier New" w:cs="Courier New" w:eastAsia="Courier New" w:hAnsi="Courier New"/>
          <w:color w:val="D4D4D4"/>
          <w:sz w:val="18"/>
          <w:szCs w:val="18"/>
        </w:rPr>
        <w:t xml:space="preserve">    private BigDecimal salary;   // DDL: NUMERIC(12,2)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Large text — use columnDefinition for DB-specific types</w:t>
      </w:r>
    </w:p>
    <w:p>
      <w:pPr>
        <w:shd w:fill="1E1E1E" w:val="clear"/>
        <w:spacing w:after="0" w:before="0"/>
        <w:ind w:left="360" w:right="360"/>
      </w:pPr>
      <w:r>
        <w:rPr>
          <w:rFonts w:ascii="Courier New" w:cs="Courier New" w:eastAsia="Courier New" w:hAnsi="Courier New"/>
          <w:color w:val="D4D4D4"/>
          <w:sz w:val="18"/>
          <w:szCs w:val="18"/>
        </w:rPr>
        <w:t xml:space="preserve">    @Column(name = "bio",</w:t>
      </w:r>
    </w:p>
    <w:p>
      <w:pPr>
        <w:shd w:fill="1E1E1E" w:val="clear"/>
        <w:spacing w:after="0" w:before="0"/>
        <w:ind w:left="360" w:right="360"/>
      </w:pPr>
      <w:r>
        <w:rPr>
          <w:rFonts w:ascii="Courier New" w:cs="Courier New" w:eastAsia="Courier New" w:hAnsi="Courier New"/>
          <w:color w:val="D4D4D4"/>
          <w:sz w:val="18"/>
          <w:szCs w:val="18"/>
        </w:rPr>
        <w:t xml:space="preserve">            columnDefinition = "TEXT")  // Exact DDL type</w:t>
      </w:r>
    </w:p>
    <w:p>
      <w:pPr>
        <w:shd w:fill="1E1E1E" w:val="clear"/>
        <w:spacing w:after="0" w:before="0"/>
        <w:ind w:left="360" w:right="360"/>
      </w:pPr>
      <w:r>
        <w:rPr>
          <w:rFonts w:ascii="Courier New" w:cs="Courier New" w:eastAsia="Courier New" w:hAnsi="Courier New"/>
          <w:color w:val="D4D4D4"/>
          <w:sz w:val="18"/>
          <w:szCs w:val="18"/>
        </w:rPr>
        <w:t xml:space="preserve">    private String bio;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insertable / updatable control</w:t>
      </w:r>
    </w:p>
    <w:p>
      <w:pPr>
        <w:shd w:fill="1E1E1E" w:val="clear"/>
        <w:spacing w:after="0" w:before="0"/>
        <w:ind w:left="360" w:right="360"/>
      </w:pPr>
      <w:r>
        <w:rPr>
          <w:rFonts w:ascii="Courier New" w:cs="Courier New" w:eastAsia="Courier New" w:hAnsi="Courier New"/>
          <w:color w:val="D4D4D4"/>
          <w:sz w:val="18"/>
          <w:szCs w:val="18"/>
        </w:rPr>
        <w:t xml:space="preserve">    @Column(name = "created_at",</w:t>
      </w:r>
    </w:p>
    <w:p>
      <w:pPr>
        <w:shd w:fill="1E1E1E" w:val="clear"/>
        <w:spacing w:after="0" w:before="0"/>
        <w:ind w:left="360" w:right="360"/>
      </w:pPr>
      <w:r>
        <w:rPr>
          <w:rFonts w:ascii="Courier New" w:cs="Courier New" w:eastAsia="Courier New" w:hAnsi="Courier New"/>
          <w:color w:val="D4D4D4"/>
          <w:sz w:val="18"/>
          <w:szCs w:val="18"/>
        </w:rPr>
        <w:t xml:space="preserve">            nullable = false,</w:t>
      </w:r>
    </w:p>
    <w:p>
      <w:pPr>
        <w:shd w:fill="1E1E1E" w:val="clear"/>
        <w:spacing w:after="0" w:before="0"/>
        <w:ind w:left="360" w:right="360"/>
      </w:pPr>
      <w:r>
        <w:rPr>
          <w:rFonts w:ascii="Courier New" w:cs="Courier New" w:eastAsia="Courier New" w:hAnsi="Courier New"/>
          <w:color w:val="D4D4D4"/>
          <w:sz w:val="18"/>
          <w:szCs w:val="18"/>
        </w:rPr>
        <w:t xml:space="preserve">            updatable = false)   // Prevents UPDATE from changing this column</w:t>
      </w:r>
    </w:p>
    <w:p>
      <w:pPr>
        <w:shd w:fill="1E1E1E" w:val="clear"/>
        <w:spacing w:after="0" w:before="0"/>
        <w:ind w:left="360" w:right="360"/>
      </w:pPr>
      <w:r>
        <w:rPr>
          <w:rFonts w:ascii="Courier New" w:cs="Courier New" w:eastAsia="Courier New" w:hAnsi="Courier New"/>
          <w:color w:val="D4D4D4"/>
          <w:sz w:val="18"/>
          <w:szCs w:val="18"/>
        </w:rPr>
        <w:t xml:space="preserve">    private LocalDateTime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"last_login",</w:t>
      </w:r>
    </w:p>
    <w:p>
      <w:pPr>
        <w:shd w:fill="1E1E1E" w:val="clear"/>
        <w:spacing w:after="0" w:before="0"/>
        <w:ind w:left="360" w:right="360"/>
      </w:pPr>
      <w:r>
        <w:rPr>
          <w:rFonts w:ascii="Courier New" w:cs="Courier New" w:eastAsia="Courier New" w:hAnsi="Courier New"/>
          <w:color w:val="D4D4D4"/>
          <w:sz w:val="18"/>
          <w:szCs w:val="18"/>
        </w:rPr>
        <w:t xml:space="preserve">            insertable = false)  // Never included in INSERT — DB default sets it</w:t>
      </w:r>
    </w:p>
    <w:p>
      <w:pPr>
        <w:shd w:fill="1E1E1E" w:val="clear"/>
        <w:spacing w:after="0" w:before="0"/>
        <w:ind w:left="360" w:right="360"/>
      </w:pPr>
      <w:r>
        <w:rPr>
          <w:rFonts w:ascii="Courier New" w:cs="Courier New" w:eastAsia="Courier New" w:hAnsi="Courier New"/>
          <w:color w:val="D4D4D4"/>
          <w:sz w:val="18"/>
          <w:szCs w:val="18"/>
        </w:rPr>
        <w:t xml:space="preserve">    private LocalDateTime lastLogin;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@PrePersist</w:t>
      </w:r>
    </w:p>
    <w:p>
      <w:pPr>
        <w:shd w:fill="1E1E1E" w:val="clear"/>
        <w:spacing w:after="0" w:before="0"/>
        <w:ind w:left="360" w:right="360"/>
      </w:pPr>
      <w:r>
        <w:rPr>
          <w:rFonts w:ascii="Courier New" w:cs="Courier New" w:eastAsia="Courier New" w:hAnsi="Courier New"/>
          <w:color w:val="D4D4D4"/>
          <w:sz w:val="18"/>
          <w:szCs w:val="18"/>
        </w:rPr>
        <w:t xml:space="preserve">    protected void onCreate() {</w:t>
      </w:r>
    </w:p>
    <w:p>
      <w:pPr>
        <w:shd w:fill="1E1E1E" w:val="clear"/>
        <w:spacing w:after="0" w:before="0"/>
        <w:ind w:left="360" w:right="360"/>
      </w:pPr>
      <w:r>
        <w:rPr>
          <w:rFonts w:ascii="Courier New" w:cs="Courier New" w:eastAsia="Courier New" w:hAnsi="Courier New"/>
          <w:color w:val="D4D4D4"/>
          <w:sz w:val="18"/>
          <w:szCs w:val="18"/>
        </w:rPr>
        <w:t xml:space="preserve">        createdAt = LocalDateTime.now();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4.1.1 @Column Attribute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060"/>
        <w:gridCol w:w="26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DDL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name (via naming strategy)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name in the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nullable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column allows NULL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NULL constraint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constraint on this column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constraint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length</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length for String fields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VARCHAR(length)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digits for decimal fields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NUMERIC(precision,scale)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 digits for decimal fields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NUMERIC(precision,scale)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insertable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in INSERT SQL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updatable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Include in UPDATE SQL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columnDefinition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DDL fragment for column 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verbatim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table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secondary tables (@SecondaryTable)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@Transient — Excluding Fields from Persistence</w:t>
      </w:r>
    </w:p>
    <w:p>
      <w:pPr>
        <w:spacing w:after="100" w:before="60"/>
      </w:pPr>
      <w:r>
        <w:rPr>
          <w:rFonts w:ascii="Arial" w:cs="Arial" w:eastAsia="Arial" w:hAnsi="Arial"/>
          <w:sz w:val="22"/>
          <w:szCs w:val="22"/>
        </w:rPr>
        <w:t xml:space="preserve">By default, JPA persists ALL non-static, non-final instance fields of an entity. @Transient marks a field as non-persistent — JPA completely ignores it when reading from and writing to the database. Use it for computed properties, temporary state, or fields that serve only in-memory purposes.</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"subtotal", precision = 12, scale = 2)</w:t>
      </w:r>
    </w:p>
    <w:p>
      <w:pPr>
        <w:shd w:fill="1E1E1E" w:val="clear"/>
        <w:spacing w:after="0" w:before="0"/>
        <w:ind w:left="360" w:right="360"/>
      </w:pPr>
      <w:r>
        <w:rPr>
          <w:rFonts w:ascii="Courier New" w:cs="Courier New" w:eastAsia="Courier New" w:hAnsi="Courier New"/>
          <w:color w:val="D4D4D4"/>
          <w:sz w:val="18"/>
          <w:szCs w:val="18"/>
        </w:rPr>
        <w:t xml:space="preserve">    private BigDecimal subtotal;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"tax_rate", precision = 5, scale = 4)</w:t>
      </w:r>
    </w:p>
    <w:p>
      <w:pPr>
        <w:shd w:fill="1E1E1E" w:val="clear"/>
        <w:spacing w:after="0" w:before="0"/>
        <w:ind w:left="360" w:right="360"/>
      </w:pPr>
      <w:r>
        <w:rPr>
          <w:rFonts w:ascii="Courier New" w:cs="Courier New" w:eastAsia="Courier New" w:hAnsi="Courier New"/>
          <w:color w:val="D4D4D4"/>
          <w:sz w:val="18"/>
          <w:szCs w:val="18"/>
        </w:rPr>
        <w:t xml:space="preserve">    private BigDecimal taxRate;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Computed field — derived from subtotal + taxRate</w:t>
      </w:r>
    </w:p>
    <w:p>
      <w:pPr>
        <w:shd w:fill="1E1E1E" w:val="clear"/>
        <w:spacing w:after="0" w:before="0"/>
        <w:ind w:left="360" w:right="360"/>
      </w:pPr>
      <w:r>
        <w:rPr>
          <w:rFonts w:ascii="Courier New" w:cs="Courier New" w:eastAsia="Courier New" w:hAnsi="Courier New"/>
          <w:color w:val="D4D4D4"/>
          <w:sz w:val="18"/>
          <w:szCs w:val="18"/>
        </w:rPr>
        <w:t xml:space="preserve">    // @Transient: never stored in DB, never read from DB</w:t>
      </w:r>
    </w:p>
    <w:p>
      <w:pPr>
        <w:shd w:fill="1E1E1E" w:val="clear"/>
        <w:spacing w:after="0" w:before="0"/>
        <w:ind w:left="360" w:right="360"/>
      </w:pPr>
      <w:r>
        <w:rPr>
          <w:rFonts w:ascii="Courier New" w:cs="Courier New" w:eastAsia="Courier New" w:hAnsi="Courier New"/>
          <w:color w:val="D4D4D4"/>
          <w:sz w:val="18"/>
          <w:szCs w:val="18"/>
        </w:rPr>
        <w:t xml:space="preserve">    @Transient</w:t>
      </w:r>
    </w:p>
    <w:p>
      <w:pPr>
        <w:shd w:fill="1E1E1E" w:val="clear"/>
        <w:spacing w:after="0" w:before="0"/>
        <w:ind w:left="360" w:right="360"/>
      </w:pPr>
      <w:r>
        <w:rPr>
          <w:rFonts w:ascii="Courier New" w:cs="Courier New" w:eastAsia="Courier New" w:hAnsi="Courier New"/>
          <w:color w:val="D4D4D4"/>
          <w:sz w:val="18"/>
          <w:szCs w:val="18"/>
        </w:rPr>
        <w:t xml:space="preserve">    private BigDecimal totalWithTax;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Temporary processing flag — in-memory only</w:t>
      </w:r>
    </w:p>
    <w:p>
      <w:pPr>
        <w:shd w:fill="1E1E1E" w:val="clear"/>
        <w:spacing w:after="0" w:before="0"/>
        <w:ind w:left="360" w:right="360"/>
      </w:pPr>
      <w:r>
        <w:rPr>
          <w:rFonts w:ascii="Courier New" w:cs="Courier New" w:eastAsia="Courier New" w:hAnsi="Courier New"/>
          <w:color w:val="D4D4D4"/>
          <w:sz w:val="18"/>
          <w:szCs w:val="18"/>
        </w:rPr>
        <w:t xml:space="preserve">    @Transient</w:t>
      </w:r>
    </w:p>
    <w:p>
      <w:pPr>
        <w:shd w:fill="1E1E1E" w:val="clear"/>
        <w:spacing w:after="0" w:before="0"/>
        <w:ind w:left="360" w:right="360"/>
      </w:pPr>
      <w:r>
        <w:rPr>
          <w:rFonts w:ascii="Courier New" w:cs="Courier New" w:eastAsia="Courier New" w:hAnsi="Courier New"/>
          <w:color w:val="D4D4D4"/>
          <w:sz w:val="18"/>
          <w:szCs w:val="18"/>
        </w:rPr>
        <w:t xml:space="preserve">    private boolean processingFlag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Cached display string — recomputed from DB fields</w:t>
      </w:r>
    </w:p>
    <w:p>
      <w:pPr>
        <w:shd w:fill="1E1E1E" w:val="clear"/>
        <w:spacing w:after="0" w:before="0"/>
        <w:ind w:left="360" w:right="360"/>
      </w:pPr>
      <w:r>
        <w:rPr>
          <w:rFonts w:ascii="Courier New" w:cs="Courier New" w:eastAsia="Courier New" w:hAnsi="Courier New"/>
          <w:color w:val="D4D4D4"/>
          <w:sz w:val="18"/>
          <w:szCs w:val="18"/>
        </w:rPr>
        <w:t xml:space="preserve">    @Transient</w:t>
      </w:r>
    </w:p>
    <w:p>
      <w:pPr>
        <w:shd w:fill="1E1E1E" w:val="clear"/>
        <w:spacing w:after="0" w:before="0"/>
        <w:ind w:left="360" w:right="360"/>
      </w:pPr>
      <w:r>
        <w:rPr>
          <w:rFonts w:ascii="Courier New" w:cs="Courier New" w:eastAsia="Courier New" w:hAnsi="Courier New"/>
          <w:color w:val="D4D4D4"/>
          <w:sz w:val="18"/>
          <w:szCs w:val="18"/>
        </w:rPr>
        <w:t xml:space="preserve">    private String displaySummary;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@PostLoad  // Recompute @Transient fields after loading from DB</w:t>
      </w:r>
    </w:p>
    <w:p>
      <w:pPr>
        <w:shd w:fill="1E1E1E" w:val="clear"/>
        <w:spacing w:after="0" w:before="0"/>
        <w:ind w:left="360" w:right="360"/>
      </w:pPr>
      <w:r>
        <w:rPr>
          <w:rFonts w:ascii="Courier New" w:cs="Courier New" w:eastAsia="Courier New" w:hAnsi="Courier New"/>
          <w:color w:val="D4D4D4"/>
          <w:sz w:val="18"/>
          <w:szCs w:val="18"/>
        </w:rPr>
        <w:t xml:space="preserve">    @PostPersist</w:t>
      </w:r>
    </w:p>
    <w:p>
      <w:pPr>
        <w:shd w:fill="1E1E1E" w:val="clear"/>
        <w:spacing w:after="0" w:before="0"/>
        <w:ind w:left="360" w:right="360"/>
      </w:pPr>
      <w:r>
        <w:rPr>
          <w:rFonts w:ascii="Courier New" w:cs="Courier New" w:eastAsia="Courier New" w:hAnsi="Courier New"/>
          <w:color w:val="D4D4D4"/>
          <w:sz w:val="18"/>
          <w:szCs w:val="18"/>
        </w:rPr>
        <w:t xml:space="preserve">    private void computeTransients() {</w:t>
      </w:r>
    </w:p>
    <w:p>
      <w:pPr>
        <w:shd w:fill="1E1E1E" w:val="clear"/>
        <w:spacing w:after="0" w:before="0"/>
        <w:ind w:left="360" w:right="360"/>
      </w:pPr>
      <w:r>
        <w:rPr>
          <w:rFonts w:ascii="Courier New" w:cs="Courier New" w:eastAsia="Courier New" w:hAnsi="Courier New"/>
          <w:color w:val="D4D4D4"/>
          <w:sz w:val="18"/>
          <w:szCs w:val="18"/>
        </w:rPr>
        <w:t xml:space="preserve">        if (subtotal != null &amp;&amp; taxRate != null) {</w:t>
      </w:r>
    </w:p>
    <w:p>
      <w:pPr>
        <w:shd w:fill="1E1E1E" w:val="clear"/>
        <w:spacing w:after="0" w:before="0"/>
        <w:ind w:left="360" w:right="360"/>
      </w:pPr>
      <w:r>
        <w:rPr>
          <w:rFonts w:ascii="Courier New" w:cs="Courier New" w:eastAsia="Courier New" w:hAnsi="Courier New"/>
          <w:color w:val="D4D4D4"/>
          <w:sz w:val="18"/>
          <w:szCs w:val="18"/>
        </w:rPr>
        <w:t xml:space="preserve">            totalWithTax = subtotal.multiply(BigDecimal.ONE.add(taxRate));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displaySummary = "Order #" + id + " - Total: $" + totalWithTax;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getTotalWithTax() { return totalWithTax; }</w:t>
      </w:r>
    </w:p>
    <w:p>
      <w:pPr>
        <w:shd w:fill="1E1E1E" w:val="clear"/>
        <w:spacing w:after="0" w:before="0"/>
        <w:ind w:left="360" w:right="360"/>
      </w:pPr>
      <w:r>
        <w:rPr>
          <w:rFonts w:ascii="Courier New" w:cs="Courier New" w:eastAsia="Courier New" w:hAnsi="Courier New"/>
          <w:color w:val="D4D4D4"/>
          <w:sz w:val="18"/>
          <w:szCs w:val="18"/>
        </w:rPr>
        <w:t xml:space="preserve">    public String getDisplaySummary()   { return displaySummary;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Java transient keyword vs JPA @Transient:</w:t>
      </w:r>
    </w:p>
    <w:p>
      <w:pPr>
        <w:shd w:fill="1E1E1E" w:val="clear"/>
        <w:spacing w:after="0" w:before="0"/>
        <w:ind w:left="360" w:right="360"/>
      </w:pPr>
      <w:r>
        <w:rPr>
          <w:rFonts w:ascii="Courier New" w:cs="Courier New" w:eastAsia="Courier New" w:hAnsi="Courier New"/>
          <w:color w:val="D4D4D4"/>
          <w:sz w:val="18"/>
          <w:szCs w:val="18"/>
        </w:rPr>
        <w:t xml:space="preserve">// java's 'transient' keyword: excludes field from Java serialization</w:t>
      </w:r>
    </w:p>
    <w:p>
      <w:pPr>
        <w:shd w:fill="1E1E1E" w:val="clear"/>
        <w:spacing w:after="0" w:before="0"/>
        <w:ind w:left="360" w:right="360"/>
      </w:pPr>
      <w:r>
        <w:rPr>
          <w:rFonts w:ascii="Courier New" w:cs="Courier New" w:eastAsia="Courier New" w:hAnsi="Courier New"/>
          <w:color w:val="D4D4D4"/>
          <w:sz w:val="18"/>
          <w:szCs w:val="18"/>
        </w:rPr>
        <w:t xml:space="preserve">// JPA's @Transient annotation: excludes field from persistence</w:t>
      </w:r>
    </w:p>
    <w:p>
      <w:pPr>
        <w:shd w:fill="1E1E1E" w:val="clear"/>
        <w:spacing w:after="0" w:before="0"/>
        <w:ind w:left="360" w:right="360"/>
      </w:pPr>
      <w:r>
        <w:rPr>
          <w:rFonts w:ascii="Courier New" w:cs="Courier New" w:eastAsia="Courier New" w:hAnsi="Courier New"/>
          <w:color w:val="D4D4D4"/>
          <w:sz w:val="18"/>
          <w:szCs w:val="18"/>
        </w:rPr>
        <w:t xml:space="preserve">// They are different! You may need BOTH if field should be excluded from both.</w:t>
      </w:r>
    </w:p>
    <w:p>
      <w:pPr>
        <w:shd w:fill="1E1E1E" w:val="clear"/>
        <w:spacing w:after="0" w:before="0"/>
        <w:ind w:left="360" w:right="360"/>
      </w:pPr>
      <w:r>
        <w:rPr>
          <w:rFonts w:ascii="Courier New" w:cs="Courier New" w:eastAsia="Courier New" w:hAnsi="Courier New"/>
          <w:color w:val="D4D4D4"/>
          <w:sz w:val="18"/>
          <w:szCs w:val="18"/>
        </w:rPr>
        <w:t xml:space="preserve">@Transient</w:t>
      </w:r>
    </w:p>
    <w:p>
      <w:pPr>
        <w:shd w:fill="1E1E1E" w:val="clear"/>
        <w:spacing w:after="80" w:before="0"/>
        <w:ind w:left="360" w:right="360"/>
      </w:pPr>
      <w:r>
        <w:rPr>
          <w:rFonts w:ascii="Courier New" w:cs="Courier New" w:eastAsia="Courier New" w:hAnsi="Courier New"/>
          <w:color w:val="D4D4D4"/>
          <w:sz w:val="18"/>
          <w:szCs w:val="18"/>
        </w:rPr>
        <w:t xml:space="preserve">private transient SomeHelper cachedHelper;  // Not persisted AND not serialized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@Enumerated — Mapping Java Enums</w:t>
      </w:r>
    </w:p>
    <w:p>
      <w:pPr>
        <w:spacing w:after="100" w:before="60"/>
      </w:pPr>
      <w:r>
        <w:rPr>
          <w:rFonts w:ascii="Arial" w:cs="Arial" w:eastAsia="Arial" w:hAnsi="Arial"/>
          <w:sz w:val="22"/>
          <w:szCs w:val="22"/>
        </w:rPr>
        <w:t xml:space="preserve">Enum fields require special handling because SQL has no native concept of Java enums. JPA provides two strategies via @Enumerated: store the enum's ordinal (integer position, 0-based) or store the enum's name (string). EnumType.STRING is strongly preferred.</w:t>
      </w:r>
    </w:p>
    <w:p>
      <w:pPr>
        <w:shd w:fill="1E1E1E" w:val="clear"/>
        <w:spacing w:after="0" w:before="80"/>
        <w:ind w:left="360" w:right="360"/>
      </w:pPr>
      <w:r>
        <w:rPr>
          <w:rFonts w:ascii="Courier New" w:cs="Courier New" w:eastAsia="Courier New" w:hAnsi="Courier New"/>
          <w:color w:val="D4D4D4"/>
          <w:sz w:val="18"/>
          <w:szCs w:val="18"/>
        </w:rPr>
        <w:t xml:space="preserve">// The enum type</w:t>
      </w:r>
    </w:p>
    <w:p>
      <w:pPr>
        <w:shd w:fill="1E1E1E" w:val="clear"/>
        <w:spacing w:after="0" w:before="0"/>
        <w:ind w:left="360" w:right="360"/>
      </w:pPr>
      <w:r>
        <w:rPr>
          <w:rFonts w:ascii="Courier New" w:cs="Courier New" w:eastAsia="Courier New" w:hAnsi="Courier New"/>
          <w:color w:val="D4D4D4"/>
          <w:sz w:val="18"/>
          <w:szCs w:val="18"/>
        </w:rPr>
        <w:t xml:space="preserve">public enum OrderStatus {</w:t>
      </w:r>
    </w:p>
    <w:p>
      <w:pPr>
        <w:shd w:fill="1E1E1E" w:val="clear"/>
        <w:spacing w:after="0" w:before="0"/>
        <w:ind w:left="360" w:right="360"/>
      </w:pPr>
      <w:r>
        <w:rPr>
          <w:rFonts w:ascii="Courier New" w:cs="Courier New" w:eastAsia="Courier New" w:hAnsi="Courier New"/>
          <w:color w:val="D4D4D4"/>
          <w:sz w:val="18"/>
          <w:szCs w:val="18"/>
        </w:rPr>
        <w:t xml:space="preserve">    PENDING,      // ordinal 0</w:t>
      </w:r>
    </w:p>
    <w:p>
      <w:pPr>
        <w:shd w:fill="1E1E1E" w:val="clear"/>
        <w:spacing w:after="0" w:before="0"/>
        <w:ind w:left="360" w:right="360"/>
      </w:pPr>
      <w:r>
        <w:rPr>
          <w:rFonts w:ascii="Courier New" w:cs="Courier New" w:eastAsia="Courier New" w:hAnsi="Courier New"/>
          <w:color w:val="D4D4D4"/>
          <w:sz w:val="18"/>
          <w:szCs w:val="18"/>
        </w:rPr>
        <w:t xml:space="preserve">    PROCESSING,   // ordinal 1</w:t>
      </w:r>
    </w:p>
    <w:p>
      <w:pPr>
        <w:shd w:fill="1E1E1E" w:val="clear"/>
        <w:spacing w:after="0" w:before="0"/>
        <w:ind w:left="360" w:right="360"/>
      </w:pPr>
      <w:r>
        <w:rPr>
          <w:rFonts w:ascii="Courier New" w:cs="Courier New" w:eastAsia="Courier New" w:hAnsi="Courier New"/>
          <w:color w:val="D4D4D4"/>
          <w:sz w:val="18"/>
          <w:szCs w:val="18"/>
        </w:rPr>
        <w:t xml:space="preserve">    SHIPPED,      // ordinal 2</w:t>
      </w:r>
    </w:p>
    <w:p>
      <w:pPr>
        <w:shd w:fill="1E1E1E" w:val="clear"/>
        <w:spacing w:after="0" w:before="0"/>
        <w:ind w:left="360" w:right="360"/>
      </w:pPr>
      <w:r>
        <w:rPr>
          <w:rFonts w:ascii="Courier New" w:cs="Courier New" w:eastAsia="Courier New" w:hAnsi="Courier New"/>
          <w:color w:val="D4D4D4"/>
          <w:sz w:val="18"/>
          <w:szCs w:val="18"/>
        </w:rPr>
        <w:t xml:space="preserve">    DELIVERED,    // ordinal 3</w:t>
      </w:r>
    </w:p>
    <w:p>
      <w:pPr>
        <w:shd w:fill="1E1E1E" w:val="clear"/>
        <w:spacing w:after="0" w:before="0"/>
        <w:ind w:left="360" w:right="360"/>
      </w:pPr>
      <w:r>
        <w:rPr>
          <w:rFonts w:ascii="Courier New" w:cs="Courier New" w:eastAsia="Courier New" w:hAnsi="Courier New"/>
          <w:color w:val="D4D4D4"/>
          <w:sz w:val="18"/>
          <w:szCs w:val="18"/>
        </w:rPr>
        <w:t xml:space="preserve">    CANCELLED,    // ordinal 4</w:t>
      </w:r>
    </w:p>
    <w:p>
      <w:pPr>
        <w:shd w:fill="1E1E1E" w:val="clear"/>
        <w:spacing w:after="0" w:before="0"/>
        <w:ind w:left="360" w:right="360"/>
      </w:pPr>
      <w:r>
        <w:rPr>
          <w:rFonts w:ascii="Courier New" w:cs="Courier New" w:eastAsia="Courier New" w:hAnsi="Courier New"/>
          <w:color w:val="D4D4D4"/>
          <w:sz w:val="18"/>
          <w:szCs w:val="18"/>
        </w:rPr>
        <w:t xml:space="preserve">    REFUNDED      // ordinal 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EnumType.ORDINAL — stores INTEGER (0, 1, 2...)</w:t>
      </w:r>
    </w:p>
    <w:p>
      <w:pPr>
        <w:shd w:fill="1E1E1E" w:val="clear"/>
        <w:spacing w:after="0" w:before="0"/>
        <w:ind w:left="360" w:right="360"/>
      </w:pPr>
      <w:r>
        <w:rPr>
          <w:rFonts w:ascii="Courier New" w:cs="Courier New" w:eastAsia="Courier New" w:hAnsi="Courier New"/>
          <w:color w:val="D4D4D4"/>
          <w:sz w:val="18"/>
          <w:szCs w:val="18"/>
        </w:rPr>
        <w:t xml:space="preserve">    // DANGEROUS: inserting a new enum value between existing ones</w:t>
      </w:r>
    </w:p>
    <w:p>
      <w:pPr>
        <w:shd w:fill="1E1E1E" w:val="clear"/>
        <w:spacing w:after="0" w:before="0"/>
        <w:ind w:left="360" w:right="360"/>
      </w:pPr>
      <w:r>
        <w:rPr>
          <w:rFonts w:ascii="Courier New" w:cs="Courier New" w:eastAsia="Courier New" w:hAnsi="Courier New"/>
          <w:color w:val="D4D4D4"/>
          <w:sz w:val="18"/>
          <w:szCs w:val="18"/>
        </w:rPr>
        <w:t xml:space="preserve">    // shifts all subsequent ordinals, corrupting existing data!</w:t>
      </w:r>
    </w:p>
    <w:p>
      <w:pPr>
        <w:shd w:fill="1E1E1E" w:val="clear"/>
        <w:spacing w:after="0" w:before="0"/>
        <w:ind w:left="360" w:right="360"/>
      </w:pPr>
      <w:r>
        <w:rPr>
          <w:rFonts w:ascii="Courier New" w:cs="Courier New" w:eastAsia="Courier New" w:hAnsi="Courier New"/>
          <w:color w:val="D4D4D4"/>
          <w:sz w:val="18"/>
          <w:szCs w:val="18"/>
        </w:rPr>
        <w:t xml:space="preserve">    @Enumerated(EnumType.ORDINAL)  // DO NOT USE IN PRODUCTION</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statusOrdinal;  // DB column: INTEGER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EnumType.STRING — stores STRING ('PENDING', 'PROCESSING', ...)</w:t>
      </w:r>
    </w:p>
    <w:p>
      <w:pPr>
        <w:shd w:fill="1E1E1E" w:val="clear"/>
        <w:spacing w:after="0" w:before="0"/>
        <w:ind w:left="360" w:right="360"/>
      </w:pPr>
      <w:r>
        <w:rPr>
          <w:rFonts w:ascii="Courier New" w:cs="Courier New" w:eastAsia="Courier New" w:hAnsi="Courier New"/>
          <w:color w:val="D4D4D4"/>
          <w:sz w:val="18"/>
          <w:szCs w:val="18"/>
        </w:rPr>
        <w:t xml:space="preserve">    // SAFE: adding new enum values doesn't affect existing data</w:t>
      </w:r>
    </w:p>
    <w:p>
      <w:pPr>
        <w:shd w:fill="1E1E1E" w:val="clear"/>
        <w:spacing w:after="0" w:before="0"/>
        <w:ind w:left="360" w:right="360"/>
      </w:pPr>
      <w:r>
        <w:rPr>
          <w:rFonts w:ascii="Courier New" w:cs="Courier New" w:eastAsia="Courier New" w:hAnsi="Courier New"/>
          <w:color w:val="D4D4D4"/>
          <w:sz w:val="18"/>
          <w:szCs w:val="18"/>
        </w:rPr>
        <w:t xml:space="preserve">    @Enumerated(EnumType.STRING)   // ALWAYS USE THIS</w:t>
      </w:r>
    </w:p>
    <w:p>
      <w:pPr>
        <w:shd w:fill="1E1E1E" w:val="clear"/>
        <w:spacing w:after="0" w:before="0"/>
        <w:ind w:left="360" w:right="360"/>
      </w:pPr>
      <w:r>
        <w:rPr>
          <w:rFonts w:ascii="Courier New" w:cs="Courier New" w:eastAsia="Courier New" w:hAnsi="Courier New"/>
          <w:color w:val="D4D4D4"/>
          <w:sz w:val="18"/>
          <w:szCs w:val="18"/>
        </w:rPr>
        <w:t xml:space="preserve">    @Column(name = "status", length = 20, nullable = false)</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    // DB column: VARCHAR(20)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Best practice: set a default in constructor</w:t>
      </w:r>
    </w:p>
    <w:p>
      <w:pPr>
        <w:shd w:fill="1E1E1E" w:val="clear"/>
        <w:spacing w:after="0" w:before="0"/>
        <w:ind w:left="360" w:right="360"/>
      </w:pPr>
      <w:r>
        <w:rPr>
          <w:rFonts w:ascii="Courier New" w:cs="Courier New" w:eastAsia="Courier New" w:hAnsi="Courier New"/>
          <w:color w:val="D4D4D4"/>
          <w:sz w:val="18"/>
          <w:szCs w:val="18"/>
        </w:rPr>
        <w:t xml:space="preserve">    public Order() {</w:t>
      </w:r>
    </w:p>
    <w:p>
      <w:pPr>
        <w:shd w:fill="1E1E1E" w:val="clear"/>
        <w:spacing w:after="0" w:before="0"/>
        <w:ind w:left="360" w:right="360"/>
      </w:pPr>
      <w:r>
        <w:rPr>
          <w:rFonts w:ascii="Courier New" w:cs="Courier New" w:eastAsia="Courier New" w:hAnsi="Courier New"/>
          <w:color w:val="D4D4D4"/>
          <w:sz w:val="18"/>
          <w:szCs w:val="18"/>
        </w:rPr>
        <w:t xml:space="preserve">        this.status = 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Why ORDINAL is dangerous — example:</w:t>
      </w:r>
    </w:p>
    <w:p>
      <w:pPr>
        <w:shd w:fill="1E1E1E" w:val="clear"/>
        <w:spacing w:after="0" w:before="0"/>
        <w:ind w:left="360" w:right="360"/>
      </w:pPr>
      <w:r>
        <w:rPr>
          <w:rFonts w:ascii="Courier New" w:cs="Courier New" w:eastAsia="Courier New" w:hAnsi="Courier New"/>
          <w:color w:val="D4D4D4"/>
          <w:sz w:val="18"/>
          <w:szCs w:val="18"/>
        </w:rPr>
        <w:t xml:space="preserve">// Original enum: PENDING=0, SHIPPED=1, DELIVERED=2</w:t>
      </w:r>
    </w:p>
    <w:p>
      <w:pPr>
        <w:shd w:fill="1E1E1E" w:val="clear"/>
        <w:spacing w:after="0" w:before="0"/>
        <w:ind w:left="360" w:right="360"/>
      </w:pPr>
      <w:r>
        <w:rPr>
          <w:rFonts w:ascii="Courier New" w:cs="Courier New" w:eastAsia="Courier New" w:hAnsi="Courier New"/>
          <w:color w:val="D4D4D4"/>
          <w:sz w:val="18"/>
          <w:szCs w:val="18"/>
        </w:rPr>
        <w:t xml:space="preserve">// DB has row:    status = 1  (means SHIPPED)</w:t>
      </w:r>
    </w:p>
    <w:p>
      <w:pPr>
        <w:shd w:fill="1E1E1E" w:val="clear"/>
        <w:spacing w:after="0" w:before="0"/>
        <w:ind w:left="360" w:right="360"/>
      </w:pPr>
      <w:r>
        <w:rPr>
          <w:rFonts w:ascii="Courier New" w:cs="Courier New" w:eastAsia="Courier New" w:hAnsi="Courier New"/>
          <w:color w:val="D4D4D4"/>
          <w:sz w:val="18"/>
          <w:szCs w:val="18"/>
        </w:rPr>
        <w:t xml:space="preserve">// We add PROCESSING between PENDING and SHIPPED:</w:t>
      </w:r>
    </w:p>
    <w:p>
      <w:pPr>
        <w:shd w:fill="1E1E1E" w:val="clear"/>
        <w:spacing w:after="0" w:before="0"/>
        <w:ind w:left="360" w:right="360"/>
      </w:pPr>
      <w:r>
        <w:rPr>
          <w:rFonts w:ascii="Courier New" w:cs="Courier New" w:eastAsia="Courier New" w:hAnsi="Courier New"/>
          <w:color w:val="D4D4D4"/>
          <w:sz w:val="18"/>
          <w:szCs w:val="18"/>
        </w:rPr>
        <w:t xml:space="preserve">// New enum:      PENDING=0, PROCESSING=1, SHIPPED=2, DELIVERED=3</w:t>
      </w:r>
    </w:p>
    <w:p>
      <w:pPr>
        <w:shd w:fill="1E1E1E" w:val="clear"/>
        <w:spacing w:after="80" w:before="0"/>
        <w:ind w:left="360" w:right="360"/>
      </w:pPr>
      <w:r>
        <w:rPr>
          <w:rFonts w:ascii="Courier New" w:cs="Courier New" w:eastAsia="Courier New" w:hAnsi="Courier New"/>
          <w:color w:val="D4D4D4"/>
          <w:sz w:val="18"/>
          <w:szCs w:val="18"/>
        </w:rPr>
        <w:t xml:space="preserve">// DB row:        status = 1  (now means PROCESSING!) -- DATA CORRUPTION</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4.3.1 Mapping Enums to Custom Database Values (JPA 2.1+, Hibernate 6)</w:t>
      </w:r>
    </w:p>
    <w:p>
      <w:pPr>
        <w:spacing w:after="100" w:before="60"/>
      </w:pPr>
      <w:r>
        <w:rPr>
          <w:rFonts w:ascii="Arial" w:cs="Arial" w:eastAsia="Arial" w:hAnsi="Arial"/>
          <w:sz w:val="22"/>
          <w:szCs w:val="22"/>
        </w:rPr>
        <w:t xml:space="preserve">If you need enums to store custom database values (e.g. 'P', 'S', 'D' instead of full names), use a @Converter with AttributeConverter:</w:t>
      </w:r>
    </w:p>
    <w:p>
      <w:pPr>
        <w:shd w:fill="1E1E1E" w:val="clear"/>
        <w:spacing w:after="0" w:before="80"/>
        <w:ind w:left="360" w:right="360"/>
      </w:pPr>
      <w:r>
        <w:rPr>
          <w:rFonts w:ascii="Courier New" w:cs="Courier New" w:eastAsia="Courier New" w:hAnsi="Courier New"/>
          <w:color w:val="D4D4D4"/>
          <w:sz w:val="18"/>
          <w:szCs w:val="18"/>
        </w:rPr>
        <w:t xml:space="preserve">// Custom enum with a database code</w:t>
      </w:r>
    </w:p>
    <w:p>
      <w:pPr>
        <w:shd w:fill="1E1E1E" w:val="clear"/>
        <w:spacing w:after="0" w:before="0"/>
        <w:ind w:left="360" w:right="360"/>
      </w:pPr>
      <w:r>
        <w:rPr>
          <w:rFonts w:ascii="Courier New" w:cs="Courier New" w:eastAsia="Courier New" w:hAnsi="Courier New"/>
          <w:color w:val="D4D4D4"/>
          <w:sz w:val="18"/>
          <w:szCs w:val="18"/>
        </w:rPr>
        <w:t xml:space="preserve">public enum OrderStatus {</w:t>
      </w:r>
    </w:p>
    <w:p>
      <w:pPr>
        <w:shd w:fill="1E1E1E" w:val="clear"/>
        <w:spacing w:after="0" w:before="0"/>
        <w:ind w:left="360" w:right="360"/>
      </w:pPr>
      <w:r>
        <w:rPr>
          <w:rFonts w:ascii="Courier New" w:cs="Courier New" w:eastAsia="Courier New" w:hAnsi="Courier New"/>
          <w:color w:val="D4D4D4"/>
          <w:sz w:val="18"/>
          <w:szCs w:val="18"/>
        </w:rPr>
        <w:t xml:space="preserve">    PENDING("P"), PROCESSING("PR"), SHIPPED("S"),</w:t>
      </w:r>
    </w:p>
    <w:p>
      <w:pPr>
        <w:shd w:fill="1E1E1E" w:val="clear"/>
        <w:spacing w:after="0" w:before="0"/>
        <w:ind w:left="360" w:right="360"/>
      </w:pPr>
      <w:r>
        <w:rPr>
          <w:rFonts w:ascii="Courier New" w:cs="Courier New" w:eastAsia="Courier New" w:hAnsi="Courier New"/>
          <w:color w:val="D4D4D4"/>
          <w:sz w:val="18"/>
          <w:szCs w:val="18"/>
        </w:rPr>
        <w:t xml:space="preserve">    DELIVERED("D"), CANCELLED("C"), REFUNDED("R");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String dbCode;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OrderStatus(String dbCode) { this.dbCode = dbCode; }</w:t>
      </w:r>
    </w:p>
    <w:p>
      <w:pPr>
        <w:shd w:fill="1E1E1E" w:val="clear"/>
        <w:spacing w:after="0" w:before="0"/>
        <w:ind w:left="360" w:right="360"/>
      </w:pPr>
      <w:r>
        <w:rPr>
          <w:rFonts w:ascii="Courier New" w:cs="Courier New" w:eastAsia="Courier New" w:hAnsi="Courier New"/>
          <w:color w:val="D4D4D4"/>
          <w:sz w:val="18"/>
          <w:szCs w:val="18"/>
        </w:rPr>
        <w:t xml:space="preserve">    public String getDbCode() { return dbCode;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OrderStatus fromDbCode(String code) {</w:t>
      </w:r>
    </w:p>
    <w:p>
      <w:pPr>
        <w:shd w:fill="1E1E1E" w:val="clear"/>
        <w:spacing w:after="0" w:before="0"/>
        <w:ind w:left="360" w:right="360"/>
      </w:pPr>
      <w:r>
        <w:rPr>
          <w:rFonts w:ascii="Courier New" w:cs="Courier New" w:eastAsia="Courier New" w:hAnsi="Courier New"/>
          <w:color w:val="D4D4D4"/>
          <w:sz w:val="18"/>
          <w:szCs w:val="18"/>
        </w:rPr>
        <w:t xml:space="preserve">        return Arrays.stream(values())</w:t>
      </w:r>
    </w:p>
    <w:p>
      <w:pPr>
        <w:shd w:fill="1E1E1E" w:val="clear"/>
        <w:spacing w:after="0" w:before="0"/>
        <w:ind w:left="360" w:right="360"/>
      </w:pPr>
      <w:r>
        <w:rPr>
          <w:rFonts w:ascii="Courier New" w:cs="Courier New" w:eastAsia="Courier New" w:hAnsi="Courier New"/>
          <w:color w:val="D4D4D4"/>
          <w:sz w:val="18"/>
          <w:szCs w:val="18"/>
        </w:rPr>
        <w:t xml:space="preserve">                     .filter(s -&gt; s.dbCode.equals(code))</w:t>
      </w:r>
    </w:p>
    <w:p>
      <w:pPr>
        <w:shd w:fill="1E1E1E" w:val="clear"/>
        <w:spacing w:after="0" w:before="0"/>
        <w:ind w:left="360" w:right="360"/>
      </w:pPr>
      <w:r>
        <w:rPr>
          <w:rFonts w:ascii="Courier New" w:cs="Courier New" w:eastAsia="Courier New" w:hAnsi="Courier New"/>
          <w:color w:val="D4D4D4"/>
          <w:sz w:val="18"/>
          <w:szCs w:val="18"/>
        </w:rPr>
        <w:t xml:space="preserve">                     .findFirst()</w:t>
      </w:r>
    </w:p>
    <w:p>
      <w:pPr>
        <w:shd w:fill="1E1E1E" w:val="clear"/>
        <w:spacing w:after="0" w:before="0"/>
        <w:ind w:left="360" w:right="360"/>
      </w:pPr>
      <w:r>
        <w:rPr>
          <w:rFonts w:ascii="Courier New" w:cs="Courier New" w:eastAsia="Courier New" w:hAnsi="Courier New"/>
          <w:color w:val="D4D4D4"/>
          <w:sz w:val="18"/>
          <w:szCs w:val="18"/>
        </w:rPr>
        <w:t xml:space="preserve">                     .orElseThrow(() -&gt; new IllegalArgumentException(</w:t>
      </w:r>
    </w:p>
    <w:p>
      <w:pPr>
        <w:shd w:fill="1E1E1E" w:val="clear"/>
        <w:spacing w:after="0" w:before="0"/>
        <w:ind w:left="360" w:right="360"/>
      </w:pPr>
      <w:r>
        <w:rPr>
          <w:rFonts w:ascii="Courier New" w:cs="Courier New" w:eastAsia="Courier New" w:hAnsi="Courier New"/>
          <w:color w:val="D4D4D4"/>
          <w:sz w:val="18"/>
          <w:szCs w:val="18"/>
        </w:rPr>
        <w:t xml:space="preserve">                         "Unknown code: " +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JPA AttributeConverter</w:t>
      </w:r>
    </w:p>
    <w:p>
      <w:pPr>
        <w:shd w:fill="1E1E1E" w:val="clear"/>
        <w:spacing w:after="0" w:before="0"/>
        <w:ind w:left="360" w:right="360"/>
      </w:pPr>
      <w:r>
        <w:rPr>
          <w:rFonts w:ascii="Courier New" w:cs="Courier New" w:eastAsia="Courier New" w:hAnsi="Courier New"/>
          <w:color w:val="D4D4D4"/>
          <w:sz w:val="18"/>
          <w:szCs w:val="18"/>
        </w:rPr>
        <w:t xml:space="preserve">@Converter(autoApply = true)  // Apply to all OrderStatus fields automatically</w:t>
      </w:r>
    </w:p>
    <w:p>
      <w:pPr>
        <w:shd w:fill="1E1E1E" w:val="clear"/>
        <w:spacing w:after="0" w:before="0"/>
        <w:ind w:left="360" w:right="360"/>
      </w:pPr>
      <w:r>
        <w:rPr>
          <w:rFonts w:ascii="Courier New" w:cs="Courier New" w:eastAsia="Courier New" w:hAnsi="Courier New"/>
          <w:color w:val="D4D4D4"/>
          <w:sz w:val="18"/>
          <w:szCs w:val="18"/>
        </w:rPr>
        <w:t xml:space="preserve">public class OrderStatusConverter</w:t>
      </w:r>
    </w:p>
    <w:p>
      <w:pPr>
        <w:shd w:fill="1E1E1E" w:val="clear"/>
        <w:spacing w:after="0" w:before="0"/>
        <w:ind w:left="360" w:right="360"/>
      </w:pPr>
      <w:r>
        <w:rPr>
          <w:rFonts w:ascii="Courier New" w:cs="Courier New" w:eastAsia="Courier New" w:hAnsi="Courier New"/>
          <w:color w:val="D4D4D4"/>
          <w:sz w:val="18"/>
          <w:szCs w:val="18"/>
        </w:rPr>
        <w:t xml:space="preserve">        implements AttributeConverter&lt;OrderStatus, String&gt;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convertToDatabaseColumn(OrderStatus status) {</w:t>
      </w:r>
    </w:p>
    <w:p>
      <w:pPr>
        <w:shd w:fill="1E1E1E" w:val="clear"/>
        <w:spacing w:after="0" w:before="0"/>
        <w:ind w:left="360" w:right="360"/>
      </w:pPr>
      <w:r>
        <w:rPr>
          <w:rFonts w:ascii="Courier New" w:cs="Courier New" w:eastAsia="Courier New" w:hAnsi="Courier New"/>
          <w:color w:val="D4D4D4"/>
          <w:sz w:val="18"/>
          <w:szCs w:val="18"/>
        </w:rPr>
        <w:t xml:space="preserve">        return status == null ? null : status.getDbCode();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OrderStatus convertToEntityAttribute(String dbCode) {</w:t>
      </w:r>
    </w:p>
    <w:p>
      <w:pPr>
        <w:shd w:fill="1E1E1E" w:val="clear"/>
        <w:spacing w:after="0" w:before="0"/>
        <w:ind w:left="360" w:right="360"/>
      </w:pPr>
      <w:r>
        <w:rPr>
          <w:rFonts w:ascii="Courier New" w:cs="Courier New" w:eastAsia="Courier New" w:hAnsi="Courier New"/>
          <w:color w:val="D4D4D4"/>
          <w:sz w:val="18"/>
          <w:szCs w:val="18"/>
        </w:rPr>
        <w:t xml:space="preserve">        return dbCode == null ? null : OrderStatus.fromDbCode(dbCode);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the entity -- no @Enumerated needed when using @Converter(autoApply=true)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@Column(name = "status", length = 2, nullable = false)</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  // DB stores 'P', 'S', 'D' etc.</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@Temporal — Mapping Date/Time Types (Legacy)</w:t>
      </w:r>
    </w:p>
    <w:p>
      <w:pPr>
        <w:spacing w:after="100" w:before="60"/>
      </w:pPr>
      <w:r>
        <w:rPr>
          <w:rFonts w:ascii="Arial" w:cs="Arial" w:eastAsia="Arial" w:hAnsi="Arial"/>
          <w:sz w:val="22"/>
          <w:szCs w:val="22"/>
        </w:rPr>
        <w:t xml:space="preserve">In JPA 2.1 and earlier (pre-Java 8), date and time had to be represented using java.util.Date or java.util.Calendar. @Temporal specified whether to map it as DATE, TIME, or TIMESTAMP. In modern Java (8+), use the java.time API (LocalDate, LocalDateTime, etc.) which JPA 2.2+ maps automatically without @Temporal.</w:t>
      </w:r>
    </w:p>
    <w:p>
      <w:pPr>
        <w:shd w:fill="1E1E1E" w:val="clear"/>
        <w:spacing w:after="0" w:before="80"/>
        <w:ind w:left="360" w:right="360"/>
      </w:pPr>
      <w:r>
        <w:rPr>
          <w:rFonts w:ascii="Courier New" w:cs="Courier New" w:eastAsia="Courier New" w:hAnsi="Courier New"/>
          <w:color w:val="D4D4D4"/>
          <w:sz w:val="18"/>
          <w:szCs w:val="18"/>
        </w:rPr>
        <w:t xml:space="preserve">// ===== LEGACY approach (pre-Java 8 / JPA 2.1)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LegacyEvent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Maps to SQL DATE — only year/month/day (no time component)</w:t>
      </w:r>
    </w:p>
    <w:p>
      <w:pPr>
        <w:shd w:fill="1E1E1E" w:val="clear"/>
        <w:spacing w:after="0" w:before="0"/>
        <w:ind w:left="360" w:right="360"/>
      </w:pPr>
      <w:r>
        <w:rPr>
          <w:rFonts w:ascii="Courier New" w:cs="Courier New" w:eastAsia="Courier New" w:hAnsi="Courier New"/>
          <w:color w:val="D4D4D4"/>
          <w:sz w:val="18"/>
          <w:szCs w:val="18"/>
        </w:rPr>
        <w:t xml:space="preserve">    @Temporal(TemporalType.DATE)</w:t>
      </w:r>
    </w:p>
    <w:p>
      <w:pPr>
        <w:shd w:fill="1E1E1E" w:val="clear"/>
        <w:spacing w:after="0" w:before="0"/>
        <w:ind w:left="360" w:right="360"/>
      </w:pPr>
      <w:r>
        <w:rPr>
          <w:rFonts w:ascii="Courier New" w:cs="Courier New" w:eastAsia="Courier New" w:hAnsi="Courier New"/>
          <w:color w:val="D4D4D4"/>
          <w:sz w:val="18"/>
          <w:szCs w:val="18"/>
        </w:rPr>
        <w:t xml:space="preserve">    @Column(name = "event_date")</w:t>
      </w:r>
    </w:p>
    <w:p>
      <w:pPr>
        <w:shd w:fill="1E1E1E" w:val="clear"/>
        <w:spacing w:after="0" w:before="0"/>
        <w:ind w:left="360" w:right="360"/>
      </w:pPr>
      <w:r>
        <w:rPr>
          <w:rFonts w:ascii="Courier New" w:cs="Courier New" w:eastAsia="Courier New" w:hAnsi="Courier New"/>
          <w:color w:val="D4D4D4"/>
          <w:sz w:val="18"/>
          <w:szCs w:val="18"/>
        </w:rPr>
        <w:t xml:space="preserve">    private Date eventDate;           // DB: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Maps to SQL TIME — only hours/minutes/seconds (no date)</w:t>
      </w:r>
    </w:p>
    <w:p>
      <w:pPr>
        <w:shd w:fill="1E1E1E" w:val="clear"/>
        <w:spacing w:after="0" w:before="0"/>
        <w:ind w:left="360" w:right="360"/>
      </w:pPr>
      <w:r>
        <w:rPr>
          <w:rFonts w:ascii="Courier New" w:cs="Courier New" w:eastAsia="Courier New" w:hAnsi="Courier New"/>
          <w:color w:val="D4D4D4"/>
          <w:sz w:val="18"/>
          <w:szCs w:val="18"/>
        </w:rPr>
        <w:t xml:space="preserve">    @Temporal(TemporalType.TIME)</w:t>
      </w:r>
    </w:p>
    <w:p>
      <w:pPr>
        <w:shd w:fill="1E1E1E" w:val="clear"/>
        <w:spacing w:after="0" w:before="0"/>
        <w:ind w:left="360" w:right="360"/>
      </w:pPr>
      <w:r>
        <w:rPr>
          <w:rFonts w:ascii="Courier New" w:cs="Courier New" w:eastAsia="Courier New" w:hAnsi="Courier New"/>
          <w:color w:val="D4D4D4"/>
          <w:sz w:val="18"/>
          <w:szCs w:val="18"/>
        </w:rPr>
        <w:t xml:space="preserve">    @Column(name = "start_time")</w:t>
      </w:r>
    </w:p>
    <w:p>
      <w:pPr>
        <w:shd w:fill="1E1E1E" w:val="clear"/>
        <w:spacing w:after="0" w:before="0"/>
        <w:ind w:left="360" w:right="360"/>
      </w:pPr>
      <w:r>
        <w:rPr>
          <w:rFonts w:ascii="Courier New" w:cs="Courier New" w:eastAsia="Courier New" w:hAnsi="Courier New"/>
          <w:color w:val="D4D4D4"/>
          <w:sz w:val="18"/>
          <w:szCs w:val="18"/>
        </w:rPr>
        <w:t xml:space="preserve">    private Date startTime;           // DB: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Maps to SQL TIMESTAMP — full date and time</w:t>
      </w:r>
    </w:p>
    <w:p>
      <w:pPr>
        <w:shd w:fill="1E1E1E" w:val="clear"/>
        <w:spacing w:after="0" w:before="0"/>
        <w:ind w:left="360" w:right="360"/>
      </w:pPr>
      <w:r>
        <w:rPr>
          <w:rFonts w:ascii="Courier New" w:cs="Courier New" w:eastAsia="Courier New" w:hAnsi="Courier New"/>
          <w:color w:val="D4D4D4"/>
          <w:sz w:val="18"/>
          <w:szCs w:val="18"/>
        </w:rPr>
        <w:t xml:space="preserve">    @Temporal(TemporalType.TIMESTAMP)</w:t>
      </w:r>
    </w:p>
    <w:p>
      <w:pPr>
        <w:shd w:fill="1E1E1E" w:val="clear"/>
        <w:spacing w:after="0" w:before="0"/>
        <w:ind w:left="360" w:right="360"/>
      </w:pPr>
      <w:r>
        <w:rPr>
          <w:rFonts w:ascii="Courier New" w:cs="Courier New" w:eastAsia="Courier New" w:hAnsi="Courier New"/>
          <w:color w:val="D4D4D4"/>
          <w:sz w:val="18"/>
          <w:szCs w:val="18"/>
        </w:rPr>
        <w:t xml:space="preserve">    @Column(name = "created_at")</w:t>
      </w:r>
    </w:p>
    <w:p>
      <w:pPr>
        <w:shd w:fill="1E1E1E" w:val="clear"/>
        <w:spacing w:after="0" w:before="0"/>
        <w:ind w:left="360" w:right="360"/>
      </w:pPr>
      <w:r>
        <w:rPr>
          <w:rFonts w:ascii="Courier New" w:cs="Courier New" w:eastAsia="Courier New" w:hAnsi="Courier New"/>
          <w:color w:val="D4D4D4"/>
          <w:sz w:val="18"/>
          <w:szCs w:val="18"/>
        </w:rPr>
        <w:t xml:space="preserve">    private Date createdAt;           // DB: TIMESTAMP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MODERN approach (Java 8+ / JPA 2.2+) — PREFERRED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ModernEvent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@Temporal needed — JPA auto-maps java.time types</w:t>
      </w:r>
    </w:p>
    <w:p>
      <w:pPr>
        <w:shd w:fill="1E1E1E" w:val="clear"/>
        <w:spacing w:after="0" w:before="0"/>
        <w:ind w:left="360" w:right="360"/>
      </w:pPr>
      <w:r>
        <w:rPr>
          <w:rFonts w:ascii="Courier New" w:cs="Courier New" w:eastAsia="Courier New" w:hAnsi="Courier New"/>
          <w:color w:val="D4D4D4"/>
          <w:sz w:val="18"/>
          <w:szCs w:val="18"/>
        </w:rPr>
        <w:t xml:space="preserve">    @Column(name = "event_date", nullable = false)</w:t>
      </w:r>
    </w:p>
    <w:p>
      <w:pPr>
        <w:shd w:fill="1E1E1E" w:val="clear"/>
        <w:spacing w:after="0" w:before="0"/>
        <w:ind w:left="360" w:right="360"/>
      </w:pPr>
      <w:r>
        <w:rPr>
          <w:rFonts w:ascii="Courier New" w:cs="Courier New" w:eastAsia="Courier New" w:hAnsi="Courier New"/>
          <w:color w:val="D4D4D4"/>
          <w:sz w:val="18"/>
          <w:szCs w:val="18"/>
        </w:rPr>
        <w:t xml:space="preserve">    private LocalDate eventDate;        // DB: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"start_time")</w:t>
      </w:r>
    </w:p>
    <w:p>
      <w:pPr>
        <w:shd w:fill="1E1E1E" w:val="clear"/>
        <w:spacing w:after="0" w:before="0"/>
        <w:ind w:left="360" w:right="360"/>
      </w:pPr>
      <w:r>
        <w:rPr>
          <w:rFonts w:ascii="Courier New" w:cs="Courier New" w:eastAsia="Courier New" w:hAnsi="Courier New"/>
          <w:color w:val="D4D4D4"/>
          <w:sz w:val="18"/>
          <w:szCs w:val="18"/>
        </w:rPr>
        <w:t xml:space="preserve">    private LocalTime startTime;        // DB: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"created_at",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LocalDateTime createdAt;    // DB: 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"updated_at")</w:t>
      </w:r>
    </w:p>
    <w:p>
      <w:pPr>
        <w:shd w:fill="1E1E1E" w:val="clear"/>
        <w:spacing w:after="0" w:before="0"/>
        <w:ind w:left="360" w:right="360"/>
      </w:pPr>
      <w:r>
        <w:rPr>
          <w:rFonts w:ascii="Courier New" w:cs="Courier New" w:eastAsia="Courier New" w:hAnsi="Courier New"/>
          <w:color w:val="D4D4D4"/>
          <w:sz w:val="18"/>
          <w:szCs w:val="18"/>
        </w:rPr>
        <w:t xml:space="preserve">    private LocalDateTime updatedAt;    // DB: 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Instant — maps to TIMESTAMP WITH TIMEZONE</w:t>
      </w:r>
    </w:p>
    <w:p>
      <w:pPr>
        <w:shd w:fill="1E1E1E" w:val="clear"/>
        <w:spacing w:after="0" w:before="0"/>
        <w:ind w:left="360" w:right="360"/>
      </w:pPr>
      <w:r>
        <w:rPr>
          <w:rFonts w:ascii="Courier New" w:cs="Courier New" w:eastAsia="Courier New" w:hAnsi="Courier New"/>
          <w:color w:val="D4D4D4"/>
          <w:sz w:val="18"/>
          <w:szCs w:val="18"/>
        </w:rPr>
        <w:t xml:space="preserve">    @Column(name = "expires_at")</w:t>
      </w:r>
    </w:p>
    <w:p>
      <w:pPr>
        <w:shd w:fill="1E1E1E" w:val="clear"/>
        <w:spacing w:after="0" w:before="0"/>
        <w:ind w:left="360" w:right="360"/>
      </w:pPr>
      <w:r>
        <w:rPr>
          <w:rFonts w:ascii="Courier New" w:cs="Courier New" w:eastAsia="Courier New" w:hAnsi="Courier New"/>
          <w:color w:val="D4D4D4"/>
          <w:sz w:val="18"/>
          <w:szCs w:val="18"/>
        </w:rPr>
        <w:t xml:space="preserve">    private Instant expiresAt;           // DB: TIMESTAMPTZ (PostgreSQL)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ZonedDateTime — includes timezone info</w:t>
      </w:r>
    </w:p>
    <w:p>
      <w:pPr>
        <w:shd w:fill="1E1E1E" w:val="clear"/>
        <w:spacing w:after="0" w:before="0"/>
        <w:ind w:left="360" w:right="360"/>
      </w:pPr>
      <w:r>
        <w:rPr>
          <w:rFonts w:ascii="Courier New" w:cs="Courier New" w:eastAsia="Courier New" w:hAnsi="Courier New"/>
          <w:color w:val="D4D4D4"/>
          <w:sz w:val="18"/>
          <w:szCs w:val="18"/>
        </w:rPr>
        <w:t xml:space="preserve">    @Column(name = "scheduled_at")</w:t>
      </w:r>
    </w:p>
    <w:p>
      <w:pPr>
        <w:shd w:fill="1E1E1E" w:val="clear"/>
        <w:spacing w:after="0" w:before="0"/>
        <w:ind w:left="360" w:right="360"/>
      </w:pPr>
      <w:r>
        <w:rPr>
          <w:rFonts w:ascii="Courier New" w:cs="Courier New" w:eastAsia="Courier New" w:hAnsi="Courier New"/>
          <w:color w:val="D4D4D4"/>
          <w:sz w:val="18"/>
          <w:szCs w:val="18"/>
        </w:rPr>
        <w:t xml:space="preserve">    private ZonedDateTime scheduledAt;  // DB: TIMESTAMP WITH TIME ZONE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Year — maps to INTEGER or SMALLINT</w:t>
      </w:r>
    </w:p>
    <w:p>
      <w:pPr>
        <w:shd w:fill="1E1E1E" w:val="clear"/>
        <w:spacing w:after="0" w:before="0"/>
        <w:ind w:left="360" w:right="360"/>
      </w:pPr>
      <w:r>
        <w:rPr>
          <w:rFonts w:ascii="Courier New" w:cs="Courier New" w:eastAsia="Courier New" w:hAnsi="Courier New"/>
          <w:color w:val="D4D4D4"/>
          <w:sz w:val="18"/>
          <w:szCs w:val="18"/>
        </w:rPr>
        <w:t xml:space="preserve">    @Column(name = "fiscal_year")</w:t>
      </w:r>
    </w:p>
    <w:p>
      <w:pPr>
        <w:shd w:fill="1E1E1E" w:val="clear"/>
        <w:spacing w:after="0" w:before="0"/>
        <w:ind w:left="360" w:right="360"/>
      </w:pPr>
      <w:r>
        <w:rPr>
          <w:rFonts w:ascii="Courier New" w:cs="Courier New" w:eastAsia="Courier New" w:hAnsi="Courier New"/>
          <w:color w:val="D4D4D4"/>
          <w:sz w:val="18"/>
          <w:szCs w:val="18"/>
        </w:rPr>
        <w:t xml:space="preserve">    private Year fiscalYear;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@PrePersist</w:t>
      </w:r>
    </w:p>
    <w:p>
      <w:pPr>
        <w:shd w:fill="1E1E1E" w:val="clear"/>
        <w:spacing w:after="0" w:before="0"/>
        <w:ind w:left="360" w:right="360"/>
      </w:pPr>
      <w:r>
        <w:rPr>
          <w:rFonts w:ascii="Courier New" w:cs="Courier New" w:eastAsia="Courier New" w:hAnsi="Courier New"/>
          <w:color w:val="D4D4D4"/>
          <w:sz w:val="18"/>
          <w:szCs w:val="18"/>
        </w:rPr>
        <w:t xml:space="preserve">    protected void onCreate() {</w:t>
      </w:r>
    </w:p>
    <w:p>
      <w:pPr>
        <w:shd w:fill="1E1E1E" w:val="clear"/>
        <w:spacing w:after="0" w:before="0"/>
        <w:ind w:left="360" w:right="360"/>
      </w:pPr>
      <w:r>
        <w:rPr>
          <w:rFonts w:ascii="Courier New" w:cs="Courier New" w:eastAsia="Courier New" w:hAnsi="Courier New"/>
          <w:color w:val="D4D4D4"/>
          <w:sz w:val="18"/>
          <w:szCs w:val="18"/>
        </w:rPr>
        <w:t xml:space="preserve">        createdAt = LocalDateTime.now();</w:t>
      </w:r>
    </w:p>
    <w:p>
      <w:pPr>
        <w:shd w:fill="1E1E1E" w:val="clear"/>
        <w:spacing w:after="0" w:before="0"/>
        <w:ind w:left="360" w:right="360"/>
      </w:pPr>
      <w:r>
        <w:rPr>
          <w:rFonts w:ascii="Courier New" w:cs="Courier New" w:eastAsia="Courier New" w:hAnsi="Courier New"/>
          <w:color w:val="D4D4D4"/>
          <w:sz w:val="18"/>
          <w:szCs w:val="18"/>
        </w:rPr>
        <w:t xml:space="preserve">        updatedAt = LocalDateTime.now();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@PreUpdate</w:t>
      </w:r>
    </w:p>
    <w:p>
      <w:pPr>
        <w:shd w:fill="1E1E1E" w:val="clear"/>
        <w:spacing w:after="0" w:before="0"/>
        <w:ind w:left="360" w:right="360"/>
      </w:pPr>
      <w:r>
        <w:rPr>
          <w:rFonts w:ascii="Courier New" w:cs="Courier New" w:eastAsia="Courier New" w:hAnsi="Courier New"/>
          <w:color w:val="D4D4D4"/>
          <w:sz w:val="18"/>
          <w:szCs w:val="18"/>
        </w:rPr>
        <w:t xml:space="preserve">    protected void onUpdate() {</w:t>
      </w:r>
    </w:p>
    <w:p>
      <w:pPr>
        <w:shd w:fill="1E1E1E" w:val="clear"/>
        <w:spacing w:after="0" w:before="0"/>
        <w:ind w:left="360" w:right="360"/>
      </w:pPr>
      <w:r>
        <w:rPr>
          <w:rFonts w:ascii="Courier New" w:cs="Courier New" w:eastAsia="Courier New" w:hAnsi="Courier New"/>
          <w:color w:val="D4D4D4"/>
          <w:sz w:val="18"/>
          <w:szCs w:val="18"/>
        </w:rPr>
        <w:t xml:space="preserve">        updatedAt = LocalDateTime.now();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4.4.1 java.time to SQL Type Mapping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SQL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@Temporal Needed?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(JPA 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only, no time, no timezone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(JPA 2.2+)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 only, no date, no timezone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LocalDateTime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(JPA 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and time, no timezone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ZonedDateTime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(JPA 2.2+)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time, and timezone offset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OffsetDateTime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(JPA 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time, and fixed offset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 (UTC)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(JPA 2.2+)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UTC timestamp — recommended for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java.util.Date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TemporalType.TIMESTAMP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 avoid in new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java.sql.Date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needed (sql type)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JDBC type — avoid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SMALLINT / 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Four-digit year</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5: Embeddable Types — @Embeddable and @Embedded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Are Embeddable Types?</w:t>
      </w:r>
    </w:p>
    <w:p>
      <w:pPr>
        <w:spacing w:after="100" w:before="60"/>
      </w:pPr>
      <w:r>
        <w:rPr>
          <w:rFonts w:ascii="Arial" w:cs="Arial" w:eastAsia="Arial" w:hAnsi="Arial"/>
          <w:sz w:val="22"/>
          <w:szCs w:val="22"/>
        </w:rPr>
        <w:t xml:space="preserve">An embeddable type is a POJO that has no identity of its own — it has no @Id field and cannot exist independently in the database. Instead, its fields are stored as columns in the owning entity's table. Embeddable types model the concept of 'value objects' in Domain-Driven Design — they encapsulate a group of related fields that logically belong together.</w:t>
      </w:r>
    </w:p>
    <w:p>
      <w:pPr>
        <w:spacing w:after="0" w:before="60"/>
      </w:pPr>
      <w:r>
        <w:t xml:space="preserve"/>
      </w:r>
    </w:p>
    <w:p>
      <w:pPr>
        <w:spacing w:after="100" w:before="60"/>
      </w:pPr>
      <w:r>
        <w:rPr>
          <w:rFonts w:ascii="Arial" w:cs="Arial" w:eastAsia="Arial" w:hAnsi="Arial"/>
          <w:sz w:val="22"/>
          <w:szCs w:val="22"/>
        </w:rPr>
        <w:t xml:space="preserve">Classic examples of embeddable types:</w:t>
      </w:r>
    </w:p>
    <w:p>
      <w:pPr>
        <w:pStyle w:val="ListParagraph"/>
        <w:numPr>
          <w:ilvl w:val="0"/>
          <w:numId w:val="2"/>
        </w:numPr>
        <w:spacing w:after="60" w:before="40"/>
      </w:pPr>
      <w:r>
        <w:rPr>
          <w:rFonts w:ascii="Arial" w:cs="Arial" w:eastAsia="Arial" w:hAnsi="Arial"/>
          <w:sz w:val="22"/>
          <w:szCs w:val="22"/>
        </w:rPr>
        <w:t xml:space="preserve">Address (street, city, state, zip, country)</w:t>
      </w:r>
    </w:p>
    <w:p>
      <w:pPr>
        <w:pStyle w:val="ListParagraph"/>
        <w:numPr>
          <w:ilvl w:val="0"/>
          <w:numId w:val="2"/>
        </w:numPr>
        <w:spacing w:after="60" w:before="40"/>
      </w:pPr>
      <w:r>
        <w:rPr>
          <w:rFonts w:ascii="Arial" w:cs="Arial" w:eastAsia="Arial" w:hAnsi="Arial"/>
          <w:sz w:val="22"/>
          <w:szCs w:val="22"/>
        </w:rPr>
        <w:t xml:space="preserve">Money (amount, currency)</w:t>
      </w:r>
    </w:p>
    <w:p>
      <w:pPr>
        <w:pStyle w:val="ListParagraph"/>
        <w:numPr>
          <w:ilvl w:val="0"/>
          <w:numId w:val="2"/>
        </w:numPr>
        <w:spacing w:after="60" w:before="40"/>
      </w:pPr>
      <w:r>
        <w:rPr>
          <w:rFonts w:ascii="Arial" w:cs="Arial" w:eastAsia="Arial" w:hAnsi="Arial"/>
          <w:sz w:val="22"/>
          <w:szCs w:val="22"/>
        </w:rPr>
        <w:t xml:space="preserve">ContactInfo (email, phone, fax)</w:t>
      </w:r>
    </w:p>
    <w:p>
      <w:pPr>
        <w:pStyle w:val="ListParagraph"/>
        <w:numPr>
          <w:ilvl w:val="0"/>
          <w:numId w:val="2"/>
        </w:numPr>
        <w:spacing w:after="60" w:before="40"/>
      </w:pPr>
      <w:r>
        <w:rPr>
          <w:rFonts w:ascii="Arial" w:cs="Arial" w:eastAsia="Arial" w:hAnsi="Arial"/>
          <w:sz w:val="22"/>
          <w:szCs w:val="22"/>
        </w:rPr>
        <w:t xml:space="preserve">DateRange (startDate, endDate)</w:t>
      </w:r>
    </w:p>
    <w:p>
      <w:pPr>
        <w:pStyle w:val="ListParagraph"/>
        <w:numPr>
          <w:ilvl w:val="0"/>
          <w:numId w:val="2"/>
        </w:numPr>
        <w:spacing w:after="60" w:before="40"/>
      </w:pPr>
      <w:r>
        <w:rPr>
          <w:rFonts w:ascii="Arial" w:cs="Arial" w:eastAsia="Arial" w:hAnsi="Arial"/>
          <w:sz w:val="22"/>
          <w:szCs w:val="22"/>
        </w:rPr>
        <w:t xml:space="preserve">GeoPoint (latitude, longitude, altitude)</w:t>
      </w:r>
    </w:p>
    <w:p>
      <w:pPr>
        <w:pStyle w:val="ListParagraph"/>
        <w:numPr>
          <w:ilvl w:val="0"/>
          <w:numId w:val="2"/>
        </w:numPr>
        <w:spacing w:after="60" w:before="40"/>
      </w:pPr>
      <w:r>
        <w:rPr>
          <w:rFonts w:ascii="Arial" w:cs="Arial" w:eastAsia="Arial" w:hAnsi="Arial"/>
          <w:sz w:val="22"/>
          <w:szCs w:val="22"/>
        </w:rPr>
        <w:t xml:space="preserve">Composite primary keys (for @EmbeddedId)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Defining an Embeddable Type</w:t>
      </w:r>
    </w:p>
    <w:p>
      <w:pPr>
        <w:shd w:fill="1E1E1E" w:val="clear"/>
        <w:spacing w:after="0" w:before="80"/>
        <w:ind w:left="360" w:right="360"/>
      </w:pPr>
      <w:r>
        <w:rPr>
          <w:rFonts w:ascii="Courier New" w:cs="Courier New" w:eastAsia="Courier New" w:hAnsi="Courier New"/>
          <w:color w:val="D4D4D4"/>
          <w:sz w:val="18"/>
          <w:szCs w:val="18"/>
        </w:rPr>
        <w:t xml:space="preserve">// The embeddable value object</w:t>
      </w:r>
    </w:p>
    <w:p>
      <w:pPr>
        <w:shd w:fill="1E1E1E" w:val="clear"/>
        <w:spacing w:after="0" w:before="0"/>
        <w:ind w:left="360" w:right="360"/>
      </w:pPr>
      <w:r>
        <w:rPr>
          <w:rFonts w:ascii="Courier New" w:cs="Courier New" w:eastAsia="Courier New" w:hAnsi="Courier New"/>
          <w:color w:val="D4D4D4"/>
          <w:sz w:val="18"/>
          <w:szCs w:val="18"/>
        </w:rPr>
        <w:t xml:space="preserve">@Embeddable  // Marks this as an embeddable type, NOT an entity</w:t>
      </w:r>
    </w:p>
    <w:p>
      <w:pPr>
        <w:shd w:fill="1E1E1E" w:val="clear"/>
        <w:spacing w:after="0" w:before="0"/>
        <w:ind w:left="360" w:right="360"/>
      </w:pPr>
      <w:r>
        <w:rPr>
          <w:rFonts w:ascii="Courier New" w:cs="Courier New" w:eastAsia="Courier New" w:hAnsi="Courier New"/>
          <w:color w:val="D4D4D4"/>
          <w:sz w:val="18"/>
          <w:szCs w:val="18"/>
        </w:rPr>
        <w:t xml:space="preserve">public class Address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"street", length = 200)</w:t>
      </w:r>
    </w:p>
    <w:p>
      <w:pPr>
        <w:shd w:fill="1E1E1E" w:val="clear"/>
        <w:spacing w:after="0" w:before="0"/>
        <w:ind w:left="360" w:right="360"/>
      </w:pPr>
      <w:r>
        <w:rPr>
          <w:rFonts w:ascii="Courier New" w:cs="Courier New" w:eastAsia="Courier New" w:hAnsi="Courier New"/>
          <w:color w:val="D4D4D4"/>
          <w:sz w:val="18"/>
          <w:szCs w:val="18"/>
        </w:rPr>
        <w:t xml:space="preserve">    private String street;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"city", length = 100, 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city;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"state", length = 50)</w:t>
      </w:r>
    </w:p>
    <w:p>
      <w:pPr>
        <w:shd w:fill="1E1E1E" w:val="clear"/>
        <w:spacing w:after="0" w:before="0"/>
        <w:ind w:left="360" w:right="360"/>
      </w:pPr>
      <w:r>
        <w:rPr>
          <w:rFonts w:ascii="Courier New" w:cs="Courier New" w:eastAsia="Courier New" w:hAnsi="Courier New"/>
          <w:color w:val="D4D4D4"/>
          <w:sz w:val="18"/>
          <w:szCs w:val="18"/>
        </w:rPr>
        <w:t xml:space="preserve">    private String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"zip_code", length = 20)</w:t>
      </w:r>
    </w:p>
    <w:p>
      <w:pPr>
        <w:shd w:fill="1E1E1E" w:val="clear"/>
        <w:spacing w:after="0" w:before="0"/>
        <w:ind w:left="360" w:right="360"/>
      </w:pPr>
      <w:r>
        <w:rPr>
          <w:rFonts w:ascii="Courier New" w:cs="Courier New" w:eastAsia="Courier New" w:hAnsi="Courier New"/>
          <w:color w:val="D4D4D4"/>
          <w:sz w:val="18"/>
          <w:szCs w:val="18"/>
        </w:rPr>
        <w:t xml:space="preserve">    private String zipCode;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"country", length = 2, 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country;  // ISO 2-letter code: 'US', 'GB',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no-arg constructor</w:t>
      </w:r>
    </w:p>
    <w:p>
      <w:pPr>
        <w:shd w:fill="1E1E1E" w:val="clear"/>
        <w:spacing w:after="0" w:before="0"/>
        <w:ind w:left="360" w:right="360"/>
      </w:pPr>
      <w:r>
        <w:rPr>
          <w:rFonts w:ascii="Courier New" w:cs="Courier New" w:eastAsia="Courier New" w:hAnsi="Courier New"/>
          <w:color w:val="D4D4D4"/>
          <w:sz w:val="18"/>
          <w:szCs w:val="18"/>
        </w:rPr>
        <w:t xml:space="preserve">    protected Address()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Address(String street, String city, String state,</w:t>
      </w:r>
    </w:p>
    <w:p>
      <w:pPr>
        <w:shd w:fill="1E1E1E" w:val="clear"/>
        <w:spacing w:after="0" w:before="0"/>
        <w:ind w:left="360" w:right="360"/>
      </w:pPr>
      <w:r>
        <w:rPr>
          <w:rFonts w:ascii="Courier New" w:cs="Courier New" w:eastAsia="Courier New" w:hAnsi="Courier New"/>
          <w:color w:val="D4D4D4"/>
          <w:sz w:val="18"/>
          <w:szCs w:val="18"/>
        </w:rPr>
        <w:t xml:space="preserve">                   String zipCode, String country) {</w:t>
      </w:r>
    </w:p>
    <w:p>
      <w:pPr>
        <w:shd w:fill="1E1E1E" w:val="clear"/>
        <w:spacing w:after="0" w:before="0"/>
        <w:ind w:left="360" w:right="360"/>
      </w:pPr>
      <w:r>
        <w:rPr>
          <w:rFonts w:ascii="Courier New" w:cs="Courier New" w:eastAsia="Courier New" w:hAnsi="Courier New"/>
          <w:color w:val="D4D4D4"/>
          <w:sz w:val="18"/>
          <w:szCs w:val="18"/>
        </w:rPr>
        <w:t xml:space="preserve">        this.street  = street;</w:t>
      </w:r>
    </w:p>
    <w:p>
      <w:pPr>
        <w:shd w:fill="1E1E1E" w:val="clear"/>
        <w:spacing w:after="0" w:before="0"/>
        <w:ind w:left="360" w:right="360"/>
      </w:pPr>
      <w:r>
        <w:rPr>
          <w:rFonts w:ascii="Courier New" w:cs="Courier New" w:eastAsia="Courier New" w:hAnsi="Courier New"/>
          <w:color w:val="D4D4D4"/>
          <w:sz w:val="18"/>
          <w:szCs w:val="18"/>
        </w:rPr>
        <w:t xml:space="preserve">        this.city    = city;</w:t>
      </w:r>
    </w:p>
    <w:p>
      <w:pPr>
        <w:shd w:fill="1E1E1E" w:val="clear"/>
        <w:spacing w:after="0" w:before="0"/>
        <w:ind w:left="360" w:right="360"/>
      </w:pPr>
      <w:r>
        <w:rPr>
          <w:rFonts w:ascii="Courier New" w:cs="Courier New" w:eastAsia="Courier New" w:hAnsi="Courier New"/>
          <w:color w:val="D4D4D4"/>
          <w:sz w:val="18"/>
          <w:szCs w:val="18"/>
        </w:rPr>
        <w:t xml:space="preserve">        this.state   = state;</w:t>
      </w:r>
    </w:p>
    <w:p>
      <w:pPr>
        <w:shd w:fill="1E1E1E" w:val="clear"/>
        <w:spacing w:after="0" w:before="0"/>
        <w:ind w:left="360" w:right="360"/>
      </w:pPr>
      <w:r>
        <w:rPr>
          <w:rFonts w:ascii="Courier New" w:cs="Courier New" w:eastAsia="Courier New" w:hAnsi="Courier New"/>
          <w:color w:val="D4D4D4"/>
          <w:sz w:val="18"/>
          <w:szCs w:val="18"/>
        </w:rPr>
        <w:t xml:space="preserve">        this.zipCode = zipCode;</w:t>
      </w:r>
    </w:p>
    <w:p>
      <w:pPr>
        <w:shd w:fill="1E1E1E" w:val="clear"/>
        <w:spacing w:after="0" w:before="0"/>
        <w:ind w:left="360" w:right="360"/>
      </w:pPr>
      <w:r>
        <w:rPr>
          <w:rFonts w:ascii="Courier New" w:cs="Courier New" w:eastAsia="Courier New" w:hAnsi="Courier New"/>
          <w:color w:val="D4D4D4"/>
          <w:sz w:val="18"/>
          <w:szCs w:val="18"/>
        </w:rPr>
        <w:t xml:space="preserve">        this.country = 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 if needed for JPA)</w:t>
      </w:r>
    </w:p>
    <w:p>
      <w:pPr>
        <w:shd w:fill="1E1E1E" w:val="clear"/>
        <w:spacing w:after="0" w:before="0"/>
        <w:ind w:left="360" w:right="360"/>
      </w:pPr>
      <w:r>
        <w:rPr>
          <w:rFonts w:ascii="Courier New" w:cs="Courier New" w:eastAsia="Courier New" w:hAnsi="Courier New"/>
          <w:color w:val="D4D4D4"/>
          <w:sz w:val="18"/>
          <w:szCs w:val="18"/>
        </w:rPr>
        <w:t xml:space="preserve">    public String getStreet()  { return street; }</w:t>
      </w:r>
    </w:p>
    <w:p>
      <w:pPr>
        <w:shd w:fill="1E1E1E" w:val="clear"/>
        <w:spacing w:after="0" w:before="0"/>
        <w:ind w:left="360" w:right="360"/>
      </w:pPr>
      <w:r>
        <w:rPr>
          <w:rFonts w:ascii="Courier New" w:cs="Courier New" w:eastAsia="Courier New" w:hAnsi="Courier New"/>
          <w:color w:val="D4D4D4"/>
          <w:sz w:val="18"/>
          <w:szCs w:val="18"/>
        </w:rPr>
        <w:t xml:space="preserve">    public String getCity()    { return city; }</w:t>
      </w:r>
    </w:p>
    <w:p>
      <w:pPr>
        <w:shd w:fill="1E1E1E" w:val="clear"/>
        <w:spacing w:after="0" w:before="0"/>
        <w:ind w:left="360" w:right="360"/>
      </w:pPr>
      <w:r>
        <w:rPr>
          <w:rFonts w:ascii="Courier New" w:cs="Courier New" w:eastAsia="Courier New" w:hAnsi="Courier New"/>
          <w:color w:val="D4D4D4"/>
          <w:sz w:val="18"/>
          <w:szCs w:val="18"/>
        </w:rPr>
        <w:t xml:space="preserve">    public String getState()   { return state; }</w:t>
      </w:r>
    </w:p>
    <w:p>
      <w:pPr>
        <w:shd w:fill="1E1E1E" w:val="clear"/>
        <w:spacing w:after="0" w:before="0"/>
        <w:ind w:left="360" w:right="360"/>
      </w:pPr>
      <w:r>
        <w:rPr>
          <w:rFonts w:ascii="Courier New" w:cs="Courier New" w:eastAsia="Courier New" w:hAnsi="Courier New"/>
          <w:color w:val="D4D4D4"/>
          <w:sz w:val="18"/>
          <w:szCs w:val="18"/>
        </w:rPr>
        <w:t xml:space="preserve">    public String getZipCode() { return zipCode; }</w:t>
      </w:r>
    </w:p>
    <w:p>
      <w:pPr>
        <w:shd w:fill="1E1E1E" w:val="clear"/>
        <w:spacing w:after="0" w:before="0"/>
        <w:ind w:left="360" w:right="360"/>
      </w:pPr>
      <w:r>
        <w:rPr>
          <w:rFonts w:ascii="Courier New" w:cs="Courier New" w:eastAsia="Courier New" w:hAnsi="Courier New"/>
          <w:color w:val="D4D4D4"/>
          <w:sz w:val="18"/>
          <w:szCs w:val="18"/>
        </w:rPr>
        <w:t xml:space="preserve">    public String getCountry() { return country;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Value objects should implement equals and hashCode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equals(Object o) {</w:t>
      </w:r>
    </w:p>
    <w:p>
      <w:pPr>
        <w:shd w:fill="1E1E1E" w:val="clear"/>
        <w:spacing w:after="0" w:before="0"/>
        <w:ind w:left="360" w:right="360"/>
      </w:pPr>
      <w:r>
        <w:rPr>
          <w:rFonts w:ascii="Courier New" w:cs="Courier New" w:eastAsia="Courier New" w:hAnsi="Courier New"/>
          <w:color w:val="D4D4D4"/>
          <w:sz w:val="18"/>
          <w:szCs w:val="18"/>
        </w:rPr>
        <w:t xml:space="preserve">        if (this == o) return true;</w:t>
      </w:r>
    </w:p>
    <w:p>
      <w:pPr>
        <w:shd w:fill="1E1E1E" w:val="clear"/>
        <w:spacing w:after="0" w:before="0"/>
        <w:ind w:left="360" w:right="360"/>
      </w:pPr>
      <w:r>
        <w:rPr>
          <w:rFonts w:ascii="Courier New" w:cs="Courier New" w:eastAsia="Courier New" w:hAnsi="Courier New"/>
          <w:color w:val="D4D4D4"/>
          <w:sz w:val="18"/>
          <w:szCs w:val="18"/>
        </w:rPr>
        <w:t xml:space="preserve">        if (!(o instanceof Address a)) return false;</w:t>
      </w:r>
    </w:p>
    <w:p>
      <w:pPr>
        <w:shd w:fill="1E1E1E" w:val="clear"/>
        <w:spacing w:after="0" w:before="0"/>
        <w:ind w:left="360" w:right="360"/>
      </w:pPr>
      <w:r>
        <w:rPr>
          <w:rFonts w:ascii="Courier New" w:cs="Courier New" w:eastAsia="Courier New" w:hAnsi="Courier New"/>
          <w:color w:val="D4D4D4"/>
          <w:sz w:val="18"/>
          <w:szCs w:val="18"/>
        </w:rPr>
        <w:t xml:space="preserve">        return Objects.equals(street, a.street)</w:t>
      </w:r>
    </w:p>
    <w:p>
      <w:pPr>
        <w:shd w:fill="1E1E1E" w:val="clear"/>
        <w:spacing w:after="0" w:before="0"/>
        <w:ind w:left="360" w:right="360"/>
      </w:pPr>
      <w:r>
        <w:rPr>
          <w:rFonts w:ascii="Courier New" w:cs="Courier New" w:eastAsia="Courier New" w:hAnsi="Courier New"/>
          <w:color w:val="D4D4D4"/>
          <w:sz w:val="18"/>
          <w:szCs w:val="18"/>
        </w:rPr>
        <w:t xml:space="preserve">            &amp;&amp; Objects.equals(city, a.city)</w:t>
      </w:r>
    </w:p>
    <w:p>
      <w:pPr>
        <w:shd w:fill="1E1E1E" w:val="clear"/>
        <w:spacing w:after="0" w:before="0"/>
        <w:ind w:left="360" w:right="360"/>
      </w:pPr>
      <w:r>
        <w:rPr>
          <w:rFonts w:ascii="Courier New" w:cs="Courier New" w:eastAsia="Courier New" w:hAnsi="Courier New"/>
          <w:color w:val="D4D4D4"/>
          <w:sz w:val="18"/>
          <w:szCs w:val="18"/>
        </w:rPr>
        <w:t xml:space="preserve">            &amp;&amp; Objects.equals(country, a.country);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hashCode() {</w:t>
      </w:r>
    </w:p>
    <w:p>
      <w:pPr>
        <w:shd w:fill="1E1E1E" w:val="clear"/>
        <w:spacing w:after="0" w:before="0"/>
        <w:ind w:left="360" w:right="360"/>
      </w:pPr>
      <w:r>
        <w:rPr>
          <w:rFonts w:ascii="Courier New" w:cs="Courier New" w:eastAsia="Courier New" w:hAnsi="Courier New"/>
          <w:color w:val="D4D4D4"/>
          <w:sz w:val="18"/>
          <w:szCs w:val="18"/>
        </w:rPr>
        <w:t xml:space="preserve">        return Objects.hash(street, city, 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Using @Embedded in an Entity</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"customers")</w:t>
      </w:r>
    </w:p>
    <w:p>
      <w:pPr>
        <w:shd w:fill="1E1E1E" w:val="clear"/>
        <w:spacing w:after="0" w:before="0"/>
        <w:ind w:left="360" w:right="360"/>
      </w:pPr>
      <w:r>
        <w:rPr>
          <w:rFonts w:ascii="Courier New" w:cs="Courier New" w:eastAsia="Courier New" w:hAnsi="Courier New"/>
          <w:color w:val="D4D4D4"/>
          <w:sz w:val="18"/>
          <w:szCs w:val="18"/>
        </w:rPr>
        <w:t xml:space="preserve">public class Customer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"full_name", 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fullName;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Embeds Address — its columns are added to the 'customers' table</w:t>
      </w:r>
    </w:p>
    <w:p>
      <w:pPr>
        <w:shd w:fill="1E1E1E" w:val="clear"/>
        <w:spacing w:after="0" w:before="0"/>
        <w:ind w:left="360" w:right="360"/>
      </w:pPr>
      <w:r>
        <w:rPr>
          <w:rFonts w:ascii="Courier New" w:cs="Courier New" w:eastAsia="Courier New" w:hAnsi="Courier New"/>
          <w:color w:val="D4D4D4"/>
          <w:sz w:val="18"/>
          <w:szCs w:val="18"/>
        </w:rPr>
        <w:t xml:space="preserve">    @Embedded</w:t>
      </w:r>
    </w:p>
    <w:p>
      <w:pPr>
        <w:shd w:fill="1E1E1E" w:val="clear"/>
        <w:spacing w:after="0" w:before="0"/>
        <w:ind w:left="360" w:right="360"/>
      </w:pPr>
      <w:r>
        <w:rPr>
          <w:rFonts w:ascii="Courier New" w:cs="Courier New" w:eastAsia="Courier New" w:hAnsi="Courier New"/>
          <w:color w:val="D4D4D4"/>
          <w:sz w:val="18"/>
          <w:szCs w:val="18"/>
        </w:rPr>
        <w:t xml:space="preserve">    private Address homeAddress;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Customer()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Customer(String fullName, Address homeAddress) {</w:t>
      </w:r>
    </w:p>
    <w:p>
      <w:pPr>
        <w:shd w:fill="1E1E1E" w:val="clear"/>
        <w:spacing w:after="0" w:before="0"/>
        <w:ind w:left="360" w:right="360"/>
      </w:pPr>
      <w:r>
        <w:rPr>
          <w:rFonts w:ascii="Courier New" w:cs="Courier New" w:eastAsia="Courier New" w:hAnsi="Courier New"/>
          <w:color w:val="D4D4D4"/>
          <w:sz w:val="18"/>
          <w:szCs w:val="18"/>
        </w:rPr>
        <w:t xml:space="preserve">        this.fullName    = fullName;</w:t>
      </w:r>
    </w:p>
    <w:p>
      <w:pPr>
        <w:shd w:fill="1E1E1E" w:val="clear"/>
        <w:spacing w:after="0" w:before="0"/>
        <w:ind w:left="360" w:right="360"/>
      </w:pPr>
      <w:r>
        <w:rPr>
          <w:rFonts w:ascii="Courier New" w:cs="Courier New" w:eastAsia="Courier New" w:hAnsi="Courier New"/>
          <w:color w:val="D4D4D4"/>
          <w:sz w:val="18"/>
          <w:szCs w:val="18"/>
        </w:rPr>
        <w:t xml:space="preserve">        this.homeAddress = homeAddress;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getFullName()   { return fullName; }</w:t>
      </w:r>
    </w:p>
    <w:p>
      <w:pPr>
        <w:shd w:fill="1E1E1E" w:val="clear"/>
        <w:spacing w:after="0" w:before="0"/>
        <w:ind w:left="360" w:right="360"/>
      </w:pPr>
      <w:r>
        <w:rPr>
          <w:rFonts w:ascii="Courier New" w:cs="Courier New" w:eastAsia="Courier New" w:hAnsi="Courier New"/>
          <w:color w:val="D4D4D4"/>
          <w:sz w:val="18"/>
          <w:szCs w:val="18"/>
        </w:rPr>
        <w:t xml:space="preserve">    public Address getHomeAddress() { return homeAddress;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Resulting DDL for 'customers' table:</w:t>
      </w:r>
    </w:p>
    <w:p>
      <w:pPr>
        <w:shd w:fill="1E1E1E" w:val="clear"/>
        <w:spacing w:after="0" w:before="0"/>
        <w:ind w:left="360" w:right="360"/>
      </w:pPr>
      <w:r>
        <w:rPr>
          <w:rFonts w:ascii="Courier New" w:cs="Courier New" w:eastAsia="Courier New" w:hAnsi="Courier New"/>
          <w:color w:val="D4D4D4"/>
          <w:sz w:val="18"/>
          <w:szCs w:val="18"/>
        </w:rPr>
        <w:t xml:space="preserve">// CREATE TABLE customers (</w:t>
      </w:r>
    </w:p>
    <w:p>
      <w:pPr>
        <w:shd w:fill="1E1E1E" w:val="clear"/>
        <w:spacing w:after="0" w:before="0"/>
        <w:ind w:left="360" w:right="360"/>
      </w:pPr>
      <w:r>
        <w:rPr>
          <w:rFonts w:ascii="Courier New" w:cs="Courier New" w:eastAsia="Courier New" w:hAnsi="Courier New"/>
          <w:color w:val="D4D4D4"/>
          <w:sz w:val="18"/>
          <w:szCs w:val="18"/>
        </w:rPr>
        <w:t xml:space="preserve">//     id          BIGINT       NOT NULL PRIMARY KEY,</w:t>
      </w:r>
    </w:p>
    <w:p>
      <w:pPr>
        <w:shd w:fill="1E1E1E" w:val="clear"/>
        <w:spacing w:after="0" w:before="0"/>
        <w:ind w:left="360" w:right="360"/>
      </w:pPr>
      <w:r>
        <w:rPr>
          <w:rFonts w:ascii="Courier New" w:cs="Courier New" w:eastAsia="Courier New" w:hAnsi="Courier New"/>
          <w:color w:val="D4D4D4"/>
          <w:sz w:val="18"/>
          <w:szCs w:val="18"/>
        </w:rPr>
        <w:t xml:space="preserve">//     full_name   VARCHAR(255) NOT NULL,</w:t>
      </w:r>
    </w:p>
    <w:p>
      <w:pPr>
        <w:shd w:fill="1E1E1E" w:val="clear"/>
        <w:spacing w:after="0" w:before="0"/>
        <w:ind w:left="360" w:right="360"/>
      </w:pPr>
      <w:r>
        <w:rPr>
          <w:rFonts w:ascii="Courier New" w:cs="Courier New" w:eastAsia="Courier New" w:hAnsi="Courier New"/>
          <w:color w:val="D4D4D4"/>
          <w:sz w:val="18"/>
          <w:szCs w:val="18"/>
        </w:rPr>
        <w:t xml:space="preserve">//     street      VARCHAR(200),</w:t>
      </w:r>
    </w:p>
    <w:p>
      <w:pPr>
        <w:shd w:fill="1E1E1E" w:val="clear"/>
        <w:spacing w:after="0" w:before="0"/>
        <w:ind w:left="360" w:right="360"/>
      </w:pPr>
      <w:r>
        <w:rPr>
          <w:rFonts w:ascii="Courier New" w:cs="Courier New" w:eastAsia="Courier New" w:hAnsi="Courier New"/>
          <w:color w:val="D4D4D4"/>
          <w:sz w:val="18"/>
          <w:szCs w:val="18"/>
        </w:rPr>
        <w:t xml:space="preserve">//     city        VARCHAR(100) NOT NULL,</w:t>
      </w:r>
    </w:p>
    <w:p>
      <w:pPr>
        <w:shd w:fill="1E1E1E" w:val="clear"/>
        <w:spacing w:after="0" w:before="0"/>
        <w:ind w:left="360" w:right="360"/>
      </w:pPr>
      <w:r>
        <w:rPr>
          <w:rFonts w:ascii="Courier New" w:cs="Courier New" w:eastAsia="Courier New" w:hAnsi="Courier New"/>
          <w:color w:val="D4D4D4"/>
          <w:sz w:val="18"/>
          <w:szCs w:val="18"/>
        </w:rPr>
        <w:t xml:space="preserve">//     state       VARCHAR(50),</w:t>
      </w:r>
    </w:p>
    <w:p>
      <w:pPr>
        <w:shd w:fill="1E1E1E" w:val="clear"/>
        <w:spacing w:after="0" w:before="0"/>
        <w:ind w:left="360" w:right="360"/>
      </w:pPr>
      <w:r>
        <w:rPr>
          <w:rFonts w:ascii="Courier New" w:cs="Courier New" w:eastAsia="Courier New" w:hAnsi="Courier New"/>
          <w:color w:val="D4D4D4"/>
          <w:sz w:val="18"/>
          <w:szCs w:val="18"/>
        </w:rPr>
        <w:t xml:space="preserve">//     zip_code    VARCHAR(20),</w:t>
      </w:r>
    </w:p>
    <w:p>
      <w:pPr>
        <w:shd w:fill="1E1E1E" w:val="clear"/>
        <w:spacing w:after="0" w:before="0"/>
        <w:ind w:left="360" w:right="360"/>
      </w:pPr>
      <w:r>
        <w:rPr>
          <w:rFonts w:ascii="Courier New" w:cs="Courier New" w:eastAsia="Courier New" w:hAnsi="Courier New"/>
          <w:color w:val="D4D4D4"/>
          <w:sz w:val="18"/>
          <w:szCs w:val="18"/>
        </w:rPr>
        <w:t xml:space="preserve">//     country     VARCHAR(2)   NOT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All Address columns are FLAT in the customers table — no join needed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@AttributeOverride — Resolving Column Name Conflicts</w:t>
      </w:r>
    </w:p>
    <w:p>
      <w:pPr>
        <w:spacing w:after="100" w:before="60"/>
      </w:pPr>
      <w:r>
        <w:rPr>
          <w:rFonts w:ascii="Arial" w:cs="Arial" w:eastAsia="Arial" w:hAnsi="Arial"/>
          <w:sz w:val="22"/>
          <w:szCs w:val="22"/>
        </w:rPr>
        <w:t xml:space="preserve">When the same @Embeddable is used more than once in the same entity (e.g. home address AND work address), the column names from the embedded type would clash. @AttributeOverride lets you rename individual columns for each embedding:</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"employees")</w:t>
      </w:r>
    </w:p>
    <w:p>
      <w:pPr>
        <w:shd w:fill="1E1E1E" w:val="clear"/>
        <w:spacing w:after="0" w:before="0"/>
        <w:ind w:left="360" w:right="360"/>
      </w:pPr>
      <w:r>
        <w:rPr>
          <w:rFonts w:ascii="Courier New" w:cs="Courier New" w:eastAsia="Courier New" w:hAnsi="Courier New"/>
          <w:color w:val="D4D4D4"/>
          <w:sz w:val="18"/>
          <w:szCs w:val="18"/>
        </w:rPr>
        <w:t xml:space="preserve">public class Employee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"full_name", 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fullName;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First embedding — prefix all columns with 'home_'</w:t>
      </w:r>
    </w:p>
    <w:p>
      <w:pPr>
        <w:shd w:fill="1E1E1E" w:val="clear"/>
        <w:spacing w:after="0" w:before="0"/>
        <w:ind w:left="360" w:right="360"/>
      </w:pPr>
      <w:r>
        <w:rPr>
          <w:rFonts w:ascii="Courier New" w:cs="Courier New" w:eastAsia="Courier New" w:hAnsi="Courier New"/>
          <w:color w:val="D4D4D4"/>
          <w:sz w:val="18"/>
          <w:szCs w:val="18"/>
        </w:rPr>
        <w:t xml:space="preserve">    @Embedded</w:t>
      </w:r>
    </w:p>
    <w:p>
      <w:pPr>
        <w:shd w:fill="1E1E1E" w:val="clear"/>
        <w:spacing w:after="0" w:before="0"/>
        <w:ind w:left="360" w:right="360"/>
      </w:pPr>
      <w:r>
        <w:rPr>
          <w:rFonts w:ascii="Courier New" w:cs="Courier New" w:eastAsia="Courier New" w:hAnsi="Courier New"/>
          <w:color w:val="D4D4D4"/>
          <w:sz w:val="18"/>
          <w:szCs w:val="18"/>
        </w:rPr>
        <w:t xml:space="preserve">    @AttributeOverrides({</w:t>
      </w:r>
    </w:p>
    <w:p>
      <w:pPr>
        <w:shd w:fill="1E1E1E" w:val="clear"/>
        <w:spacing w:after="0" w:before="0"/>
        <w:ind w:left="360" w:right="360"/>
      </w:pPr>
      <w:r>
        <w:rPr>
          <w:rFonts w:ascii="Courier New" w:cs="Courier New" w:eastAsia="Courier New" w:hAnsi="Courier New"/>
          <w:color w:val="D4D4D4"/>
          <w:sz w:val="18"/>
          <w:szCs w:val="18"/>
        </w:rPr>
        <w:t xml:space="preserve">        @AttributeOverride(name = "street",  column = @Column(name = "home_street")),</w:t>
      </w:r>
    </w:p>
    <w:p>
      <w:pPr>
        <w:shd w:fill="1E1E1E" w:val="clear"/>
        <w:spacing w:after="0" w:before="0"/>
        <w:ind w:left="360" w:right="360"/>
      </w:pPr>
      <w:r>
        <w:rPr>
          <w:rFonts w:ascii="Courier New" w:cs="Courier New" w:eastAsia="Courier New" w:hAnsi="Courier New"/>
          <w:color w:val="D4D4D4"/>
          <w:sz w:val="18"/>
          <w:szCs w:val="18"/>
        </w:rPr>
        <w:t xml:space="preserve">        @AttributeOverride(name = "city",    column = @Column(name = "home_city", nullable = false)),</w:t>
      </w:r>
    </w:p>
    <w:p>
      <w:pPr>
        <w:shd w:fill="1E1E1E" w:val="clear"/>
        <w:spacing w:after="0" w:before="0"/>
        <w:ind w:left="360" w:right="360"/>
      </w:pPr>
      <w:r>
        <w:rPr>
          <w:rFonts w:ascii="Courier New" w:cs="Courier New" w:eastAsia="Courier New" w:hAnsi="Courier New"/>
          <w:color w:val="D4D4D4"/>
          <w:sz w:val="18"/>
          <w:szCs w:val="18"/>
        </w:rPr>
        <w:t xml:space="preserve">        @AttributeOverride(name = "state",   column = @Column(name = "home_state")),</w:t>
      </w:r>
    </w:p>
    <w:p>
      <w:pPr>
        <w:shd w:fill="1E1E1E" w:val="clear"/>
        <w:spacing w:after="0" w:before="0"/>
        <w:ind w:left="360" w:right="360"/>
      </w:pPr>
      <w:r>
        <w:rPr>
          <w:rFonts w:ascii="Courier New" w:cs="Courier New" w:eastAsia="Courier New" w:hAnsi="Courier New"/>
          <w:color w:val="D4D4D4"/>
          <w:sz w:val="18"/>
          <w:szCs w:val="18"/>
        </w:rPr>
        <w:t xml:space="preserve">        @AttributeOverride(name = "zipCode", column = @Column(name = "home_zip")),</w:t>
      </w:r>
    </w:p>
    <w:p>
      <w:pPr>
        <w:shd w:fill="1E1E1E" w:val="clear"/>
        <w:spacing w:after="0" w:before="0"/>
        <w:ind w:left="360" w:right="360"/>
      </w:pPr>
      <w:r>
        <w:rPr>
          <w:rFonts w:ascii="Courier New" w:cs="Courier New" w:eastAsia="Courier New" w:hAnsi="Courier New"/>
          <w:color w:val="D4D4D4"/>
          <w:sz w:val="18"/>
          <w:szCs w:val="18"/>
        </w:rPr>
        <w:t xml:space="preserve">        @AttributeOverride(name = "country", column = @Column(name = "home_country"))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Address homeAddress;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Second embedding — prefix all columns with 'work_'</w:t>
      </w:r>
    </w:p>
    <w:p>
      <w:pPr>
        <w:shd w:fill="1E1E1E" w:val="clear"/>
        <w:spacing w:after="0" w:before="0"/>
        <w:ind w:left="360" w:right="360"/>
      </w:pPr>
      <w:r>
        <w:rPr>
          <w:rFonts w:ascii="Courier New" w:cs="Courier New" w:eastAsia="Courier New" w:hAnsi="Courier New"/>
          <w:color w:val="D4D4D4"/>
          <w:sz w:val="18"/>
          <w:szCs w:val="18"/>
        </w:rPr>
        <w:t xml:space="preserve">    @Embedded</w:t>
      </w:r>
    </w:p>
    <w:p>
      <w:pPr>
        <w:shd w:fill="1E1E1E" w:val="clear"/>
        <w:spacing w:after="0" w:before="0"/>
        <w:ind w:left="360" w:right="360"/>
      </w:pPr>
      <w:r>
        <w:rPr>
          <w:rFonts w:ascii="Courier New" w:cs="Courier New" w:eastAsia="Courier New" w:hAnsi="Courier New"/>
          <w:color w:val="D4D4D4"/>
          <w:sz w:val="18"/>
          <w:szCs w:val="18"/>
        </w:rPr>
        <w:t xml:space="preserve">    @AttributeOverrides({</w:t>
      </w:r>
    </w:p>
    <w:p>
      <w:pPr>
        <w:shd w:fill="1E1E1E" w:val="clear"/>
        <w:spacing w:after="0" w:before="0"/>
        <w:ind w:left="360" w:right="360"/>
      </w:pPr>
      <w:r>
        <w:rPr>
          <w:rFonts w:ascii="Courier New" w:cs="Courier New" w:eastAsia="Courier New" w:hAnsi="Courier New"/>
          <w:color w:val="D4D4D4"/>
          <w:sz w:val="18"/>
          <w:szCs w:val="18"/>
        </w:rPr>
        <w:t xml:space="preserve">        @AttributeOverride(name = "street",  column = @Column(name = "work_street")),</w:t>
      </w:r>
    </w:p>
    <w:p>
      <w:pPr>
        <w:shd w:fill="1E1E1E" w:val="clear"/>
        <w:spacing w:after="0" w:before="0"/>
        <w:ind w:left="360" w:right="360"/>
      </w:pPr>
      <w:r>
        <w:rPr>
          <w:rFonts w:ascii="Courier New" w:cs="Courier New" w:eastAsia="Courier New" w:hAnsi="Courier New"/>
          <w:color w:val="D4D4D4"/>
          <w:sz w:val="18"/>
          <w:szCs w:val="18"/>
        </w:rPr>
        <w:t xml:space="preserve">        @AttributeOverride(name = "city",    column = @Column(name = "work_city")),</w:t>
      </w:r>
    </w:p>
    <w:p>
      <w:pPr>
        <w:shd w:fill="1E1E1E" w:val="clear"/>
        <w:spacing w:after="0" w:before="0"/>
        <w:ind w:left="360" w:right="360"/>
      </w:pPr>
      <w:r>
        <w:rPr>
          <w:rFonts w:ascii="Courier New" w:cs="Courier New" w:eastAsia="Courier New" w:hAnsi="Courier New"/>
          <w:color w:val="D4D4D4"/>
          <w:sz w:val="18"/>
          <w:szCs w:val="18"/>
        </w:rPr>
        <w:t xml:space="preserve">        @AttributeOverride(name = "state",   column = @Column(name = "work_state")),</w:t>
      </w:r>
    </w:p>
    <w:p>
      <w:pPr>
        <w:shd w:fill="1E1E1E" w:val="clear"/>
        <w:spacing w:after="0" w:before="0"/>
        <w:ind w:left="360" w:right="360"/>
      </w:pPr>
      <w:r>
        <w:rPr>
          <w:rFonts w:ascii="Courier New" w:cs="Courier New" w:eastAsia="Courier New" w:hAnsi="Courier New"/>
          <w:color w:val="D4D4D4"/>
          <w:sz w:val="18"/>
          <w:szCs w:val="18"/>
        </w:rPr>
        <w:t xml:space="preserve">        @AttributeOverride(name = "zipCode", column = @Column(name = "work_zip")),</w:t>
      </w:r>
    </w:p>
    <w:p>
      <w:pPr>
        <w:shd w:fill="1E1E1E" w:val="clear"/>
        <w:spacing w:after="0" w:before="0"/>
        <w:ind w:left="360" w:right="360"/>
      </w:pPr>
      <w:r>
        <w:rPr>
          <w:rFonts w:ascii="Courier New" w:cs="Courier New" w:eastAsia="Courier New" w:hAnsi="Courier New"/>
          <w:color w:val="D4D4D4"/>
          <w:sz w:val="18"/>
          <w:szCs w:val="18"/>
        </w:rPr>
        <w:t xml:space="preserve">        @AttributeOverride(name = "country", column = @Column(name = "work_country"))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Address workAddress;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Resulting columns in 'employees' table:</w:t>
      </w:r>
    </w:p>
    <w:p>
      <w:pPr>
        <w:shd w:fill="1E1E1E" w:val="clear"/>
        <w:spacing w:after="0" w:before="0"/>
        <w:ind w:left="360" w:right="360"/>
      </w:pPr>
      <w:r>
        <w:rPr>
          <w:rFonts w:ascii="Courier New" w:cs="Courier New" w:eastAsia="Courier New" w:hAnsi="Courier New"/>
          <w:color w:val="D4D4D4"/>
          <w:sz w:val="18"/>
          <w:szCs w:val="18"/>
        </w:rPr>
        <w:t xml:space="preserve">// id, full_name,</w:t>
      </w:r>
    </w:p>
    <w:p>
      <w:pPr>
        <w:shd w:fill="1E1E1E" w:val="clear"/>
        <w:spacing w:after="0" w:before="0"/>
        <w:ind w:left="360" w:right="360"/>
      </w:pPr>
      <w:r>
        <w:rPr>
          <w:rFonts w:ascii="Courier New" w:cs="Courier New" w:eastAsia="Courier New" w:hAnsi="Courier New"/>
          <w:color w:val="D4D4D4"/>
          <w:sz w:val="18"/>
          <w:szCs w:val="18"/>
        </w:rPr>
        <w:t xml:space="preserve">// home_street, home_city, home_state, home_zip, home_country,</w:t>
      </w:r>
    </w:p>
    <w:p>
      <w:pPr>
        <w:shd w:fill="1E1E1E" w:val="clear"/>
        <w:spacing w:after="80" w:before="0"/>
        <w:ind w:left="360" w:right="360"/>
      </w:pPr>
      <w:r>
        <w:rPr>
          <w:rFonts w:ascii="Courier New" w:cs="Courier New" w:eastAsia="Courier New" w:hAnsi="Courier New"/>
          <w:color w:val="D4D4D4"/>
          <w:sz w:val="18"/>
          <w:szCs w:val="18"/>
        </w:rPr>
        <w:t xml:space="preserve">// work_street, work_city, work_state, work_zip, work_country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@EmbeddedId — Composite Primary Keys</w:t>
      </w:r>
    </w:p>
    <w:p>
      <w:pPr>
        <w:spacing w:after="100" w:before="60"/>
      </w:pPr>
      <w:r>
        <w:rPr>
          <w:rFonts w:ascii="Arial" w:cs="Arial" w:eastAsia="Arial" w:hAnsi="Arial"/>
          <w:sz w:val="22"/>
          <w:szCs w:val="22"/>
        </w:rPr>
        <w:t xml:space="preserve">@EmbeddedId uses an @Embeddable class as the composite primary key of an entity. This is the most elegant approach for entities with multi-column primary keys, common in legacy databases and many-to-many join tables with extra attributes.</w:t>
      </w:r>
    </w:p>
    <w:p>
      <w:pPr>
        <w:shd w:fill="1E1E1E" w:val="clear"/>
        <w:spacing w:after="0" w:before="80"/>
        <w:ind w:left="360" w:right="360"/>
      </w:pPr>
      <w:r>
        <w:rPr>
          <w:rFonts w:ascii="Courier New" w:cs="Courier New" w:eastAsia="Courier New" w:hAnsi="Courier New"/>
          <w:color w:val="D4D4D4"/>
          <w:sz w:val="18"/>
          <w:szCs w:val="18"/>
        </w:rPr>
        <w:t xml:space="preserve">// Step 1: Define the composite key as an @Embeddable</w:t>
      </w:r>
    </w:p>
    <w:p>
      <w:pPr>
        <w:shd w:fill="1E1E1E" w:val="clear"/>
        <w:spacing w:after="0" w:before="0"/>
        <w:ind w:left="360" w:right="360"/>
      </w:pPr>
      <w:r>
        <w:rPr>
          <w:rFonts w:ascii="Courier New" w:cs="Courier New" w:eastAsia="Courier New" w:hAnsi="Courier New"/>
          <w:color w:val="D4D4D4"/>
          <w:sz w:val="18"/>
          <w:szCs w:val="18"/>
        </w:rPr>
        <w:t xml:space="preserve">// The key class MUST implement Serializable and override equals() and hashCode()</w:t>
      </w:r>
    </w:p>
    <w:p>
      <w:pPr>
        <w:shd w:fill="1E1E1E" w:val="clear"/>
        <w:spacing w:after="0" w:before="0"/>
        <w:ind w:left="360" w:right="360"/>
      </w:pPr>
      <w:r>
        <w:rPr>
          <w:rFonts w:ascii="Courier New" w:cs="Courier New" w:eastAsia="Courier New" w:hAnsi="Courier New"/>
          <w:color w:val="D4D4D4"/>
          <w:sz w:val="18"/>
          <w:szCs w:val="18"/>
        </w:rPr>
        <w:t xml:space="preserve">@Embeddable</w:t>
      </w:r>
    </w:p>
    <w:p>
      <w:pPr>
        <w:shd w:fill="1E1E1E" w:val="clear"/>
        <w:spacing w:after="0" w:before="0"/>
        <w:ind w:left="360" w:right="360"/>
      </w:pPr>
      <w:r>
        <w:rPr>
          <w:rFonts w:ascii="Courier New" w:cs="Courier New" w:eastAsia="Courier New" w:hAnsi="Courier New"/>
          <w:color w:val="D4D4D4"/>
          <w:sz w:val="18"/>
          <w:szCs w:val="18"/>
        </w:rPr>
        <w:t xml:space="preserve">public class OrderItemId implements Serializable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long serialVersionUID = 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"order_id",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Long 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"product_id",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Long 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no-arg constructor</w:t>
      </w:r>
    </w:p>
    <w:p>
      <w:pPr>
        <w:shd w:fill="1E1E1E" w:val="clear"/>
        <w:spacing w:after="0" w:before="0"/>
        <w:ind w:left="360" w:right="360"/>
      </w:pPr>
      <w:r>
        <w:rPr>
          <w:rFonts w:ascii="Courier New" w:cs="Courier New" w:eastAsia="Courier New" w:hAnsi="Courier New"/>
          <w:color w:val="D4D4D4"/>
          <w:sz w:val="18"/>
          <w:szCs w:val="18"/>
        </w:rPr>
        <w:t xml:space="preserve">    protected OrderItemId()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OrderItemId(Long orderId, Long productId) {</w:t>
      </w:r>
    </w:p>
    <w:p>
      <w:pPr>
        <w:shd w:fill="1E1E1E" w:val="clear"/>
        <w:spacing w:after="0" w:before="0"/>
        <w:ind w:left="360" w:right="360"/>
      </w:pPr>
      <w:r>
        <w:rPr>
          <w:rFonts w:ascii="Courier New" w:cs="Courier New" w:eastAsia="Courier New" w:hAnsi="Courier New"/>
          <w:color w:val="D4D4D4"/>
          <w:sz w:val="18"/>
          <w:szCs w:val="18"/>
        </w:rPr>
        <w:t xml:space="preserve">        this.orderId   = orderId;</w:t>
      </w:r>
    </w:p>
    <w:p>
      <w:pPr>
        <w:shd w:fill="1E1E1E" w:val="clear"/>
        <w:spacing w:after="0" w:before="0"/>
        <w:ind w:left="360" w:right="360"/>
      </w:pPr>
      <w:r>
        <w:rPr>
          <w:rFonts w:ascii="Courier New" w:cs="Courier New" w:eastAsia="Courier New" w:hAnsi="Courier New"/>
          <w:color w:val="D4D4D4"/>
          <w:sz w:val="18"/>
          <w:szCs w:val="18"/>
        </w:rPr>
        <w:t xml:space="preserve">        this.productId = 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getOrderId()   { return orderId; }</w:t>
      </w:r>
    </w:p>
    <w:p>
      <w:pPr>
        <w:shd w:fill="1E1E1E" w:val="clear"/>
        <w:spacing w:after="0" w:before="0"/>
        <w:ind w:left="360" w:right="360"/>
      </w:pPr>
      <w:r>
        <w:rPr>
          <w:rFonts w:ascii="Courier New" w:cs="Courier New" w:eastAsia="Courier New" w:hAnsi="Courier New"/>
          <w:color w:val="D4D4D4"/>
          <w:sz w:val="18"/>
          <w:szCs w:val="18"/>
        </w:rPr>
        <w:t xml:space="preserve">    public Long getProductId() { return productId;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CRITICAL: equals() and hashCode() based on ALL PK fields</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equals(Object o) {</w:t>
      </w:r>
    </w:p>
    <w:p>
      <w:pPr>
        <w:shd w:fill="1E1E1E" w:val="clear"/>
        <w:spacing w:after="0" w:before="0"/>
        <w:ind w:left="360" w:right="360"/>
      </w:pPr>
      <w:r>
        <w:rPr>
          <w:rFonts w:ascii="Courier New" w:cs="Courier New" w:eastAsia="Courier New" w:hAnsi="Courier New"/>
          <w:color w:val="D4D4D4"/>
          <w:sz w:val="18"/>
          <w:szCs w:val="18"/>
        </w:rPr>
        <w:t xml:space="preserve">        if (!(o instanceof OrderItemId other)) return false;</w:t>
      </w:r>
    </w:p>
    <w:p>
      <w:pPr>
        <w:shd w:fill="1E1E1E" w:val="clear"/>
        <w:spacing w:after="0" w:before="0"/>
        <w:ind w:left="360" w:right="360"/>
      </w:pPr>
      <w:r>
        <w:rPr>
          <w:rFonts w:ascii="Courier New" w:cs="Courier New" w:eastAsia="Courier New" w:hAnsi="Courier New"/>
          <w:color w:val="D4D4D4"/>
          <w:sz w:val="18"/>
          <w:szCs w:val="18"/>
        </w:rPr>
        <w:t xml:space="preserve">        return Objects.equals(orderId,   other.orderId)</w:t>
      </w:r>
    </w:p>
    <w:p>
      <w:pPr>
        <w:shd w:fill="1E1E1E" w:val="clear"/>
        <w:spacing w:after="0" w:before="0"/>
        <w:ind w:left="360" w:right="360"/>
      </w:pPr>
      <w:r>
        <w:rPr>
          <w:rFonts w:ascii="Courier New" w:cs="Courier New" w:eastAsia="Courier New" w:hAnsi="Courier New"/>
          <w:color w:val="D4D4D4"/>
          <w:sz w:val="18"/>
          <w:szCs w:val="18"/>
        </w:rPr>
        <w:t xml:space="preserve">            &amp;&amp; Objects.equals(productId, other.productId);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hashCode() {</w:t>
      </w:r>
    </w:p>
    <w:p>
      <w:pPr>
        <w:shd w:fill="1E1E1E" w:val="clear"/>
        <w:spacing w:after="0" w:before="0"/>
        <w:ind w:left="360" w:right="360"/>
      </w:pPr>
      <w:r>
        <w:rPr>
          <w:rFonts w:ascii="Courier New" w:cs="Courier New" w:eastAsia="Courier New" w:hAnsi="Courier New"/>
          <w:color w:val="D4D4D4"/>
          <w:sz w:val="18"/>
          <w:szCs w:val="18"/>
        </w:rPr>
        <w:t xml:space="preserve">        return Objects.hash(orderId, 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Use @EmbeddedId in the entity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"order_items")</w:t>
      </w:r>
    </w:p>
    <w:p>
      <w:pPr>
        <w:shd w:fill="1E1E1E" w:val="clear"/>
        <w:spacing w:after="0" w:before="0"/>
        <w:ind w:left="360" w:right="360"/>
      </w:pPr>
      <w:r>
        <w:rPr>
          <w:rFonts w:ascii="Courier New" w:cs="Courier New" w:eastAsia="Courier New" w:hAnsi="Courier New"/>
          <w:color w:val="D4D4D4"/>
          <w:sz w:val="18"/>
          <w:szCs w:val="18"/>
        </w:rPr>
        <w:t xml:space="preserve">public class OrderItem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@EmbeddedId</w:t>
      </w:r>
    </w:p>
    <w:p>
      <w:pPr>
        <w:shd w:fill="1E1E1E" w:val="clear"/>
        <w:spacing w:after="0" w:before="0"/>
        <w:ind w:left="360" w:right="360"/>
      </w:pPr>
      <w:r>
        <w:rPr>
          <w:rFonts w:ascii="Courier New" w:cs="Courier New" w:eastAsia="Courier New" w:hAnsi="Courier New"/>
          <w:color w:val="D4D4D4"/>
          <w:sz w:val="18"/>
          <w:szCs w:val="18"/>
        </w:rPr>
        <w:t xml:space="preserve">    private OrderItemId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"quantity", nullable = false)</w:t>
      </w:r>
    </w:p>
    <w:p>
      <w:pPr>
        <w:shd w:fill="1E1E1E" w:val="clear"/>
        <w:spacing w:after="0" w:before="0"/>
        <w:ind w:left="360" w:right="360"/>
      </w:pPr>
      <w:r>
        <w:rPr>
          <w:rFonts w:ascii="Courier New" w:cs="Courier New" w:eastAsia="Courier New" w:hAnsi="Courier New"/>
          <w:color w:val="D4D4D4"/>
          <w:sz w:val="18"/>
          <w:szCs w:val="18"/>
        </w:rPr>
        <w:t xml:space="preserve">    private int 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"unit_price", precision = 12, scale = 2, nullable = false)</w:t>
      </w:r>
    </w:p>
    <w:p>
      <w:pPr>
        <w:shd w:fill="1E1E1E" w:val="clear"/>
        <w:spacing w:after="0" w:before="0"/>
        <w:ind w:left="360" w:right="360"/>
      </w:pPr>
      <w:r>
        <w:rPr>
          <w:rFonts w:ascii="Courier New" w:cs="Courier New" w:eastAsia="Courier New" w:hAnsi="Courier New"/>
          <w:color w:val="D4D4D4"/>
          <w:sz w:val="18"/>
          <w:szCs w:val="18"/>
        </w:rPr>
        <w:t xml:space="preserve">    private BigDecimal unitPrice;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OrderItem()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OrderItem(Long orderId, Long productId,</w:t>
      </w:r>
    </w:p>
    <w:p>
      <w:pPr>
        <w:shd w:fill="1E1E1E" w:val="clear"/>
        <w:spacing w:after="0" w:before="0"/>
        <w:ind w:left="360" w:right="360"/>
      </w:pPr>
      <w:r>
        <w:rPr>
          <w:rFonts w:ascii="Courier New" w:cs="Courier New" w:eastAsia="Courier New" w:hAnsi="Courier New"/>
          <w:color w:val="D4D4D4"/>
          <w:sz w:val="18"/>
          <w:szCs w:val="18"/>
        </w:rPr>
        <w:t xml:space="preserve">                     int quantity, BigDecimal unitPrice) {</w:t>
      </w:r>
    </w:p>
    <w:p>
      <w:pPr>
        <w:shd w:fill="1E1E1E" w:val="clear"/>
        <w:spacing w:after="0" w:before="0"/>
        <w:ind w:left="360" w:right="360"/>
      </w:pPr>
      <w:r>
        <w:rPr>
          <w:rFonts w:ascii="Courier New" w:cs="Courier New" w:eastAsia="Courier New" w:hAnsi="Courier New"/>
          <w:color w:val="D4D4D4"/>
          <w:sz w:val="18"/>
          <w:szCs w:val="18"/>
        </w:rPr>
        <w:t xml:space="preserve">        this.id        = new OrderItemId(orderId, productId);</w:t>
      </w:r>
    </w:p>
    <w:p>
      <w:pPr>
        <w:shd w:fill="1E1E1E" w:val="clear"/>
        <w:spacing w:after="0" w:before="0"/>
        <w:ind w:left="360" w:right="360"/>
      </w:pPr>
      <w:r>
        <w:rPr>
          <w:rFonts w:ascii="Courier New" w:cs="Courier New" w:eastAsia="Courier New" w:hAnsi="Courier New"/>
          <w:color w:val="D4D4D4"/>
          <w:sz w:val="18"/>
          <w:szCs w:val="18"/>
        </w:rPr>
        <w:t xml:space="preserve">        this.quantity  = quantity;</w:t>
      </w:r>
    </w:p>
    <w:p>
      <w:pPr>
        <w:shd w:fill="1E1E1E" w:val="clear"/>
        <w:spacing w:after="0" w:before="0"/>
        <w:ind w:left="360" w:right="360"/>
      </w:pPr>
      <w:r>
        <w:rPr>
          <w:rFonts w:ascii="Courier New" w:cs="Courier New" w:eastAsia="Courier New" w:hAnsi="Courier New"/>
          <w:color w:val="D4D4D4"/>
          <w:sz w:val="18"/>
          <w:szCs w:val="18"/>
        </w:rPr>
        <w:t xml:space="preserve">        this.unitPrice = unitPrice;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OrderItemId getId()       { return id; }</w:t>
      </w:r>
    </w:p>
    <w:p>
      <w:pPr>
        <w:shd w:fill="1E1E1E" w:val="clear"/>
        <w:spacing w:after="0" w:before="0"/>
        <w:ind w:left="360" w:right="360"/>
      </w:pPr>
      <w:r>
        <w:rPr>
          <w:rFonts w:ascii="Courier New" w:cs="Courier New" w:eastAsia="Courier New" w:hAnsi="Courier New"/>
          <w:color w:val="D4D4D4"/>
          <w:sz w:val="18"/>
          <w:szCs w:val="18"/>
        </w:rPr>
        <w:t xml:space="preserve">    public int getQuantity()         { return quantity; }</w:t>
      </w:r>
    </w:p>
    <w:p>
      <w:pPr>
        <w:shd w:fill="1E1E1E" w:val="clear"/>
        <w:spacing w:after="0" w:before="0"/>
        <w:ind w:left="360" w:right="360"/>
      </w:pPr>
      <w:r>
        <w:rPr>
          <w:rFonts w:ascii="Courier New" w:cs="Courier New" w:eastAsia="Courier New" w:hAnsi="Courier New"/>
          <w:color w:val="D4D4D4"/>
          <w:sz w:val="18"/>
          <w:szCs w:val="18"/>
        </w:rPr>
        <w:t xml:space="preserve">    public BigDecimal getUnitPrice() { return unitPrice; }</w:t>
      </w:r>
    </w:p>
    <w:p>
      <w:pPr>
        <w:shd w:fill="1E1E1E" w:val="clear"/>
        <w:spacing w:after="0" w:before="0"/>
        <w:ind w:left="360" w:right="360"/>
      </w:pPr>
      <w:r>
        <w:rPr>
          <w:rFonts w:ascii="Courier New" w:cs="Courier New" w:eastAsia="Courier New" w:hAnsi="Courier New"/>
          <w:color w:val="D4D4D4"/>
          <w:sz w:val="18"/>
          <w:szCs w:val="18"/>
        </w:rPr>
        <w:t xml:space="preserve">    public BigDecimal getLineTotal() {</w:t>
      </w:r>
    </w:p>
    <w:p>
      <w:pPr>
        <w:shd w:fill="1E1E1E" w:val="clear"/>
        <w:spacing w:after="0" w:before="0"/>
        <w:ind w:left="360" w:right="360"/>
      </w:pPr>
      <w:r>
        <w:rPr>
          <w:rFonts w:ascii="Courier New" w:cs="Courier New" w:eastAsia="Courier New" w:hAnsi="Courier New"/>
          <w:color w:val="D4D4D4"/>
          <w:sz w:val="18"/>
          <w:szCs w:val="18"/>
        </w:rPr>
        <w:t xml:space="preserve">        return unitPrice.multiply(BigDecimal.valueOf(quantity));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w:t>
      </w:r>
    </w:p>
    <w:p>
      <w:pPr>
        <w:shd w:fill="1E1E1E" w:val="clear"/>
        <w:spacing w:after="0" w:before="0"/>
        <w:ind w:left="360" w:right="360"/>
      </w:pPr>
      <w:r>
        <w:rPr>
          <w:rFonts w:ascii="Courier New" w:cs="Courier New" w:eastAsia="Courier New" w:hAnsi="Courier New"/>
          <w:color w:val="D4D4D4"/>
          <w:sz w:val="18"/>
          <w:szCs w:val="18"/>
        </w:rPr>
        <w:t xml:space="preserve">// CREATE TABLE order_items (</w:t>
      </w:r>
    </w:p>
    <w:p>
      <w:pPr>
        <w:shd w:fill="1E1E1E" w:val="clear"/>
        <w:spacing w:after="0" w:before="0"/>
        <w:ind w:left="360" w:right="360"/>
      </w:pPr>
      <w:r>
        <w:rPr>
          <w:rFonts w:ascii="Courier New" w:cs="Courier New" w:eastAsia="Courier New" w:hAnsi="Courier New"/>
          <w:color w:val="D4D4D4"/>
          <w:sz w:val="18"/>
          <w:szCs w:val="18"/>
        </w:rPr>
        <w:t xml:space="preserve">//     order_id   BIGINT         NOT NULL,</w:t>
      </w:r>
    </w:p>
    <w:p>
      <w:pPr>
        <w:shd w:fill="1E1E1E" w:val="clear"/>
        <w:spacing w:after="0" w:before="0"/>
        <w:ind w:left="360" w:right="360"/>
      </w:pPr>
      <w:r>
        <w:rPr>
          <w:rFonts w:ascii="Courier New" w:cs="Courier New" w:eastAsia="Courier New" w:hAnsi="Courier New"/>
          <w:color w:val="D4D4D4"/>
          <w:sz w:val="18"/>
          <w:szCs w:val="18"/>
        </w:rPr>
        <w:t xml:space="preserve">//     product_id BIGINT         NOT NULL,</w:t>
      </w:r>
    </w:p>
    <w:p>
      <w:pPr>
        <w:shd w:fill="1E1E1E" w:val="clear"/>
        <w:spacing w:after="0" w:before="0"/>
        <w:ind w:left="360" w:right="360"/>
      </w:pPr>
      <w:r>
        <w:rPr>
          <w:rFonts w:ascii="Courier New" w:cs="Courier New" w:eastAsia="Courier New" w:hAnsi="Courier New"/>
          <w:color w:val="D4D4D4"/>
          <w:sz w:val="18"/>
          <w:szCs w:val="18"/>
        </w:rPr>
        <w:t xml:space="preserve">//     quantity   INTEGER        NOT NULL,</w:t>
      </w:r>
    </w:p>
    <w:p>
      <w:pPr>
        <w:shd w:fill="1E1E1E" w:val="clear"/>
        <w:spacing w:after="0" w:before="0"/>
        <w:ind w:left="360" w:right="360"/>
      </w:pPr>
      <w:r>
        <w:rPr>
          <w:rFonts w:ascii="Courier New" w:cs="Courier New" w:eastAsia="Courier New" w:hAnsi="Courier New"/>
          <w:color w:val="D4D4D4"/>
          <w:sz w:val="18"/>
          <w:szCs w:val="18"/>
        </w:rPr>
        <w:t xml:space="preserve">//     unit_price NUMERIC(12, 2) NOT NULL,</w:t>
      </w:r>
    </w:p>
    <w:p>
      <w:pPr>
        <w:shd w:fill="1E1E1E" w:val="clear"/>
        <w:spacing w:after="0" w:before="0"/>
        <w:ind w:left="360" w:right="360"/>
      </w:pPr>
      <w:r>
        <w:rPr>
          <w:rFonts w:ascii="Courier New" w:cs="Courier New" w:eastAsia="Courier New" w:hAnsi="Courier New"/>
          <w:color w:val="D4D4D4"/>
          <w:sz w:val="18"/>
          <w:szCs w:val="18"/>
        </w:rPr>
        <w:t xml:space="preserve">//     PRIMARY KEY (order_id, product_id)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the composite key:</w:t>
      </w:r>
    </w:p>
    <w:p>
      <w:pPr>
        <w:shd w:fill="1E1E1E" w:val="clear"/>
        <w:spacing w:after="0" w:before="0"/>
        <w:ind w:left="360" w:right="360"/>
      </w:pPr>
      <w:r>
        <w:rPr>
          <w:rFonts w:ascii="Courier New" w:cs="Courier New" w:eastAsia="Courier New" w:hAnsi="Courier New"/>
          <w:color w:val="D4D4D4"/>
          <w:sz w:val="18"/>
          <w:szCs w:val="18"/>
        </w:rPr>
        <w:t xml:space="preserve">OrderItemId key = new OrderItemId(1L, 42L);</w:t>
      </w:r>
    </w:p>
    <w:p>
      <w:pPr>
        <w:shd w:fill="1E1E1E" w:val="clear"/>
        <w:spacing w:after="80" w:before="0"/>
        <w:ind w:left="360" w:right="360"/>
      </w:pPr>
      <w:r>
        <w:rPr>
          <w:rFonts w:ascii="Courier New" w:cs="Courier New" w:eastAsia="Courier New" w:hAnsi="Courier New"/>
          <w:color w:val="D4D4D4"/>
          <w:sz w:val="18"/>
          <w:szCs w:val="18"/>
        </w:rPr>
        <w:t xml:space="preserve">OrderItem item  = entityManager.find(OrderItem.class, key);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@Embeddable Inside @Embeddable — Nested Embedding</w:t>
      </w:r>
    </w:p>
    <w:p>
      <w:pPr>
        <w:spacing w:after="100" w:before="60"/>
      </w:pPr>
      <w:r>
        <w:rPr>
          <w:rFonts w:ascii="Arial" w:cs="Arial" w:eastAsia="Arial" w:hAnsi="Arial"/>
          <w:sz w:val="22"/>
          <w:szCs w:val="22"/>
        </w:rPr>
        <w:t xml:space="preserve">Embeddable types can be nested — an embeddable can contain another embeddable. This is useful for modelling hierarchical value objects:</w:t>
      </w:r>
    </w:p>
    <w:p>
      <w:pPr>
        <w:shd w:fill="1E1E1E" w:val="clear"/>
        <w:spacing w:after="0" w:before="80"/>
        <w:ind w:left="360" w:right="360"/>
      </w:pPr>
      <w:r>
        <w:rPr>
          <w:rFonts w:ascii="Courier New" w:cs="Courier New" w:eastAsia="Courier New" w:hAnsi="Courier New"/>
          <w:color w:val="D4D4D4"/>
          <w:sz w:val="18"/>
          <w:szCs w:val="18"/>
        </w:rPr>
        <w:t xml:space="preserve">// A Money value object</w:t>
      </w:r>
    </w:p>
    <w:p>
      <w:pPr>
        <w:shd w:fill="1E1E1E" w:val="clear"/>
        <w:spacing w:after="0" w:before="0"/>
        <w:ind w:left="360" w:right="360"/>
      </w:pPr>
      <w:r>
        <w:rPr>
          <w:rFonts w:ascii="Courier New" w:cs="Courier New" w:eastAsia="Courier New" w:hAnsi="Courier New"/>
          <w:color w:val="D4D4D4"/>
          <w:sz w:val="18"/>
          <w:szCs w:val="18"/>
        </w:rPr>
        <w:t xml:space="preserve">@Embeddable</w:t>
      </w:r>
    </w:p>
    <w:p>
      <w:pPr>
        <w:shd w:fill="1E1E1E" w:val="clear"/>
        <w:spacing w:after="0" w:before="0"/>
        <w:ind w:left="360" w:right="360"/>
      </w:pPr>
      <w:r>
        <w:rPr>
          <w:rFonts w:ascii="Courier New" w:cs="Courier New" w:eastAsia="Courier New" w:hAnsi="Courier New"/>
          <w:color w:val="D4D4D4"/>
          <w:sz w:val="18"/>
          <w:szCs w:val="18"/>
        </w:rPr>
        <w:t xml:space="preserve">public class Money {</w:t>
      </w:r>
    </w:p>
    <w:p>
      <w:pPr>
        <w:shd w:fill="1E1E1E" w:val="clear"/>
        <w:spacing w:after="0" w:before="0"/>
        <w:ind w:left="360" w:right="360"/>
      </w:pPr>
      <w:r>
        <w:rPr>
          <w:rFonts w:ascii="Courier New" w:cs="Courier New" w:eastAsia="Courier New" w:hAnsi="Courier New"/>
          <w:color w:val="D4D4D4"/>
          <w:sz w:val="18"/>
          <w:szCs w:val="18"/>
        </w:rPr>
        <w:t xml:space="preserve">    @Column(name = "amount", precision = 19, scale = 4, nullable = false)</w:t>
      </w:r>
    </w:p>
    <w:p>
      <w:pPr>
        <w:shd w:fill="1E1E1E" w:val="clear"/>
        <w:spacing w:after="0" w:before="0"/>
        <w:ind w:left="360" w:right="360"/>
      </w:pPr>
      <w:r>
        <w:rPr>
          <w:rFonts w:ascii="Courier New" w:cs="Courier New" w:eastAsia="Courier New" w:hAnsi="Courier New"/>
          <w:color w:val="D4D4D4"/>
          <w:sz w:val="18"/>
          <w:szCs w:val="18"/>
        </w:rPr>
        <w:t xml:space="preserve">    private BigDecimal amount;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"currency", length = 3, 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currencyCode;  // ISO: "USD", "EUR"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Money() { }</w:t>
      </w:r>
    </w:p>
    <w:p>
      <w:pPr>
        <w:shd w:fill="1E1E1E" w:val="clear"/>
        <w:spacing w:after="0" w:before="0"/>
        <w:ind w:left="360" w:right="360"/>
      </w:pPr>
      <w:r>
        <w:rPr>
          <w:rFonts w:ascii="Courier New" w:cs="Courier New" w:eastAsia="Courier New" w:hAnsi="Courier New"/>
          <w:color w:val="D4D4D4"/>
          <w:sz w:val="18"/>
          <w:szCs w:val="18"/>
        </w:rPr>
        <w:t xml:space="preserve">    public Money(BigDecimal amount, String currencyCode) {</w:t>
      </w:r>
    </w:p>
    <w:p>
      <w:pPr>
        <w:shd w:fill="1E1E1E" w:val="clear"/>
        <w:spacing w:after="0" w:before="0"/>
        <w:ind w:left="360" w:right="360"/>
      </w:pPr>
      <w:r>
        <w:rPr>
          <w:rFonts w:ascii="Courier New" w:cs="Courier New" w:eastAsia="Courier New" w:hAnsi="Courier New"/>
          <w:color w:val="D4D4D4"/>
          <w:sz w:val="18"/>
          <w:szCs w:val="18"/>
        </w:rPr>
        <w:t xml:space="preserve">        this.amount = amount;</w:t>
      </w:r>
    </w:p>
    <w:p>
      <w:pPr>
        <w:shd w:fill="1E1E1E" w:val="clear"/>
        <w:spacing w:after="0" w:before="0"/>
        <w:ind w:left="360" w:right="360"/>
      </w:pPr>
      <w:r>
        <w:rPr>
          <w:rFonts w:ascii="Courier New" w:cs="Courier New" w:eastAsia="Courier New" w:hAnsi="Courier New"/>
          <w:color w:val="D4D4D4"/>
          <w:sz w:val="18"/>
          <w:szCs w:val="18"/>
        </w:rPr>
        <w:t xml:space="preserve">        this.currencyCode = currencyCode;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BigDecimal getAmount() { return amount; }</w:t>
      </w:r>
    </w:p>
    <w:p>
      <w:pPr>
        <w:shd w:fill="1E1E1E" w:val="clear"/>
        <w:spacing w:after="0" w:before="0"/>
        <w:ind w:left="360" w:right="360"/>
      </w:pPr>
      <w:r>
        <w:rPr>
          <w:rFonts w:ascii="Courier New" w:cs="Courier New" w:eastAsia="Courier New" w:hAnsi="Courier New"/>
          <w:color w:val="D4D4D4"/>
          <w:sz w:val="18"/>
          <w:szCs w:val="18"/>
        </w:rPr>
        <w:t xml:space="preserve">    public String getCurrencyCode() { return currencyCode;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contract range value object containing Money</w:t>
      </w:r>
    </w:p>
    <w:p>
      <w:pPr>
        <w:shd w:fill="1E1E1E" w:val="clear"/>
        <w:spacing w:after="0" w:before="0"/>
        <w:ind w:left="360" w:right="360"/>
      </w:pPr>
      <w:r>
        <w:rPr>
          <w:rFonts w:ascii="Courier New" w:cs="Courier New" w:eastAsia="Courier New" w:hAnsi="Courier New"/>
          <w:color w:val="D4D4D4"/>
          <w:sz w:val="18"/>
          <w:szCs w:val="18"/>
        </w:rPr>
        <w:t xml:space="preserve">@Embeddable</w:t>
      </w:r>
    </w:p>
    <w:p>
      <w:pPr>
        <w:shd w:fill="1E1E1E" w:val="clear"/>
        <w:spacing w:after="0" w:before="0"/>
        <w:ind w:left="360" w:right="360"/>
      </w:pPr>
      <w:r>
        <w:rPr>
          <w:rFonts w:ascii="Courier New" w:cs="Courier New" w:eastAsia="Courier New" w:hAnsi="Courier New"/>
          <w:color w:val="D4D4D4"/>
          <w:sz w:val="18"/>
          <w:szCs w:val="18"/>
        </w:rPr>
        <w:t xml:space="preserve">public class ContractTerms {</w:t>
      </w:r>
    </w:p>
    <w:p>
      <w:pPr>
        <w:shd w:fill="1E1E1E" w:val="clear"/>
        <w:spacing w:after="0" w:before="0"/>
        <w:ind w:left="360" w:right="360"/>
      </w:pPr>
      <w:r>
        <w:rPr>
          <w:rFonts w:ascii="Courier New" w:cs="Courier New" w:eastAsia="Courier New" w:hAnsi="Courier New"/>
          <w:color w:val="D4D4D4"/>
          <w:sz w:val="18"/>
          <w:szCs w:val="18"/>
        </w:rPr>
        <w:t xml:space="preserve">    @Column(name = "start_date", nullable = false)</w:t>
      </w:r>
    </w:p>
    <w:p>
      <w:pPr>
        <w:shd w:fill="1E1E1E" w:val="clear"/>
        <w:spacing w:after="0" w:before="0"/>
        <w:ind w:left="360" w:right="360"/>
      </w:pPr>
      <w:r>
        <w:rPr>
          <w:rFonts w:ascii="Courier New" w:cs="Courier New" w:eastAsia="Courier New" w:hAnsi="Courier New"/>
          <w:color w:val="D4D4D4"/>
          <w:sz w:val="18"/>
          <w:szCs w:val="18"/>
        </w:rPr>
        <w:t xml:space="preserve">    private LocalDate startDate;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"end_date")</w:t>
      </w:r>
    </w:p>
    <w:p>
      <w:pPr>
        <w:shd w:fill="1E1E1E" w:val="clear"/>
        <w:spacing w:after="0" w:before="0"/>
        <w:ind w:left="360" w:right="360"/>
      </w:pPr>
      <w:r>
        <w:rPr>
          <w:rFonts w:ascii="Courier New" w:cs="Courier New" w:eastAsia="Courier New" w:hAnsi="Courier New"/>
          <w:color w:val="D4D4D4"/>
          <w:sz w:val="18"/>
          <w:szCs w:val="18"/>
        </w:rPr>
        <w:t xml:space="preserve">    private LocalDate endDate;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@Embedded  // Nested embeddable — Money inside ContractTerms</w:t>
      </w:r>
    </w:p>
    <w:p>
      <w:pPr>
        <w:shd w:fill="1E1E1E" w:val="clear"/>
        <w:spacing w:after="0" w:before="0"/>
        <w:ind w:left="360" w:right="360"/>
      </w:pPr>
      <w:r>
        <w:rPr>
          <w:rFonts w:ascii="Courier New" w:cs="Courier New" w:eastAsia="Courier New" w:hAnsi="Courier New"/>
          <w:color w:val="D4D4D4"/>
          <w:sz w:val="18"/>
          <w:szCs w:val="18"/>
        </w:rPr>
        <w:t xml:space="preserve">    private Money contractValue;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ContractTerms() { }</w:t>
      </w:r>
    </w:p>
    <w:p>
      <w:pPr>
        <w:shd w:fill="1E1E1E" w:val="clear"/>
        <w:spacing w:after="0" w:before="0"/>
        <w:ind w:left="360" w:right="360"/>
      </w:pPr>
      <w:r>
        <w:rPr>
          <w:rFonts w:ascii="Courier New" w:cs="Courier New" w:eastAsia="Courier New" w:hAnsi="Courier New"/>
          <w:color w:val="D4D4D4"/>
          <w:sz w:val="18"/>
          <w:szCs w:val="18"/>
        </w:rPr>
        <w:t xml:space="preserve">    public ContractTerms(LocalDate start, LocalDate end, Money value) {</w:t>
      </w:r>
    </w:p>
    <w:p>
      <w:pPr>
        <w:shd w:fill="1E1E1E" w:val="clear"/>
        <w:spacing w:after="0" w:before="0"/>
        <w:ind w:left="360" w:right="360"/>
      </w:pPr>
      <w:r>
        <w:rPr>
          <w:rFonts w:ascii="Courier New" w:cs="Courier New" w:eastAsia="Courier New" w:hAnsi="Courier New"/>
          <w:color w:val="D4D4D4"/>
          <w:sz w:val="18"/>
          <w:szCs w:val="18"/>
        </w:rPr>
        <w:t xml:space="preserve">        this.startDate     = start;</w:t>
      </w:r>
    </w:p>
    <w:p>
      <w:pPr>
        <w:shd w:fill="1E1E1E" w:val="clear"/>
        <w:spacing w:after="0" w:before="0"/>
        <w:ind w:left="360" w:right="360"/>
      </w:pPr>
      <w:r>
        <w:rPr>
          <w:rFonts w:ascii="Courier New" w:cs="Courier New" w:eastAsia="Courier New" w:hAnsi="Courier New"/>
          <w:color w:val="D4D4D4"/>
          <w:sz w:val="18"/>
          <w:szCs w:val="18"/>
        </w:rPr>
        <w:t xml:space="preserve">        this.endDate       = end;</w:t>
      </w:r>
    </w:p>
    <w:p>
      <w:pPr>
        <w:shd w:fill="1E1E1E" w:val="clear"/>
        <w:spacing w:after="0" w:before="0"/>
        <w:ind w:left="360" w:right="360"/>
      </w:pPr>
      <w:r>
        <w:rPr>
          <w:rFonts w:ascii="Courier New" w:cs="Courier New" w:eastAsia="Courier New" w:hAnsi="Courier New"/>
          <w:color w:val="D4D4D4"/>
          <w:sz w:val="18"/>
          <w:szCs w:val="18"/>
        </w:rPr>
        <w:t xml:space="preserve">        this.contractValue =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Entity using the nested embeddable</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"contracts")</w:t>
      </w:r>
    </w:p>
    <w:p>
      <w:pPr>
        <w:shd w:fill="1E1E1E" w:val="clear"/>
        <w:spacing w:after="0" w:before="0"/>
        <w:ind w:left="360" w:right="360"/>
      </w:pPr>
      <w:r>
        <w:rPr>
          <w:rFonts w:ascii="Courier New" w:cs="Courier New" w:eastAsia="Courier New" w:hAnsi="Courier New"/>
          <w:color w:val="D4D4D4"/>
          <w:sz w:val="18"/>
          <w:szCs w:val="18"/>
        </w:rPr>
        <w:t xml:space="preserve">public class Contract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@Embedded</w:t>
      </w:r>
    </w:p>
    <w:p>
      <w:pPr>
        <w:shd w:fill="1E1E1E" w:val="clear"/>
        <w:spacing w:after="0" w:before="0"/>
        <w:ind w:left="360" w:right="360"/>
      </w:pPr>
      <w:r>
        <w:rPr>
          <w:rFonts w:ascii="Courier New" w:cs="Courier New" w:eastAsia="Courier New" w:hAnsi="Courier New"/>
          <w:color w:val="D4D4D4"/>
          <w:sz w:val="18"/>
          <w:szCs w:val="18"/>
        </w:rPr>
        <w:t xml:space="preserve">    private ContractTerms terms;</w:t>
      </w:r>
    </w:p>
    <w:p>
      <w:pPr>
        <w:shd w:fill="1E1E1E" w:val="clear"/>
        <w:spacing w:after="0" w:before="0"/>
        <w:ind w:left="360" w:right="360"/>
      </w:pPr>
      <w:r>
        <w:rPr>
          <w:rFonts w:ascii="Courier New" w:cs="Courier New" w:eastAsia="Courier New" w:hAnsi="Courier New"/>
          <w:color w:val="D4D4D4"/>
          <w:sz w:val="18"/>
          <w:szCs w:val="18"/>
        </w:rPr>
        <w:t xml:space="preserve">    // Produces columns: start_date, end_date, amount, currency</w:t>
      </w:r>
    </w:p>
    <w:p>
      <w:pPr>
        <w:shd w:fill="1E1E1E" w:val="clear"/>
        <w:spacing w:after="0" w:before="0"/>
        <w:ind w:left="360" w:right="360"/>
      </w:pPr>
      <w:r>
        <w:rPr>
          <w:rFonts w:ascii="Courier New" w:cs="Courier New" w:eastAsia="Courier New" w:hAnsi="Courier New"/>
          <w:color w:val="D4D4D4"/>
          <w:sz w:val="18"/>
          <w:szCs w:val="18"/>
        </w:rPr>
        <w:t xml:space="preserve">    // All flat in the contracts table — no JOIN needed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5.7 @Embeddable vs @Entity — When to Use Which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@Embeddable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own identity (@Id)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 own table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columns in owner's table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own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exist independently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lifecycle tied to owner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independent lifecycle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be queried directly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queried via owning entity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directly queryable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shared between owners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value is copied, not shared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via foreign key reference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DDD concept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Object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Money, DateRange, GeoPoint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Order, Product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@Embeddable Key Rules</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@Embeddable class MUST have a no-arg constructor (protected is fine).</w:t>
            </w:r>
          </w:p>
          <w:p>
            <w:pPr>
              <w:spacing w:after="40" w:before="40"/>
            </w:pPr>
            <w:r>
              <w:rPr>
                <w:rFonts w:ascii="Arial" w:cs="Arial" w:eastAsia="Arial" w:hAnsi="Arial"/>
                <w:color w:val="000000"/>
                <w:sz w:val="20"/>
                <w:szCs w:val="20"/>
              </w:rPr>
              <w:t xml:space="preserve">2. @Embeddable class should implement Serializable (for session replication).</w:t>
            </w:r>
          </w:p>
          <w:p>
            <w:pPr>
              <w:spacing w:after="40" w:before="40"/>
            </w:pPr>
            <w:r>
              <w:rPr>
                <w:rFonts w:ascii="Arial" w:cs="Arial" w:eastAsia="Arial" w:hAnsi="Arial"/>
                <w:color w:val="000000"/>
                <w:sz w:val="20"/>
                <w:szCs w:val="20"/>
              </w:rPr>
              <w:t xml:space="preserve">3. Override equals() and hashCode() — especially mandatory for @EmbeddedId.</w:t>
            </w:r>
          </w:p>
          <w:p>
            <w:pPr>
              <w:spacing w:after="40" w:before="40"/>
            </w:pPr>
            <w:r>
              <w:rPr>
                <w:rFonts w:ascii="Arial" w:cs="Arial" w:eastAsia="Arial" w:hAnsi="Arial"/>
                <w:color w:val="000000"/>
                <w:sz w:val="20"/>
                <w:szCs w:val="20"/>
              </w:rPr>
              <w:t xml:space="preserve">4. Cannot be used with @EmbeddedId unless the class also implements Serializable.</w:t>
            </w:r>
          </w:p>
          <w:p>
            <w:pPr>
              <w:spacing w:after="40" w:before="40"/>
            </w:pPr>
            <w:r>
              <w:rPr>
                <w:rFonts w:ascii="Arial" w:cs="Arial" w:eastAsia="Arial" w:hAnsi="Arial"/>
                <w:color w:val="000000"/>
                <w:sz w:val="20"/>
                <w:szCs w:val="20"/>
              </w:rPr>
              <w:t xml:space="preserve">5. Use @AttributeOverride to resolve column name conflicts when embedding twice.</w:t>
            </w:r>
          </w:p>
          <w:p>
            <w:pPr>
              <w:spacing w:after="40" w:before="40"/>
            </w:pPr>
            <w:r>
              <w:rPr>
                <w:rFonts w:ascii="Arial" w:cs="Arial" w:eastAsia="Arial" w:hAnsi="Arial"/>
                <w:color w:val="000000"/>
                <w:sz w:val="20"/>
                <w:szCs w:val="20"/>
              </w:rPr>
              <w:t xml:space="preserve">6. An @Embeddable field set to null means all its columns will be NULL in the DB.</w:t>
            </w:r>
          </w:p>
          <w:p>
            <w:pPr>
              <w:spacing w:after="40" w:before="40"/>
            </w:pPr>
            <w:r>
              <w:rPr>
                <w:rFonts w:ascii="Arial" w:cs="Arial" w:eastAsia="Arial" w:hAnsi="Arial"/>
                <w:color w:val="000000"/>
                <w:sz w:val="20"/>
                <w:szCs w:val="20"/>
              </w:rPr>
              <w:t xml:space="preserve">7. Nested @Embeddable (embeddable inside embeddable) is fully supported.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Complete Entity Annotation Cheat Sheet</w:t>
      </w:r>
    </w:p>
    <w:p>
      <w:pPr>
        <w:shd w:fill="1E1E1E" w:val="clear"/>
        <w:spacing w:after="0" w:before="80"/>
        <w:ind w:left="360" w:right="360"/>
      </w:pPr>
      <w:r>
        <w:rPr>
          <w:rFonts w:ascii="Courier New" w:cs="Courier New" w:eastAsia="Courier New" w:hAnsi="Courier New"/>
          <w:color w:val="D4D4D4"/>
          <w:sz w:val="18"/>
          <w:szCs w:val="18"/>
        </w:rPr>
        <w:t xml:space="preserve">@Entity(name = "myEntity")          // JPQL name — defaults to class name</w:t>
      </w:r>
    </w:p>
    <w:p>
      <w:pPr>
        <w:shd w:fill="1E1E1E" w:val="clear"/>
        <w:spacing w:after="0" w:before="0"/>
        <w:ind w:left="360" w:right="360"/>
      </w:pPr>
      <w:r>
        <w:rPr>
          <w:rFonts w:ascii="Courier New" w:cs="Courier New" w:eastAsia="Courier New" w:hAnsi="Courier New"/>
          <w:color w:val="D4D4D4"/>
          <w:sz w:val="18"/>
          <w:szCs w:val="18"/>
        </w:rPr>
        <w:t xml:space="preserve">@Table(</w:t>
      </w:r>
    </w:p>
    <w:p>
      <w:pPr>
        <w:shd w:fill="1E1E1E" w:val="clear"/>
        <w:spacing w:after="0" w:before="0"/>
        <w:ind w:left="360" w:right="360"/>
      </w:pPr>
      <w:r>
        <w:rPr>
          <w:rFonts w:ascii="Courier New" w:cs="Courier New" w:eastAsia="Courier New" w:hAnsi="Courier New"/>
          <w:color w:val="D4D4D4"/>
          <w:sz w:val="18"/>
          <w:szCs w:val="18"/>
        </w:rPr>
        <w:t xml:space="preserve">    name = "my_table",              // Table name — defaults to entity name</w:t>
      </w:r>
    </w:p>
    <w:p>
      <w:pPr>
        <w:shd w:fill="1E1E1E" w:val="clear"/>
        <w:spacing w:after="0" w:before="0"/>
        <w:ind w:left="360" w:right="360"/>
      </w:pPr>
      <w:r>
        <w:rPr>
          <w:rFonts w:ascii="Courier New" w:cs="Courier New" w:eastAsia="Courier New" w:hAnsi="Courier New"/>
          <w:color w:val="D4D4D4"/>
          <w:sz w:val="18"/>
          <w:szCs w:val="18"/>
        </w:rPr>
        <w:t xml:space="preserve">    schema = "public",              // Schema</w:t>
      </w:r>
    </w:p>
    <w:p>
      <w:pPr>
        <w:shd w:fill="1E1E1E" w:val="clear"/>
        <w:spacing w:after="0" w:before="0"/>
        <w:ind w:left="360" w:right="360"/>
      </w:pPr>
      <w:r>
        <w:rPr>
          <w:rFonts w:ascii="Courier New" w:cs="Courier New" w:eastAsia="Courier New" w:hAnsi="Courier New"/>
          <w:color w:val="D4D4D4"/>
          <w:sz w:val="18"/>
          <w:szCs w:val="18"/>
        </w:rPr>
        <w:t xml:space="preserve">    uniqueConstraints = { @UniqueConstraint(columnNames={"col1","col2"}) },</w:t>
      </w:r>
    </w:p>
    <w:p>
      <w:pPr>
        <w:shd w:fill="1E1E1E" w:val="clear"/>
        <w:spacing w:after="0" w:before="0"/>
        <w:ind w:left="360" w:right="360"/>
      </w:pPr>
      <w:r>
        <w:rPr>
          <w:rFonts w:ascii="Courier New" w:cs="Courier New" w:eastAsia="Courier New" w:hAnsi="Courier New"/>
          <w:color w:val="D4D4D4"/>
          <w:sz w:val="18"/>
          <w:szCs w:val="18"/>
        </w:rPr>
        <w:t xml:space="preserve">    indexes = { @Index(columnList="col1")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MyEntity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  // or SEQUENCE, TABLE, AUTO</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@Column(name="col_name", nullable=false, length=100, unique=true,</w:t>
      </w:r>
    </w:p>
    <w:p>
      <w:pPr>
        <w:shd w:fill="1E1E1E" w:val="clear"/>
        <w:spacing w:after="0" w:before="0"/>
        <w:ind w:left="360" w:right="360"/>
      </w:pPr>
      <w:r>
        <w:rPr>
          <w:rFonts w:ascii="Courier New" w:cs="Courier New" w:eastAsia="Courier New" w:hAnsi="Courier New"/>
          <w:color w:val="D4D4D4"/>
          <w:sz w:val="18"/>
          <w:szCs w:val="18"/>
        </w:rPr>
        <w:t xml:space="preserve">            precision=12, scale=2, insertable=true, updatable=true,</w:t>
      </w:r>
    </w:p>
    <w:p>
      <w:pPr>
        <w:shd w:fill="1E1E1E" w:val="clear"/>
        <w:spacing w:after="0" w:before="0"/>
        <w:ind w:left="360" w:right="360"/>
      </w:pPr>
      <w:r>
        <w:rPr>
          <w:rFonts w:ascii="Courier New" w:cs="Courier New" w:eastAsia="Courier New" w:hAnsi="Courier New"/>
          <w:color w:val="D4D4D4"/>
          <w:sz w:val="18"/>
          <w:szCs w:val="18"/>
        </w:rPr>
        <w:t xml:space="preserve">            columnDefinition="TEXT")</w:t>
      </w:r>
    </w:p>
    <w:p>
      <w:pPr>
        <w:shd w:fill="1E1E1E" w:val="clear"/>
        <w:spacing w:after="0" w:before="0"/>
        <w:ind w:left="360" w:right="360"/>
      </w:pPr>
      <w:r>
        <w:rPr>
          <w:rFonts w:ascii="Courier New" w:cs="Courier New" w:eastAsia="Courier New" w:hAnsi="Courier New"/>
          <w:color w:val="D4D4D4"/>
          <w:sz w:val="18"/>
          <w:szCs w:val="18"/>
        </w:rPr>
        <w:t xml:space="preserve">    private String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@Transient                     // Excluded from persistence</w:t>
      </w:r>
    </w:p>
    <w:p>
      <w:pPr>
        <w:shd w:fill="1E1E1E" w:val="clear"/>
        <w:spacing w:after="0" w:before="0"/>
        <w:ind w:left="360" w:right="360"/>
      </w:pPr>
      <w:r>
        <w:rPr>
          <w:rFonts w:ascii="Courier New" w:cs="Courier New" w:eastAsia="Courier New" w:hAnsi="Courier New"/>
          <w:color w:val="D4D4D4"/>
          <w:sz w:val="18"/>
          <w:szCs w:val="18"/>
        </w:rPr>
        <w:t xml:space="preserve">    private String computed;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@Enumerated(EnumType.STRING)   // ALWAYS use STRING, never ORDINAL</w:t>
      </w:r>
    </w:p>
    <w:p>
      <w:pPr>
        <w:shd w:fill="1E1E1E" w:val="clear"/>
        <w:spacing w:after="0" w:before="0"/>
        <w:ind w:left="360" w:right="360"/>
      </w:pPr>
      <w:r>
        <w:rPr>
          <w:rFonts w:ascii="Courier New" w:cs="Courier New" w:eastAsia="Courier New" w:hAnsi="Courier New"/>
          <w:color w:val="D4D4D4"/>
          <w:sz w:val="18"/>
          <w:szCs w:val="18"/>
        </w:rPr>
        <w:t xml:space="preserve">    private MyEnum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Modern java.time — no @Temporal needed (JPA 2.2+)</w:t>
      </w:r>
    </w:p>
    <w:p>
      <w:pPr>
        <w:shd w:fill="1E1E1E" w:val="clear"/>
        <w:spacing w:after="0" w:before="0"/>
        <w:ind w:left="360" w:right="360"/>
      </w:pPr>
      <w:r>
        <w:rPr>
          <w:rFonts w:ascii="Courier New" w:cs="Courier New" w:eastAsia="Courier New" w:hAnsi="Courier New"/>
          <w:color w:val="D4D4D4"/>
          <w:sz w:val="18"/>
          <w:szCs w:val="18"/>
        </w:rPr>
        <w:t xml:space="preserve">    private LocalDate date;        // DB: DATE</w:t>
      </w:r>
    </w:p>
    <w:p>
      <w:pPr>
        <w:shd w:fill="1E1E1E" w:val="clear"/>
        <w:spacing w:after="0" w:before="0"/>
        <w:ind w:left="360" w:right="360"/>
      </w:pPr>
      <w:r>
        <w:rPr>
          <w:rFonts w:ascii="Courier New" w:cs="Courier New" w:eastAsia="Courier New" w:hAnsi="Courier New"/>
          <w:color w:val="D4D4D4"/>
          <w:sz w:val="18"/>
          <w:szCs w:val="18"/>
        </w:rPr>
        <w:t xml:space="preserve">    private LocalDateTime ts;      // DB: TIMESTAMP</w:t>
      </w:r>
    </w:p>
    <w:p>
      <w:pPr>
        <w:shd w:fill="1E1E1E" w:val="clear"/>
        <w:spacing w:after="0" w:before="0"/>
        <w:ind w:left="360" w:right="360"/>
      </w:pPr>
      <w:r>
        <w:rPr>
          <w:rFonts w:ascii="Courier New" w:cs="Courier New" w:eastAsia="Courier New" w:hAnsi="Courier New"/>
          <w:color w:val="D4D4D4"/>
          <w:sz w:val="18"/>
          <w:szCs w:val="18"/>
        </w:rPr>
        <w:t xml:space="preserve">    private Instant instant;       // DB: TIMESTAMP (UTC)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@Embedded                      // Inline columns from @Embeddable</w:t>
      </w:r>
    </w:p>
    <w:p>
      <w:pPr>
        <w:shd w:fill="1E1E1E" w:val="clear"/>
        <w:spacing w:after="0" w:before="0"/>
        <w:ind w:left="360" w:right="360"/>
      </w:pPr>
      <w:r>
        <w:rPr>
          <w:rFonts w:ascii="Courier New" w:cs="Courier New" w:eastAsia="Courier New" w:hAnsi="Courier New"/>
          <w:color w:val="D4D4D4"/>
          <w:sz w:val="18"/>
          <w:szCs w:val="18"/>
        </w:rPr>
        <w:t xml:space="preserve">    @AttributeOverride(name="field", column=@Column(name="prefix_field"))</w:t>
      </w:r>
    </w:p>
    <w:p>
      <w:pPr>
        <w:shd w:fill="1E1E1E" w:val="clear"/>
        <w:spacing w:after="0" w:before="0"/>
        <w:ind w:left="360" w:right="360"/>
      </w:pPr>
      <w:r>
        <w:rPr>
          <w:rFonts w:ascii="Courier New" w:cs="Courier New" w:eastAsia="Courier New" w:hAnsi="Courier New"/>
          <w:color w:val="D4D4D4"/>
          <w:sz w:val="18"/>
          <w:szCs w:val="18"/>
        </w:rPr>
        <w:t xml:space="preserve">    private Address 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MyEntity() { }       // Required no-arg constructor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Generation Strategy Decision Guide</w:t>
      </w:r>
    </w:p>
    <w:p>
      <w:pPr>
        <w:shd w:fill="1E1E1E" w:val="clear"/>
        <w:spacing w:after="0" w:before="80"/>
        <w:ind w:left="360" w:right="360"/>
      </w:pPr>
      <w:r>
        <w:rPr>
          <w:rFonts w:ascii="Courier New" w:cs="Courier New" w:eastAsia="Courier New" w:hAnsi="Courier New"/>
          <w:color w:val="D4D4D4"/>
          <w:sz w:val="18"/>
          <w:szCs w:val="18"/>
        </w:rPr>
        <w:t xml:space="preserve">Database?</w:t>
      </w:r>
    </w:p>
    <w:p>
      <w:pPr>
        <w:shd w:fill="1E1E1E" w:val="clear"/>
        <w:spacing w:after="0" w:before="0"/>
        <w:ind w:left="360" w:right="360"/>
      </w:pPr>
      <w:r>
        <w:rPr>
          <w:rFonts w:ascii="Courier New" w:cs="Courier New" w:eastAsia="Courier New" w:hAnsi="Courier New"/>
          <w:color w:val="D4D4D4"/>
          <w:sz w:val="18"/>
          <w:szCs w:val="18"/>
        </w:rPr>
        <w:t xml:space="preserve">  MySQL / MariaDB / SQL Server / SQLite</w:t>
      </w:r>
    </w:p>
    <w:p>
      <w:pPr>
        <w:shd w:fill="1E1E1E" w:val="clear"/>
        <w:spacing w:after="0" w:before="0"/>
        <w:ind w:left="360" w:right="360"/>
      </w:pPr>
      <w:r>
        <w:rPr>
          <w:rFonts w:ascii="Courier New" w:cs="Courier New" w:eastAsia="Courier New" w:hAnsi="Courier New"/>
          <w:color w:val="D4D4D4"/>
          <w:sz w:val="18"/>
          <w:szCs w:val="18"/>
        </w:rPr>
        <w:t xml:space="preserve">    --&gt; GenerationType.IDENTITY  (AUTO_INCREMENT column)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PostgreSQL / Oracle / DB2 / H2</w:t>
      </w:r>
    </w:p>
    <w:p>
      <w:pPr>
        <w:shd w:fill="1E1E1E" w:val="clear"/>
        <w:spacing w:after="0" w:before="0"/>
        <w:ind w:left="360" w:right="360"/>
      </w:pPr>
      <w:r>
        <w:rPr>
          <w:rFonts w:ascii="Courier New" w:cs="Courier New" w:eastAsia="Courier New" w:hAnsi="Courier New"/>
          <w:color w:val="D4D4D4"/>
          <w:sz w:val="18"/>
          <w:szCs w:val="18"/>
        </w:rPr>
        <w:t xml:space="preserve">    --&gt; GenerationType.SEQUENCE  (with @SequenceGenerator, allocationSize=50)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Any DB, no sequence support (legacy MySQL &lt; 8.0)</w:t>
      </w:r>
    </w:p>
    <w:p>
      <w:pPr>
        <w:shd w:fill="1E1E1E" w:val="clear"/>
        <w:spacing w:after="0" w:before="0"/>
        <w:ind w:left="360" w:right="360"/>
      </w:pPr>
      <w:r>
        <w:rPr>
          <w:rFonts w:ascii="Courier New" w:cs="Courier New" w:eastAsia="Courier New" w:hAnsi="Courier New"/>
          <w:color w:val="D4D4D4"/>
          <w:sz w:val="18"/>
          <w:szCs w:val="18"/>
        </w:rPr>
        <w:t xml:space="preserve">    --&gt; GenerationType.TABLE     (avoid if possible — poor performance)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Prototyping only (H2, quick tests)</w:t>
      </w:r>
    </w:p>
    <w:p>
      <w:pPr>
        <w:shd w:fill="1E1E1E" w:val="clear"/>
        <w:spacing w:after="0" w:before="0"/>
        <w:ind w:left="360" w:right="360"/>
      </w:pPr>
      <w:r>
        <w:rPr>
          <w:rFonts w:ascii="Courier New" w:cs="Courier New" w:eastAsia="Courier New" w:hAnsi="Courier New"/>
          <w:color w:val="D4D4D4"/>
          <w:sz w:val="18"/>
          <w:szCs w:val="18"/>
        </w:rPr>
        <w:t xml:space="preserve">    --&gt; GenerationType.AUTO      (let Hibernate choose)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Natural / application-assigned keys (currency codes, slugs)</w:t>
      </w:r>
    </w:p>
    <w:p>
      <w:pPr>
        <w:shd w:fill="1E1E1E" w:val="clear"/>
        <w:spacing w:after="80" w:before="0"/>
        <w:ind w:left="360" w:right="360"/>
      </w:pPr>
      <w:r>
        <w:rPr>
          <w:rFonts w:ascii="Courier New" w:cs="Courier New" w:eastAsia="Courier New" w:hAnsi="Courier New"/>
          <w:color w:val="D4D4D4"/>
          <w:sz w:val="18"/>
          <w:szCs w:val="18"/>
        </w:rPr>
        <w:t xml:space="preserve">    --&gt; No @GeneratedValue       (set the ID in the constructor or @PrePersist)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@Entity requires a no-arg constructor (protected is fine) and a non-final class.</w:t>
      </w:r>
    </w:p>
    <w:p>
      <w:pPr>
        <w:pStyle w:val="ListParagraph"/>
        <w:numPr>
          <w:ilvl w:val="0"/>
          <w:numId w:val="3"/>
        </w:numPr>
        <w:spacing w:after="60" w:before="40"/>
      </w:pPr>
      <w:r>
        <w:rPr>
          <w:rFonts w:ascii="Arial" w:cs="Arial" w:eastAsia="Arial" w:hAnsi="Arial"/>
          <w:sz w:val="22"/>
          <w:szCs w:val="22"/>
        </w:rPr>
        <w:t xml:space="preserve">@Entity(name) = JPQL name. @Table(name) = database table name. They are independent.</w:t>
      </w:r>
    </w:p>
    <w:p>
      <w:pPr>
        <w:pStyle w:val="ListParagraph"/>
        <w:numPr>
          <w:ilvl w:val="0"/>
          <w:numId w:val="3"/>
        </w:numPr>
        <w:spacing w:after="60" w:before="40"/>
      </w:pPr>
      <w:r>
        <w:rPr>
          <w:rFonts w:ascii="Arial" w:cs="Arial" w:eastAsia="Arial" w:hAnsi="Arial"/>
          <w:sz w:val="22"/>
          <w:szCs w:val="22"/>
        </w:rPr>
        <w:t xml:space="preserve">@GeneratedValue(IDENTITY): DB assigns after INSERT. No batch support.</w:t>
      </w:r>
    </w:p>
    <w:p>
      <w:pPr>
        <w:pStyle w:val="ListParagraph"/>
        <w:numPr>
          <w:ilvl w:val="0"/>
          <w:numId w:val="3"/>
        </w:numPr>
        <w:spacing w:after="60" w:before="40"/>
      </w:pPr>
      <w:r>
        <w:rPr>
          <w:rFonts w:ascii="Arial" w:cs="Arial" w:eastAsia="Arial" w:hAnsi="Arial"/>
          <w:sz w:val="22"/>
          <w:szCs w:val="22"/>
        </w:rPr>
        <w:t xml:space="preserve">@GeneratedValue(SEQUENCE): JPA fetches ID before INSERT. allocationSize enables batching.</w:t>
      </w:r>
    </w:p>
    <w:p>
      <w:pPr>
        <w:pStyle w:val="ListParagraph"/>
        <w:numPr>
          <w:ilvl w:val="0"/>
          <w:numId w:val="3"/>
        </w:numPr>
        <w:spacing w:after="60" w:before="40"/>
      </w:pPr>
      <w:r>
        <w:rPr>
          <w:rFonts w:ascii="Arial" w:cs="Arial" w:eastAsia="Arial" w:hAnsi="Arial"/>
          <w:sz w:val="22"/>
          <w:szCs w:val="22"/>
        </w:rPr>
        <w:t xml:space="preserve">SEQUENCE DB increment MUST equal allocationSize — mismatch causes duplicate key errors.</w:t>
      </w:r>
    </w:p>
    <w:p>
      <w:pPr>
        <w:pStyle w:val="ListParagraph"/>
        <w:numPr>
          <w:ilvl w:val="0"/>
          <w:numId w:val="3"/>
        </w:numPr>
        <w:spacing w:after="60" w:before="40"/>
      </w:pPr>
      <w:r>
        <w:rPr>
          <w:rFonts w:ascii="Arial" w:cs="Arial" w:eastAsia="Arial" w:hAnsi="Arial"/>
          <w:sz w:val="22"/>
          <w:szCs w:val="22"/>
        </w:rPr>
        <w:t xml:space="preserve">GenerationType.AUTO changed behaviour between Hibernate 4/5/6 — never use in production.</w:t>
      </w:r>
    </w:p>
    <w:p>
      <w:pPr>
        <w:pStyle w:val="ListParagraph"/>
        <w:numPr>
          <w:ilvl w:val="0"/>
          <w:numId w:val="3"/>
        </w:numPr>
        <w:spacing w:after="60" w:before="40"/>
      </w:pPr>
      <w:r>
        <w:rPr>
          <w:rFonts w:ascii="Arial" w:cs="Arial" w:eastAsia="Arial" w:hAnsi="Arial"/>
          <w:sz w:val="22"/>
          <w:szCs w:val="22"/>
        </w:rPr>
        <w:t xml:space="preserve">@Column constraints (nullable, unique, length) affect DDL only — use Bean Validation for runtime.</w:t>
      </w:r>
    </w:p>
    <w:p>
      <w:pPr>
        <w:pStyle w:val="ListParagraph"/>
        <w:numPr>
          <w:ilvl w:val="0"/>
          <w:numId w:val="3"/>
        </w:numPr>
        <w:spacing w:after="60" w:before="40"/>
      </w:pPr>
      <w:r>
        <w:rPr>
          <w:rFonts w:ascii="Arial" w:cs="Arial" w:eastAsia="Arial" w:hAnsi="Arial"/>
          <w:sz w:val="22"/>
          <w:szCs w:val="22"/>
        </w:rPr>
        <w:t xml:space="preserve">@Transient: excluded from persistence. java 'transient': excluded from serialization. Both may be needed.</w:t>
      </w:r>
    </w:p>
    <w:p>
      <w:pPr>
        <w:pStyle w:val="ListParagraph"/>
        <w:numPr>
          <w:ilvl w:val="0"/>
          <w:numId w:val="3"/>
        </w:numPr>
        <w:spacing w:after="60" w:before="40"/>
      </w:pPr>
      <w:r>
        <w:rPr>
          <w:rFonts w:ascii="Arial" w:cs="Arial" w:eastAsia="Arial" w:hAnsi="Arial"/>
          <w:sz w:val="22"/>
          <w:szCs w:val="22"/>
        </w:rPr>
        <w:t xml:space="preserve">NEVER use @Enumerated(EnumType.ORDINAL) — adding enum values shifts ordinals, corrupting data.</w:t>
      </w:r>
    </w:p>
    <w:p>
      <w:pPr>
        <w:pStyle w:val="ListParagraph"/>
        <w:numPr>
          <w:ilvl w:val="0"/>
          <w:numId w:val="3"/>
        </w:numPr>
        <w:spacing w:after="60" w:before="40"/>
      </w:pPr>
      <w:r>
        <w:rPr>
          <w:rFonts w:ascii="Arial" w:cs="Arial" w:eastAsia="Arial" w:hAnsi="Arial"/>
          <w:sz w:val="22"/>
          <w:szCs w:val="22"/>
        </w:rPr>
        <w:t xml:space="preserve">@Temporal is only needed for java.util.Date and Calendar. java.time types map automatically.</w:t>
      </w:r>
    </w:p>
    <w:p>
      <w:pPr>
        <w:pStyle w:val="ListParagraph"/>
        <w:numPr>
          <w:ilvl w:val="0"/>
          <w:numId w:val="3"/>
        </w:numPr>
        <w:spacing w:after="60" w:before="40"/>
      </w:pPr>
      <w:r>
        <w:rPr>
          <w:rFonts w:ascii="Arial" w:cs="Arial" w:eastAsia="Arial" w:hAnsi="Arial"/>
          <w:sz w:val="22"/>
          <w:szCs w:val="22"/>
        </w:rPr>
        <w:t xml:space="preserve">@Embeddable has no @Id and no own table. Its columns are flat in the owning entity's table.</w:t>
      </w:r>
    </w:p>
    <w:p>
      <w:pPr>
        <w:pStyle w:val="ListParagraph"/>
        <w:numPr>
          <w:ilvl w:val="0"/>
          <w:numId w:val="3"/>
        </w:numPr>
        <w:spacing w:after="60" w:before="40"/>
      </w:pPr>
      <w:r>
        <w:rPr>
          <w:rFonts w:ascii="Arial" w:cs="Arial" w:eastAsia="Arial" w:hAnsi="Arial"/>
          <w:sz w:val="22"/>
          <w:szCs w:val="22"/>
        </w:rPr>
        <w:t xml:space="preserve">@EmbeddedId key class MUST implement Serializable and override equals() and hashCode().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Data JPA — Complete Study Guide</w:t>
    </w:r>
    <w:r>
      <w:rPr>
        <w:rFonts w:ascii="Arial" w:cs="Arial" w:eastAsia="Arial" w:hAnsi="Arial"/>
        <w:color w:val="2E75B6"/>
        <w:sz w:val="18"/>
        <w:szCs w:val="18"/>
      </w:rPr>
      <w:t xml:space="preserve">	Module 1: JPA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Data JPA Study Guide  |  Module 1: JPA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2026-04-05T06:41:05.203Z</dcterms:created>
  <dcterms:modified xsi:type="dcterms:W3CDTF">2026-04-05T06:41:05.204Z</dcterms:modified>
</cp:coreProperties>
</file>

<file path=docProps/custom.xml><?xml version="1.0" encoding="utf-8"?>
<Properties xmlns="http://schemas.openxmlformats.org/officeDocument/2006/custom-properties" xmlns:vt="http://schemas.openxmlformats.org/officeDocument/2006/docPropsVTypes"/>
</file>