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ACTUATOR</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Actuator Basics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Adding spring-boot-starter-actuator — What It Provides and How It Works</w:t>
      </w:r>
    </w:p>
    <w:p>
      <w:pPr>
        <w:spacing w:after="40" w:before="40"/>
        <w:jc w:val="center"/>
      </w:pPr>
      <w:r>
        <w:rPr>
          <w:rFonts w:ascii="Arial" w:cs="Arial" w:eastAsia="Arial" w:hAnsi="Arial"/>
          <w:color w:val="404040"/>
          <w:sz w:val="22"/>
          <w:szCs w:val="22"/>
        </w:rPr>
        <w:t xml:space="preserve">◆  Default Endpoints — /health, /info, and the Full Built-In Endpoint Catalogue</w:t>
      </w:r>
    </w:p>
    <w:p>
      <w:pPr>
        <w:spacing w:after="40" w:before="40"/>
        <w:jc w:val="center"/>
      </w:pPr>
      <w:r>
        <w:rPr>
          <w:rFonts w:ascii="Arial" w:cs="Arial" w:eastAsia="Arial" w:hAnsi="Arial"/>
          <w:color w:val="404040"/>
          <w:sz w:val="22"/>
          <w:szCs w:val="22"/>
        </w:rPr>
        <w:t xml:space="preserve">◆  Exposing Endpoints — Web vs JMX, Enabled vs Exposed</w:t>
      </w:r>
    </w:p>
    <w:p>
      <w:pPr>
        <w:spacing w:after="40" w:before="40"/>
        <w:jc w:val="center"/>
      </w:pPr>
      <w:r>
        <w:rPr>
          <w:rFonts w:ascii="Arial" w:cs="Arial" w:eastAsia="Arial" w:hAnsi="Arial"/>
          <w:color w:val="404040"/>
          <w:sz w:val="22"/>
          <w:szCs w:val="22"/>
        </w:rPr>
        <w:t xml:space="preserve">◆  management.endpoints.web.exposure.include — Configuration Reference</w:t>
      </w:r>
    </w:p>
    <w:p>
      <w:pPr>
        <w:spacing w:after="40" w:before="40"/>
        <w:jc w:val="center"/>
      </w:pPr>
      <w:r>
        <w:rPr>
          <w:rFonts w:ascii="Arial" w:cs="Arial" w:eastAsia="Arial" w:hAnsi="Arial"/>
          <w:color w:val="404040"/>
          <w:sz w:val="22"/>
          <w:szCs w:val="22"/>
        </w:rPr>
        <w:t xml:space="preserve">◆  Securing Actuator Endpoints — Spring Security Integration and Best Practices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Adding spring-boot-starter-actuator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Spring Boot Actuator?</w:t>
      </w:r>
    </w:p>
    <w:p>
      <w:pPr>
        <w:spacing w:after="100" w:before="60"/>
      </w:pPr>
      <w:r>
        <w:rPr>
          <w:rFonts w:ascii="Arial" w:cs="Arial" w:eastAsia="Arial" w:hAnsi="Arial"/>
          <w:sz w:val="22"/>
          <w:szCs w:val="22"/>
        </w:rPr>
        <w:t xml:space="preserve">Spring Boot Actuator adds production-ready management and monitoring features to your Spring Boot application with a single dependency. It exposes a set of HTTP endpoints (and JMX beans) that reveal the internal state of your running application — health status, environment configuration, metrics, thread dumps, heap dumps, HTTP request traces, bean definitions, and much more. These endpoints are the backbone of observability: load balancers use /health for service discovery, Prometheus scrapes /prometheus for metrics, and operators use /env and /beans to diagnose production issues.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Adding the Dependency</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&lt;artifactId&gt;spring-boot-starter-actuator&lt;/artifactId&gt;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No version needed — managed by spring-boot-starter-parent BOM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adding the dependency, three things happen automatically:</w:t>
      </w:r>
    </w:p>
    <w:p>
      <w:pPr>
        <w:shd w:fill="1E1E1E" w:val="clear"/>
        <w:spacing w:after="0" w:before="0"/>
        <w:ind w:left="360" w:right="360"/>
      </w:pPr>
      <w:r>
        <w:rPr>
          <w:rFonts w:ascii="Courier New" w:cs="Courier New" w:eastAsia="Courier New" w:hAnsi="Courier New"/>
          <w:color w:val="D4D4D4"/>
          <w:sz w:val="18"/>
          <w:szCs w:val="18"/>
        </w:rPr>
        <w:t xml:space="preserve"># 1. /actuator              -- Discovery endpoint (links to all exposed endpoints)</w:t>
      </w:r>
    </w:p>
    <w:p>
      <w:pPr>
        <w:shd w:fill="1E1E1E" w:val="clear"/>
        <w:spacing w:after="0" w:before="0"/>
        <w:ind w:left="360" w:right="360"/>
      </w:pPr>
      <w:r>
        <w:rPr>
          <w:rFonts w:ascii="Courier New" w:cs="Courier New" w:eastAsia="Courier New" w:hAnsi="Courier New"/>
          <w:color w:val="D4D4D4"/>
          <w:sz w:val="18"/>
          <w:szCs w:val="18"/>
        </w:rPr>
        <w:t xml:space="preserve"># 2. /actuator/health       -- Health status of the application</w:t>
      </w:r>
    </w:p>
    <w:p>
      <w:pPr>
        <w:shd w:fill="1E1E1E" w:val="clear"/>
        <w:spacing w:after="0" w:before="0"/>
        <w:ind w:left="360" w:right="360"/>
      </w:pPr>
      <w:r>
        <w:rPr>
          <w:rFonts w:ascii="Courier New" w:cs="Courier New" w:eastAsia="Courier New" w:hAnsi="Courier New"/>
          <w:color w:val="D4D4D4"/>
          <w:sz w:val="18"/>
          <w:szCs w:val="18"/>
        </w:rPr>
        <w:t xml:space="preserve"># 3. All other endpoints are ENABLED but NOT exposed on the web by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Enabled = the endpoint exists and collects data (in-memory)</w:t>
      </w:r>
    </w:p>
    <w:p>
      <w:pPr>
        <w:shd w:fill="1E1E1E" w:val="clear"/>
        <w:spacing w:after="0" w:before="0"/>
        <w:ind w:left="360" w:right="360"/>
      </w:pPr>
      <w:r>
        <w:rPr>
          <w:rFonts w:ascii="Courier New" w:cs="Courier New" w:eastAsia="Courier New" w:hAnsi="Courier New"/>
          <w:color w:val="D4D4D4"/>
          <w:sz w:val="18"/>
          <w:szCs w:val="18"/>
        </w:rPr>
        <w:t xml:space="preserve"># Exposed  = the endpoint is reachable over HTTP or JMX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security implications:</w:t>
      </w:r>
    </w:p>
    <w:p>
      <w:pPr>
        <w:shd w:fill="1E1E1E" w:val="clear"/>
        <w:spacing w:after="0" w:before="0"/>
        <w:ind w:left="360" w:right="360"/>
      </w:pPr>
      <w:r>
        <w:rPr>
          <w:rFonts w:ascii="Courier New" w:cs="Courier New" w:eastAsia="Courier New" w:hAnsi="Courier New"/>
          <w:color w:val="D4D4D4"/>
          <w:sz w:val="18"/>
          <w:szCs w:val="18"/>
        </w:rPr>
        <w:t xml:space="preserve"># If spring-boot-starter-security is present:</w:t>
      </w:r>
    </w:p>
    <w:p>
      <w:pPr>
        <w:shd w:fill="1E1E1E" w:val="clear"/>
        <w:spacing w:after="0" w:before="0"/>
        <w:ind w:left="360" w:right="360"/>
      </w:pPr>
      <w:r>
        <w:rPr>
          <w:rFonts w:ascii="Courier New" w:cs="Courier New" w:eastAsia="Courier New" w:hAnsi="Courier New"/>
          <w:color w:val="D4D4D4"/>
          <w:sz w:val="18"/>
          <w:szCs w:val="18"/>
        </w:rPr>
        <w:t xml:space="preserve">#   - All actuator endpoints require authentication by default</w:t>
      </w:r>
    </w:p>
    <w:p>
      <w:pPr>
        <w:shd w:fill="1E1E1E" w:val="clear"/>
        <w:spacing w:after="0" w:before="0"/>
        <w:ind w:left="360" w:right="360"/>
      </w:pPr>
      <w:r>
        <w:rPr>
          <w:rFonts w:ascii="Courier New" w:cs="Courier New" w:eastAsia="Courier New" w:hAnsi="Courier New"/>
          <w:color w:val="D4D4D4"/>
          <w:sz w:val="18"/>
          <w:szCs w:val="18"/>
        </w:rPr>
        <w:t xml:space="preserve">#   - /actuator/health and /actuator/info are still accessible (Spring Boot 3.x)</w:t>
      </w:r>
    </w:p>
    <w:p>
      <w:pPr>
        <w:shd w:fill="1E1E1E" w:val="clear"/>
        <w:spacing w:after="0" w:before="0"/>
        <w:ind w:left="360" w:right="360"/>
      </w:pPr>
      <w:r>
        <w:rPr>
          <w:rFonts w:ascii="Courier New" w:cs="Courier New" w:eastAsia="Courier New" w:hAnsi="Courier New"/>
          <w:color w:val="D4D4D4"/>
          <w:sz w:val="18"/>
          <w:szCs w:val="18"/>
        </w:rPr>
        <w:t xml:space="preserve"># If spring-boot-starter-security is absent:</w:t>
      </w:r>
    </w:p>
    <w:p>
      <w:pPr>
        <w:shd w:fill="1E1E1E" w:val="clear"/>
        <w:spacing w:after="80" w:before="0"/>
        <w:ind w:left="360" w:right="360"/>
      </w:pPr>
      <w:r>
        <w:rPr>
          <w:rFonts w:ascii="Courier New" w:cs="Courier New" w:eastAsia="Courier New" w:hAnsi="Courier New"/>
          <w:color w:val="D4D4D4"/>
          <w:sz w:val="18"/>
          <w:szCs w:val="18"/>
        </w:rPr>
        <w:t xml:space="preserve">#   - All exposed endpoints are publicly accessible (careful in production!)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Changing the Base Path</w:t>
      </w:r>
    </w:p>
    <w:p>
      <w:pPr>
        <w:shd w:fill="1E1E1E" w:val="clear"/>
        <w:spacing w:after="0" w:before="80"/>
        <w:ind w:left="360" w:right="360"/>
      </w:pPr>
      <w:r>
        <w:rPr>
          <w:rFonts w:ascii="Courier New" w:cs="Courier New" w:eastAsia="Courier New" w:hAnsi="Courier New"/>
          <w:color w:val="D4D4D4"/>
          <w:sz w:val="18"/>
          <w:szCs w:val="18"/>
        </w:rPr>
        <w:t xml:space="preserve"># Default base path: /actuator</w:t>
      </w:r>
    </w:p>
    <w:p>
      <w:pPr>
        <w:shd w:fill="1E1E1E" w:val="clear"/>
        <w:spacing w:after="0" w:before="0"/>
        <w:ind w:left="360" w:right="360"/>
      </w:pPr>
      <w:r>
        <w:rPr>
          <w:rFonts w:ascii="Courier New" w:cs="Courier New" w:eastAsia="Courier New" w:hAnsi="Courier New"/>
          <w:color w:val="D4D4D4"/>
          <w:sz w:val="18"/>
          <w:szCs w:val="18"/>
        </w:rPr>
        <w:t xml:space="preserve"># Change it to avoid conflicts or obscure the management endpoints:</w:t>
      </w:r>
    </w:p>
    <w:p>
      <w:pPr>
        <w:shd w:fill="1E1E1E" w:val="clear"/>
        <w:spacing w:after="0" w:before="0"/>
        <w:ind w:left="360" w:right="360"/>
      </w:pPr>
      <w:r>
        <w:rPr>
          <w:rFonts w:ascii="Courier New" w:cs="Courier New" w:eastAsia="Courier New" w:hAnsi="Courier New"/>
          <w:color w:val="D4D4D4"/>
          <w:sz w:val="18"/>
          <w:szCs w:val="18"/>
        </w:rPr>
        <w:t xml:space="preserve">management.endpoints.web.base-path=/management</w:t>
      </w:r>
    </w:p>
    <w:p>
      <w:pPr>
        <w:shd w:fill="1E1E1E" w:val="clear"/>
        <w:spacing w:after="0" w:before="0"/>
        <w:ind w:left="360" w:right="360"/>
      </w:pPr>
      <w:r>
        <w:rPr>
          <w:rFonts w:ascii="Courier New" w:cs="Courier New" w:eastAsia="Courier New" w:hAnsi="Courier New"/>
          <w:color w:val="D4D4D4"/>
          <w:sz w:val="18"/>
          <w:szCs w:val="18"/>
        </w:rPr>
        <w:t xml:space="preserve"># Now endpoints are at: /management/health, /management/info,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management on a completely different port:</w:t>
      </w:r>
    </w:p>
    <w:p>
      <w:pPr>
        <w:shd w:fill="1E1E1E" w:val="clear"/>
        <w:spacing w:after="0" w:before="0"/>
        <w:ind w:left="360" w:right="360"/>
      </w:pPr>
      <w:r>
        <w:rPr>
          <w:rFonts w:ascii="Courier New" w:cs="Courier New" w:eastAsia="Courier New" w:hAnsi="Courier New"/>
          <w:color w:val="D4D4D4"/>
          <w:sz w:val="18"/>
          <w:szCs w:val="18"/>
        </w:rPr>
        <w:t xml:space="preserve">management.server.port=8081</w:t>
      </w:r>
    </w:p>
    <w:p>
      <w:pPr>
        <w:shd w:fill="1E1E1E" w:val="clear"/>
        <w:spacing w:after="0" w:before="0"/>
        <w:ind w:left="360" w:right="360"/>
      </w:pPr>
      <w:r>
        <w:rPr>
          <w:rFonts w:ascii="Courier New" w:cs="Courier New" w:eastAsia="Courier New" w:hAnsi="Courier New"/>
          <w:color w:val="D4D4D4"/>
          <w:sz w:val="18"/>
          <w:szCs w:val="18"/>
        </w:rPr>
        <w:t xml:space="preserve"># Main app:       http://localhost:8080/api/**</w:t>
      </w:r>
    </w:p>
    <w:p>
      <w:pPr>
        <w:shd w:fill="1E1E1E" w:val="clear"/>
        <w:spacing w:after="0" w:before="0"/>
        <w:ind w:left="360" w:right="360"/>
      </w:pPr>
      <w:r>
        <w:rPr>
          <w:rFonts w:ascii="Courier New" w:cs="Courier New" w:eastAsia="Courier New" w:hAnsi="Courier New"/>
          <w:color w:val="D4D4D4"/>
          <w:sz w:val="18"/>
          <w:szCs w:val="18"/>
        </w:rPr>
        <w:t xml:space="preserve"># Management:     http://localhost:8081/actuator/**</w:t>
      </w:r>
    </w:p>
    <w:p>
      <w:pPr>
        <w:shd w:fill="1E1E1E" w:val="clear"/>
        <w:spacing w:after="0" w:before="0"/>
        <w:ind w:left="360" w:right="360"/>
      </w:pPr>
      <w:r>
        <w:rPr>
          <w:rFonts w:ascii="Courier New" w:cs="Courier New" w:eastAsia="Courier New" w:hAnsi="Courier New"/>
          <w:color w:val="D4D4D4"/>
          <w:sz w:val="18"/>
          <w:szCs w:val="18"/>
        </w:rPr>
        <w:t xml:space="preserve"># This is the most secure option -- firewall port 8081 from the internet.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Bind management to a specific address (e.g. internal network only):</w:t>
      </w:r>
    </w:p>
    <w:p>
      <w:pPr>
        <w:shd w:fill="1E1E1E" w:val="clear"/>
        <w:spacing w:after="0" w:before="0"/>
        <w:ind w:left="360" w:right="360"/>
      </w:pPr>
      <w:r>
        <w:rPr>
          <w:rFonts w:ascii="Courier New" w:cs="Courier New" w:eastAsia="Courier New" w:hAnsi="Courier New"/>
          <w:color w:val="D4D4D4"/>
          <w:sz w:val="18"/>
          <w:szCs w:val="18"/>
        </w:rPr>
        <w:t xml:space="preserve">management.server.address=127.0.0.1</w:t>
      </w:r>
    </w:p>
    <w:p>
      <w:pPr>
        <w:shd w:fill="1E1E1E" w:val="clear"/>
        <w:spacing w:after="0" w:before="0"/>
        <w:ind w:left="360" w:right="360"/>
      </w:pPr>
      <w:r>
        <w:rPr>
          <w:rFonts w:ascii="Courier New" w:cs="Courier New" w:eastAsia="Courier New" w:hAnsi="Courier New"/>
          <w:color w:val="D4D4D4"/>
          <w:sz w:val="18"/>
          <w:szCs w:val="18"/>
        </w:rPr>
        <w:t xml:space="preserve"># Only accessible from localhost -- ideal for sidecar monitoring agents.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the web management endpoints entirely (JMX only):</w:t>
      </w:r>
    </w:p>
    <w:p>
      <w:pPr>
        <w:shd w:fill="1E1E1E" w:val="clear"/>
        <w:spacing w:after="80" w:before="0"/>
        <w:ind w:left="360" w:right="360"/>
      </w:pPr>
      <w:r>
        <w:rPr>
          <w:rFonts w:ascii="Courier New" w:cs="Courier New" w:eastAsia="Courier New" w:hAnsi="Courier New"/>
          <w:color w:val="D4D4D4"/>
          <w:sz w:val="18"/>
          <w:szCs w:val="18"/>
        </w:rPr>
        <w:t xml:space="preserve">management.server.port=-1</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Default Endpoints — /health, /info, and the Full Catalogue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/actuator/health Endpoint</w:t>
      </w:r>
    </w:p>
    <w:p>
      <w:pPr>
        <w:spacing w:after="100" w:before="60"/>
      </w:pPr>
      <w:r>
        <w:rPr>
          <w:rFonts w:ascii="Arial" w:cs="Arial" w:eastAsia="Arial" w:hAnsi="Arial"/>
          <w:sz w:val="22"/>
          <w:szCs w:val="22"/>
        </w:rPr>
        <w:t xml:space="preserve">The health endpoint is the most important Actuator endpoint. It reports whether the application is up, down, or degraded. Load balancers, Kubernetes liveness/readiness probes, and monitoring systems all poll this endpoint to decide whether to route traffic to the instance.</w:t>
      </w:r>
    </w:p>
    <w:p>
      <w:pPr>
        <w:shd w:fill="1E1E1E" w:val="clear"/>
        <w:spacing w:after="0" w:before="80"/>
        <w:ind w:left="360" w:right="360"/>
      </w:pPr>
      <w:r>
        <w:rPr>
          <w:rFonts w:ascii="Courier New" w:cs="Courier New" w:eastAsia="Courier New" w:hAnsi="Courier New"/>
          <w:color w:val="D4D4D4"/>
          <w:sz w:val="18"/>
          <w:szCs w:val="18"/>
        </w:rPr>
        <w:t xml:space="preserve"># Default health response (minimal, status only):</w:t>
      </w:r>
    </w:p>
    <w:p>
      <w:pPr>
        <w:shd w:fill="1E1E1E" w:val="clear"/>
        <w:spacing w:after="0" w:before="0"/>
        <w:ind w:left="360" w:right="360"/>
      </w:pPr>
      <w:r>
        <w:rPr>
          <w:rFonts w:ascii="Courier New" w:cs="Courier New" w:eastAsia="Courier New" w:hAnsi="Courier New"/>
          <w:color w:val="D4D4D4"/>
          <w:sz w:val="18"/>
          <w:szCs w:val="18"/>
        </w:rPr>
        <w:t xml:space="preserve">GET /actuator/health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Show full health details (all health indicator results):</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management.endpoint.health.show-details=always</w:t>
      </w:r>
    </w:p>
    <w:p>
      <w:pPr>
        <w:shd w:fill="1E1E1E" w:val="clear"/>
        <w:spacing w:after="0" w:before="0"/>
        <w:ind w:left="360" w:right="360"/>
      </w:pPr>
      <w:r>
        <w:rPr>
          <w:rFonts w:ascii="Courier New" w:cs="Courier New" w:eastAsia="Courier New" w:hAnsi="Courier New"/>
          <w:color w:val="D4D4D4"/>
          <w:sz w:val="18"/>
          <w:szCs w:val="18"/>
        </w:rPr>
        <w:t xml:space="preserve"># Options:</w:t>
      </w:r>
    </w:p>
    <w:p>
      <w:pPr>
        <w:shd w:fill="1E1E1E" w:val="clear"/>
        <w:spacing w:after="0" w:before="0"/>
        <w:ind w:left="360" w:right="360"/>
      </w:pPr>
      <w:r>
        <w:rPr>
          <w:rFonts w:ascii="Courier New" w:cs="Courier New" w:eastAsia="Courier New" w:hAnsi="Courier New"/>
          <w:color w:val="D4D4D4"/>
          <w:sz w:val="18"/>
          <w:szCs w:val="18"/>
        </w:rPr>
        <w:t xml:space="preserve"># never        -- Never show details (default in production)</w:t>
      </w:r>
    </w:p>
    <w:p>
      <w:pPr>
        <w:shd w:fill="1E1E1E" w:val="clear"/>
        <w:spacing w:after="0" w:before="0"/>
        <w:ind w:left="360" w:right="360"/>
      </w:pPr>
      <w:r>
        <w:rPr>
          <w:rFonts w:ascii="Courier New" w:cs="Courier New" w:eastAsia="Courier New" w:hAnsi="Courier New"/>
          <w:color w:val="D4D4D4"/>
          <w:sz w:val="18"/>
          <w:szCs w:val="18"/>
        </w:rPr>
        <w:t xml:space="preserve"># when-authorized -- Show details only to authenticated users with the right role</w:t>
      </w:r>
    </w:p>
    <w:p>
      <w:pPr>
        <w:shd w:fill="1E1E1E" w:val="clear"/>
        <w:spacing w:after="0" w:before="0"/>
        <w:ind w:left="360" w:right="360"/>
      </w:pPr>
      <w:r>
        <w:rPr>
          <w:rFonts w:ascii="Courier New" w:cs="Courier New" w:eastAsia="Courier New" w:hAnsi="Courier New"/>
          <w:color w:val="D4D4D4"/>
          <w:sz w:val="18"/>
          <w:szCs w:val="18"/>
        </w:rPr>
        <w:t xml:space="preserve"># always        -- Always show full details (development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response when show-details=always: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"components": {</w:t>
      </w:r>
    </w:p>
    <w:p>
      <w:pPr>
        <w:shd w:fill="1E1E1E" w:val="clear"/>
        <w:spacing w:after="0" w:before="0"/>
        <w:ind w:left="360" w:right="360"/>
      </w:pPr>
      <w:r>
        <w:rPr>
          <w:rFonts w:ascii="Courier New" w:cs="Courier New" w:eastAsia="Courier New" w:hAnsi="Courier New"/>
          <w:color w:val="D4D4D4"/>
          <w:sz w:val="18"/>
          <w:szCs w:val="18"/>
        </w:rPr>
        <w:t xml:space="preserve">    "db":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"database": "PostgreSQL",</w:t>
      </w:r>
    </w:p>
    <w:p>
      <w:pPr>
        <w:shd w:fill="1E1E1E" w:val="clear"/>
        <w:spacing w:after="0" w:before="0"/>
        <w:ind w:left="360" w:right="360"/>
      </w:pPr>
      <w:r>
        <w:rPr>
          <w:rFonts w:ascii="Courier New" w:cs="Courier New" w:eastAsia="Courier New" w:hAnsi="Courier New"/>
          <w:color w:val="D4D4D4"/>
          <w:sz w:val="18"/>
          <w:szCs w:val="18"/>
        </w:rPr>
        <w:t xml:space="preserve">        "validationQuery": "isValid()"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"diskSpace":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"total":     500107862016,</w:t>
      </w:r>
    </w:p>
    <w:p>
      <w:pPr>
        <w:shd w:fill="1E1E1E" w:val="clear"/>
        <w:spacing w:after="0" w:before="0"/>
        <w:ind w:left="360" w:right="360"/>
      </w:pPr>
      <w:r>
        <w:rPr>
          <w:rFonts w:ascii="Courier New" w:cs="Courier New" w:eastAsia="Courier New" w:hAnsi="Courier New"/>
          <w:color w:val="D4D4D4"/>
          <w:sz w:val="18"/>
          <w:szCs w:val="18"/>
        </w:rPr>
        <w:t xml:space="preserve">        "free":      312472412160,</w:t>
      </w:r>
    </w:p>
    <w:p>
      <w:pPr>
        <w:shd w:fill="1E1E1E" w:val="clear"/>
        <w:spacing w:after="0" w:before="0"/>
        <w:ind w:left="360" w:right="360"/>
      </w:pPr>
      <w:r>
        <w:rPr>
          <w:rFonts w:ascii="Courier New" w:cs="Courier New" w:eastAsia="Courier New" w:hAnsi="Courier New"/>
          <w:color w:val="D4D4D4"/>
          <w:sz w:val="18"/>
          <w:szCs w:val="18"/>
        </w:rPr>
        <w:t xml:space="preserve">        "threshold": 10485760,</w:t>
      </w:r>
    </w:p>
    <w:p>
      <w:pPr>
        <w:shd w:fill="1E1E1E" w:val="clear"/>
        <w:spacing w:after="0" w:before="0"/>
        <w:ind w:left="360" w:right="360"/>
      </w:pPr>
      <w:r>
        <w:rPr>
          <w:rFonts w:ascii="Courier New" w:cs="Courier New" w:eastAsia="Courier New" w:hAnsi="Courier New"/>
          <w:color w:val="D4D4D4"/>
          <w:sz w:val="18"/>
          <w:szCs w:val="18"/>
        </w:rPr>
        <w:t xml:space="preserve">        "path":      "/app",</w:t>
      </w:r>
    </w:p>
    <w:p>
      <w:pPr>
        <w:shd w:fill="1E1E1E" w:val="clear"/>
        <w:spacing w:after="0" w:before="0"/>
        <w:ind w:left="360" w:right="360"/>
      </w:pPr>
      <w:r>
        <w:rPr>
          <w:rFonts w:ascii="Courier New" w:cs="Courier New" w:eastAsia="Courier New" w:hAnsi="Courier New"/>
          <w:color w:val="D4D4D4"/>
          <w:sz w:val="18"/>
          <w:szCs w:val="18"/>
        </w:rPr>
        <w:t xml:space="preserve">        "exists":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 "version": "7.0.11"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"ping": { "status": "UP"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Aggregation rules:</w:t>
      </w:r>
    </w:p>
    <w:p>
      <w:pPr>
        <w:shd w:fill="1E1E1E" w:val="clear"/>
        <w:spacing w:after="0" w:before="0"/>
        <w:ind w:left="360" w:right="360"/>
      </w:pPr>
      <w:r>
        <w:rPr>
          <w:rFonts w:ascii="Courier New" w:cs="Courier New" w:eastAsia="Courier New" w:hAnsi="Courier New"/>
          <w:color w:val="D4D4D4"/>
          <w:sz w:val="18"/>
          <w:szCs w:val="18"/>
        </w:rPr>
        <w:t xml:space="preserve"># If ANY component is DOWN  -&gt; overall status is DOWN</w:t>
      </w:r>
    </w:p>
    <w:p>
      <w:pPr>
        <w:shd w:fill="1E1E1E" w:val="clear"/>
        <w:spacing w:after="0" w:before="0"/>
        <w:ind w:left="360" w:right="360"/>
      </w:pPr>
      <w:r>
        <w:rPr>
          <w:rFonts w:ascii="Courier New" w:cs="Courier New" w:eastAsia="Courier New" w:hAnsi="Courier New"/>
          <w:color w:val="D4D4D4"/>
          <w:sz w:val="18"/>
          <w:szCs w:val="18"/>
        </w:rPr>
        <w:t xml:space="preserve"># If ANY component is OUT_OF_SERVICE -&gt; overall status is OUT_OF_SERVICE</w:t>
      </w:r>
    </w:p>
    <w:p>
      <w:pPr>
        <w:shd w:fill="1E1E1E" w:val="clear"/>
        <w:spacing w:after="0" w:before="0"/>
        <w:ind w:left="360" w:right="360"/>
      </w:pPr>
      <w:r>
        <w:rPr>
          <w:rFonts w:ascii="Courier New" w:cs="Courier New" w:eastAsia="Courier New" w:hAnsi="Courier New"/>
          <w:color w:val="D4D4D4"/>
          <w:sz w:val="18"/>
          <w:szCs w:val="18"/>
        </w:rPr>
        <w:t xml:space="preserve"># If ANY component is UNKNOWN -&gt; overall status depends on others</w:t>
      </w:r>
    </w:p>
    <w:p>
      <w:pPr>
        <w:shd w:fill="1E1E1E" w:val="clear"/>
        <w:spacing w:after="80" w:before="0"/>
        <w:ind w:left="360" w:right="360"/>
      </w:pPr>
      <w:r>
        <w:rPr>
          <w:rFonts w:ascii="Courier New" w:cs="Courier New" w:eastAsia="Courier New" w:hAnsi="Courier New"/>
          <w:color w:val="D4D4D4"/>
          <w:sz w:val="18"/>
          <w:szCs w:val="18"/>
        </w:rPr>
        <w:t xml:space="preserve"># All UP -&gt; status is UP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Health Indicator Status Codes</w:t>
      </w:r>
    </w:p>
    <w:p>
      <w:pPr>
        <w:shd w:fill="1E1E1E" w:val="clear"/>
        <w:spacing w:after="0" w:before="80"/>
        <w:ind w:left="360" w:right="360"/>
      </w:pPr>
      <w:r>
        <w:rPr>
          <w:rFonts w:ascii="Courier New" w:cs="Courier New" w:eastAsia="Courier New" w:hAnsi="Courier New"/>
          <w:color w:val="D4D4D4"/>
          <w:sz w:val="18"/>
          <w:szCs w:val="18"/>
        </w:rPr>
        <w:t xml:space="preserve"># Status values and their HTTP response codes:</w:t>
      </w:r>
    </w:p>
    <w:p>
      <w:pPr>
        <w:shd w:fill="1E1E1E" w:val="clear"/>
        <w:spacing w:after="0" w:before="0"/>
        <w:ind w:left="360" w:right="360"/>
      </w:pPr>
      <w:r>
        <w:rPr>
          <w:rFonts w:ascii="Courier New" w:cs="Courier New" w:eastAsia="Courier New" w:hAnsi="Courier New"/>
          <w:color w:val="D4D4D4"/>
          <w:sz w:val="18"/>
          <w:szCs w:val="18"/>
        </w:rPr>
        <w:t xml:space="preserve">UP             -&gt; HTTP 200  -- All healthy</w:t>
      </w:r>
    </w:p>
    <w:p>
      <w:pPr>
        <w:shd w:fill="1E1E1E" w:val="clear"/>
        <w:spacing w:after="0" w:before="0"/>
        <w:ind w:left="360" w:right="360"/>
      </w:pPr>
      <w:r>
        <w:rPr>
          <w:rFonts w:ascii="Courier New" w:cs="Courier New" w:eastAsia="Courier New" w:hAnsi="Courier New"/>
          <w:color w:val="D4D4D4"/>
          <w:sz w:val="18"/>
          <w:szCs w:val="18"/>
        </w:rPr>
        <w:t xml:space="preserve">DOWN           -&gt; HTTP 503  -- One or more components failed</w:t>
      </w:r>
    </w:p>
    <w:p>
      <w:pPr>
        <w:shd w:fill="1E1E1E" w:val="clear"/>
        <w:spacing w:after="0" w:before="0"/>
        <w:ind w:left="360" w:right="360"/>
      </w:pPr>
      <w:r>
        <w:rPr>
          <w:rFonts w:ascii="Courier New" w:cs="Courier New" w:eastAsia="Courier New" w:hAnsi="Courier New"/>
          <w:color w:val="D4D4D4"/>
          <w:sz w:val="18"/>
          <w:szCs w:val="18"/>
        </w:rPr>
        <w:t xml:space="preserve">OUT_OF_SERVICE -&gt; HTTP 503  -- Deliberately taken offline</w:t>
      </w:r>
    </w:p>
    <w:p>
      <w:pPr>
        <w:shd w:fill="1E1E1E" w:val="clear"/>
        <w:spacing w:after="0" w:before="0"/>
        <w:ind w:left="360" w:right="360"/>
      </w:pPr>
      <w:r>
        <w:rPr>
          <w:rFonts w:ascii="Courier New" w:cs="Courier New" w:eastAsia="Courier New" w:hAnsi="Courier New"/>
          <w:color w:val="D4D4D4"/>
          <w:sz w:val="18"/>
          <w:szCs w:val="18"/>
        </w:rPr>
        <w:t xml:space="preserve">UNKNOWN        -&gt; HTTP 200  -- Status cannot be determined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probe configuration using health groups (Spring Boot 2.3+):</w:t>
      </w:r>
    </w:p>
    <w:p>
      <w:pPr>
        <w:shd w:fill="1E1E1E" w:val="clear"/>
        <w:spacing w:after="0" w:before="0"/>
        <w:ind w:left="360" w:right="360"/>
      </w:pPr>
      <w:r>
        <w:rPr>
          <w:rFonts w:ascii="Courier New" w:cs="Courier New" w:eastAsia="Courier New" w:hAnsi="Courier New"/>
          <w:color w:val="D4D4D4"/>
          <w:sz w:val="18"/>
          <w:szCs w:val="18"/>
        </w:rPr>
        <w:t xml:space="preserve"># Liveness:  Is the app alive? Should it be killed and restarted?</w:t>
      </w:r>
    </w:p>
    <w:p>
      <w:pPr>
        <w:shd w:fill="1E1E1E" w:val="clear"/>
        <w:spacing w:after="0" w:before="0"/>
        <w:ind w:left="360" w:right="360"/>
      </w:pPr>
      <w:r>
        <w:rPr>
          <w:rFonts w:ascii="Courier New" w:cs="Courier New" w:eastAsia="Courier New" w:hAnsi="Courier New"/>
          <w:color w:val="D4D4D4"/>
          <w:sz w:val="18"/>
          <w:szCs w:val="18"/>
        </w:rPr>
        <w:t xml:space="preserve"># Readiness: Is the app ready to receive 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management.endpoint.health.group.liveness.include=livenessState</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management.endpoint.health.group.readiness.include=readinessState,db,redis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probes:</w:t>
      </w:r>
    </w:p>
    <w:p>
      <w:pPr>
        <w:shd w:fill="1E1E1E" w:val="clear"/>
        <w:spacing w:after="0" w:before="0"/>
        <w:ind w:left="360" w:right="360"/>
      </w:pPr>
      <w:r>
        <w:rPr>
          <w:rFonts w:ascii="Courier New" w:cs="Courier New" w:eastAsia="Courier New" w:hAnsi="Courier New"/>
          <w:color w:val="D4D4D4"/>
          <w:sz w:val="18"/>
          <w:szCs w:val="18"/>
        </w:rPr>
        <w:t xml:space="preserve"># GET /actuator/health/liveness   -&gt; { "status": "UP" }  (livenessState)</w:t>
      </w:r>
    </w:p>
    <w:p>
      <w:pPr>
        <w:shd w:fill="1E1E1E" w:val="clear"/>
        <w:spacing w:after="0" w:before="0"/>
        <w:ind w:left="360" w:right="360"/>
      </w:pPr>
      <w:r>
        <w:rPr>
          <w:rFonts w:ascii="Courier New" w:cs="Courier New" w:eastAsia="Courier New" w:hAnsi="Courier New"/>
          <w:color w:val="D4D4D4"/>
          <w:sz w:val="18"/>
          <w:szCs w:val="18"/>
        </w:rPr>
        <w:t xml:space="preserve"># GET /actuator/health/readiness  -&gt; { "status": "UP" }  (readinessState + db + redis)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These groups are auto-configured when deployed on Kubernetes.</w:t>
      </w:r>
    </w:p>
    <w:p>
      <w:pPr>
        <w:shd w:fill="1E1E1E" w:val="clear"/>
        <w:spacing w:after="80" w:before="0"/>
        <w:ind w:left="360" w:right="360"/>
      </w:pPr>
      <w:r>
        <w:rPr>
          <w:rFonts w:ascii="Courier New" w:cs="Courier New" w:eastAsia="Courier New" w:hAnsi="Courier New"/>
          <w:color w:val="D4D4D4"/>
          <w:sz w:val="18"/>
          <w:szCs w:val="18"/>
        </w:rPr>
        <w:t xml:space="preserve"># (spring-boot auto-detects Kubernetes environment)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The /actuator/info Endpoint</w:t>
      </w:r>
    </w:p>
    <w:p>
      <w:pPr>
        <w:shd w:fill="1E1E1E" w:val="clear"/>
        <w:spacing w:after="0" w:before="80"/>
        <w:ind w:left="360" w:right="360"/>
      </w:pPr>
      <w:r>
        <w:rPr>
          <w:rFonts w:ascii="Courier New" w:cs="Courier New" w:eastAsia="Courier New" w:hAnsi="Courier New"/>
          <w:color w:val="D4D4D4"/>
          <w:sz w:val="18"/>
          <w:szCs w:val="18"/>
        </w:rPr>
        <w:t xml:space="preserve"># /actuator/info shows arbitrary application information.</w:t>
      </w:r>
    </w:p>
    <w:p>
      <w:pPr>
        <w:shd w:fill="1E1E1E" w:val="clear"/>
        <w:spacing w:after="0" w:before="0"/>
        <w:ind w:left="360" w:right="360"/>
      </w:pPr>
      <w:r>
        <w:rPr>
          <w:rFonts w:ascii="Courier New" w:cs="Courier New" w:eastAsia="Courier New" w:hAnsi="Courier New"/>
          <w:color w:val="D4D4D4"/>
          <w:sz w:val="18"/>
          <w:szCs w:val="18"/>
        </w:rPr>
        <w:t xml:space="preserve"># Nothing is shown by default -- you must configure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Static info (application.properties) ─────────────────────────────</w:t>
      </w:r>
    </w:p>
    <w:p>
      <w:pPr>
        <w:shd w:fill="1E1E1E" w:val="clear"/>
        <w:spacing w:after="0" w:before="0"/>
        <w:ind w:left="360" w:right="360"/>
      </w:pPr>
      <w:r>
        <w:rPr>
          <w:rFonts w:ascii="Courier New" w:cs="Courier New" w:eastAsia="Courier New" w:hAnsi="Courier New"/>
          <w:color w:val="D4D4D4"/>
          <w:sz w:val="18"/>
          <w:szCs w:val="18"/>
        </w:rPr>
        <w:t xml:space="preserve">info.app.name=My Spring Boot App</w:t>
      </w:r>
    </w:p>
    <w:p>
      <w:pPr>
        <w:shd w:fill="1E1E1E" w:val="clear"/>
        <w:spacing w:after="0" w:before="0"/>
        <w:ind w:left="360" w:right="360"/>
      </w:pPr>
      <w:r>
        <w:rPr>
          <w:rFonts w:ascii="Courier New" w:cs="Courier New" w:eastAsia="Courier New" w:hAnsi="Courier New"/>
          <w:color w:val="D4D4D4"/>
          <w:sz w:val="18"/>
          <w:szCs w:val="18"/>
        </w:rPr>
        <w:t xml:space="preserve">info.app.version=2.1.0</w:t>
      </w:r>
    </w:p>
    <w:p>
      <w:pPr>
        <w:shd w:fill="1E1E1E" w:val="clear"/>
        <w:spacing w:after="0" w:before="0"/>
        <w:ind w:left="360" w:right="360"/>
      </w:pPr>
      <w:r>
        <w:rPr>
          <w:rFonts w:ascii="Courier New" w:cs="Courier New" w:eastAsia="Courier New" w:hAnsi="Courier New"/>
          <w:color w:val="D4D4D4"/>
          <w:sz w:val="18"/>
          <w:szCs w:val="18"/>
        </w:rPr>
        <w:t xml:space="preserve">info.app.description=E-Commerce Platform API</w:t>
      </w:r>
    </w:p>
    <w:p>
      <w:pPr>
        <w:shd w:fill="1E1E1E" w:val="clear"/>
        <w:spacing w:after="0" w:before="0"/>
        <w:ind w:left="360" w:right="360"/>
      </w:pPr>
      <w:r>
        <w:rPr>
          <w:rFonts w:ascii="Courier New" w:cs="Courier New" w:eastAsia="Courier New" w:hAnsi="Courier New"/>
          <w:color w:val="D4D4D4"/>
          <w:sz w:val="18"/>
          <w:szCs w:val="18"/>
        </w:rPr>
        <w:t xml:space="preserve">info.contact.team=Platform Engineering</w:t>
      </w:r>
    </w:p>
    <w:p>
      <w:pPr>
        <w:shd w:fill="1E1E1E" w:val="clear"/>
        <w:spacing w:after="0" w:before="0"/>
        <w:ind w:left="360" w:right="360"/>
      </w:pPr>
      <w:r>
        <w:rPr>
          <w:rFonts w:ascii="Courier New" w:cs="Courier New" w:eastAsia="Courier New" w:hAnsi="Courier New"/>
          <w:color w:val="D4D4D4"/>
          <w:sz w:val="18"/>
          <w:szCs w:val="18"/>
        </w:rPr>
        <w:t xml:space="preserve">info.contact.email=platform@example.com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 {</w:t>
      </w:r>
    </w:p>
    <w:p>
      <w:pPr>
        <w:shd w:fill="1E1E1E" w:val="clear"/>
        <w:spacing w:after="0" w:before="0"/>
        <w:ind w:left="360" w:right="360"/>
      </w:pPr>
      <w:r>
        <w:rPr>
          <w:rFonts w:ascii="Courier New" w:cs="Courier New" w:eastAsia="Courier New" w:hAnsi="Courier New"/>
          <w:color w:val="D4D4D4"/>
          <w:sz w:val="18"/>
          <w:szCs w:val="18"/>
        </w:rPr>
        <w:t xml:space="preserve">#     "name": "My Spring Boot App",</w:t>
      </w:r>
    </w:p>
    <w:p>
      <w:pPr>
        <w:shd w:fill="1E1E1E" w:val="clear"/>
        <w:spacing w:after="0" w:before="0"/>
        <w:ind w:left="360" w:right="360"/>
      </w:pPr>
      <w:r>
        <w:rPr>
          <w:rFonts w:ascii="Courier New" w:cs="Courier New" w:eastAsia="Courier New" w:hAnsi="Courier New"/>
          <w:color w:val="D4D4D4"/>
          <w:sz w:val="18"/>
          <w:szCs w:val="18"/>
        </w:rPr>
        <w:t xml:space="preserve">#     "version": "2.1.0",</w:t>
      </w:r>
    </w:p>
    <w:p>
      <w:pPr>
        <w:shd w:fill="1E1E1E" w:val="clear"/>
        <w:spacing w:after="0" w:before="0"/>
        <w:ind w:left="360" w:right="360"/>
      </w:pPr>
      <w:r>
        <w:rPr>
          <w:rFonts w:ascii="Courier New" w:cs="Courier New" w:eastAsia="Courier New" w:hAnsi="Courier New"/>
          <w:color w:val="D4D4D4"/>
          <w:sz w:val="18"/>
          <w:szCs w:val="18"/>
        </w:rPr>
        <w:t xml:space="preserve">#     "description": "E-Commerce Platform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"contact": {</w:t>
      </w:r>
    </w:p>
    <w:p>
      <w:pPr>
        <w:shd w:fill="1E1E1E" w:val="clear"/>
        <w:spacing w:after="0" w:before="0"/>
        <w:ind w:left="360" w:right="360"/>
      </w:pPr>
      <w:r>
        <w:rPr>
          <w:rFonts w:ascii="Courier New" w:cs="Courier New" w:eastAsia="Courier New" w:hAnsi="Courier New"/>
          <w:color w:val="D4D4D4"/>
          <w:sz w:val="18"/>
          <w:szCs w:val="18"/>
        </w:rPr>
        <w:t xml:space="preserve">#     "team": "Platform Engineering",</w:t>
      </w:r>
    </w:p>
    <w:p>
      <w:pPr>
        <w:shd w:fill="1E1E1E" w:val="clear"/>
        <w:spacing w:after="0" w:before="0"/>
        <w:ind w:left="360" w:right="360"/>
      </w:pPr>
      <w:r>
        <w:rPr>
          <w:rFonts w:ascii="Courier New" w:cs="Courier New" w:eastAsia="Courier New" w:hAnsi="Courier New"/>
          <w:color w:val="D4D4D4"/>
          <w:sz w:val="18"/>
          <w:szCs w:val="18"/>
        </w:rPr>
        <w:t xml:space="preserve">#     "email": "platform@example.com"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Git information (from Maven/Gradle build plugin) ──────────────────</w:t>
      </w:r>
    </w:p>
    <w:p>
      <w:pPr>
        <w:shd w:fill="1E1E1E" w:val="clear"/>
        <w:spacing w:after="0" w:before="0"/>
        <w:ind w:left="360" w:right="360"/>
      </w:pPr>
      <w:r>
        <w:rPr>
          <w:rFonts w:ascii="Courier New" w:cs="Courier New" w:eastAsia="Courier New" w:hAnsi="Courier New"/>
          <w:color w:val="D4D4D4"/>
          <w:sz w:val="18"/>
          <w:szCs w:val="18"/>
        </w:rPr>
        <w:t xml:space="preserve"># Requires: spring-boot-maven-plugin with generateGitProperties goal</w:t>
      </w:r>
    </w:p>
    <w:p>
      <w:pPr>
        <w:shd w:fill="1E1E1E" w:val="clear"/>
        <w:spacing w:after="0" w:before="0"/>
        <w:ind w:left="360" w:right="360"/>
      </w:pPr>
      <w:r>
        <w:rPr>
          <w:rFonts w:ascii="Courier New" w:cs="Courier New" w:eastAsia="Courier New" w:hAnsi="Courier New"/>
          <w:color w:val="D4D4D4"/>
          <w:sz w:val="18"/>
          <w:szCs w:val="18"/>
        </w:rPr>
        <w:t xml:space="preserve"># OR: io.github.git-commit-id:git-commit-id-maven-plugin</w:t>
      </w:r>
    </w:p>
    <w:p>
      <w:pPr>
        <w:shd w:fill="1E1E1E" w:val="clear"/>
        <w:spacing w:after="0" w:before="0"/>
        <w:ind w:left="360" w:right="360"/>
      </w:pPr>
      <w:r>
        <w:rPr>
          <w:rFonts w:ascii="Courier New" w:cs="Courier New" w:eastAsia="Courier New" w:hAnsi="Courier New"/>
          <w:color w:val="D4D4D4"/>
          <w:sz w:val="18"/>
          <w:szCs w:val="18"/>
        </w:rPr>
        <w:t xml:space="preserve">management.info.git.enabled=true</w:t>
      </w:r>
    </w:p>
    <w:p>
      <w:pPr>
        <w:shd w:fill="1E1E1E" w:val="clear"/>
        <w:spacing w:after="0" w:before="0"/>
        <w:ind w:left="360" w:right="360"/>
      </w:pPr>
      <w:r>
        <w:rPr>
          <w:rFonts w:ascii="Courier New" w:cs="Courier New" w:eastAsia="Courier New" w:hAnsi="Courier New"/>
          <w:color w:val="D4D4D4"/>
          <w:sz w:val="18"/>
          <w:szCs w:val="18"/>
        </w:rPr>
        <w:t xml:space="preserve">management.info.git.mode=full  # full or simple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Adds to /info:</w:t>
      </w:r>
    </w:p>
    <w:p>
      <w:pPr>
        <w:shd w:fill="1E1E1E" w:val="clear"/>
        <w:spacing w:after="0" w:before="0"/>
        <w:ind w:left="360" w:right="360"/>
      </w:pPr>
      <w:r>
        <w:rPr>
          <w:rFonts w:ascii="Courier New" w:cs="Courier New" w:eastAsia="Courier New" w:hAnsi="Courier New"/>
          <w:color w:val="D4D4D4"/>
          <w:sz w:val="18"/>
          <w:szCs w:val="18"/>
        </w:rPr>
        <w:t xml:space="preserve"># { "git": { "branch": "main", "commit": { "id": "a1b2c3d", "time": "2024-03-15"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information (from pom.xml) ──────────────────────────────────</w:t>
      </w:r>
    </w:p>
    <w:p>
      <w:pPr>
        <w:shd w:fill="1E1E1E" w:val="clear"/>
        <w:spacing w:after="0" w:before="0"/>
        <w:ind w:left="360" w:right="360"/>
      </w:pPr>
      <w:r>
        <w:rPr>
          <w:rFonts w:ascii="Courier New" w:cs="Courier New" w:eastAsia="Courier New" w:hAnsi="Courier New"/>
          <w:color w:val="D4D4D4"/>
          <w:sz w:val="18"/>
          <w:szCs w:val="18"/>
        </w:rPr>
        <w:t xml:space="preserve"># In pom.xml spring-boot-maven-plugin:</w:t>
      </w:r>
    </w:p>
    <w:p>
      <w:pPr>
        <w:shd w:fill="1E1E1E" w:val="clear"/>
        <w:spacing w:after="0" w:before="0"/>
        <w:ind w:left="360" w:right="360"/>
      </w:pPr>
      <w:r>
        <w:rPr>
          <w:rFonts w:ascii="Courier New" w:cs="Courier New" w:eastAsia="Courier New" w:hAnsi="Courier New"/>
          <w:color w:val="D4D4D4"/>
          <w:sz w:val="18"/>
          <w:szCs w:val="18"/>
        </w:rPr>
        <w:t xml:space="preserve"># &lt;executions&gt;&lt;execution&gt;&lt;goals&gt;&lt;goal&gt;build-info&lt;/goal&gt;&lt;/goals&gt;&lt;/execution&gt;&lt;/executions&gt;</w:t>
      </w:r>
    </w:p>
    <w:p>
      <w:pPr>
        <w:shd w:fill="1E1E1E" w:val="clear"/>
        <w:spacing w:after="0" w:before="0"/>
        <w:ind w:left="360" w:right="360"/>
      </w:pPr>
      <w:r>
        <w:rPr>
          <w:rFonts w:ascii="Courier New" w:cs="Courier New" w:eastAsia="Courier New" w:hAnsi="Courier New"/>
          <w:color w:val="D4D4D4"/>
          <w:sz w:val="18"/>
          <w:szCs w:val="18"/>
        </w:rPr>
        <w:t xml:space="preserve">management.info.build.enabled=true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Adds: { "build": { "artifact": "myapp", "version": "1.0.0", "time": "...", "group":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Java and OS info ──────────────────────────────────────────────────</w:t>
      </w:r>
    </w:p>
    <w:p>
      <w:pPr>
        <w:shd w:fill="1E1E1E" w:val="clear"/>
        <w:spacing w:after="0" w:before="0"/>
        <w:ind w:left="360" w:right="360"/>
      </w:pPr>
      <w:r>
        <w:rPr>
          <w:rFonts w:ascii="Courier New" w:cs="Courier New" w:eastAsia="Courier New" w:hAnsi="Courier New"/>
          <w:color w:val="D4D4D4"/>
          <w:sz w:val="18"/>
          <w:szCs w:val="18"/>
        </w:rPr>
        <w:t xml:space="preserve">management.info.java.enabled=true</w:t>
      </w:r>
    </w:p>
    <w:p>
      <w:pPr>
        <w:shd w:fill="1E1E1E" w:val="clear"/>
        <w:spacing w:after="80" w:before="0"/>
        <w:ind w:left="360" w:right="360"/>
      </w:pPr>
      <w:r>
        <w:rPr>
          <w:rFonts w:ascii="Courier New" w:cs="Courier New" w:eastAsia="Courier New" w:hAnsi="Courier New"/>
          <w:color w:val="D4D4D4"/>
          <w:sz w:val="18"/>
          <w:szCs w:val="18"/>
        </w:rPr>
        <w:t xml:space="preserve">management.info.os.enabled=true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Complete Built-In Endpoint Catalogue</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000"/>
        <w:gridCol w:w="2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Enabled Default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Web Exposed Default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health status and component checks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/actuator/info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metadata (version, git,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 and configuration properties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/actuator/beans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Spring beans registered in the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configprops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/actuator/configprops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@ConfigurationProperties beans and their values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/actuator/conditions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Auto-configuration conditions that were evaluated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/actuator/mappings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@RequestMapping paths and their handler methods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/actuator/metrics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metrics (JVM, HTTP, cache,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/actuator/metrics/{name}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specific named metric with tags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/actuator/prometheus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Metrics in Prometheus scrape format (requires micrometer-registry-prometheus)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/actuator/loggers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change log levels at runtime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loggers/{name}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/actuator/loggers/{name}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or change a specific logger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threaddump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/actuator/threaddump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thread dump (diagnose deadlocks)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heapdump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/actuator/heapdump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 a JVM heap dump (binary, large)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httptrace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/actuator/httptrace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100 HTTP request-response exchanges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scheduledtasks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/actuator/scheduledtasks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@Scheduled tasks and their configurations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/actuator/caches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cache managers and their caches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auditevents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/actuator/auditevents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security audit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shutdown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/actuator/shutdown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Gracefully shut down the application (POST)</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Exposing Endpoints — Web vs JMX</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Enabled vs Exposed — The Two-Level Model</w:t>
      </w:r>
    </w:p>
    <w:p>
      <w:pPr>
        <w:spacing w:after="100" w:before="60"/>
      </w:pPr>
      <w:r>
        <w:rPr>
          <w:rFonts w:ascii="Arial" w:cs="Arial" w:eastAsia="Arial" w:hAnsi="Arial"/>
          <w:sz w:val="22"/>
          <w:szCs w:val="22"/>
        </w:rPr>
        <w:t xml:space="preserve">Spring Boot Actuator has a two-level model for controlling endpoint availability. Enabled means the endpoint is active and collecting data. Exposed means the endpoint is reachable over the network (HTTP or JMX). An endpoint can be enabled but not exposed — it collects data but cannot be queried externally. This separation lets you prepare data collection without opening network access.</w:t>
      </w:r>
    </w:p>
    <w:p>
      <w:pPr>
        <w:shd w:fill="1E1E1E" w:val="clear"/>
        <w:spacing w:after="0" w:before="80"/>
        <w:ind w:left="360" w:right="360"/>
      </w:pPr>
      <w:r>
        <w:rPr>
          <w:rFonts w:ascii="Courier New" w:cs="Courier New" w:eastAsia="Courier New" w:hAnsi="Courier New"/>
          <w:color w:val="D4D4D4"/>
          <w:sz w:val="18"/>
          <w:szCs w:val="18"/>
        </w:rPr>
        <w:t xml:space="preserve"># Level 1: ENABLED -- does the endpoint exist and collect data?</w:t>
      </w:r>
    </w:p>
    <w:p>
      <w:pPr>
        <w:shd w:fill="1E1E1E" w:val="clear"/>
        <w:spacing w:after="0" w:before="0"/>
        <w:ind w:left="360" w:right="360"/>
      </w:pPr>
      <w:r>
        <w:rPr>
          <w:rFonts w:ascii="Courier New" w:cs="Courier New" w:eastAsia="Courier New" w:hAnsi="Courier New"/>
          <w:color w:val="D4D4D4"/>
          <w:sz w:val="18"/>
          <w:szCs w:val="18"/>
        </w:rPr>
        <w:t xml:space="preserve"># Default: all endpoints are enabled EXCEPT 'shutdown'</w:t>
      </w:r>
    </w:p>
    <w:p>
      <w:pPr>
        <w:shd w:fill="1E1E1E" w:val="clear"/>
        <w:spacing w:after="0" w:before="0"/>
        <w:ind w:left="360" w:right="360"/>
      </w:pPr>
      <w:r>
        <w:rPr>
          <w:rFonts w:ascii="Courier New" w:cs="Courier New" w:eastAsia="Courier New" w:hAnsi="Courier New"/>
          <w:color w:val="D4D4D4"/>
          <w:sz w:val="18"/>
          <w:szCs w:val="18"/>
        </w:rPr>
        <w:t xml:space="preserve">management.endpoint.&lt;id&gt;.enabled=true|false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Examples:</w:t>
      </w:r>
    </w:p>
    <w:p>
      <w:pPr>
        <w:shd w:fill="1E1E1E" w:val="clear"/>
        <w:spacing w:after="0" w:before="0"/>
        <w:ind w:left="360" w:right="360"/>
      </w:pPr>
      <w:r>
        <w:rPr>
          <w:rFonts w:ascii="Courier New" w:cs="Courier New" w:eastAsia="Courier New" w:hAnsi="Courier New"/>
          <w:color w:val="D4D4D4"/>
          <w:sz w:val="18"/>
          <w:szCs w:val="18"/>
        </w:rPr>
        <w:t xml:space="preserve">management.endpoint.health.enabled=true       # DEFAULT -- always on</w:t>
      </w:r>
    </w:p>
    <w:p>
      <w:pPr>
        <w:shd w:fill="1E1E1E" w:val="clear"/>
        <w:spacing w:after="0" w:before="0"/>
        <w:ind w:left="360" w:right="360"/>
      </w:pPr>
      <w:r>
        <w:rPr>
          <w:rFonts w:ascii="Courier New" w:cs="Courier New" w:eastAsia="Courier New" w:hAnsi="Courier New"/>
          <w:color w:val="D4D4D4"/>
          <w:sz w:val="18"/>
          <w:szCs w:val="18"/>
        </w:rPr>
        <w:t xml:space="preserve">management.endpoint.shutdown.enabled=true      # Enable the shutdown endpoint</w:t>
      </w:r>
    </w:p>
    <w:p>
      <w:pPr>
        <w:shd w:fill="1E1E1E" w:val="clear"/>
        <w:spacing w:after="0" w:before="0"/>
        <w:ind w:left="360" w:right="360"/>
      </w:pPr>
      <w:r>
        <w:rPr>
          <w:rFonts w:ascii="Courier New" w:cs="Courier New" w:eastAsia="Courier New" w:hAnsi="Courier New"/>
          <w:color w:val="D4D4D4"/>
          <w:sz w:val="18"/>
          <w:szCs w:val="18"/>
        </w:rPr>
        <w:t xml:space="preserve">management.endpoint.heapdump.enabled=false     # Disable (too risky in 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ALL endpoints, then selectively enable:</w:t>
      </w:r>
    </w:p>
    <w:p>
      <w:pPr>
        <w:shd w:fill="1E1E1E" w:val="clear"/>
        <w:spacing w:after="0" w:before="0"/>
        <w:ind w:left="360" w:right="360"/>
      </w:pPr>
      <w:r>
        <w:rPr>
          <w:rFonts w:ascii="Courier New" w:cs="Courier New" w:eastAsia="Courier New" w:hAnsi="Courier New"/>
          <w:color w:val="D4D4D4"/>
          <w:sz w:val="18"/>
          <w:szCs w:val="18"/>
        </w:rPr>
        <w:t xml:space="preserve">management.endpoints.enabled-by-default=false</w:t>
      </w:r>
    </w:p>
    <w:p>
      <w:pPr>
        <w:shd w:fill="1E1E1E" w:val="clear"/>
        <w:spacing w:after="0" w:before="0"/>
        <w:ind w:left="360" w:right="360"/>
      </w:pPr>
      <w:r>
        <w:rPr>
          <w:rFonts w:ascii="Courier New" w:cs="Courier New" w:eastAsia="Courier New" w:hAnsi="Courier New"/>
          <w:color w:val="D4D4D4"/>
          <w:sz w:val="18"/>
          <w:szCs w:val="18"/>
        </w:rPr>
        <w:t xml:space="preserve">management.endpoint.health.enabled=true</w:t>
      </w:r>
    </w:p>
    <w:p>
      <w:pPr>
        <w:shd w:fill="1E1E1E" w:val="clear"/>
        <w:spacing w:after="0" w:before="0"/>
        <w:ind w:left="360" w:right="360"/>
      </w:pPr>
      <w:r>
        <w:rPr>
          <w:rFonts w:ascii="Courier New" w:cs="Courier New" w:eastAsia="Courier New" w:hAnsi="Courier New"/>
          <w:color w:val="D4D4D4"/>
          <w:sz w:val="18"/>
          <w:szCs w:val="18"/>
        </w:rPr>
        <w:t xml:space="preserve">management.endpoint.info.enabled=true</w:t>
      </w:r>
    </w:p>
    <w:p>
      <w:pPr>
        <w:shd w:fill="1E1E1E" w:val="clear"/>
        <w:spacing w:after="0" w:before="0"/>
        <w:ind w:left="360" w:right="360"/>
      </w:pPr>
      <w:r>
        <w:rPr>
          <w:rFonts w:ascii="Courier New" w:cs="Courier New" w:eastAsia="Courier New" w:hAnsi="Courier New"/>
          <w:color w:val="D4D4D4"/>
          <w:sz w:val="18"/>
          <w:szCs w:val="18"/>
        </w:rPr>
        <w:t xml:space="preserve">management.endpoint.metrics.enabled=true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Level 2: EXPOSED -- can the endpoint be reached over HTTP or JMX?</w:t>
      </w:r>
    </w:p>
    <w:p>
      <w:pPr>
        <w:shd w:fill="1E1E1E" w:val="clear"/>
        <w:spacing w:after="0" w:before="0"/>
        <w:ind w:left="360" w:right="360"/>
      </w:pPr>
      <w:r>
        <w:rPr>
          <w:rFonts w:ascii="Courier New" w:cs="Courier New" w:eastAsia="Courier New" w:hAnsi="Courier New"/>
          <w:color w:val="D4D4D4"/>
          <w:sz w:val="18"/>
          <w:szCs w:val="18"/>
        </w:rPr>
        <w:t xml:space="preserve"># Web default: only 'health' and 'info' are exposed</w:t>
      </w:r>
    </w:p>
    <w:p>
      <w:pPr>
        <w:shd w:fill="1E1E1E" w:val="clear"/>
        <w:spacing w:after="0" w:before="0"/>
        <w:ind w:left="360" w:right="360"/>
      </w:pPr>
      <w:r>
        <w:rPr>
          <w:rFonts w:ascii="Courier New" w:cs="Courier New" w:eastAsia="Courier New" w:hAnsi="Courier New"/>
          <w:color w:val="D4D4D4"/>
          <w:sz w:val="18"/>
          <w:szCs w:val="18"/>
        </w:rPr>
        <w:t xml:space="preserve"># JMX default: ALL enabled endpoints are exposed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These are independent controls:</w:t>
      </w:r>
    </w:p>
    <w:p>
      <w:pPr>
        <w:shd w:fill="1E1E1E" w:val="clear"/>
        <w:spacing w:after="0" w:before="0"/>
        <w:ind w:left="360" w:right="360"/>
      </w:pPr>
      <w:r>
        <w:rPr>
          <w:rFonts w:ascii="Courier New" w:cs="Courier New" w:eastAsia="Courier New" w:hAnsi="Courier New"/>
          <w:color w:val="D4D4D4"/>
          <w:sz w:val="18"/>
          <w:szCs w:val="18"/>
        </w:rPr>
        <w:t xml:space="preserve"># Enabled=true  + Exposed=false -&gt; data collected, not reachable (safe default)</w:t>
      </w:r>
    </w:p>
    <w:p>
      <w:pPr>
        <w:shd w:fill="1E1E1E" w:val="clear"/>
        <w:spacing w:after="0" w:before="0"/>
        <w:ind w:left="360" w:right="360"/>
      </w:pPr>
      <w:r>
        <w:rPr>
          <w:rFonts w:ascii="Courier New" w:cs="Courier New" w:eastAsia="Courier New" w:hAnsi="Courier New"/>
          <w:color w:val="D4D4D4"/>
          <w:sz w:val="18"/>
          <w:szCs w:val="18"/>
        </w:rPr>
        <w:t xml:space="preserve"># Enabled=true  + Exposed=true  -&gt; data collected AND reachable</w:t>
      </w:r>
    </w:p>
    <w:p>
      <w:pPr>
        <w:shd w:fill="1E1E1E" w:val="clear"/>
        <w:spacing w:after="80" w:before="0"/>
        <w:ind w:left="360" w:right="360"/>
      </w:pPr>
      <w:r>
        <w:rPr>
          <w:rFonts w:ascii="Courier New" w:cs="Courier New" w:eastAsia="Courier New" w:hAnsi="Courier New"/>
          <w:color w:val="D4D4D4"/>
          <w:sz w:val="18"/>
          <w:szCs w:val="18"/>
        </w:rPr>
        <w:t xml:space="preserve"># Enabled=false + Exposed=true  -&gt; impossible -- disabled = never reachable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Web Exposure Configuration</w:t>
      </w:r>
    </w:p>
    <w:p>
      <w:pPr>
        <w:shd w:fill="1E1E1E" w:val="clear"/>
        <w:spacing w:after="0" w:before="80"/>
        <w:ind w:left="360" w:right="360"/>
      </w:pPr>
      <w:r>
        <w:rPr>
          <w:rFonts w:ascii="Courier New" w:cs="Courier New" w:eastAsia="Courier New" w:hAnsi="Courier New"/>
          <w:color w:val="D4D4D4"/>
          <w:sz w:val="18"/>
          <w:szCs w:val="18"/>
        </w:rPr>
        <w:t xml:space="preserve"># ── Expose specific endpoints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w:t>
      </w:r>
    </w:p>
    <w:p>
      <w:pPr>
        <w:shd w:fill="1E1E1E" w:val="clear"/>
        <w:spacing w:after="0" w:before="0"/>
        <w:ind w:left="360" w:right="360"/>
      </w:pPr>
      <w:r>
        <w:rPr>
          <w:rFonts w:ascii="Courier New" w:cs="Courier New" w:eastAsia="Courier New" w:hAnsi="Courier New"/>
          <w:color w:val="D4D4D4"/>
          <w:sz w:val="18"/>
          <w:szCs w:val="18"/>
        </w:rPr>
        <w:t xml:space="preserve"># Only /actuator/health and /actuator/info are reachable via HTTP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Expose multiple endpoints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management.endpoints.web.exposure.include=health,info,metrics,loggers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Expose all endpoints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0" w:before="0"/>
        <w:ind w:left="360" w:right="360"/>
      </w:pPr>
      <w:r>
        <w:rPr>
          <w:rFonts w:ascii="Courier New" w:cs="Courier New" w:eastAsia="Courier New" w:hAnsi="Courier New"/>
          <w:color w:val="D4D4D4"/>
          <w:sz w:val="18"/>
          <w:szCs w:val="18"/>
        </w:rPr>
        <w:t xml:space="preserve"># WARNING: Never expose all endpoints in production without authentication!</w:t>
      </w:r>
    </w:p>
    <w:p>
      <w:pPr>
        <w:shd w:fill="1E1E1E" w:val="clear"/>
        <w:spacing w:after="0" w:before="0"/>
        <w:ind w:left="360" w:right="360"/>
      </w:pPr>
      <w:r>
        <w:rPr>
          <w:rFonts w:ascii="Courier New" w:cs="Courier New" w:eastAsia="Courier New" w:hAnsi="Courier New"/>
          <w:color w:val="D4D4D4"/>
          <w:sz w:val="18"/>
          <w:szCs w:val="18"/>
        </w:rPr>
        <w:t xml:space="preserve"># /env exposes ALL environment variables (database passwords, API keys, etc.)</w:t>
      </w:r>
    </w:p>
    <w:p>
      <w:pPr>
        <w:shd w:fill="1E1E1E" w:val="clear"/>
        <w:spacing w:after="0" w:before="0"/>
        <w:ind w:left="360" w:right="360"/>
      </w:pPr>
      <w:r>
        <w:rPr>
          <w:rFonts w:ascii="Courier New" w:cs="Courier New" w:eastAsia="Courier New" w:hAnsi="Courier New"/>
          <w:color w:val="D4D4D4"/>
          <w:sz w:val="18"/>
          <w:szCs w:val="18"/>
        </w:rPr>
        <w:t xml:space="preserve"># /heapdump exposes the entire JVM heap (contains passwords, tokens, PII)</w:t>
      </w:r>
    </w:p>
    <w:p>
      <w:pPr>
        <w:shd w:fill="1E1E1E" w:val="clear"/>
        <w:spacing w:after="0" w:before="0"/>
        <w:ind w:left="360" w:right="360"/>
      </w:pPr>
      <w:r>
        <w:rPr>
          <w:rFonts w:ascii="Courier New" w:cs="Courier New" w:eastAsia="Courier New" w:hAnsi="Courier New"/>
          <w:color w:val="D4D4D4"/>
          <w:sz w:val="18"/>
          <w:szCs w:val="18"/>
        </w:rPr>
        <w:t xml:space="preserve"># /shutdown can kill the application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Expose all then exclude specific ones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management.endpoints.web.exposure.exclude=env,beans,heapdump,shutdown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Recommended production configuration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management.endpoints.web.exposure.include=health,info,metrics,prometheus</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management.endpoint.health.show-details=when-authorized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Development configuration (all endpoints visible) ────────────────</w:t>
      </w:r>
    </w:p>
    <w:p>
      <w:pPr>
        <w:shd w:fill="1E1E1E" w:val="clear"/>
        <w:spacing w:after="0" w:before="0"/>
        <w:ind w:left="360" w:right="360"/>
      </w:pPr>
      <w:r>
        <w:rPr>
          <w:rFonts w:ascii="Courier New" w:cs="Courier New" w:eastAsia="Courier New" w:hAnsi="Courier New"/>
          <w:color w:val="D4D4D4"/>
          <w:sz w:val="18"/>
          <w:szCs w:val="18"/>
        </w:rPr>
        <w:t xml:space="preserve"># application-dev.properties:</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80" w:before="0"/>
        <w:ind w:left="360" w:right="360"/>
      </w:pPr>
      <w:r>
        <w:rPr>
          <w:rFonts w:ascii="Courier New" w:cs="Courier New" w:eastAsia="Courier New" w:hAnsi="Courier New"/>
          <w:color w:val="D4D4D4"/>
          <w:sz w:val="18"/>
          <w:szCs w:val="18"/>
        </w:rPr>
        <w:t xml:space="preserve">management.endpoint.health.show-details=always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JMX Exposure Configuration</w:t>
      </w:r>
    </w:p>
    <w:p>
      <w:pPr>
        <w:shd w:fill="1E1E1E" w:val="clear"/>
        <w:spacing w:after="0" w:before="80"/>
        <w:ind w:left="360" w:right="360"/>
      </w:pPr>
      <w:r>
        <w:rPr>
          <w:rFonts w:ascii="Courier New" w:cs="Courier New" w:eastAsia="Courier New" w:hAnsi="Courier New"/>
          <w:color w:val="D4D4D4"/>
          <w:sz w:val="18"/>
          <w:szCs w:val="18"/>
        </w:rPr>
        <w:t xml:space="preserve"># JMX (Java Management Extensions) exposes endpoints as MBeans.</w:t>
      </w:r>
    </w:p>
    <w:p>
      <w:pPr>
        <w:shd w:fill="1E1E1E" w:val="clear"/>
        <w:spacing w:after="0" w:before="0"/>
        <w:ind w:left="360" w:right="360"/>
      </w:pPr>
      <w:r>
        <w:rPr>
          <w:rFonts w:ascii="Courier New" w:cs="Courier New" w:eastAsia="Courier New" w:hAnsi="Courier New"/>
          <w:color w:val="D4D4D4"/>
          <w:sz w:val="18"/>
          <w:szCs w:val="18"/>
        </w:rPr>
        <w:t xml:space="preserve"># Tools: JConsole, VisualVM, JMX remote connections.</w:t>
      </w:r>
    </w:p>
    <w:p>
      <w:pPr>
        <w:shd w:fill="1E1E1E" w:val="clear"/>
        <w:spacing w:after="0" w:before="0"/>
        <w:ind w:left="360" w:right="360"/>
      </w:pPr>
      <w:r>
        <w:rPr>
          <w:rFonts w:ascii="Courier New" w:cs="Courier New" w:eastAsia="Courier New" w:hAnsi="Courier New"/>
          <w:color w:val="D4D4D4"/>
          <w:sz w:val="18"/>
          <w:szCs w:val="18"/>
        </w:rPr>
        <w:t xml:space="preserve"># Default: ALL enabled endpoints are exposed over JMX.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Disable JMX entirely (recommended for web apps) ───────────────────</w:t>
      </w:r>
    </w:p>
    <w:p>
      <w:pPr>
        <w:shd w:fill="1E1E1E" w:val="clear"/>
        <w:spacing w:after="0" w:before="0"/>
        <w:ind w:left="360" w:right="360"/>
      </w:pPr>
      <w:r>
        <w:rPr>
          <w:rFonts w:ascii="Courier New" w:cs="Courier New" w:eastAsia="Courier New" w:hAnsi="Courier New"/>
          <w:color w:val="D4D4D4"/>
          <w:sz w:val="18"/>
          <w:szCs w:val="18"/>
        </w:rPr>
        <w:t xml:space="preserve">management.endpoints.jmx.exposure.exclude=*</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spring.jmx.enabled=false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Expose only specific endpoints over JMX ───────────────────────────</w:t>
      </w:r>
    </w:p>
    <w:p>
      <w:pPr>
        <w:shd w:fill="1E1E1E" w:val="clear"/>
        <w:spacing w:after="0" w:before="0"/>
        <w:ind w:left="360" w:right="360"/>
      </w:pPr>
      <w:r>
        <w:rPr>
          <w:rFonts w:ascii="Courier New" w:cs="Courier New" w:eastAsia="Courier New" w:hAnsi="Courier New"/>
          <w:color w:val="D4D4D4"/>
          <w:sz w:val="18"/>
          <w:szCs w:val="18"/>
        </w:rPr>
        <w:t xml:space="preserve">management.endpoints.jmx.exposure.include=health,info,metrics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Change the JMX domain (default: org.springframework.boot) ─────────</w:t>
      </w:r>
    </w:p>
    <w:p>
      <w:pPr>
        <w:shd w:fill="1E1E1E" w:val="clear"/>
        <w:spacing w:after="0" w:before="0"/>
        <w:ind w:left="360" w:right="360"/>
      </w:pPr>
      <w:r>
        <w:rPr>
          <w:rFonts w:ascii="Courier New" w:cs="Courier New" w:eastAsia="Courier New" w:hAnsi="Courier New"/>
          <w:color w:val="D4D4D4"/>
          <w:sz w:val="18"/>
          <w:szCs w:val="18"/>
        </w:rPr>
        <w:t xml:space="preserve">management.endpoints.jmx.domain=com.example.myapp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JMX vs Web comparison:</w:t>
      </w:r>
    </w:p>
    <w:p>
      <w:pPr>
        <w:shd w:fill="1E1E1E" w:val="clear"/>
        <w:spacing w:after="0" w:before="0"/>
        <w:ind w:left="360" w:right="360"/>
      </w:pPr>
      <w:r>
        <w:rPr>
          <w:rFonts w:ascii="Courier New" w:cs="Courier New" w:eastAsia="Courier New" w:hAnsi="Courier New"/>
          <w:color w:val="D4D4D4"/>
          <w:sz w:val="18"/>
          <w:szCs w:val="18"/>
        </w:rPr>
        <w:t xml:space="preserve"># JMX: no HTTP involved, harder to accidentally expose publicly,</w:t>
      </w:r>
    </w:p>
    <w:p>
      <w:pPr>
        <w:shd w:fill="1E1E1E" w:val="clear"/>
        <w:spacing w:after="0" w:before="0"/>
        <w:ind w:left="360" w:right="360"/>
      </w:pPr>
      <w:r>
        <w:rPr>
          <w:rFonts w:ascii="Courier New" w:cs="Courier New" w:eastAsia="Courier New" w:hAnsi="Courier New"/>
          <w:color w:val="D4D4D4"/>
          <w:sz w:val="18"/>
          <w:szCs w:val="18"/>
        </w:rPr>
        <w:t xml:space="preserve">#      requires network access to JMX port (usually 9999 or custom)</w:t>
      </w:r>
    </w:p>
    <w:p>
      <w:pPr>
        <w:shd w:fill="1E1E1E" w:val="clear"/>
        <w:spacing w:after="0" w:before="0"/>
        <w:ind w:left="360" w:right="360"/>
      </w:pPr>
      <w:r>
        <w:rPr>
          <w:rFonts w:ascii="Courier New" w:cs="Courier New" w:eastAsia="Courier New" w:hAnsi="Courier New"/>
          <w:color w:val="D4D4D4"/>
          <w:sz w:val="18"/>
          <w:szCs w:val="18"/>
        </w:rPr>
        <w:t xml:space="preserve">#      useful for ops teams using JConsole/VisualVM/Prometheus JMX exporter</w:t>
      </w:r>
    </w:p>
    <w:p>
      <w:pPr>
        <w:shd w:fill="1E1E1E" w:val="clear"/>
        <w:spacing w:after="0" w:before="0"/>
        <w:ind w:left="360" w:right="360"/>
      </w:pPr>
      <w:r>
        <w:rPr>
          <w:rFonts w:ascii="Courier New" w:cs="Courier New" w:eastAsia="Courier New" w:hAnsi="Courier New"/>
          <w:color w:val="D4D4D4"/>
          <w:sz w:val="18"/>
          <w:szCs w:val="18"/>
        </w:rPr>
        <w:t xml:space="preserve"># Web: simpler, REST-based, accessible with any HTTP client,</w:t>
      </w:r>
    </w:p>
    <w:p>
      <w:pPr>
        <w:shd w:fill="1E1E1E" w:val="clear"/>
        <w:spacing w:after="80" w:before="0"/>
        <w:ind w:left="360" w:right="360"/>
      </w:pPr>
      <w:r>
        <w:rPr>
          <w:rFonts w:ascii="Courier New" w:cs="Courier New" w:eastAsia="Courier New" w:hAnsi="Courier New"/>
          <w:color w:val="D4D4D4"/>
          <w:sz w:val="18"/>
          <w:szCs w:val="18"/>
        </w:rPr>
        <w:t xml:space="preserve">#      must be protected with Spring Security or firewall rules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management.endpoints.web.exposure — Property Reference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Full Property Reference</w:t>
      </w:r>
    </w:p>
    <w:p>
      <w:pPr>
        <w:shd w:fill="1E1E1E" w:val="clear"/>
        <w:spacing w:after="0" w:before="80"/>
        <w:ind w:left="360" w:right="360"/>
      </w:pPr>
      <w:r>
        <w:rPr>
          <w:rFonts w:ascii="Courier New" w:cs="Courier New" w:eastAsia="Courier New" w:hAnsi="Courier New"/>
          <w:color w:val="D4D4D4"/>
          <w:sz w:val="18"/>
          <w:szCs w:val="18"/>
        </w:rPr>
        <w:t xml:space="preserve"># ── Endpoint existence and collection ────────────────────────────────</w:t>
      </w:r>
    </w:p>
    <w:p>
      <w:pPr>
        <w:shd w:fill="1E1E1E" w:val="clear"/>
        <w:spacing w:after="0" w:before="0"/>
        <w:ind w:left="360" w:right="360"/>
      </w:pPr>
      <w:r>
        <w:rPr>
          <w:rFonts w:ascii="Courier New" w:cs="Courier New" w:eastAsia="Courier New" w:hAnsi="Courier New"/>
          <w:color w:val="D4D4D4"/>
          <w:sz w:val="18"/>
          <w:szCs w:val="18"/>
        </w:rPr>
        <w:t xml:space="preserve">management.endpoints.enabled-by-default=true          # Default: true</w:t>
      </w:r>
    </w:p>
    <w:p>
      <w:pPr>
        <w:shd w:fill="1E1E1E" w:val="clear"/>
        <w:spacing w:after="0" w:before="0"/>
        <w:ind w:left="360" w:right="360"/>
      </w:pPr>
      <w:r>
        <w:rPr>
          <w:rFonts w:ascii="Courier New" w:cs="Courier New" w:eastAsia="Courier New" w:hAnsi="Courier New"/>
          <w:color w:val="D4D4D4"/>
          <w:sz w:val="18"/>
          <w:szCs w:val="18"/>
        </w:rPr>
        <w:t xml:space="preserve">management.endpoint.&lt;id&gt;.enabled=true|false           # Per-endpoint override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 (HTTP) exposure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  # Comma-separated IDs or *</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management.endpoints.web.exposure.exclude=             # Remove from include 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JMX exposure ──────────────────────────────────────────────────────</w:t>
      </w:r>
    </w:p>
    <w:p>
      <w:pPr>
        <w:shd w:fill="1E1E1E" w:val="clear"/>
        <w:spacing w:after="0" w:before="0"/>
        <w:ind w:left="360" w:right="360"/>
      </w:pPr>
      <w:r>
        <w:rPr>
          <w:rFonts w:ascii="Courier New" w:cs="Courier New" w:eastAsia="Courier New" w:hAnsi="Courier New"/>
          <w:color w:val="D4D4D4"/>
          <w:sz w:val="18"/>
          <w:szCs w:val="18"/>
        </w:rPr>
        <w:t xml:space="preserve">management.endpoints.jmx.exposure.include=*            # Default: all</w:t>
      </w:r>
    </w:p>
    <w:p>
      <w:pPr>
        <w:shd w:fill="1E1E1E" w:val="clear"/>
        <w:spacing w:after="0" w:before="0"/>
        <w:ind w:left="360" w:right="360"/>
      </w:pPr>
      <w:r>
        <w:rPr>
          <w:rFonts w:ascii="Courier New" w:cs="Courier New" w:eastAsia="Courier New" w:hAnsi="Courier New"/>
          <w:color w:val="D4D4D4"/>
          <w:sz w:val="18"/>
          <w:szCs w:val="18"/>
        </w:rPr>
        <w:t xml:space="preserve">management.endpoints.jmx.exposure.exclude=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 base path and port ────────────────────────────────────────────</w:t>
      </w:r>
    </w:p>
    <w:p>
      <w:pPr>
        <w:shd w:fill="1E1E1E" w:val="clear"/>
        <w:spacing w:after="0" w:before="0"/>
        <w:ind w:left="360" w:right="360"/>
      </w:pPr>
      <w:r>
        <w:rPr>
          <w:rFonts w:ascii="Courier New" w:cs="Courier New" w:eastAsia="Courier New" w:hAnsi="Courier New"/>
          <w:color w:val="D4D4D4"/>
          <w:sz w:val="18"/>
          <w:szCs w:val="18"/>
        </w:rPr>
        <w:t xml:space="preserve">management.endpoints.web.base-path=/actuator           # Default</w:t>
      </w:r>
    </w:p>
    <w:p>
      <w:pPr>
        <w:shd w:fill="1E1E1E" w:val="clear"/>
        <w:spacing w:after="0" w:before="0"/>
        <w:ind w:left="360" w:right="360"/>
      </w:pPr>
      <w:r>
        <w:rPr>
          <w:rFonts w:ascii="Courier New" w:cs="Courier New" w:eastAsia="Courier New" w:hAnsi="Courier New"/>
          <w:color w:val="D4D4D4"/>
          <w:sz w:val="18"/>
          <w:szCs w:val="18"/>
        </w:rPr>
        <w:t xml:space="preserve">management.server.port=8080                            # Default: same as app</w:t>
      </w:r>
    </w:p>
    <w:p>
      <w:pPr>
        <w:shd w:fill="1E1E1E" w:val="clear"/>
        <w:spacing w:after="0" w:before="0"/>
        <w:ind w:left="360" w:right="360"/>
      </w:pPr>
      <w:r>
        <w:rPr>
          <w:rFonts w:ascii="Courier New" w:cs="Courier New" w:eastAsia="Courier New" w:hAnsi="Courier New"/>
          <w:color w:val="D4D4D4"/>
          <w:sz w:val="18"/>
          <w:szCs w:val="18"/>
        </w:rPr>
        <w:t xml:space="preserve">management.server.address=                             # Default: all addresses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Health endpoint granularity ───────────────────────────────────────</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management.endpoint.health.show-details=never          # Default</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management.endpoint.health.show-components=never       # Default</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management.endpoint.health.group.&lt;name&gt;.include=       # Define health group</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management.endpoint.health.group.&lt;name&gt;.show-details=  # Per-group 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Info contributors ─────────────────────────────────────────────────</w:t>
      </w:r>
    </w:p>
    <w:p>
      <w:pPr>
        <w:shd w:fill="1E1E1E" w:val="clear"/>
        <w:spacing w:after="0" w:before="0"/>
        <w:ind w:left="360" w:right="360"/>
      </w:pPr>
      <w:r>
        <w:rPr>
          <w:rFonts w:ascii="Courier New" w:cs="Courier New" w:eastAsia="Courier New" w:hAnsi="Courier New"/>
          <w:color w:val="D4D4D4"/>
          <w:sz w:val="18"/>
          <w:szCs w:val="18"/>
        </w:rPr>
        <w:t xml:space="preserve">management.info.git.enabled=true</w:t>
      </w:r>
    </w:p>
    <w:p>
      <w:pPr>
        <w:shd w:fill="1E1E1E" w:val="clear"/>
        <w:spacing w:after="0" w:before="0"/>
        <w:ind w:left="360" w:right="360"/>
      </w:pPr>
      <w:r>
        <w:rPr>
          <w:rFonts w:ascii="Courier New" w:cs="Courier New" w:eastAsia="Courier New" w:hAnsi="Courier New"/>
          <w:color w:val="D4D4D4"/>
          <w:sz w:val="18"/>
          <w:szCs w:val="18"/>
        </w:rPr>
        <w:t xml:space="preserve">management.info.git.mode=simple|full</w:t>
      </w:r>
    </w:p>
    <w:p>
      <w:pPr>
        <w:shd w:fill="1E1E1E" w:val="clear"/>
        <w:spacing w:after="0" w:before="0"/>
        <w:ind w:left="360" w:right="360"/>
      </w:pPr>
      <w:r>
        <w:rPr>
          <w:rFonts w:ascii="Courier New" w:cs="Courier New" w:eastAsia="Courier New" w:hAnsi="Courier New"/>
          <w:color w:val="D4D4D4"/>
          <w:sz w:val="18"/>
          <w:szCs w:val="18"/>
        </w:rPr>
        <w:t xml:space="preserve">management.info.build.enabled=true</w:t>
      </w:r>
    </w:p>
    <w:p>
      <w:pPr>
        <w:shd w:fill="1E1E1E" w:val="clear"/>
        <w:spacing w:after="0" w:before="0"/>
        <w:ind w:left="360" w:right="360"/>
      </w:pPr>
      <w:r>
        <w:rPr>
          <w:rFonts w:ascii="Courier New" w:cs="Courier New" w:eastAsia="Courier New" w:hAnsi="Courier New"/>
          <w:color w:val="D4D4D4"/>
          <w:sz w:val="18"/>
          <w:szCs w:val="18"/>
        </w:rPr>
        <w:t xml:space="preserve">management.info.java.enabled=false                     # Default</w:t>
      </w:r>
    </w:p>
    <w:p>
      <w:pPr>
        <w:shd w:fill="1E1E1E" w:val="clear"/>
        <w:spacing w:after="0" w:before="0"/>
        <w:ind w:left="360" w:right="360"/>
      </w:pPr>
      <w:r>
        <w:rPr>
          <w:rFonts w:ascii="Courier New" w:cs="Courier New" w:eastAsia="Courier New" w:hAnsi="Courier New"/>
          <w:color w:val="D4D4D4"/>
          <w:sz w:val="18"/>
          <w:szCs w:val="18"/>
        </w:rPr>
        <w:t xml:space="preserve">management.info.os.enabled=false                       # Default</w:t>
      </w:r>
    </w:p>
    <w:p>
      <w:pPr>
        <w:shd w:fill="1E1E1E" w:val="clear"/>
        <w:spacing w:after="0" w:before="0"/>
        <w:ind w:left="360" w:right="360"/>
      </w:pPr>
      <w:r>
        <w:rPr>
          <w:rFonts w:ascii="Courier New" w:cs="Courier New" w:eastAsia="Courier New" w:hAnsi="Courier New"/>
          <w:color w:val="D4D4D4"/>
          <w:sz w:val="18"/>
          <w:szCs w:val="18"/>
        </w:rPr>
        <w:t xml:space="preserve">management.info.env.enabled=false                      # Default (exposes info.* 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Logging endpoint ──────────────────────────────────────────────────</w:t>
      </w:r>
    </w:p>
    <w:p>
      <w:pPr>
        <w:shd w:fill="1E1E1E" w:val="clear"/>
        <w:spacing w:after="0" w:before="0"/>
        <w:ind w:left="360" w:right="360"/>
      </w:pPr>
      <w:r>
        <w:rPr>
          <w:rFonts w:ascii="Courier New" w:cs="Courier New" w:eastAsia="Courier New" w:hAnsi="Courier New"/>
          <w:color w:val="D4D4D4"/>
          <w:sz w:val="18"/>
          <w:szCs w:val="18"/>
        </w:rPr>
        <w:t xml:space="preserve">management.endpoint.loggers.enabled=true               #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Metrics ───────────────────────────────────────────────────────────</w:t>
      </w:r>
    </w:p>
    <w:p>
      <w:pPr>
        <w:shd w:fill="1E1E1E" w:val="clear"/>
        <w:spacing w:after="0" w:before="0"/>
        <w:ind w:left="360" w:right="360"/>
      </w:pPr>
      <w:r>
        <w:rPr>
          <w:rFonts w:ascii="Courier New" w:cs="Courier New" w:eastAsia="Courier New" w:hAnsi="Courier New"/>
          <w:color w:val="D4D4D4"/>
          <w:sz w:val="18"/>
          <w:szCs w:val="18"/>
        </w:rPr>
        <w:t xml:space="preserve">management.metrics.export.prometheus.enabled=true      # Enable Prometheus format</w:t>
      </w:r>
    </w:p>
    <w:p>
      <w:pPr>
        <w:shd w:fill="1E1E1E" w:val="clear"/>
        <w:spacing w:after="80" w:before="0"/>
        <w:ind w:left="360" w:right="360"/>
      </w:pPr>
      <w:r>
        <w:rPr>
          <w:rFonts w:ascii="Courier New" w:cs="Courier New" w:eastAsia="Courier New" w:hAnsi="Courier New"/>
          <w:color w:val="D4D4D4"/>
          <w:sz w:val="18"/>
          <w:szCs w:val="18"/>
        </w:rPr>
        <w:t xml:space="preserve">management.metrics.tags.application=${spring.application.name}  # Global tag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Environment-Specific Configuration Pattern</w:t>
      </w:r>
    </w:p>
    <w:p>
      <w:pPr>
        <w:shd w:fill="1E1E1E" w:val="clear"/>
        <w:spacing w:after="0" w:before="80"/>
        <w:ind w:left="360" w:right="360"/>
      </w:pPr>
      <w:r>
        <w:rPr>
          <w:rFonts w:ascii="Courier New" w:cs="Courier New" w:eastAsia="Courier New" w:hAnsi="Courier New"/>
          <w:color w:val="D4D4D4"/>
          <w:sz w:val="18"/>
          <w:szCs w:val="18"/>
        </w:rPr>
        <w:t xml:space="preserve"># application.properties (production defaults -- minimal exposure):</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management.endpoint.health.show-details=when-authorized</w:t>
      </w:r>
    </w:p>
    <w:p>
      <w:pPr>
        <w:shd w:fill="1E1E1E" w:val="clear"/>
        <w:spacing w:after="0" w:before="0"/>
        <w:ind w:left="360" w:right="360"/>
      </w:pPr>
      <w:r>
        <w:rPr>
          <w:rFonts w:ascii="Courier New" w:cs="Courier New" w:eastAsia="Courier New" w:hAnsi="Courier New"/>
          <w:color w:val="D4D4D4"/>
          <w:sz w:val="18"/>
          <w:szCs w:val="18"/>
        </w:rPr>
        <w:t xml:space="preserve">management.server.port=8081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application-dev.properties (development -- expose everything):</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management.endpoint.health.show-details=always</w:t>
      </w:r>
    </w:p>
    <w:p>
      <w:pPr>
        <w:shd w:fill="1E1E1E" w:val="clear"/>
        <w:spacing w:after="0" w:before="0"/>
        <w:ind w:left="360" w:right="360"/>
      </w:pPr>
      <w:r>
        <w:rPr>
          <w:rFonts w:ascii="Courier New" w:cs="Courier New" w:eastAsia="Courier New" w:hAnsi="Courier New"/>
          <w:color w:val="D4D4D4"/>
          <w:sz w:val="18"/>
          <w:szCs w:val="18"/>
        </w:rPr>
        <w:t xml:space="preserve">management.server.port=8080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application-staging.properties (staging -- expose more for testing):</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management.endpoints.web.exposure.include=health,info,metrics,env,loggers</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management.endpoint.health.show-details=when-authorized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application-prod.properties (production -- locked down):</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management.endpoints.web.exposure.include=health,info,metrics,prometheus</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management.endpoint.health.show-details=when-authorized</w:t>
      </w:r>
    </w:p>
    <w:p>
      <w:pPr>
        <w:shd w:fill="1E1E1E" w:val="clear"/>
        <w:spacing w:after="0" w:before="0"/>
        <w:ind w:left="360" w:right="360"/>
      </w:pPr>
      <w:r>
        <w:rPr>
          <w:rFonts w:ascii="Courier New" w:cs="Courier New" w:eastAsia="Courier New" w:hAnsi="Courier New"/>
          <w:color w:val="D4D4D4"/>
          <w:sz w:val="18"/>
          <w:szCs w:val="18"/>
        </w:rPr>
        <w:t xml:space="preserve">management.server.port=8081</w:t>
      </w:r>
    </w:p>
    <w:p>
      <w:pPr>
        <w:shd w:fill="1E1E1E" w:val="clear"/>
        <w:spacing w:after="0" w:before="0"/>
        <w:ind w:left="360" w:right="360"/>
      </w:pPr>
      <w:r>
        <w:rPr>
          <w:rFonts w:ascii="Courier New" w:cs="Courier New" w:eastAsia="Courier New" w:hAnsi="Courier New"/>
          <w:color w:val="D4D4D4"/>
          <w:sz w:val="18"/>
          <w:szCs w:val="18"/>
        </w:rPr>
        <w:t xml:space="preserve">management.server.address=127.0.0.1  # Only localhost; Prometheus scrapes via sidecar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Activate profile:</w:t>
      </w:r>
    </w:p>
    <w:p>
      <w:pPr>
        <w:shd w:fill="1E1E1E" w:val="clear"/>
        <w:spacing w:after="0" w:before="0"/>
        <w:ind w:left="360" w:right="360"/>
      </w:pPr>
      <w:r>
        <w:rPr>
          <w:rFonts w:ascii="Courier New" w:cs="Courier New" w:eastAsia="Courier New" w:hAnsi="Courier New"/>
          <w:color w:val="D4D4D4"/>
          <w:sz w:val="18"/>
          <w:szCs w:val="18"/>
        </w:rPr>
        <w:t xml:space="preserve"># SPRING_PROFILES_ACTIVE=prod</w:t>
      </w:r>
    </w:p>
    <w:p>
      <w:pPr>
        <w:shd w:fill="1E1E1E" w:val="clear"/>
        <w:spacing w:after="80" w:before="0"/>
        <w:ind w:left="360" w:right="360"/>
      </w:pPr>
      <w:r>
        <w:rPr>
          <w:rFonts w:ascii="Courier New" w:cs="Courier New" w:eastAsia="Courier New" w:hAnsi="Courier New"/>
          <w:color w:val="D4D4D4"/>
          <w:sz w:val="18"/>
          <w:szCs w:val="18"/>
        </w:rPr>
        <w:t xml:space="preserve"># OR in application.properties: spring.profiles.active=prod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Securing Actuator Endpoints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Actuator Security Matters</w:t>
      </w:r>
    </w:p>
    <w:p>
      <w:pPr>
        <w:spacing w:after="100" w:before="60"/>
      </w:pPr>
      <w:r>
        <w:rPr>
          <w:rFonts w:ascii="Arial" w:cs="Arial" w:eastAsia="Arial" w:hAnsi="Arial"/>
          <w:sz w:val="22"/>
          <w:szCs w:val="22"/>
        </w:rPr>
        <w:t xml:space="preserve">Unsecured Actuator endpoints are a significant vulnerability. The /env endpoint exposes ALL environment variables — including database passwords, API keys, JWT secrets, and cloud credentials. The /heapdump endpoint lets anyone download the entire JVM heap, which contains the same secrets in plain text. The /shutdown endpoint can kill your application. Always secure Actuator endpoints before deploying to any non-local environment.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Option 1 — Run on a Separate Port (Best Security)</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management.server.port=8081</w:t>
      </w:r>
    </w:p>
    <w:p>
      <w:pPr>
        <w:shd w:fill="1E1E1E" w:val="clear"/>
        <w:spacing w:after="0" w:before="0"/>
        <w:ind w:left="360" w:right="360"/>
      </w:pPr>
      <w:r>
        <w:rPr>
          <w:rFonts w:ascii="Courier New" w:cs="Courier New" w:eastAsia="Courier New" w:hAnsi="Courier New"/>
          <w:color w:val="D4D4D4"/>
          <w:sz w:val="18"/>
          <w:szCs w:val="18"/>
        </w:rPr>
        <w:t xml:space="preserve">management.server.address=127.0.0.1</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0" w:before="0"/>
        <w:ind w:left="360" w:right="360"/>
      </w:pPr>
      <w:r>
        <w:rPr>
          <w:rFonts w:ascii="Courier New" w:cs="Courier New" w:eastAsia="Courier New" w:hAnsi="Courier New"/>
          <w:color w:val="D4D4D4"/>
          <w:sz w:val="18"/>
          <w:szCs w:val="18"/>
        </w:rPr>
        <w:t xml:space="preserve"># management.endpoint.health.show-details=always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Network topology:</w:t>
      </w:r>
    </w:p>
    <w:p>
      <w:pPr>
        <w:shd w:fill="1E1E1E" w:val="clear"/>
        <w:spacing w:after="0" w:before="0"/>
        <w:ind w:left="360" w:right="360"/>
      </w:pPr>
      <w:r>
        <w:rPr>
          <w:rFonts w:ascii="Courier New" w:cs="Courier New" w:eastAsia="Courier New" w:hAnsi="Courier New"/>
          <w:color w:val="D4D4D4"/>
          <w:sz w:val="18"/>
          <w:szCs w:val="18"/>
        </w:rPr>
        <w:t xml:space="preserve"># Internet -&gt; Load Balancer -&gt; Port 8080 (app traffic)</w:t>
      </w:r>
    </w:p>
    <w:p>
      <w:pPr>
        <w:shd w:fill="1E1E1E" w:val="clear"/>
        <w:spacing w:after="0" w:before="0"/>
        <w:ind w:left="360" w:right="360"/>
      </w:pPr>
      <w:r>
        <w:rPr>
          <w:rFonts w:ascii="Courier New" w:cs="Courier New" w:eastAsia="Courier New" w:hAnsi="Courier New"/>
          <w:color w:val="D4D4D4"/>
          <w:sz w:val="18"/>
          <w:szCs w:val="18"/>
        </w:rPr>
        <w:t xml:space="preserve">#                           -&gt; Port 8081 BLOCKED by firewall</w:t>
      </w:r>
    </w:p>
    <w:p>
      <w:pPr>
        <w:shd w:fill="1E1E1E" w:val="clear"/>
        <w:spacing w:after="0" w:before="0"/>
        <w:ind w:left="360" w:right="360"/>
      </w:pPr>
      <w:r>
        <w:rPr>
          <w:rFonts w:ascii="Courier New" w:cs="Courier New" w:eastAsia="Courier New" w:hAnsi="Courier New"/>
          <w:color w:val="D4D4D4"/>
          <w:sz w:val="18"/>
          <w:szCs w:val="18"/>
        </w:rPr>
        <w:t xml:space="preserve"># Internal monitoring tools (Prometheus, Grafana) -&gt; Port 8081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SecurityConfig: no need to protect actuator separately if port 8081 is firewalled.</w:t>
      </w:r>
    </w:p>
    <w:p>
      <w:pPr>
        <w:shd w:fill="1E1E1E" w:val="clear"/>
        <w:spacing w:after="0" w:before="0"/>
        <w:ind w:left="360" w:right="360"/>
      </w:pPr>
      <w:r>
        <w:rPr>
          <w:rFonts w:ascii="Courier New" w:cs="Courier New" w:eastAsia="Courier New" w:hAnsi="Courier New"/>
          <w:color w:val="D4D4D4"/>
          <w:sz w:val="18"/>
          <w:szCs w:val="18"/>
        </w:rPr>
        <w:t xml:space="preserve"># But still add IP-allow-listing at the application level for defence in depth:</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managementFilterChain(HttpSecurity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Only apply this chain to requests on the management port:</w:t>
      </w:r>
    </w:p>
    <w:p>
      <w:pPr>
        <w:shd w:fill="1E1E1E" w:val="clear"/>
        <w:spacing w:after="0" w:before="0"/>
        <w:ind w:left="360" w:right="360"/>
      </w:pPr>
      <w:r>
        <w:rPr>
          <w:rFonts w:ascii="Courier New" w:cs="Courier New" w:eastAsia="Courier New" w:hAnsi="Courier New"/>
          <w:color w:val="D4D4D4"/>
          <w:sz w:val="18"/>
          <w:szCs w:val="18"/>
        </w:rPr>
        <w:t xml:space="preserve">        .requestMatchers(request -&gt;</w:t>
      </w:r>
    </w:p>
    <w:p>
      <w:pPr>
        <w:shd w:fill="1E1E1E" w:val="clear"/>
        <w:spacing w:after="0" w:before="0"/>
        <w:ind w:left="360" w:right="360"/>
      </w:pPr>
      <w:r>
        <w:rPr>
          <w:rFonts w:ascii="Courier New" w:cs="Courier New" w:eastAsia="Courier New" w:hAnsi="Courier New"/>
          <w:color w:val="D4D4D4"/>
          <w:sz w:val="18"/>
          <w:szCs w:val="18"/>
        </w:rPr>
        <w:t xml:space="preserve">            request.getLocalPort() == 8081)</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auth.anyRequest().permitAll())</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Option 2 — Spring Security Role-Based Protection</w:t>
      </w:r>
    </w:p>
    <w:p>
      <w:pPr>
        <w:shd w:fill="1E1E1E" w:val="clear"/>
        <w:spacing w:after="0" w:before="80"/>
        <w:ind w:left="360" w:right="360"/>
      </w:pPr>
      <w:r>
        <w:rPr>
          <w:rFonts w:ascii="Courier New" w:cs="Courier New" w:eastAsia="Courier New" w:hAnsi="Courier New"/>
          <w:color w:val="D4D4D4"/>
          <w:sz w:val="18"/>
          <w:szCs w:val="18"/>
        </w:rPr>
        <w:t xml:space="preserve">// Protect actuator endpoints with a dedicated role:</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role for monitoring systems (Prometheus, Grafana, etc.):</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ACTUATOR_ROLE = "ACTUATOR";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@Order(1)  // Must be checked BEFORE the main app security chain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actuatorFilterChain(HttpSecurity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.securityMatcher("/actuator/**")</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 Public: health and info (for load balancer probes)</w:t>
      </w:r>
    </w:p>
    <w:p>
      <w:pPr>
        <w:shd w:fill="1E1E1E" w:val="clear"/>
        <w:spacing w:after="0" w:before="0"/>
        <w:ind w:left="360" w:right="360"/>
      </w:pPr>
      <w:r>
        <w:rPr>
          <w:rFonts w:ascii="Courier New" w:cs="Courier New" w:eastAsia="Courier New" w:hAnsi="Courier New"/>
          <w:color w:val="D4D4D4"/>
          <w:sz w:val="18"/>
          <w:szCs w:val="18"/>
        </w:rPr>
        <w:t xml:space="preserve">                .requestMatchers(</w:t>
      </w:r>
    </w:p>
    <w:p>
      <w:pPr>
        <w:shd w:fill="1E1E1E" w:val="clear"/>
        <w:spacing w:after="0" w:before="0"/>
        <w:ind w:left="360" w:right="360"/>
      </w:pPr>
      <w:r>
        <w:rPr>
          <w:rFonts w:ascii="Courier New" w:cs="Courier New" w:eastAsia="Courier New" w:hAnsi="Courier New"/>
          <w:color w:val="D4D4D4"/>
          <w:sz w:val="18"/>
          <w:szCs w:val="18"/>
        </w:rPr>
        <w:t xml:space="preserve">                    "/actuator/health",</w:t>
      </w:r>
    </w:p>
    <w:p>
      <w:pPr>
        <w:shd w:fill="1E1E1E" w:val="clear"/>
        <w:spacing w:after="0" w:before="0"/>
        <w:ind w:left="360" w:right="360"/>
      </w:pPr>
      <w:r>
        <w:rPr>
          <w:rFonts w:ascii="Courier New" w:cs="Courier New" w:eastAsia="Courier New" w:hAnsi="Courier New"/>
          <w:color w:val="D4D4D4"/>
          <w:sz w:val="18"/>
          <w:szCs w:val="18"/>
        </w:rPr>
        <w:t xml:space="preserve">                    "/actuator/health/**",</w:t>
      </w:r>
    </w:p>
    <w:p>
      <w:pPr>
        <w:shd w:fill="1E1E1E" w:val="clear"/>
        <w:spacing w:after="0" w:before="0"/>
        <w:ind w:left="360" w:right="360"/>
      </w:pPr>
      <w:r>
        <w:rPr>
          <w:rFonts w:ascii="Courier New" w:cs="Courier New" w:eastAsia="Courier New" w:hAnsi="Courier New"/>
          <w:color w:val="D4D4D4"/>
          <w:sz w:val="18"/>
          <w:szCs w:val="18"/>
        </w:rPr>
        <w:t xml:space="preserve">                    "/actuator/info")</w:t>
      </w:r>
    </w:p>
    <w:p>
      <w:pPr>
        <w:shd w:fill="1E1E1E" w:val="clear"/>
        <w:spacing w:after="0" w:before="0"/>
        <w:ind w:left="360" w:right="360"/>
      </w:pPr>
      <w:r>
        <w:rPr>
          <w:rFonts w:ascii="Courier New" w:cs="Courier New" w:eastAsia="Courier New" w:hAnsi="Courier New"/>
          <w:color w:val="D4D4D4"/>
          <w:sz w:val="18"/>
          <w:szCs w:val="18"/>
        </w:rPr>
        <w:t xml:space="preserve">                    .permitAll()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Sensitive endpoints: require ACTUATOR role</w:t>
      </w:r>
    </w:p>
    <w:p>
      <w:pPr>
        <w:shd w:fill="1E1E1E" w:val="clear"/>
        <w:spacing w:after="0" w:before="0"/>
        <w:ind w:left="360" w:right="360"/>
      </w:pPr>
      <w:r>
        <w:rPr>
          <w:rFonts w:ascii="Courier New" w:cs="Courier New" w:eastAsia="Courier New" w:hAnsi="Courier New"/>
          <w:color w:val="D4D4D4"/>
          <w:sz w:val="18"/>
          <w:szCs w:val="18"/>
        </w:rPr>
        <w:t xml:space="preserve">                .requestMatchers(</w:t>
      </w:r>
    </w:p>
    <w:p>
      <w:pPr>
        <w:shd w:fill="1E1E1E" w:val="clear"/>
        <w:spacing w:after="0" w:before="0"/>
        <w:ind w:left="360" w:right="360"/>
      </w:pPr>
      <w:r>
        <w:rPr>
          <w:rFonts w:ascii="Courier New" w:cs="Courier New" w:eastAsia="Courier New" w:hAnsi="Courier New"/>
          <w:color w:val="D4D4D4"/>
          <w:sz w:val="18"/>
          <w:szCs w:val="18"/>
        </w:rPr>
        <w:t xml:space="preserve">                    "/actuator/env",</w:t>
      </w:r>
    </w:p>
    <w:p>
      <w:pPr>
        <w:shd w:fill="1E1E1E" w:val="clear"/>
        <w:spacing w:after="0" w:before="0"/>
        <w:ind w:left="360" w:right="360"/>
      </w:pPr>
      <w:r>
        <w:rPr>
          <w:rFonts w:ascii="Courier New" w:cs="Courier New" w:eastAsia="Courier New" w:hAnsi="Courier New"/>
          <w:color w:val="D4D4D4"/>
          <w:sz w:val="18"/>
          <w:szCs w:val="18"/>
        </w:rPr>
        <w:t xml:space="preserve">                    "/actuator/beans",</w:t>
      </w:r>
    </w:p>
    <w:p>
      <w:pPr>
        <w:shd w:fill="1E1E1E" w:val="clear"/>
        <w:spacing w:after="0" w:before="0"/>
        <w:ind w:left="360" w:right="360"/>
      </w:pPr>
      <w:r>
        <w:rPr>
          <w:rFonts w:ascii="Courier New" w:cs="Courier New" w:eastAsia="Courier New" w:hAnsi="Courier New"/>
          <w:color w:val="D4D4D4"/>
          <w:sz w:val="18"/>
          <w:szCs w:val="18"/>
        </w:rPr>
        <w:t xml:space="preserve">                    "/actuator/heapdump",</w:t>
      </w:r>
    </w:p>
    <w:p>
      <w:pPr>
        <w:shd w:fill="1E1E1E" w:val="clear"/>
        <w:spacing w:after="0" w:before="0"/>
        <w:ind w:left="360" w:right="360"/>
      </w:pPr>
      <w:r>
        <w:rPr>
          <w:rFonts w:ascii="Courier New" w:cs="Courier New" w:eastAsia="Courier New" w:hAnsi="Courier New"/>
          <w:color w:val="D4D4D4"/>
          <w:sz w:val="18"/>
          <w:szCs w:val="18"/>
        </w:rPr>
        <w:t xml:space="preserve">                    "/actuator/threaddump")</w:t>
      </w:r>
    </w:p>
    <w:p>
      <w:pPr>
        <w:shd w:fill="1E1E1E" w:val="clear"/>
        <w:spacing w:after="0" w:before="0"/>
        <w:ind w:left="360" w:right="360"/>
      </w:pPr>
      <w:r>
        <w:rPr>
          <w:rFonts w:ascii="Courier New" w:cs="Courier New" w:eastAsia="Courier New" w:hAnsi="Courier New"/>
          <w:color w:val="D4D4D4"/>
          <w:sz w:val="18"/>
          <w:szCs w:val="18"/>
        </w:rPr>
        <w:t xml:space="preserve">                    .hasRole("ACTUATOR_ADMIN")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other actuator endpoints: require ACTUATOR role</w:t>
      </w:r>
    </w:p>
    <w:p>
      <w:pPr>
        <w:shd w:fill="1E1E1E" w:val="clear"/>
        <w:spacing w:after="0" w:before="0"/>
        <w:ind w:left="360" w:right="360"/>
      </w:pPr>
      <w:r>
        <w:rPr>
          <w:rFonts w:ascii="Courier New" w:cs="Courier New" w:eastAsia="Courier New" w:hAnsi="Courier New"/>
          <w:color w:val="D4D4D4"/>
          <w:sz w:val="18"/>
          <w:szCs w:val="18"/>
        </w:rPr>
        <w:t xml:space="preserve">                .anyRequest()</w:t>
      </w:r>
    </w:p>
    <w:p>
      <w:pPr>
        <w:shd w:fill="1E1E1E" w:val="clear"/>
        <w:spacing w:after="0" w:before="0"/>
        <w:ind w:left="360" w:right="360"/>
      </w:pPr>
      <w:r>
        <w:rPr>
          <w:rFonts w:ascii="Courier New" w:cs="Courier New" w:eastAsia="Courier New" w:hAnsi="Courier New"/>
          <w:color w:val="D4D4D4"/>
          <w:sz w:val="18"/>
          <w:szCs w:val="18"/>
        </w:rPr>
        <w:t xml:space="preserve">                    .hasRole(ACTUATOR_ROLE)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HTTP Basic for monitoring tools</w:t>
      </w:r>
    </w:p>
    <w:p>
      <w:pPr>
        <w:shd w:fill="1E1E1E" w:val="clear"/>
        <w:spacing w:after="0" w:before="0"/>
        <w:ind w:left="360" w:right="360"/>
      </w:pPr>
      <w:r>
        <w:rPr>
          <w:rFonts w:ascii="Courier New" w:cs="Courier New" w:eastAsia="Courier New" w:hAnsi="Courier New"/>
          <w:color w:val="D4D4D4"/>
          <w:sz w:val="18"/>
          <w:szCs w:val="18"/>
        </w:rPr>
        <w:t xml:space="preserve">            // (avoids session/CSRF complexity for machine clients):</w:t>
      </w:r>
    </w:p>
    <w:p>
      <w:pPr>
        <w:shd w:fill="1E1E1E" w:val="clear"/>
        <w:spacing w:after="0" w:before="0"/>
        <w:ind w:left="360" w:right="360"/>
      </w:pPr>
      <w:r>
        <w:rPr>
          <w:rFonts w:ascii="Courier New" w:cs="Courier New" w:eastAsia="Courier New" w:hAnsi="Courier New"/>
          <w:color w:val="D4D4D4"/>
          <w:sz w:val="18"/>
          <w:szCs w:val="18"/>
        </w:rPr>
        <w:t xml:space="preserve">            .httpBasic(basic -&gt; basic</w:t>
      </w:r>
    </w:p>
    <w:p>
      <w:pPr>
        <w:shd w:fill="1E1E1E" w:val="clear"/>
        <w:spacing w:after="0" w:before="0"/>
        <w:ind w:left="360" w:right="360"/>
      </w:pPr>
      <w:r>
        <w:rPr>
          <w:rFonts w:ascii="Courier New" w:cs="Courier New" w:eastAsia="Courier New" w:hAnsi="Courier New"/>
          <w:color w:val="D4D4D4"/>
          <w:sz w:val="18"/>
          <w:szCs w:val="18"/>
        </w:rPr>
        <w:t xml:space="preserve">                .authenticationEntryPoint(</w:t>
      </w:r>
    </w:p>
    <w:p>
      <w:pPr>
        <w:shd w:fill="1E1E1E" w:val="clear"/>
        <w:spacing w:after="0" w:before="0"/>
        <w:ind w:left="360" w:right="360"/>
      </w:pPr>
      <w:r>
        <w:rPr>
          <w:rFonts w:ascii="Courier New" w:cs="Courier New" w:eastAsia="Courier New" w:hAnsi="Courier New"/>
          <w:color w:val="D4D4D4"/>
          <w:sz w:val="18"/>
          <w:szCs w:val="18"/>
        </w:rPr>
        <w:t xml:space="preserve">                    new HttpStatusEntryPoint(HttpStatus.UNAUTHORIZED)))</w:t>
      </w:r>
    </w:p>
    <w:p>
      <w:pPr>
        <w:shd w:fill="1E1E1E" w:val="clear"/>
        <w:spacing w:after="0" w:before="0"/>
        <w:ind w:left="360" w:right="360"/>
      </w:pPr>
      <w:r>
        <w:rPr>
          <w:rFonts w:ascii="Courier New" w:cs="Courier New" w:eastAsia="Courier New" w:hAnsi="Courier New"/>
          <w:color w:val="D4D4D4"/>
          <w:sz w:val="18"/>
          <w:szCs w:val="18"/>
        </w:rPr>
        <w:t xml:space="preserve">            .sessionManagement(s -&gt; s</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Main application security chain (unchanged):</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appFilterChain(HttpSecurity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Option 3 — IP Allow-Listing with Custom RequestMatcher</w:t>
      </w:r>
    </w:p>
    <w:p>
      <w:pPr>
        <w:shd w:fill="1E1E1E" w:val="clear"/>
        <w:spacing w:after="0" w:before="80"/>
        <w:ind w:left="360" w:right="360"/>
      </w:pPr>
      <w:r>
        <w:rPr>
          <w:rFonts w:ascii="Courier New" w:cs="Courier New" w:eastAsia="Courier New" w:hAnsi="Courier New"/>
          <w:color w:val="D4D4D4"/>
          <w:sz w:val="18"/>
          <w:szCs w:val="18"/>
        </w:rPr>
        <w:t xml:space="preserve">// Allow actuator access only from specific IP addresses: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@Order(1)</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actuatorFilterChain(HttpSecurity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 only from Prometheus scraper and monitoring network:</w:t>
      </w:r>
    </w:p>
    <w:p>
      <w:pPr>
        <w:shd w:fill="1E1E1E" w:val="clear"/>
        <w:spacing w:after="0" w:before="0"/>
        <w:ind w:left="360" w:right="360"/>
      </w:pPr>
      <w:r>
        <w:rPr>
          <w:rFonts w:ascii="Courier New" w:cs="Courier New" w:eastAsia="Courier New" w:hAnsi="Courier New"/>
          <w:color w:val="D4D4D4"/>
          <w:sz w:val="18"/>
          <w:szCs w:val="18"/>
        </w:rPr>
        <w:t xml:space="preserve">    IpAddressMatcher prometheusIp     = new IpAddressMatcher("10.0.1.50");</w:t>
      </w:r>
    </w:p>
    <w:p>
      <w:pPr>
        <w:shd w:fill="1E1E1E" w:val="clear"/>
        <w:spacing w:after="0" w:before="0"/>
        <w:ind w:left="360" w:right="360"/>
      </w:pPr>
      <w:r>
        <w:rPr>
          <w:rFonts w:ascii="Courier New" w:cs="Courier New" w:eastAsia="Courier New" w:hAnsi="Courier New"/>
          <w:color w:val="D4D4D4"/>
          <w:sz w:val="18"/>
          <w:szCs w:val="18"/>
        </w:rPr>
        <w:t xml:space="preserve">    IpAddressMatcher monitoringSubnet = new IpAddressMatcher("10.0.2.0/24");</w:t>
      </w:r>
    </w:p>
    <w:p>
      <w:pPr>
        <w:shd w:fill="1E1E1E" w:val="clear"/>
        <w:spacing w:after="0" w:before="0"/>
        <w:ind w:left="360" w:right="360"/>
      </w:pPr>
      <w:r>
        <w:rPr>
          <w:rFonts w:ascii="Courier New" w:cs="Courier New" w:eastAsia="Courier New" w:hAnsi="Courier New"/>
          <w:color w:val="D4D4D4"/>
          <w:sz w:val="18"/>
          <w:szCs w:val="18"/>
        </w:rPr>
        <w:t xml:space="preserve">    IpAddressMatcher localhost        = new IpAddressMatcher("127.0.0.1");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RequestMatcher allowedSources =</w:t>
      </w:r>
    </w:p>
    <w:p>
      <w:pPr>
        <w:shd w:fill="1E1E1E" w:val="clear"/>
        <w:spacing w:after="0" w:before="0"/>
        <w:ind w:left="360" w:right="360"/>
      </w:pPr>
      <w:r>
        <w:rPr>
          <w:rFonts w:ascii="Courier New" w:cs="Courier New" w:eastAsia="Courier New" w:hAnsi="Courier New"/>
          <w:color w:val="D4D4D4"/>
          <w:sz w:val="18"/>
          <w:szCs w:val="18"/>
        </w:rPr>
        <w:t xml:space="preserve">        request -&gt; prometheusIp.matches(request)</w:t>
      </w:r>
    </w:p>
    <w:p>
      <w:pPr>
        <w:shd w:fill="1E1E1E" w:val="clear"/>
        <w:spacing w:after="0" w:before="0"/>
        <w:ind w:left="360" w:right="360"/>
      </w:pPr>
      <w:r>
        <w:rPr>
          <w:rFonts w:ascii="Courier New" w:cs="Courier New" w:eastAsia="Courier New" w:hAnsi="Courier New"/>
          <w:color w:val="D4D4D4"/>
          <w:sz w:val="18"/>
          <w:szCs w:val="18"/>
        </w:rPr>
        <w:t xml:space="preserve">                || monitoringSubnet.matches(request)</w:t>
      </w:r>
    </w:p>
    <w:p>
      <w:pPr>
        <w:shd w:fill="1E1E1E" w:val="clear"/>
        <w:spacing w:after="0" w:before="0"/>
        <w:ind w:left="360" w:right="360"/>
      </w:pPr>
      <w:r>
        <w:rPr>
          <w:rFonts w:ascii="Courier New" w:cs="Courier New" w:eastAsia="Courier New" w:hAnsi="Courier New"/>
          <w:color w:val="D4D4D4"/>
          <w:sz w:val="18"/>
          <w:szCs w:val="18"/>
        </w:rPr>
        <w:t xml:space="preserve">                || localhost.matches(request);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.securityMatcher("/actuator/**")</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.requestMatchers(allowedSources).permitAll()</w:t>
      </w:r>
    </w:p>
    <w:p>
      <w:pPr>
        <w:shd w:fill="1E1E1E" w:val="clear"/>
        <w:spacing w:after="0" w:before="0"/>
        <w:ind w:left="360" w:right="360"/>
      </w:pPr>
      <w:r>
        <w:rPr>
          <w:rFonts w:ascii="Courier New" w:cs="Courier New" w:eastAsia="Courier New" w:hAnsi="Courier New"/>
          <w:color w:val="D4D4D4"/>
          <w:sz w:val="18"/>
          <w:szCs w:val="18"/>
        </w:rPr>
        <w:t xml:space="preserve">            .anyRequest().denyAll()  // Deny everything else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/actuator/health for Kubernetes Probes</w:t>
      </w:r>
    </w:p>
    <w:p>
      <w:pPr>
        <w:shd w:fill="1E1E1E" w:val="clear"/>
        <w:spacing w:after="0" w:before="80"/>
        <w:ind w:left="360" w:right="360"/>
      </w:pPr>
      <w:r>
        <w:rPr>
          <w:rFonts w:ascii="Courier New" w:cs="Courier New" w:eastAsia="Courier New" w:hAnsi="Courier New"/>
          <w:color w:val="D4D4D4"/>
          <w:sz w:val="18"/>
          <w:szCs w:val="18"/>
        </w:rPr>
        <w:t xml:space="preserve"># Kubernetes liveness and readiness probes use /health sub-groups.</w:t>
      </w:r>
    </w:p>
    <w:p>
      <w:pPr>
        <w:shd w:fill="1E1E1E" w:val="clear"/>
        <w:spacing w:after="0" w:before="0"/>
        <w:ind w:left="360" w:right="360"/>
      </w:pPr>
      <w:r>
        <w:rPr>
          <w:rFonts w:ascii="Courier New" w:cs="Courier New" w:eastAsia="Courier New" w:hAnsi="Courier New"/>
          <w:color w:val="D4D4D4"/>
          <w:sz w:val="18"/>
          <w:szCs w:val="18"/>
        </w:rPr>
        <w:t xml:space="preserve"># Spring Boot auto-configures these when it detects a Kubernetes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management.endpoint.health.probes.enabled=true</w:t>
      </w:r>
    </w:p>
    <w:p>
      <w:pPr>
        <w:shd w:fill="1E1E1E" w:val="clear"/>
        <w:spacing w:after="0" w:before="0"/>
        <w:ind w:left="360" w:right="360"/>
      </w:pPr>
      <w:r>
        <w:rPr>
          <w:rFonts w:ascii="Courier New" w:cs="Courier New" w:eastAsia="Courier New" w:hAnsi="Courier New"/>
          <w:color w:val="D4D4D4"/>
          <w:sz w:val="18"/>
          <w:szCs w:val="18"/>
        </w:rPr>
        <w:t xml:space="preserve"># Enables: /actuator/health/liveness and /actuator/health/readiness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pod spec:</w:t>
      </w:r>
    </w:p>
    <w:p>
      <w:pPr>
        <w:shd w:fill="1E1E1E" w:val="clear"/>
        <w:spacing w:after="0" w:before="0"/>
        <w:ind w:left="360" w:right="360"/>
      </w:pPr>
      <w:r>
        <w:rPr>
          <w:rFonts w:ascii="Courier New" w:cs="Courier New" w:eastAsia="Courier New" w:hAnsi="Courier New"/>
          <w:color w:val="D4D4D4"/>
          <w:sz w:val="18"/>
          <w:szCs w:val="18"/>
        </w:rPr>
        <w:t xml:space="preserve"># livenessProbe: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/actuator/health/liveness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30</w:t>
      </w:r>
    </w:p>
    <w:p>
      <w:pPr>
        <w:shd w:fill="1E1E1E" w:val="clear"/>
        <w:spacing w:after="0" w:before="0"/>
        <w:ind w:left="360" w:right="360"/>
      </w:pPr>
      <w:r>
        <w:rPr>
          <w:rFonts w:ascii="Courier New" w:cs="Courier New" w:eastAsia="Courier New" w:hAnsi="Courier New"/>
          <w:color w:val="D4D4D4"/>
          <w:sz w:val="18"/>
          <w:szCs w:val="18"/>
        </w:rPr>
        <w:t xml:space="preserve">#   periodSeconds: 10</w:t>
      </w:r>
    </w:p>
    <w:p>
      <w:pPr>
        <w:shd w:fill="1E1E1E" w:val="clear"/>
        <w:spacing w:after="0" w:before="0"/>
        <w:ind w:left="360" w:right="360"/>
      </w:pPr>
      <w:r>
        <w:rPr>
          <w:rFonts w:ascii="Courier New" w:cs="Courier New" w:eastAsia="Courier New" w:hAnsi="Courier New"/>
          <w:color w:val="D4D4D4"/>
          <w:sz w:val="18"/>
          <w:szCs w:val="18"/>
        </w:rPr>
        <w:t xml:space="preserve">#   failureThreshold: 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readinessProbe: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/actuator/health/readiness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10</w:t>
      </w:r>
    </w:p>
    <w:p>
      <w:pPr>
        <w:shd w:fill="1E1E1E" w:val="clear"/>
        <w:spacing w:after="0" w:before="0"/>
        <w:ind w:left="360" w:right="360"/>
      </w:pPr>
      <w:r>
        <w:rPr>
          <w:rFonts w:ascii="Courier New" w:cs="Courier New" w:eastAsia="Courier New" w:hAnsi="Courier New"/>
          <w:color w:val="D4D4D4"/>
          <w:sz w:val="18"/>
          <w:szCs w:val="18"/>
        </w:rPr>
        <w:t xml:space="preserve">#   periodSeconds: 5</w:t>
      </w:r>
    </w:p>
    <w:p>
      <w:pPr>
        <w:shd w:fill="1E1E1E" w:val="clear"/>
        <w:spacing w:after="0" w:before="0"/>
        <w:ind w:left="360" w:right="360"/>
      </w:pPr>
      <w:r>
        <w:rPr>
          <w:rFonts w:ascii="Courier New" w:cs="Courier New" w:eastAsia="Courier New" w:hAnsi="Courier New"/>
          <w:color w:val="D4D4D4"/>
          <w:sz w:val="18"/>
          <w:szCs w:val="18"/>
        </w:rPr>
        <w:t xml:space="preserve">#   failureThreshold: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Liveness vs Readiness:</w:t>
      </w:r>
    </w:p>
    <w:p>
      <w:pPr>
        <w:shd w:fill="1E1E1E" w:val="clear"/>
        <w:spacing w:after="0" w:before="0"/>
        <w:ind w:left="360" w:right="360"/>
      </w:pPr>
      <w:r>
        <w:rPr>
          <w:rFonts w:ascii="Courier New" w:cs="Courier New" w:eastAsia="Courier New" w:hAnsi="Courier New"/>
          <w:color w:val="D4D4D4"/>
          <w:sz w:val="18"/>
          <w:szCs w:val="18"/>
        </w:rPr>
        <w:t xml:space="preserve"># Liveness:  'Is the app alive?'</w:t>
      </w:r>
    </w:p>
    <w:p>
      <w:pPr>
        <w:shd w:fill="1E1E1E" w:val="clear"/>
        <w:spacing w:after="0" w:before="0"/>
        <w:ind w:left="360" w:right="360"/>
      </w:pPr>
      <w:r>
        <w:rPr>
          <w:rFonts w:ascii="Courier New" w:cs="Courier New" w:eastAsia="Courier New" w:hAnsi="Courier New"/>
          <w:color w:val="D4D4D4"/>
          <w:sz w:val="18"/>
          <w:szCs w:val="18"/>
        </w:rPr>
        <w:t xml:space="preserve">#            Returns DOWN -&gt; Kubernetes KILLS and RESTARTS the pod</w:t>
      </w:r>
    </w:p>
    <w:p>
      <w:pPr>
        <w:shd w:fill="1E1E1E" w:val="clear"/>
        <w:spacing w:after="0" w:before="0"/>
        <w:ind w:left="360" w:right="360"/>
      </w:pPr>
      <w:r>
        <w:rPr>
          <w:rFonts w:ascii="Courier New" w:cs="Courier New" w:eastAsia="Courier New" w:hAnsi="Courier New"/>
          <w:color w:val="D4D4D4"/>
          <w:sz w:val="18"/>
          <w:szCs w:val="18"/>
        </w:rPr>
        <w:t xml:space="preserve">#            Use for: detecting JVM hangs, deadlocks, unrecoverable errors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Readiness: 'Can the app serve traffic?'</w:t>
      </w:r>
    </w:p>
    <w:p>
      <w:pPr>
        <w:shd w:fill="1E1E1E" w:val="clear"/>
        <w:spacing w:after="0" w:before="0"/>
        <w:ind w:left="360" w:right="360"/>
      </w:pPr>
      <w:r>
        <w:rPr>
          <w:rFonts w:ascii="Courier New" w:cs="Courier New" w:eastAsia="Courier New" w:hAnsi="Courier New"/>
          <w:color w:val="D4D4D4"/>
          <w:sz w:val="18"/>
          <w:szCs w:val="18"/>
        </w:rPr>
        <w:t xml:space="preserve">#            Returns DOWN -&gt; Kubernetes STOPS SENDING TRAFFIC (pod stays up)</w:t>
      </w:r>
    </w:p>
    <w:p>
      <w:pPr>
        <w:shd w:fill="1E1E1E" w:val="clear"/>
        <w:spacing w:after="80" w:before="0"/>
        <w:ind w:left="360" w:right="360"/>
      </w:pPr>
      <w:r>
        <w:rPr>
          <w:rFonts w:ascii="Courier New" w:cs="Courier New" w:eastAsia="Courier New" w:hAnsi="Courier New"/>
          <w:color w:val="D4D4D4"/>
          <w:sz w:val="18"/>
          <w:szCs w:val="18"/>
        </w:rPr>
        <w:t xml:space="preserve">#            Use for: startup completion, temporary overload, dependency outage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Health Detail Access Control</w:t>
      </w:r>
    </w:p>
    <w:p>
      <w:pPr>
        <w:shd w:fill="1E1E1E" w:val="clear"/>
        <w:spacing w:after="0" w:before="80"/>
        <w:ind w:left="360" w:right="360"/>
      </w:pPr>
      <w:r>
        <w:rPr>
          <w:rFonts w:ascii="Courier New" w:cs="Courier New" w:eastAsia="Courier New" w:hAnsi="Courier New"/>
          <w:color w:val="D4D4D4"/>
          <w:sz w:val="18"/>
          <w:szCs w:val="18"/>
        </w:rPr>
        <w:t xml:space="preserve"># Show details only to users with a specific role:</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management.endpoint.health.show-details=when-authorized</w:t>
      </w:r>
    </w:p>
    <w:p>
      <w:pPr>
        <w:shd w:fill="1E1E1E" w:val="clear"/>
        <w:spacing w:after="0" w:before="0"/>
        <w:ind w:left="360" w:right="360"/>
      </w:pPr>
      <w:r>
        <w:rPr>
          <w:rFonts w:ascii="Courier New" w:cs="Courier New" w:eastAsia="Courier New" w:hAnsi="Courier New"/>
          <w:color w:val="D4D4D4"/>
          <w:sz w:val="18"/>
          <w:szCs w:val="18"/>
        </w:rPr>
        <w:t xml:space="preserve">management.endpoint.health.roles=ACTUATOR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 without ROLE_ACTUATOR see:</w:t>
      </w:r>
    </w:p>
    <w:p>
      <w:pPr>
        <w:shd w:fill="1E1E1E" w:val="clear"/>
        <w:spacing w:after="0" w:before="0"/>
        <w:ind w:left="360" w:right="360"/>
      </w:pPr>
      <w:r>
        <w:rPr>
          <w:rFonts w:ascii="Courier New" w:cs="Courier New" w:eastAsia="Courier New" w:hAnsi="Courier New"/>
          <w:color w:val="D4D4D4"/>
          <w:sz w:val="18"/>
          <w:szCs w:val="18"/>
        </w:rPr>
        <w:t xml:space="preserve"># { "status": "UP"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 WITH ROLE_ACTUATOR see: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"components": {</w:t>
      </w:r>
    </w:p>
    <w:p>
      <w:pPr>
        <w:shd w:fill="1E1E1E" w:val="clear"/>
        <w:spacing w:after="0" w:before="0"/>
        <w:ind w:left="360" w:right="360"/>
      </w:pPr>
      <w:r>
        <w:rPr>
          <w:rFonts w:ascii="Courier New" w:cs="Courier New" w:eastAsia="Courier New" w:hAnsi="Courier New"/>
          <w:color w:val="D4D4D4"/>
          <w:sz w:val="18"/>
          <w:szCs w:val="18"/>
        </w:rPr>
        <w:t xml:space="preserve">#     "db": { "status": "UP", "details": { "database": "PostgreSQL" } },</w:t>
      </w:r>
    </w:p>
    <w:p>
      <w:pPr>
        <w:shd w:fill="1E1E1E" w:val="clear"/>
        <w:spacing w:after="0" w:before="0"/>
        <w:ind w:left="360" w:right="360"/>
      </w:pPr>
      <w:r>
        <w:rPr>
          <w:rFonts w:ascii="Courier New" w:cs="Courier New" w:eastAsia="Courier New" w:hAnsi="Courier New"/>
          <w:color w:val="D4D4D4"/>
          <w:sz w:val="18"/>
          <w:szCs w:val="18"/>
        </w:rPr>
        <w:t xml:space="preserve">#     "redis": { "status": "UP", "details": { "version": "7.0.11" } },</w:t>
      </w:r>
    </w:p>
    <w:p>
      <w:pPr>
        <w:shd w:fill="1E1E1E" w:val="clear"/>
        <w:spacing w:after="0" w:before="0"/>
        <w:ind w:left="360" w:right="360"/>
      </w:pPr>
      <w:r>
        <w:rPr>
          <w:rFonts w:ascii="Courier New" w:cs="Courier New" w:eastAsia="Courier New" w:hAnsi="Courier New"/>
          <w:color w:val="D4D4D4"/>
          <w:sz w:val="18"/>
          <w:szCs w:val="18"/>
        </w:rPr>
        <w:t xml:space="preserve">#     "diskSpace": { "status": "UP", "details": {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Per-group detail control:</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management.endpoint.health.group.readiness.show-details=never</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management.endpoint.health.group.liveness.show-details=never</w:t>
      </w:r>
    </w:p>
    <w:p>
      <w:pPr>
        <w:shd w:fill="1E1E1E" w:val="clear"/>
        <w:spacing w:after="80" w:before="0"/>
        <w:ind w:left="360" w:right="360"/>
      </w:pPr>
      <w:r>
        <w:rPr>
          <w:rFonts w:ascii="Courier New" w:cs="Courier New" w:eastAsia="Courier New" w:hAnsi="Courier New"/>
          <w:color w:val="D4D4D4"/>
          <w:sz w:val="18"/>
          <w:szCs w:val="18"/>
        </w:rPr>
        <w:t xml:space="preserve"># Health groups for Kubernetes probes never expose internal details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Endpoint Exposure Defaults</w:t>
      </w:r>
    </w:p>
    <w:p>
      <w:pPr>
        <w:shd w:fill="1E1E1E" w:val="clear"/>
        <w:spacing w:after="0" w:before="80"/>
        <w:ind w:left="360" w:right="360"/>
      </w:pPr>
      <w:r>
        <w:rPr>
          <w:rFonts w:ascii="Courier New" w:cs="Courier New" w:eastAsia="Courier New" w:hAnsi="Courier New"/>
          <w:color w:val="D4D4D4"/>
          <w:sz w:val="18"/>
          <w:szCs w:val="18"/>
        </w:rPr>
        <w:t xml:space="preserve">                           | Enabled | Web Exposed | JMX Exposed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health                       | YES     | YES         | YES</w:t>
      </w:r>
    </w:p>
    <w:p>
      <w:pPr>
        <w:shd w:fill="1E1E1E" w:val="clear"/>
        <w:spacing w:after="0" w:before="0"/>
        <w:ind w:left="360" w:right="360"/>
      </w:pPr>
      <w:r>
        <w:rPr>
          <w:rFonts w:ascii="Courier New" w:cs="Courier New" w:eastAsia="Courier New" w:hAnsi="Courier New"/>
          <w:color w:val="D4D4D4"/>
          <w:sz w:val="18"/>
          <w:szCs w:val="18"/>
        </w:rPr>
        <w:t xml:space="preserve">info                         | YES     | YES         | YES</w:t>
      </w:r>
    </w:p>
    <w:p>
      <w:pPr>
        <w:shd w:fill="1E1E1E" w:val="clear"/>
        <w:spacing w:after="0" w:before="0"/>
        <w:ind w:left="360" w:right="360"/>
      </w:pPr>
      <w:r>
        <w:rPr>
          <w:rFonts w:ascii="Courier New" w:cs="Courier New" w:eastAsia="Courier New" w:hAnsi="Courier New"/>
          <w:color w:val="D4D4D4"/>
          <w:sz w:val="18"/>
          <w:szCs w:val="18"/>
        </w:rPr>
        <w:t xml:space="preserve">beans, env, configprops, ... | YES     | NO          | YES</w:t>
      </w:r>
    </w:p>
    <w:p>
      <w:pPr>
        <w:shd w:fill="1E1E1E" w:val="clear"/>
        <w:spacing w:after="0" w:before="0"/>
        <w:ind w:left="360" w:right="360"/>
      </w:pPr>
      <w:r>
        <w:rPr>
          <w:rFonts w:ascii="Courier New" w:cs="Courier New" w:eastAsia="Courier New" w:hAnsi="Courier New"/>
          <w:color w:val="D4D4D4"/>
          <w:sz w:val="18"/>
          <w:szCs w:val="18"/>
        </w:rPr>
        <w:t xml:space="preserve">shutdown                     | NO      | NO          | NO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Enabled-by-default=true. Web-exposed-by-default=health+info only.</w:t>
      </w:r>
    </w:p>
    <w:p>
      <w:pPr>
        <w:shd w:fill="1E1E1E" w:val="clear"/>
        <w:spacing w:after="80" w:before="0"/>
        <w:ind w:left="360" w:right="360"/>
      </w:pPr>
      <w:r>
        <w:rPr>
          <w:rFonts w:ascii="Courier New" w:cs="Courier New" w:eastAsia="Courier New" w:hAnsi="Courier New"/>
          <w:color w:val="D4D4D4"/>
          <w:sz w:val="18"/>
          <w:szCs w:val="18"/>
        </w:rPr>
        <w:t xml:space="preserve"># JMX-exposed-by-default=all (disable with spring.jmx.enabled=false).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Essential Properties Cheat Sheet</w:t>
      </w:r>
    </w:p>
    <w:p>
      <w:pPr>
        <w:shd w:fill="1E1E1E" w:val="clear"/>
        <w:spacing w:after="0" w:before="80"/>
        <w:ind w:left="360" w:right="360"/>
      </w:pPr>
      <w:r>
        <w:rPr>
          <w:rFonts w:ascii="Courier New" w:cs="Courier New" w:eastAsia="Courier New" w:hAnsi="Courier New"/>
          <w:color w:val="D4D4D4"/>
          <w:sz w:val="18"/>
          <w:szCs w:val="18"/>
        </w:rPr>
        <w:t xml:space="preserve"># Expose specific endpoints over HTTP:</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management.endpoints.web.exposure.include=health,info,metrics,prometheus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Expose all endpoints (dev only, always secure first):</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Expose all except dangerous ones:</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management.endpoints.web.exposure.exclude=env,heapdump,beans,shutdown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Change actuator base path:</w:t>
      </w:r>
    </w:p>
    <w:p>
      <w:pPr>
        <w:shd w:fill="1E1E1E" w:val="clear"/>
        <w:spacing w:after="0" w:before="0"/>
        <w:ind w:left="360" w:right="360"/>
      </w:pPr>
      <w:r>
        <w:rPr>
          <w:rFonts w:ascii="Courier New" w:cs="Courier New" w:eastAsia="Courier New" w:hAnsi="Courier New"/>
          <w:color w:val="D4D4D4"/>
          <w:sz w:val="18"/>
          <w:szCs w:val="18"/>
        </w:rPr>
        <w:t xml:space="preserve">management.endpoints.web.base-path=/management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on separate port (best security practice):</w:t>
      </w:r>
    </w:p>
    <w:p>
      <w:pPr>
        <w:shd w:fill="1E1E1E" w:val="clear"/>
        <w:spacing w:after="0" w:before="0"/>
        <w:ind w:left="360" w:right="360"/>
      </w:pPr>
      <w:r>
        <w:rPr>
          <w:rFonts w:ascii="Courier New" w:cs="Courier New" w:eastAsia="Courier New" w:hAnsi="Courier New"/>
          <w:color w:val="D4D4D4"/>
          <w:sz w:val="18"/>
          <w:szCs w:val="18"/>
        </w:rPr>
        <w:t xml:space="preserve">management.server.port=8081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Show health details:</w:t>
      </w:r>
    </w:p>
    <w:p>
      <w:pPr>
        <w:shd w:fill="1E1E1E" w:val="clear"/>
        <w:spacing w:after="0" w:before="0"/>
        <w:ind w:left="360" w:right="360"/>
      </w:pPr>
      <w:r>
        <w:rPr>
          <w:rFonts w:ascii="Courier New" w:cs="Courier New" w:eastAsia="Courier New" w:hAnsi="Courier New"/>
          <w:color w:val="D4D4D4"/>
          <w:sz w:val="18"/>
          <w:szCs w:val="18"/>
        </w:rPr>
        <w:t xml:space="preserve">management.endpoint.health.show-details=always|never|when-authorized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health sub-groups for Kubernetes:</w:t>
      </w:r>
    </w:p>
    <w:p>
      <w:pPr>
        <w:shd w:fill="1E1E1E" w:val="clear"/>
        <w:spacing w:after="0" w:before="0"/>
        <w:ind w:left="360" w:right="360"/>
      </w:pPr>
      <w:r>
        <w:rPr>
          <w:rFonts w:ascii="Courier New" w:cs="Courier New" w:eastAsia="Courier New" w:hAnsi="Courier New"/>
          <w:color w:val="D4D4D4"/>
          <w:sz w:val="18"/>
          <w:szCs w:val="18"/>
        </w:rPr>
        <w:t xml:space="preserve">management.endpoint.health.probes.enabled=true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static info:</w:t>
      </w:r>
    </w:p>
    <w:p>
      <w:pPr>
        <w:shd w:fill="1E1E1E" w:val="clear"/>
        <w:spacing w:after="0" w:before="0"/>
        <w:ind w:left="360" w:right="360"/>
      </w:pPr>
      <w:r>
        <w:rPr>
          <w:rFonts w:ascii="Courier New" w:cs="Courier New" w:eastAsia="Courier New" w:hAnsi="Courier New"/>
          <w:color w:val="D4D4D4"/>
          <w:sz w:val="18"/>
          <w:szCs w:val="18"/>
        </w:rPr>
        <w:t xml:space="preserve">info.app.name=My App</w:t>
      </w:r>
    </w:p>
    <w:p>
      <w:pPr>
        <w:shd w:fill="1E1E1E" w:val="clear"/>
        <w:spacing w:after="80" w:before="0"/>
        <w:ind w:left="360" w:right="360"/>
      </w:pPr>
      <w:r>
        <w:rPr>
          <w:rFonts w:ascii="Courier New" w:cs="Courier New" w:eastAsia="Courier New" w:hAnsi="Courier New"/>
          <w:color w:val="D4D4D4"/>
          <w:sz w:val="18"/>
          <w:szCs w:val="18"/>
        </w:rPr>
        <w:t xml:space="preserve">info.app.version=1.0.0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Actuator has TWO levels of control: enabled (data collected) and exposed (reachable over network). An endpoint can be enabled but not exposed.</w:t>
      </w:r>
    </w:p>
    <w:p>
      <w:pPr>
        <w:pStyle w:val="ListParagraph"/>
        <w:numPr>
          <w:ilvl w:val="0"/>
          <w:numId w:val="2"/>
        </w:numPr>
        <w:spacing w:after="60" w:before="40"/>
      </w:pPr>
      <w:r>
        <w:rPr>
          <w:rFonts w:ascii="Arial" w:cs="Arial" w:eastAsia="Arial" w:hAnsi="Arial"/>
          <w:sz w:val="22"/>
          <w:szCs w:val="22"/>
        </w:rPr>
        <w:t xml:space="preserve">Web default: only /health and /info are exposed. JMX default: all enabled endpoints are exposed. Set spring.jmx.enabled=false to disable JMX.</w:t>
      </w:r>
    </w:p>
    <w:p>
      <w:pPr>
        <w:pStyle w:val="ListParagraph"/>
        <w:numPr>
          <w:ilvl w:val="0"/>
          <w:numId w:val="2"/>
        </w:numPr>
        <w:spacing w:after="60" w:before="40"/>
      </w:pPr>
      <w:r>
        <w:rPr>
          <w:rFonts w:ascii="Arial" w:cs="Arial" w:eastAsia="Arial" w:hAnsi="Arial"/>
          <w:sz w:val="22"/>
          <w:szCs w:val="22"/>
        </w:rPr>
        <w:t xml:space="preserve">management.endpoints.web.exposure.include=* exposes everything over HTTP — never do this in production without authentication.</w:t>
      </w:r>
    </w:p>
    <w:p>
      <w:pPr>
        <w:pStyle w:val="ListParagraph"/>
        <w:numPr>
          <w:ilvl w:val="0"/>
          <w:numId w:val="2"/>
        </w:numPr>
        <w:spacing w:after="60" w:before="40"/>
      </w:pPr>
      <w:r>
        <w:rPr>
          <w:rFonts w:ascii="Arial" w:cs="Arial" w:eastAsia="Arial" w:hAnsi="Arial"/>
          <w:sz w:val="22"/>
          <w:szCs w:val="22"/>
        </w:rPr>
        <w:t xml:space="preserve">/actuator/env exposes ALL environment variables including secrets. /actuator/heapdump dumps the entire JVM heap. Treat these as highly sensitive.</w:t>
      </w:r>
    </w:p>
    <w:p>
      <w:pPr>
        <w:pStyle w:val="ListParagraph"/>
        <w:numPr>
          <w:ilvl w:val="0"/>
          <w:numId w:val="2"/>
        </w:numPr>
        <w:spacing w:after="60" w:before="40"/>
      </w:pPr>
      <w:r>
        <w:rPr>
          <w:rFonts w:ascii="Arial" w:cs="Arial" w:eastAsia="Arial" w:hAnsi="Arial"/>
          <w:sz w:val="22"/>
          <w:szCs w:val="22"/>
        </w:rPr>
        <w:t xml:space="preserve">The most secure deployment: management.server.port=8081 + firewall blocking that port from the internet. Monitoring agents access it internally.</w:t>
      </w:r>
    </w:p>
    <w:p>
      <w:pPr>
        <w:pStyle w:val="ListParagraph"/>
        <w:numPr>
          <w:ilvl w:val="0"/>
          <w:numId w:val="2"/>
        </w:numPr>
        <w:spacing w:after="60" w:before="40"/>
      </w:pPr>
      <w:r>
        <w:rPr>
          <w:rFonts w:ascii="Arial" w:cs="Arial" w:eastAsia="Arial" w:hAnsi="Arial"/>
          <w:sz w:val="22"/>
          <w:szCs w:val="22"/>
        </w:rPr>
        <w:t xml:space="preserve">management.endpoint.health.show-details=when-authorized: unauthenticated users see {status:UP} only; users with the health role see component details.</w:t>
      </w:r>
    </w:p>
    <w:p>
      <w:pPr>
        <w:pStyle w:val="ListParagraph"/>
        <w:numPr>
          <w:ilvl w:val="0"/>
          <w:numId w:val="2"/>
        </w:numPr>
        <w:spacing w:after="60" w:before="40"/>
      </w:pPr>
      <w:r>
        <w:rPr>
          <w:rFonts w:ascii="Arial" w:cs="Arial" w:eastAsia="Arial" w:hAnsi="Arial"/>
          <w:sz w:val="22"/>
          <w:szCs w:val="22"/>
        </w:rPr>
        <w:t xml:space="preserve">Health status DOWN or OUT_OF_SERVICE returns HTTP 503. This is used by load balancers and Kubernetes to stop routing traffic to the instance.</w:t>
      </w:r>
    </w:p>
    <w:p>
      <w:pPr>
        <w:pStyle w:val="ListParagraph"/>
        <w:numPr>
          <w:ilvl w:val="0"/>
          <w:numId w:val="2"/>
        </w:numPr>
        <w:spacing w:after="60" w:before="40"/>
      </w:pPr>
      <w:r>
        <w:rPr>
          <w:rFonts w:ascii="Arial" w:cs="Arial" w:eastAsia="Arial" w:hAnsi="Arial"/>
          <w:sz w:val="22"/>
          <w:szCs w:val="22"/>
        </w:rPr>
        <w:t xml:space="preserve">Kubernetes: use /actuator/health/liveness (JVM alive?) and /actuator/health/readiness (ready for traffic?) as separate probe endpoints.</w:t>
      </w:r>
    </w:p>
    <w:p>
      <w:pPr>
        <w:pStyle w:val="ListParagraph"/>
        <w:numPr>
          <w:ilvl w:val="0"/>
          <w:numId w:val="2"/>
        </w:numPr>
        <w:spacing w:after="60" w:before="40"/>
      </w:pPr>
      <w:r>
        <w:rPr>
          <w:rFonts w:ascii="Arial" w:cs="Arial" w:eastAsia="Arial" w:hAnsi="Arial"/>
          <w:sz w:val="22"/>
          <w:szCs w:val="22"/>
        </w:rPr>
        <w:t xml:space="preserve">Use @Order(1) on the actuator SecurityFilterChain and securityMatcher('/actuator/**') to keep it separate from the main app security chain.</w:t>
      </w:r>
    </w:p>
    <w:p>
      <w:pPr>
        <w:pStyle w:val="ListParagraph"/>
        <w:numPr>
          <w:ilvl w:val="0"/>
          <w:numId w:val="2"/>
        </w:numPr>
        <w:spacing w:after="60" w:before="40"/>
      </w:pPr>
      <w:r>
        <w:rPr>
          <w:rFonts w:ascii="Arial" w:cs="Arial" w:eastAsia="Arial" w:hAnsi="Arial"/>
          <w:sz w:val="22"/>
          <w:szCs w:val="22"/>
        </w:rPr>
        <w:t xml:space="preserve">show-details=when-authorized requires management.endpoint.health.roles to specify which role can see the full detail. Default role is ACTUATOR.</w:t>
      </w:r>
    </w:p>
    <w:p>
      <w:pPr>
        <w:pStyle w:val="ListParagraph"/>
        <w:numPr>
          <w:ilvl w:val="0"/>
          <w:numId w:val="2"/>
        </w:numPr>
        <w:spacing w:after="60" w:before="40"/>
      </w:pPr>
      <w:r>
        <w:rPr>
          <w:rFonts w:ascii="Arial" w:cs="Arial" w:eastAsia="Arial" w:hAnsi="Arial"/>
          <w:sz w:val="22"/>
          <w:szCs w:val="22"/>
        </w:rPr>
        <w:t xml:space="preserve">info.* properties appear in /actuator/info only when management.info.env.enabled=true. Enable management.info.git.enabled=true for git commit info.</w:t>
      </w:r>
    </w:p>
    <w:p>
      <w:pPr>
        <w:pStyle w:val="ListParagraph"/>
        <w:numPr>
          <w:ilvl w:val="0"/>
          <w:numId w:val="2"/>
        </w:numPr>
        <w:spacing w:after="60" w:before="40"/>
      </w:pPr>
      <w:r>
        <w:rPr>
          <w:rFonts w:ascii="Arial" w:cs="Arial" w:eastAsia="Arial" w:hAnsi="Arial"/>
          <w:sz w:val="22"/>
          <w:szCs w:val="22"/>
        </w:rPr>
        <w:t xml:space="preserve">shutdown endpoint is disabled by default. Enable with management.endpoint.shutdown.enabled=true but protect it with the strictest access control.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Actuator — Complete Study Guide</w:t>
    </w:r>
    <w:r>
      <w:rPr>
        <w:rFonts w:ascii="Arial" w:cs="Arial" w:eastAsia="Arial" w:hAnsi="Arial"/>
        <w:color w:val="2E75B6"/>
        <w:sz w:val="18"/>
        <w:szCs w:val="18"/>
      </w:rPr>
      <w:t xml:space="preserve">	Module 1: Actuator Basics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Actuator Study Guide  |  Module 1: Actuator Basics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2026-04-05T10:40:17.314Z</dcterms:created>
  <dcterms:modified xsi:type="dcterms:W3CDTF">2026-04-05T10:40:17.315Z</dcterms:modified>
</cp:coreProperties>
</file>

<file path=docProps/custom.xml><?xml version="1.0" encoding="utf-8"?>
<Properties xmlns="http://schemas.openxmlformats.org/officeDocument/2006/custom-properties" xmlns:vt="http://schemas.openxmlformats.org/officeDocument/2006/docPropsVTypes"/>
</file>