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MESSAGING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Complete Study Guide</w:t>
      </w:r>
    </w:p>
    <w:p>
      <w:pPr>
        <w:pBdr>
          <w:bottom w:val="single" w:color="2E75B6" w:sz="6" w:space="1"/>
        </w:pBdr>
        <w:spacing w:after="40" w:before="0"/>
        <w:jc w:val="center"/>
      </w:pPr>
      <w:r>
        <w:rPr>
          <w:rFonts w:ascii="Arial" w:cs="Arial" w:eastAsia="Arial" w:hAnsi="Arial"/>
          <w:b/>
          <w:bCs/>
          <w:color w:val="4472C4"/>
          <w:sz w:val="36"/>
          <w:szCs w:val="36"/>
        </w:rPr>
        <w:t xml:space="preserve">Module 3: Spring JMS</w:t>
      </w:r>
    </w:p>
    <w:p>
      <w:pPr>
        <w:spacing w:after="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Topics Covered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JMS Fundamentals -- What JMS Is and Where It Fits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Setup -- ActiveMQ Classic and ActiveMQ Artemis Dependencies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JmsTemplate -- Producing Messages to Queues and Topics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@JmsListener -- Consuming from Queues, Topics, and Durable Subscriptions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Message Conversion and Custom MessageConverter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Error Handling and Dead Letter Queues in JMS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JMS Transactions and XA (Two-Phase Commit)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  JMS vs AMQP (RabbitMQ) vs Kafka -- The Complete Comparison Guide</w:t>
      </w:r>
    </w:p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1: JMS Fundamentals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JMS?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Java Message Service (JMS) is a Java API standard (JSR-343) for sending and receiving messages between applications via a message broker. Unlike Kafka (a distributed log) and AMQP (a wire protocol), JMS is a Java-only API specification that multiple brokers implement -- ActiveMQ Classic, ActiveMQ Artemis, IBM MQ, WebSphere MQ, Oracle AQ, and TIBCO EMS are all JMS providers. Spring JMS provides a template abstraction over the JMS API, similar to how JdbcTemplate wraps JDBC.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JMS core concepts: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ConnectionFactory:  creates connections to the JMS broker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Connection:         physical connection to the broker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Session:            unit of work (transactional context, message creation)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Destination:        the target/source of messages -- a Queue or Topic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Queue:              point-to-point; one consumer processes each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Topic:              publish-subscribe; each subscriber gets a copy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MessageProducer:    sends messages to a Destination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MessageConsumer:    receives messages from a Destination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Message:            the unit of data: TextMessage, BytesMessage, ObjectMessage,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JMS delivery modes: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NON_PERSISTENT: faster, message may be lost if broker crashes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PERSISTENT:     slower, broker persists to disk before acknowledging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JMS acknowledgement modes: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AUTO_ACKNOWLEDGE:    session auto-acks each received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CLIENT_ACKNOWLEDGE:  consumer calls message.acknowledge() explicitly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DUPS_OK_ACKNOWLEDGE: lazy ack, duplicates possible (high throughput, low safety)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SESSION_TRANSACTED:  messages committed or rolled back with the session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Queues vs Topics in JMS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(Point-to-Point)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(Publish-Subscribe)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ONE consumer receives each 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subscribers receive each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persisted until consumed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Non-durable: only active subscribers get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Subs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(queues are inherently durable)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subscription: get messages even when offline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queues, work distribution, commands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Events, notifications, broadcast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consumers compete for 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subscription gets its own copy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2: Setup -- ActiveMQ Classic and Artemis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ActiveMQ Classic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ActiveMQ Classic (legacy, widely deployed)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&lt;artifactId&gt;spring-boot-starter-activemq&lt;/artifactId&gt;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activemq: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broker-url: tcp://localhost:61616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user:     admin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admin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       # Use ActiveMQ connection pooling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max-connections: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Embedded broker (for dev/testing -- no external ActiveMQ needed):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activemq: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broker-url: vm://localhost?broker.persistent=false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'vm://' = in-memory embedded broker within the same JVM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broker.persistent=false = no disk storage (useful for tests)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ActiveMQ Artemis (Recommended for New Projects)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ActiveMQ Artemis (next-gen, high performance)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&lt;artifactId&gt;spring-boot-starter-artemis&lt;/artifactId&gt;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 for external Artemis: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artemis: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mode: native              # 'native' = external broker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host: localhost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port: 61616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user: artemis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password: artemis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Embedded Artemis (ideal for testing, zero-infrastructure dev):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artemis: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mode: embedded            # Start an in-process Artemis broker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embedded: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persistent: false       # In-memory only (no disk storage)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queues: order-queue,notification-queue  # Pre-create these queues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Full application.yml with JMS configuration: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listener: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acknowledge-mode: auto    # auto, client, dups-ok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concurrency: 3-10         # min-max consumer threads (e.g. '3-10')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pub-sub-domain: false       # false=Queue (default), true=Topic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What Auto-Configuration Provides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spring-boot-starter-activemq or spring-boot-starter-artemis auto-configures: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ConnectionFactory     (pooled or non-pooled)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JmsTemplate           (producer)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JmsMessagingTemplate  (higher-level API with type conversion)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DefaultJmsListenerContainerFactory (for @JmsListener methods)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JmsListenerEndpointRegistry       (manages all listener containers)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spring.jms.* properties are applied to these beans.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 customise, define your own beans and auto-config backs off.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3: JmsTemplate -- Producing Messages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Sending to Queues and Topics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OrderEventPublisher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JmsTemplate jmsTemplate;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OrderEventPublisher(JmsTemplate jmsTemplate)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this.jmsTemplate = jmsTemplate;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a POJO (auto-converted by MessageConverter) 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publishOrderCreated(OrderEvent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jmsTemplate.convertAndSend("order-queue",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Destination name is resolved to a Queue or Topic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based on jmsTemplate.isPubSubDomain() setting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with explicit Destination object 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publishToQueue(OrderEvent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ActiveMQQueue("order-queue"),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with message post-processor (headers) 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publishWithHeaders(OrderEvent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jmsTemplate.convertAndSend("order-queue", event, message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message.setStringProperty("source",      "order-service");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message.setStringProperty("event-type",  "ORDER_CREATED");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message.setStringProperty("trace-id",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MDC.get("traceId") != null ? MDC.get("traceId") : "");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message.setJMSDeliveryMode(DeliveryMode.PERSISTENT);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message.setJMSExpiration(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System.currentTimeMillis() + 86_400_000L); // 24h TTL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message.setJMSPriority(5);  // 0 (low) to 9 (high)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message;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Send to a Topic (pub-sub broadcast) 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publishToTopic(OrderEvent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jmsTemplate.setPubSubDomain(true);   // Switch to topic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jmsTemplate.convertAndSend("order-events-topic", 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OR: use a dedicated JmsTemplate configured for topics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Request-reply (synchronous RPC over JMS) 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PricingResponse requestPricing(PricingRequest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(PricingResponse) jmsTemplate.sendAndReceive(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"pricing-request-queue",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session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Message msg = jmsTemplate.getMessageConverter()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.toMessage(request, session);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msg.setJMSReplyTo(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session.createTemporaryQueue()); // Auto-created reply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msg;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4: @JmsListener -- Consuming Messages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Basic Queue Consumer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@EnableJms on a @Configuration class activates @JmsListener processing.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Spring Boot: @EnableJms is auto-configured. No explicit annotation needed.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OrderEventConsumer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Basic listener on a queue 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@JmsListener(destination = "order-queue")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handleOrder(OrderEvent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log.info("Processing order: {}", event.getOrderId());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orderService.process(event);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Access raw JMS Message for properties/headers 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@JmsListener(destination = "order-queue")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handleOrderRaw(Message message) throws JMSException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log.info("JMSMessageID: {}", message.getJMSMessageID());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log.info("JMSTimestamp: {}", message.getJMSTimestamp());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log.info("source: {}",       message.getStringProperty("source"));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log.info("Delivery mode: {}",message.getJMSDeliveryMode());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Process the body: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body = ((TextMessage) message).getText();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OrderEvent event = objectMapper.readValue(body, OrderEvent.class);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orderService.process(event);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With @Header for JMS properties 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@JmsListener(destination = "order-queue")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handleWithHeaders(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@Payload  OrderEvent event,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@Header("source")      String source,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@Header("event-type")  String eventType,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@Header(JmsHeaders.MESSAGE_ID) String messageId)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log.info("Message {} from {} type={}",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messageId, source, eventType);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orderService.process(event);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── Reply to sender (for request-reply pattern) 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@JmsListener(destination = "pricing-request-queue")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@SendTo  // Sends return value to JMSReplyTo destination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PricingResponse handlePricingRequest(PricingRequest request)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pricingService.calculatePrice(request);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Topic Subscriptions and Durable Subscribers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Non-durable topic subscription: only receives messages sent while active.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If the consumer is down, messages are missed.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destination   = "order-events-topic",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containerFactory = "topicListenerContainerFactory"  // pub-sub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handleTopicEvent(OrderEvent event)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Bean: container factory configured for topics: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DefaultJmsListenerContainerFactory topicListenerContainerFactory(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ConnectionFactory connectionFactory)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DefaultJmsListenerContainerFactory factory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DefaultJmsListenerContainerFactory();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factory.setConnectionFactory(connectionFactory);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factory.setPubSubDomain(true);   // TOPIC mode (default = queue)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DURABLE subscription: receives ALL messages even when offline.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Broker holds undelivered messages until the subscriber reconnects.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destination      = "order-events-topic",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subscription     = "inventory-service-sub",  // Unique subscription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containerFactory = "durableTopicFactory"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handleDurableTopicEvent(OrderEvent event) { ...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DefaultJmsListenerContainerFactory durableTopicFactory(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ConnectionFactory connectionFactory)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DefaultJmsListenerContainerFactory factory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DefaultJmsListenerContainerFactory();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factory.setConnectionFactory(connectionFactory);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factory.setPubSubDomain(true);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factory.setSubscriptionDurable(true);           // Enable durability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factory.setClientId("inventory-service-client"); // Unique per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factory;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5: Message Conversion and Custom MessageConverter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Built-In Converters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JMS ships with three converters: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SimpleMessageConverter (default): converts between JMS message types and Java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String  -&gt; TextMessage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byte[]  -&gt; BytesMessage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Map     -&gt; MapMessage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  Object  -&gt; ObjectMessage (Java serialization -- avoid in production)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For POJO -&gt; JSON -&gt; TextMessage: use MappingJackson2MessageConverter: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JmsConverterConfig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MappingJackson2MessageConverter jacksonJmsConverter()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MappingJackson2MessageConverter converter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MappingJackson2MessageConverter();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Embed the target type in a message property for deserialization: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converter.setTargetType(MessageType.TEXT);    // Send as TextMessage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converter.setTypeIdPropertyName("_type");     // JMS property carrying class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e.g. _type = 'com.example.events.OrderEvent'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ObjectMapper mapper = new ObjectMapper();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mapper.registerModules(new JavaTimeModule(), new Jdk8Module());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mapper.disable(SerializationFeature.WRITE_DATES_AS_TIMESTAMPS);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converter.setObjectMapper(mapper);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converter;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Register with JmsTemplate: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JmsTemplate jmsTemplate(ConnectionFactory 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MappingJackson2MessageConverter converter)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 template = new JmsTemplate(factory);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template.setMessageConverter(converter);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template.setDeliveryPersistent(true);  // PERSISTENT delivery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template.setDeliveryMode(DeliveryMode.PERSISTENT);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template.setExplicitQosEnabled(true);  // Required to apply delivery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template;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Register with the listener container factory: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DefaultJmsListenerContainerFactory jmsListenerContainerFactory(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ConnectionFactory factory,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MappingJackson2MessageConverter converter)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DefaultJmsListenerContainerFactory f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DefaultJmsListenerContainerFactory();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f.setConnectionFactory(factory);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f.setMessageConverter(converter);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f.setErrorHandler(t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log.error("JMS listener error", 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f.setConcurrency("3-10");   // min-max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f;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6: Error Handling and Dead Letter Queues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Error Handling Strategy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JMS error handling options: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Spring retry (retry within the container before DLQ)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Broker DLQ (ActiveMQ moves exhausted messages to ActiveMQ.DLQ)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Custom ErrorHandler on the listener container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Option 1: Spring retry on the listener container factory: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DefaultJmsListenerContainerFactory jmsListenerContainerFactory(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ConnectionFactory connectionFactory)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DefaultJmsListenerContainerFactory factory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DefaultJmsListenerContainerFactory();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factory.setConnectionFactory(connectionFactory);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Configure retry with backoff: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RetryTemplate retryTemplate = new RetryTemplate();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ExponentialBackOffPolicy backOff = new ExponentialBackOffPolicy();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backOff.setInitialInterval(1000L);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backOff.setMultiplier(2.0);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backOff.setMaxInterval(10_000L);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retryTemplate.setBackOffPolicy(backOff);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SimpleRetryPolicy retryPolicy = new SimpleRetryPolicy(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3,    // Max attempts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Map.of(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InvalidOrderException.class, false,  // Don't 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RuntimeException.class,       true   // Retry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retryTemplate.setRetryPolicy(retryPolicy);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factory.setRetryTemplate(retryTemplate);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After retries exhausted, this recoverer is called: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factory.setRecoveryCallback(context -&gt;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 failedMsg = (Message) context.getAttribute(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"JmsMessageRecovererContext.JMS_MESSAGE");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log.error("Message exhausted all retries: 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failedMsg != null ? failedMsg.toString() : "unknown");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deadLetterService.store(context.getLastThrowable());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factory;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ActiveMQ Broker DLQ Configuration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ActiveMQ automatically moves failed messages to ActiveMQ.DLQ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after a configurable number of redelivery attempts.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Configure in activemq.xml (broker config) or via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Spring ActiveMQ: configure redelivery policy via bean: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RedeliveryPolicy redeliveryPolicy()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RedeliveryPolicy policy = new RedeliveryPolicy();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policy.setMaximumRedeliveries(3);          // Then send to DLQ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policy.setInitialRedeliveryDelay(1000L);   // 1s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policy.setBackOffMultiplier(2.0);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policy.setUseExponentialBackOff(true);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policy.setMaximumRedeliveryDelay(30_000L); // Cap at 30s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policy;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ActiveMQConnectionFactory activeMQConnectionFactory()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throws JMSException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ActiveMQConnectionFactory factory = new ActiveMQConnectionFactory(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"tcp://localhost:61616");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factory.setRedeliveryPolicy(redeliveryPolicy());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ActiveMQ DLQ consumer -- typically ActiveMQ.DLQ is the default queue: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@JmsListener(destination = "ActiveMQ.DLQ")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handleDeadLetters(Message message) throws JMSException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log.error("DLQ: msgId={} redeliveryCount={}",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message.getJMSMessageID(),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message.getIntProperty("JMSXDeliveryCount"));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dlqRepository.save(new DeadLetterRecord(message));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7: JMS Transactions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Local JMS Transactions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LOCAL JMS TRANSACTION: messages are committed or rolled 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together with the session. If the listener throws, the message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is rolled back and redelivered.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DefaultJmsListenerContainerFactory jmsListenerContainerFactory(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ConnectionFactory connectionFactory)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DefaultJmsListenerContainerFactory factory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new DefaultJmsListenerContainerFactory();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factory.setConnectionFactory(connectionFactory);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factory.setSessionTransacted(true);  // Enable local JMS transaction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factory;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@JmsListener(destination = "order-queue")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@Transactional   // Spring @Transactional also participates if TxManager is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void processOrder(OrderEvent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If ANY exception is thrown here: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 DB changes are rolled back (JPA transaction)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 JMS message is NOT acknowledged (redelivered)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 order = orderRepository.save(Order.from(event));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inventoryService.reserve(order);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XA Transactions -- Atomic DB + JMS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XA (Two-Phase Commit): ensures DB write and JMS ack are atomic.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Prevents 'message acknowledged but DB write failed' inconsistency.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Requires an XA-capable ConnectionFactory and DataSource.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pom.xml: Atomikos XA transaction manager --&gt;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&lt;artifactId&gt;spring-boot-starter-jta-atomikos&lt;/artifactId&gt;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jta: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enabled: true   # Activates JtaTransactionManager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With XA, @Transactional spans both JMS and JPA in one atomic unit: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OrderProcessor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@JmsListener(destination = "order-queue")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  // JTA transaction: both DB and JMS are atomic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processOrder(OrderEvent event)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1. Save to DB via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orderRepository.save(Order.from(event));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2. Send confirmation message to JMS: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jmsTemplate.convertAndSend(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"order-confirmation-queue",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OrderConfirmation(event.getOrderId()));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If this throws: BOTH the DB save AND the JMS send are rolled back.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The original message is not acknowledged -- it is redelivered.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XA guarantees either all three happen or none happen.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XA trade-offs: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+ Strongest consistency guarantee (ACID across heterogeneous resources)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Significant performance overhead (two-phase locking, coordinator)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Complex to configure and operate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- For most use cases, outbox pattern or idempotent consumers are preferred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Topic 8: JMS vs AMQP vs Kafka -- The Complete Comparison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Architecture Comparison</w:t>
      </w:r>
    </w:p>
    <w:p>
      <w:pPr>
        <w:spacing w:after="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JMS (ActiveMQ/Artemis)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AMQP (RabbitMQ)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API spec (JSR-343)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protocol (AMQP 0-9-1)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Proprietary (de-facto standard)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only (JMS API)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language (protocol-based)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language (protocol-based)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message broker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message broker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commit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Consumed and gone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Consumed and gone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Retained for configurable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(consumed = deleted)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(consumed = deleted)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(reset consumer offset)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Per-queue FIFO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Per-queue FIFO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Per-partition ordering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 (millions/sec)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(queue or topic name)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Flexible (exchange routing rules)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topic+partition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(built into JMS spec)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native XA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producer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JmsTemplate, @JmsListener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RabbitTemplate, @RabbitListener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KafkaTemplate, @KafkaListener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Decision Guide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JMS (ActiveMQ/Artemis)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Java-only ecosystem and JMS compliance is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Need XA two-phase commit for strict DB+MQ transactionality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Migrating from legacy enterprise systems (IBM MQ, WebSphere)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Need rich message selectors (SQL-like filtering on message headers)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Request-reply (RPC-over-messaging) pattern is primary use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Simple deployment: embedded ActiveMQ for dev/test with no extras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AMQP (RabbitMQ)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Polyglot stack (Node.js, Python, Go consumers alongside 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Complex routing needed (topic exchange wildcards, header routing)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Fanout to multiple independent consumers with per-consumer queues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Fine-grained per-message acknowledgement and DLX control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Management UI and observability out of the box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Task queues with competing consumers and load balancing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CHOOSE KAFKA WHEN: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Very high throughput (millions of events per second)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Message replay is required (event sourcing, audit log, reprocessing)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Multiple consumer groups each independently consume all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Long message retention (days, weeks, indefinitely)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Stream processing with Kafka Streams or ksqlDB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6. Ordered event log across distributed microservices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7. Event-driven architecture with immutable event ledger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Feature Matrix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AMQP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persistence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persist; Kafka retains after consumption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Kafka allows re-reading old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Pub-sub (all get msg)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Fanout/Topic exchg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model differs -- see above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routing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(exchange)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+ 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AMQP most flexible routing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(XA)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(producer)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JMS/ActiveMQ only truly XA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after failure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Requeue/DLQ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Nack+DLX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Seek to offset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offset reset is most powerful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enforcement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(Avro+Registry)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Kafka+Confluent prevents breaking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lag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support; Kafka most observable via consumer 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FIFO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FIFO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partition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strict within partition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KafkaTemplate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first-class Spring support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Module 3 -- Quick Reference &amp; Exam Summary</w:t>
      </w:r>
    </w:p>
    <w:p>
      <w:pPr>
        <w:pBdr>
          <w:bottom w:val="single" w:color="2E75B6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Spring JMS Key Annotations and Classes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Producer: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JmsTemplate.convertAndSend(destination, payload)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JmsTemplate.convertAndSend(destination, payload, messagePostProcessor)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JmsTemplate.sendAndReceive(destination, messageCreator)   // RPC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Consumer: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@JmsListener(destination = "queue-name")                  // Queue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@JmsListener(destination = "topic-name",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containerFactory = "topicFactory")                    // Topic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@JmsListener(destination = "topic",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subscription = "unique-sub-name",                     // Durable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containerFactory = "durableTopicFactory")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Container factory 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factory.setPubSubDomain(true)          // Topic mode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factory.setSubscriptionDurable(true)   // Durable subscriptions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factory.setClientId("unique-client")   // Required for durable subs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factory.setSessionTransacted(true)     // Local JMS transactions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factory.setConcurrency("3-10")         // Min-max consumer threads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factory.setRetryTemplate(retryTemplate)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Converter: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MappingJackson2MessageConverter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.setTargetType(MessageType.TEXT)   // TextMessage format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.setTypeIdPropertyName("_type")    // JMS property for class name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When to Use Each Technology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Choice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 / job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 or AMQP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competing consumers, message consumed 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notification to many services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AMQP Fanout or JMS 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consumers get a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event stream with replay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Kafka retains messages for replay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event ingestion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of magnitude higher throughput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 transaction across DB + 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 (ActiveMQ)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JMS/ActiveMQ provides true 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routing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AMQP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Topic/direct/fanout + header exchanges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Request-reply / RPC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sendAndReceive + @SendTo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enterprise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MQ, TIBCO all speak JMS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12 Key Rules to Remember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JMS is a Java API specification, not a wire protocol. Different brokers (ActiveMQ, IBM MQ, TIBCO EMS) implement the same JMS API -- Spring JMS code works against any JMS provider.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Spring Boot auto-configures JmsTemplate and DefaultJmsListenerContainerFactory when spring-boot-starter-activemq or spring-boot-starter-artemis is on the classpath. @EnableJms is NOT needed with Spring Boot.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JmsTemplate.isPubSubDomain() controls whether it sends to queues (false, default) or topics (true). Use a separate JmsTemplate configured for topics rather than toggling the shared template.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 POJO messaging, configure MappingJackson2MessageConverter on BOTH JmsTemplate and DefaultJmsListenerContainerFactory. setTypeIdPropertyName is required so the consumer knows which class to deserialise 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setExplicitQosEnabled(true) on JmsTemplate must be set for setDeliveryMode() and setTimeToLive() to take effect. Without it, quality-of-service settings are silently ignored.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Durable topic subscriptions require setSubscriptionDurable(true) AND a unique setClientId() on the container factory. The combination of clientId + subscriptionName uniquely identifies the durable subscriber.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setSessionTransacted(true) on the container factory wraps each listener invocation in a JMS local transaction. If the listener throws, the message is rolled back and redelivered.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XA transactions (JTA + two-phase commit) give ACID guarantees across JMS and JPA together. For most applications, outbox pattern or idempotent consumers are simpler alternatives with similar guarantees.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ActiveMQ DLQ is ActiveMQ.DLQ by default. Messages move there after exceeding MaximumRedeliveries (default 6). Configure RedeliveryPolicy on ActiveMQConnectionFactory to control the retry count and backoff.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JMS queues are point-to-point (exactly one consumer). JMS topics are pub-sub (all active subscribers get each message). Durable topics hold messages for offline subscribers until they reconnect.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Kafka is the right choice when replay of historical events is needed, throughput is in the millions per second, or consumer groups must independently process the full event stream. JMS/AMQP cannot replay consumed messages.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AMQP is preferred over JMS for polyglot environments, complex exchange-based routing, and managed deployments where the RabbitMQ management UI and metrics are valuable out of the box.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404040"/>
        <w:sz w:val="18"/>
        <w:szCs w:val="18"/>
      </w:rPr>
      <w:t xml:space="preserve">Spring Messaging -- Complete Study Guide</w:t>
    </w:r>
    <w:r>
      <w:rPr>
        <w:rFonts w:ascii="Arial" w:cs="Arial" w:eastAsia="Arial" w:hAnsi="Arial"/>
        <w:color w:val="2E75B6"/>
        <w:sz w:val="18"/>
        <w:szCs w:val="18"/>
      </w:rPr>
      <w:t xml:space="preserve">	Module 3: Spring JMS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Spring Messaging Study Guide  |  Module 3: Spring JMS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2026-04-05T15:31:59.446Z</dcterms:created>
  <dcterms:modified xsi:type="dcterms:W3CDTF">2026-04-05T15:31:59.446Z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