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CONFIGURATION</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Feature Flags &amp; Toggles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Why Feature Flags? The Deployment/Release Decoupling Model</w:t>
      </w:r>
    </w:p>
    <w:p>
      <w:pPr>
        <w:spacing w:after="40" w:before="40"/>
        <w:jc w:val="center"/>
      </w:pPr>
      <w:r>
        <w:rPr>
          <w:rFonts w:ascii="Arial" w:cs="Arial" w:eastAsia="Arial" w:hAnsi="Arial"/>
          <w:color w:val="404040"/>
          <w:sz w:val="22"/>
          <w:szCs w:val="22"/>
        </w:rPr>
        <w:t xml:space="preserve">  Feature Flags with Spring Profiles</w:t>
      </w:r>
    </w:p>
    <w:p>
      <w:pPr>
        <w:spacing w:after="40" w:before="40"/>
        <w:jc w:val="center"/>
      </w:pPr>
      <w:r>
        <w:rPr>
          <w:rFonts w:ascii="Arial" w:cs="Arial" w:eastAsia="Arial" w:hAnsi="Arial"/>
          <w:color w:val="404040"/>
          <w:sz w:val="22"/>
          <w:szCs w:val="22"/>
        </w:rPr>
        <w:t xml:space="preserve">  Feature Flags with @ConditionalOnProperty -- Bean-Level Toggles</w:t>
      </w:r>
    </w:p>
    <w:p>
      <w:pPr>
        <w:spacing w:after="40" w:before="40"/>
        <w:jc w:val="center"/>
      </w:pPr>
      <w:r>
        <w:rPr>
          <w:rFonts w:ascii="Arial" w:cs="Arial" w:eastAsia="Arial" w:hAnsi="Arial"/>
          <w:color w:val="404040"/>
          <w:sz w:val="22"/>
          <w:szCs w:val="22"/>
        </w:rPr>
        <w:t xml:space="preserve">  Runtime Toggles with @RefreshScope and Spring Cloud Config</w:t>
      </w:r>
    </w:p>
    <w:p>
      <w:pPr>
        <w:spacing w:after="40" w:before="40"/>
        <w:jc w:val="center"/>
      </w:pPr>
      <w:r>
        <w:rPr>
          <w:rFonts w:ascii="Arial" w:cs="Arial" w:eastAsia="Arial" w:hAnsi="Arial"/>
          <w:color w:val="404040"/>
          <w:sz w:val="22"/>
          <w:szCs w:val="22"/>
        </w:rPr>
        <w:t xml:space="preserve">  Feature Flag Libraries -- Togglz, Unleash, and LaunchDarkly</w:t>
      </w:r>
    </w:p>
    <w:p>
      <w:pPr>
        <w:spacing w:after="40" w:before="40"/>
        <w:jc w:val="center"/>
      </w:pPr>
      <w:r>
        <w:rPr>
          <w:rFonts w:ascii="Arial" w:cs="Arial" w:eastAsia="Arial" w:hAnsi="Arial"/>
          <w:color w:val="404040"/>
          <w:sz w:val="22"/>
          <w:szCs w:val="22"/>
        </w:rPr>
        <w:t xml:space="preserve">  A/B Testing with Feature Flags</w:t>
      </w:r>
    </w:p>
    <w:p>
      <w:pPr>
        <w:spacing w:after="40" w:before="40"/>
        <w:jc w:val="center"/>
      </w:pPr>
      <w:r>
        <w:rPr>
          <w:rFonts w:ascii="Arial" w:cs="Arial" w:eastAsia="Arial" w:hAnsi="Arial"/>
          <w:color w:val="404040"/>
          <w:sz w:val="22"/>
          <w:szCs w:val="22"/>
        </w:rPr>
        <w:t xml:space="preserve">  Gradual Rollout Strategies -- Canary, Percentage, User Segments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Why Feature Flags?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Decoupling Deployment from Release</w:t>
      </w:r>
    </w:p>
    <w:p>
      <w:pPr>
        <w:spacing w:after="100" w:before="60"/>
      </w:pPr>
      <w:r>
        <w:rPr>
          <w:rFonts w:ascii="Arial" w:cs="Arial" w:eastAsia="Arial" w:hAnsi="Arial"/>
          <w:sz w:val="22"/>
          <w:szCs w:val="22"/>
        </w:rPr>
        <w:t xml:space="preserve">A feature flag (feature toggle) separates code deployment from feature release. You deploy code containing a new feature but keep it disabled by a flag. When ready, you enable the flag -- no new deployment needed. This pattern enables continuous deployment, safe rollbacks, and gradual rollouts.</w:t>
      </w:r>
    </w:p>
    <w:p>
      <w:pPr>
        <w:shd w:fill="1E1E1E" w:val="clear"/>
        <w:spacing w:after="0" w:before="80"/>
        <w:ind w:left="360" w:right="360"/>
      </w:pPr>
      <w:r>
        <w:rPr>
          <w:rFonts w:ascii="Courier New" w:cs="Courier New" w:eastAsia="Courier New" w:hAnsi="Courier New"/>
          <w:color w:val="D4D4D4"/>
          <w:sz w:val="18"/>
          <w:szCs w:val="18"/>
        </w:rPr>
        <w:t xml:space="preserve">// WITHOUT feature flags:</w:t>
      </w:r>
    </w:p>
    <w:p>
      <w:pPr>
        <w:shd w:fill="1E1E1E" w:val="clear"/>
        <w:spacing w:after="0" w:before="0"/>
        <w:ind w:left="360" w:right="360"/>
      </w:pPr>
      <w:r>
        <w:rPr>
          <w:rFonts w:ascii="Courier New" w:cs="Courier New" w:eastAsia="Courier New" w:hAnsi="Courier New"/>
          <w:color w:val="D4D4D4"/>
          <w:sz w:val="18"/>
          <w:szCs w:val="18"/>
        </w:rPr>
        <w:t xml:space="preserve">// 1. Develop feature             (2 weeks in a branch)</w:t>
      </w:r>
    </w:p>
    <w:p>
      <w:pPr>
        <w:shd w:fill="1E1E1E" w:val="clear"/>
        <w:spacing w:after="0" w:before="0"/>
        <w:ind w:left="360" w:right="360"/>
      </w:pPr>
      <w:r>
        <w:rPr>
          <w:rFonts w:ascii="Courier New" w:cs="Courier New" w:eastAsia="Courier New" w:hAnsi="Courier New"/>
          <w:color w:val="D4D4D4"/>
          <w:sz w:val="18"/>
          <w:szCs w:val="18"/>
        </w:rPr>
        <w:t xml:space="preserve">// 2. Merge to main               (risk: conflicts, broken builds)</w:t>
      </w:r>
    </w:p>
    <w:p>
      <w:pPr>
        <w:shd w:fill="1E1E1E" w:val="clear"/>
        <w:spacing w:after="0" w:before="0"/>
        <w:ind w:left="360" w:right="360"/>
      </w:pPr>
      <w:r>
        <w:rPr>
          <w:rFonts w:ascii="Courier New" w:cs="Courier New" w:eastAsia="Courier New" w:hAnsi="Courier New"/>
          <w:color w:val="D4D4D4"/>
          <w:sz w:val="18"/>
          <w:szCs w:val="18"/>
        </w:rPr>
        <w:t xml:space="preserve">// 3. Deploy to production        (risk: all users see new feature immediately)</w:t>
      </w:r>
    </w:p>
    <w:p>
      <w:pPr>
        <w:shd w:fill="1E1E1E" w:val="clear"/>
        <w:spacing w:after="0" w:before="0"/>
        <w:ind w:left="360" w:right="360"/>
      </w:pPr>
      <w:r>
        <w:rPr>
          <w:rFonts w:ascii="Courier New" w:cs="Courier New" w:eastAsia="Courier New" w:hAnsi="Courier New"/>
          <w:color w:val="D4D4D4"/>
          <w:sz w:val="18"/>
          <w:szCs w:val="18"/>
        </w:rPr>
        <w:t xml:space="preserve">// 4. Find a bug                  (problem: must rollback entire deployment)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feature flags (trunk-based development):</w:t>
      </w:r>
    </w:p>
    <w:p>
      <w:pPr>
        <w:shd w:fill="1E1E1E" w:val="clear"/>
        <w:spacing w:after="0" w:before="0"/>
        <w:ind w:left="360" w:right="360"/>
      </w:pPr>
      <w:r>
        <w:rPr>
          <w:rFonts w:ascii="Courier New" w:cs="Courier New" w:eastAsia="Courier New" w:hAnsi="Courier New"/>
          <w:color w:val="D4D4D4"/>
          <w:sz w:val="18"/>
          <w:szCs w:val="18"/>
        </w:rPr>
        <w:t xml:space="preserve">// 1. Develop feature behind flag (commit to main every day)</w:t>
      </w:r>
    </w:p>
    <w:p>
      <w:pPr>
        <w:shd w:fill="1E1E1E" w:val="clear"/>
        <w:spacing w:after="0" w:before="0"/>
        <w:ind w:left="360" w:right="360"/>
      </w:pPr>
      <w:r>
        <w:rPr>
          <w:rFonts w:ascii="Courier New" w:cs="Courier New" w:eastAsia="Courier New" w:hAnsi="Courier New"/>
          <w:color w:val="D4D4D4"/>
          <w:sz w:val="18"/>
          <w:szCs w:val="18"/>
        </w:rPr>
        <w:t xml:space="preserve">// 2. Deploy with flag=false      (users see no change, zero risk)</w:t>
      </w:r>
    </w:p>
    <w:p>
      <w:pPr>
        <w:shd w:fill="1E1E1E" w:val="clear"/>
        <w:spacing w:after="0" w:before="0"/>
        <w:ind w:left="360" w:right="360"/>
      </w:pPr>
      <w:r>
        <w:rPr>
          <w:rFonts w:ascii="Courier New" w:cs="Courier New" w:eastAsia="Courier New" w:hAnsi="Courier New"/>
          <w:color w:val="D4D4D4"/>
          <w:sz w:val="18"/>
          <w:szCs w:val="18"/>
        </w:rPr>
        <w:t xml:space="preserve">// 3. Enable for 1% of users      (canary test in production)</w:t>
      </w:r>
    </w:p>
    <w:p>
      <w:pPr>
        <w:shd w:fill="1E1E1E" w:val="clear"/>
        <w:spacing w:after="0" w:before="0"/>
        <w:ind w:left="360" w:right="360"/>
      </w:pPr>
      <w:r>
        <w:rPr>
          <w:rFonts w:ascii="Courier New" w:cs="Courier New" w:eastAsia="Courier New" w:hAnsi="Courier New"/>
          <w:color w:val="D4D4D4"/>
          <w:sz w:val="18"/>
          <w:szCs w:val="18"/>
        </w:rPr>
        <w:t xml:space="preserve">// 4. Enable for 10%, 50%, 100%   (gradual rollout)</w:t>
      </w:r>
    </w:p>
    <w:p>
      <w:pPr>
        <w:shd w:fill="1E1E1E" w:val="clear"/>
        <w:spacing w:after="0" w:before="0"/>
        <w:ind w:left="360" w:right="360"/>
      </w:pPr>
      <w:r>
        <w:rPr>
          <w:rFonts w:ascii="Courier New" w:cs="Courier New" w:eastAsia="Courier New" w:hAnsi="Courier New"/>
          <w:color w:val="D4D4D4"/>
          <w:sz w:val="18"/>
          <w:szCs w:val="18"/>
        </w:rPr>
        <w:t xml:space="preserve">// 5. Find a bug                  (solution: flip flag to false, instant rollback)</w:t>
      </w:r>
    </w:p>
    <w:p>
      <w:pPr>
        <w:shd w:fill="1E1E1E" w:val="clear"/>
        <w:spacing w:after="0" w:before="0"/>
        <w:ind w:left="360" w:right="360"/>
      </w:pPr>
      <w:r>
        <w:rPr>
          <w:rFonts w:ascii="Courier New" w:cs="Courier New" w:eastAsia="Courier New" w:hAnsi="Courier New"/>
          <w:color w:val="D4D4D4"/>
          <w:sz w:val="18"/>
          <w:szCs w:val="18"/>
        </w:rPr>
        <w:t xml:space="preserve">// 6. Fix bug, re-enable          (no deployment required for rollback)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Four types of feature flags:</w:t>
      </w:r>
    </w:p>
    <w:p>
      <w:pPr>
        <w:shd w:fill="1E1E1E" w:val="clear"/>
        <w:spacing w:after="0" w:before="0"/>
        <w:ind w:left="360" w:right="360"/>
      </w:pPr>
      <w:r>
        <w:rPr>
          <w:rFonts w:ascii="Courier New" w:cs="Courier New" w:eastAsia="Courier New" w:hAnsi="Courier New"/>
          <w:color w:val="D4D4D4"/>
          <w:sz w:val="18"/>
          <w:szCs w:val="18"/>
        </w:rPr>
        <w:t xml:space="preserve">// RELEASE toggles:   hide incomplete work until ready (short-lived, weeks)</w:t>
      </w:r>
    </w:p>
    <w:p>
      <w:pPr>
        <w:shd w:fill="1E1E1E" w:val="clear"/>
        <w:spacing w:after="0" w:before="0"/>
        <w:ind w:left="360" w:right="360"/>
      </w:pPr>
      <w:r>
        <w:rPr>
          <w:rFonts w:ascii="Courier New" w:cs="Courier New" w:eastAsia="Courier New" w:hAnsi="Courier New"/>
          <w:color w:val="D4D4D4"/>
          <w:sz w:val="18"/>
          <w:szCs w:val="18"/>
        </w:rPr>
        <w:t xml:space="preserve">// EXPERIMENT toggles: A/B tests to measure user behaviour (weeks to months)</w:t>
      </w:r>
    </w:p>
    <w:p>
      <w:pPr>
        <w:shd w:fill="1E1E1E" w:val="clear"/>
        <w:spacing w:after="0" w:before="0"/>
        <w:ind w:left="360" w:right="360"/>
      </w:pPr>
      <w:r>
        <w:rPr>
          <w:rFonts w:ascii="Courier New" w:cs="Courier New" w:eastAsia="Courier New" w:hAnsi="Courier New"/>
          <w:color w:val="D4D4D4"/>
          <w:sz w:val="18"/>
          <w:szCs w:val="18"/>
        </w:rPr>
        <w:t xml:space="preserve">// OPS toggles:       kill switches for performance features (can be permanent)</w:t>
      </w:r>
    </w:p>
    <w:p>
      <w:pPr>
        <w:shd w:fill="1E1E1E" w:val="clear"/>
        <w:spacing w:after="80" w:before="0"/>
        <w:ind w:left="360" w:right="360"/>
      </w:pPr>
      <w:r>
        <w:rPr>
          <w:rFonts w:ascii="Courier New" w:cs="Courier New" w:eastAsia="Courier New" w:hAnsi="Courier New"/>
          <w:color w:val="D4D4D4"/>
          <w:sz w:val="18"/>
          <w:szCs w:val="18"/>
        </w:rPr>
        <w:t xml:space="preserve">// PERMISSION toggles: premium features for paying users (permanent)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Feature Flags with Spring Profiles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Profile-Based Feature Control</w:t>
      </w:r>
    </w:p>
    <w:p>
      <w:pPr>
        <w:spacing w:after="100" w:before="60"/>
      </w:pPr>
      <w:r>
        <w:rPr>
          <w:rFonts w:ascii="Arial" w:cs="Arial" w:eastAsia="Arial" w:hAnsi="Arial"/>
          <w:sz w:val="22"/>
          <w:szCs w:val="22"/>
        </w:rPr>
        <w:t xml:space="preserve">Spring profiles are the simplest form of feature flagging. Activate a profile to enable a feature; deactivate it to disable. Profiles are best for coarse-grained toggles: entire feature sets that should be active in some environments but not others.</w:t>
      </w:r>
    </w:p>
    <w:p>
      <w:pPr>
        <w:shd w:fill="1E1E1E" w:val="clear"/>
        <w:spacing w:after="0" w:before="80"/>
        <w:ind w:left="360" w:right="360"/>
      </w:pPr>
      <w:r>
        <w:rPr>
          <w:rFonts w:ascii="Courier New" w:cs="Courier New" w:eastAsia="Courier New" w:hAnsi="Courier New"/>
          <w:color w:val="D4D4D4"/>
          <w:sz w:val="18"/>
          <w:szCs w:val="18"/>
        </w:rPr>
        <w:t xml:space="preserve">// Scenario: new pricing engine -- only active when 'new-pricing' profile is 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Old pricing service (always available):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LegacyPricingService implements PricingService {</w:t>
      </w:r>
    </w:p>
    <w:p>
      <w:pPr>
        <w:shd w:fill="1E1E1E" w:val="clear"/>
        <w:spacing w:after="0" w:before="0"/>
        <w:ind w:left="360" w:right="360"/>
      </w:pPr>
      <w:r>
        <w:rPr>
          <w:rFonts w:ascii="Courier New" w:cs="Courier New" w:eastAsia="Courier New" w:hAnsi="Courier New"/>
          <w:color w:val="D4D4D4"/>
          <w:sz w:val="18"/>
          <w:szCs w:val="18"/>
        </w:rPr>
        <w:t xml:space="preserve">    public BigDecimal calculate(Product product, Customer customer) {</w:t>
      </w:r>
    </w:p>
    <w:p>
      <w:pPr>
        <w:shd w:fill="1E1E1E" w:val="clear"/>
        <w:spacing w:after="0" w:before="0"/>
        <w:ind w:left="360" w:right="360"/>
      </w:pPr>
      <w:r>
        <w:rPr>
          <w:rFonts w:ascii="Courier New" w:cs="Courier New" w:eastAsia="Courier New" w:hAnsi="Courier New"/>
          <w:color w:val="D4D4D4"/>
          <w:sz w:val="18"/>
          <w:szCs w:val="18"/>
        </w:rPr>
        <w:t xml:space="preserve">        return product.getBasePrice();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New pricing service (only active with 'new-pricing' profile):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@Profile("new-pricing")  // Bean only exists when profile is active</w:t>
      </w:r>
    </w:p>
    <w:p>
      <w:pPr>
        <w:shd w:fill="1E1E1E" w:val="clear"/>
        <w:spacing w:after="0" w:before="0"/>
        <w:ind w:left="360" w:right="360"/>
      </w:pPr>
      <w:r>
        <w:rPr>
          <w:rFonts w:ascii="Courier New" w:cs="Courier New" w:eastAsia="Courier New" w:hAnsi="Courier New"/>
          <w:color w:val="D4D4D4"/>
          <w:sz w:val="18"/>
          <w:szCs w:val="18"/>
        </w:rPr>
        <w:t xml:space="preserve">public class NewPricingEngineService implements PricingService {</w:t>
      </w:r>
    </w:p>
    <w:p>
      <w:pPr>
        <w:shd w:fill="1E1E1E" w:val="clear"/>
        <w:spacing w:after="0" w:before="0"/>
        <w:ind w:left="360" w:right="360"/>
      </w:pPr>
      <w:r>
        <w:rPr>
          <w:rFonts w:ascii="Courier New" w:cs="Courier New" w:eastAsia="Courier New" w:hAnsi="Courier New"/>
          <w:color w:val="D4D4D4"/>
          <w:sz w:val="18"/>
          <w:szCs w:val="18"/>
        </w:rPr>
        <w:t xml:space="preserve">    public BigDecimal calculate(Product product, Customer customer) {</w:t>
      </w:r>
    </w:p>
    <w:p>
      <w:pPr>
        <w:shd w:fill="1E1E1E" w:val="clear"/>
        <w:spacing w:after="0" w:before="0"/>
        <w:ind w:left="360" w:right="360"/>
      </w:pPr>
      <w:r>
        <w:rPr>
          <w:rFonts w:ascii="Courier New" w:cs="Courier New" w:eastAsia="Courier New" w:hAnsi="Courier New"/>
          <w:color w:val="D4D4D4"/>
          <w:sz w:val="18"/>
          <w:szCs w:val="18"/>
        </w:rPr>
        <w:t xml:space="preserve">        return pricingEngine.calculateDynamic(product,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LegacyPricingService is the default.</w:t>
      </w:r>
    </w:p>
    <w:p>
      <w:pPr>
        <w:shd w:fill="1E1E1E" w:val="clear"/>
        <w:spacing w:after="0" w:before="0"/>
        <w:ind w:left="360" w:right="360"/>
      </w:pPr>
      <w:r>
        <w:rPr>
          <w:rFonts w:ascii="Courier New" w:cs="Courier New" w:eastAsia="Courier New" w:hAnsi="Courier New"/>
          <w:color w:val="D4D4D4"/>
          <w:sz w:val="18"/>
          <w:szCs w:val="18"/>
        </w:rPr>
        <w:t xml:space="preserve">// When 'new-pricing' is activated, Spring injects NewPricingEngineService.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Activating the profile:</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spring.profiles.active: new-pricing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via environment variable (preferred for production):</w:t>
      </w:r>
    </w:p>
    <w:p>
      <w:pPr>
        <w:shd w:fill="1E1E1E" w:val="clear"/>
        <w:spacing w:after="0" w:before="0"/>
        <w:ind w:left="360" w:right="360"/>
      </w:pPr>
      <w:r>
        <w:rPr>
          <w:rFonts w:ascii="Courier New" w:cs="Courier New" w:eastAsia="Courier New" w:hAnsi="Courier New"/>
          <w:color w:val="D4D4D4"/>
          <w:sz w:val="18"/>
          <w:szCs w:val="18"/>
        </w:rPr>
        <w:t xml:space="preserve">SPRING_PROFILES_ACTIVE=new-pricing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command line:</w:t>
      </w:r>
    </w:p>
    <w:p>
      <w:pPr>
        <w:shd w:fill="1E1E1E" w:val="clear"/>
        <w:spacing w:after="0" w:before="0"/>
        <w:ind w:left="360" w:right="360"/>
      </w:pPr>
      <w:r>
        <w:rPr>
          <w:rFonts w:ascii="Courier New" w:cs="Courier New" w:eastAsia="Courier New" w:hAnsi="Courier New"/>
          <w:color w:val="D4D4D4"/>
          <w:sz w:val="18"/>
          <w:szCs w:val="18"/>
        </w:rPr>
        <w:t xml:space="preserve">--spring.profiles.active=new-pricing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Profile combination: main profile + feature profile:</w:t>
      </w:r>
    </w:p>
    <w:p>
      <w:pPr>
        <w:shd w:fill="1E1E1E" w:val="clear"/>
        <w:spacing w:after="80" w:before="0"/>
        <w:ind w:left="360" w:right="360"/>
      </w:pPr>
      <w:r>
        <w:rPr>
          <w:rFonts w:ascii="Courier New" w:cs="Courier New" w:eastAsia="Courier New" w:hAnsi="Courier New"/>
          <w:color w:val="D4D4D4"/>
          <w:sz w:val="18"/>
          <w:szCs w:val="18"/>
        </w:rPr>
        <w:t xml:space="preserve">SPRING_PROFILES_ACTIVE=prod,new-pricing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Profile-Specific Configuration</w:t>
      </w:r>
    </w:p>
    <w:p>
      <w:pPr>
        <w:shd w:fill="1E1E1E" w:val="clear"/>
        <w:spacing w:after="0" w:before="80"/>
        <w:ind w:left="360" w:right="360"/>
      </w:pPr>
      <w:r>
        <w:rPr>
          <w:rFonts w:ascii="Courier New" w:cs="Courier New" w:eastAsia="Courier New" w:hAnsi="Courier New"/>
          <w:color w:val="D4D4D4"/>
          <w:sz w:val="18"/>
          <w:szCs w:val="18"/>
        </w:rPr>
        <w:t xml:space="preserve"># Feature-specific config in application-new-pricing.yml:</w:t>
      </w:r>
    </w:p>
    <w:p>
      <w:pPr>
        <w:shd w:fill="1E1E1E" w:val="clear"/>
        <w:spacing w:after="0" w:before="0"/>
        <w:ind w:left="360" w:right="360"/>
      </w:pPr>
      <w:r>
        <w:rPr>
          <w:rFonts w:ascii="Courier New" w:cs="Courier New" w:eastAsia="Courier New" w:hAnsi="Courier New"/>
          <w:color w:val="D4D4D4"/>
          <w:sz w:val="18"/>
          <w:szCs w:val="18"/>
        </w:rPr>
        <w:t xml:space="preserve"># Only loaded when the 'new-pricing' profile is active.</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pricing:</w:t>
      </w:r>
    </w:p>
    <w:p>
      <w:pPr>
        <w:shd w:fill="1E1E1E" w:val="clear"/>
        <w:spacing w:after="0" w:before="0"/>
        <w:ind w:left="360" w:right="360"/>
      </w:pPr>
      <w:r>
        <w:rPr>
          <w:rFonts w:ascii="Courier New" w:cs="Courier New" w:eastAsia="Courier New" w:hAnsi="Courier New"/>
          <w:color w:val="D4D4D4"/>
          <w:sz w:val="18"/>
          <w:szCs w:val="18"/>
        </w:rPr>
        <w:t xml:space="preserve">    engine:</w:t>
      </w:r>
    </w:p>
    <w:p>
      <w:pPr>
        <w:shd w:fill="1E1E1E" w:val="clear"/>
        <w:spacing w:after="0" w:before="0"/>
        <w:ind w:left="360" w:right="360"/>
      </w:pPr>
      <w:r>
        <w:rPr>
          <w:rFonts w:ascii="Courier New" w:cs="Courier New" w:eastAsia="Courier New" w:hAnsi="Courier New"/>
          <w:color w:val="D4D4D4"/>
          <w:sz w:val="18"/>
          <w:szCs w:val="18"/>
        </w:rPr>
        <w:t xml:space="preserve">      url: https://pricing-engine.internal</w:t>
      </w:r>
    </w:p>
    <w:p>
      <w:pPr>
        <w:shd w:fill="1E1E1E" w:val="clear"/>
        <w:spacing w:after="0" w:before="0"/>
        <w:ind w:left="360" w:right="360"/>
      </w:pPr>
      <w:r>
        <w:rPr>
          <w:rFonts w:ascii="Courier New" w:cs="Courier New" w:eastAsia="Courier New" w:hAnsi="Courier New"/>
          <w:color w:val="D4D4D4"/>
          <w:sz w:val="18"/>
          <w:szCs w:val="18"/>
        </w:rPr>
        <w:t xml:space="preserve">      api-key: ${PRICING_ENGINE_KEY}</w:t>
      </w:r>
    </w:p>
    <w:p>
      <w:pPr>
        <w:shd w:fill="1E1E1E" w:val="clear"/>
        <w:spacing w:after="0" w:before="0"/>
        <w:ind w:left="360" w:right="360"/>
      </w:pPr>
      <w:r>
        <w:rPr>
          <w:rFonts w:ascii="Courier New" w:cs="Courier New" w:eastAsia="Courier New" w:hAnsi="Courier New"/>
          <w:color w:val="D4D4D4"/>
          <w:sz w:val="18"/>
          <w:szCs w:val="18"/>
        </w:rPr>
        <w:t xml:space="preserve">      cache-ttl-seconds: 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Limitation of profile-based flags:</w:t>
      </w:r>
    </w:p>
    <w:p>
      <w:pPr>
        <w:shd w:fill="1E1E1E" w:val="clear"/>
        <w:spacing w:after="0" w:before="0"/>
        <w:ind w:left="360" w:right="360"/>
      </w:pPr>
      <w:r>
        <w:rPr>
          <w:rFonts w:ascii="Courier New" w:cs="Courier New" w:eastAsia="Courier New" w:hAnsi="Courier New"/>
          <w:color w:val="D4D4D4"/>
          <w:sz w:val="18"/>
          <w:szCs w:val="18"/>
        </w:rPr>
        <w:t xml:space="preserve">// - Binary on/off per deployment (can't toggle per-user or per-request)</w:t>
      </w:r>
    </w:p>
    <w:p>
      <w:pPr>
        <w:shd w:fill="1E1E1E" w:val="clear"/>
        <w:spacing w:after="0" w:before="0"/>
        <w:ind w:left="360" w:right="360"/>
      </w:pPr>
      <w:r>
        <w:rPr>
          <w:rFonts w:ascii="Courier New" w:cs="Courier New" w:eastAsia="Courier New" w:hAnsi="Courier New"/>
          <w:color w:val="D4D4D4"/>
          <w:sz w:val="18"/>
          <w:szCs w:val="18"/>
        </w:rPr>
        <w:t xml:space="preserve">// - Requires restart to change (profiles are set at startup)</w:t>
      </w:r>
    </w:p>
    <w:p>
      <w:pPr>
        <w:shd w:fill="1E1E1E" w:val="clear"/>
        <w:spacing w:after="0" w:before="0"/>
        <w:ind w:left="360" w:right="360"/>
      </w:pPr>
      <w:r>
        <w:rPr>
          <w:rFonts w:ascii="Courier New" w:cs="Courier New" w:eastAsia="Courier New" w:hAnsi="Courier New"/>
          <w:color w:val="D4D4D4"/>
          <w:sz w:val="18"/>
          <w:szCs w:val="18"/>
        </w:rPr>
        <w:t xml:space="preserve">// - Coarse-grained (profile activates many beans at once)</w:t>
      </w:r>
    </w:p>
    <w:p>
      <w:pPr>
        <w:shd w:fill="1E1E1E" w:val="clear"/>
        <w:spacing w:after="0" w:before="0"/>
        <w:ind w:left="360" w:right="360"/>
      </w:pPr>
      <w:r>
        <w:rPr>
          <w:rFonts w:ascii="Courier New" w:cs="Courier New" w:eastAsia="Courier New" w:hAnsi="Courier New"/>
          <w:color w:val="D4D4D4"/>
          <w:sz w:val="18"/>
          <w:szCs w:val="18"/>
        </w:rPr>
        <w:t xml:space="preserve">// - Cannot do gradual rollout or A/B testing</w:t>
      </w:r>
    </w:p>
    <w:p>
      <w:pPr>
        <w:shd w:fill="1E1E1E" w:val="clear"/>
        <w:spacing w:after="80" w:before="0"/>
        <w:ind w:left="360" w:right="360"/>
      </w:pPr>
      <w:r>
        <w:rPr>
          <w:rFonts w:ascii="Courier New" w:cs="Courier New" w:eastAsia="Courier New" w:hAnsi="Courier New"/>
          <w:color w:val="D4D4D4"/>
          <w:sz w:val="18"/>
          <w:szCs w:val="18"/>
        </w:rPr>
        <w:t xml:space="preserve">// Profile flags are best for environment differences, not user-facing toggles.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Feature Flags with @ConditionalOnProperty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Bean-Level Property Toggles</w:t>
      </w:r>
    </w:p>
    <w:p>
      <w:pPr>
        <w:spacing w:after="100" w:before="60"/>
      </w:pPr>
      <w:r>
        <w:rPr>
          <w:rFonts w:ascii="Arial" w:cs="Arial" w:eastAsia="Arial" w:hAnsi="Arial"/>
          <w:sz w:val="22"/>
          <w:szCs w:val="22"/>
        </w:rPr>
        <w:t xml:space="preserve">@ConditionalOnProperty creates or skips a bean based on a property value. This is finer-grained than profiles: you can enable or disable individual beans without activating a whole profile. The flag is read at application startup from any property source -- application.yml, environment variable, or command line.</w:t>
      </w:r>
    </w:p>
    <w:p>
      <w:pPr>
        <w:shd w:fill="1E1E1E" w:val="clear"/>
        <w:spacing w:after="0" w:before="80"/>
        <w:ind w:left="360" w:right="360"/>
      </w:pPr>
      <w:r>
        <w:rPr>
          <w:rFonts w:ascii="Courier New" w:cs="Courier New" w:eastAsia="Courier New" w:hAnsi="Courier New"/>
          <w:color w:val="D4D4D4"/>
          <w:sz w:val="18"/>
          <w:szCs w:val="18"/>
        </w:rPr>
        <w:t xml:space="preserve">// @ConditionalOnProperty: create the bean ONLY if property is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@ConditionalOnProperty(</w:t>
      </w:r>
    </w:p>
    <w:p>
      <w:pPr>
        <w:shd w:fill="1E1E1E" w:val="clear"/>
        <w:spacing w:after="0" w:before="0"/>
        <w:ind w:left="360" w:right="360"/>
      </w:pPr>
      <w:r>
        <w:rPr>
          <w:rFonts w:ascii="Courier New" w:cs="Courier New" w:eastAsia="Courier New" w:hAnsi="Courier New"/>
          <w:color w:val="D4D4D4"/>
          <w:sz w:val="18"/>
          <w:szCs w:val="18"/>
        </w:rPr>
        <w:t xml:space="preserve">    name    = "app.features.new-pricing-engine",</w:t>
      </w:r>
    </w:p>
    <w:p>
      <w:pPr>
        <w:shd w:fill="1E1E1E" w:val="clear"/>
        <w:spacing w:after="0" w:before="0"/>
        <w:ind w:left="360" w:right="360"/>
      </w:pPr>
      <w:r>
        <w:rPr>
          <w:rFonts w:ascii="Courier New" w:cs="Courier New" w:eastAsia="Courier New" w:hAnsi="Courier New"/>
          <w:color w:val="D4D4D4"/>
          <w:sz w:val="18"/>
          <w:szCs w:val="18"/>
        </w:rPr>
        <w:t xml:space="preserve">    havingValue = "true",</w:t>
      </w:r>
    </w:p>
    <w:p>
      <w:pPr>
        <w:shd w:fill="1E1E1E" w:val="clear"/>
        <w:spacing w:after="0" w:before="0"/>
        <w:ind w:left="360" w:right="360"/>
      </w:pPr>
      <w:r>
        <w:rPr>
          <w:rFonts w:ascii="Courier New" w:cs="Courier New" w:eastAsia="Courier New" w:hAnsi="Courier New"/>
          <w:color w:val="D4D4D4"/>
          <w:sz w:val="18"/>
          <w:szCs w:val="18"/>
        </w:rPr>
        <w:t xml:space="preserve">    matchIfMissing = false  // If property is absent, DON'T create the bean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NewPricingEngineService implements PricingService {</w:t>
      </w:r>
    </w:p>
    <w:p>
      <w:pPr>
        <w:shd w:fill="1E1E1E" w:val="clear"/>
        <w:spacing w:after="0" w:before="0"/>
        <w:ind w:left="360" w:right="360"/>
      </w:pPr>
      <w:r>
        <w:rPr>
          <w:rFonts w:ascii="Courier New" w:cs="Courier New" w:eastAsia="Courier New" w:hAnsi="Courier New"/>
          <w:color w:val="D4D4D4"/>
          <w:sz w:val="18"/>
          <w:szCs w:val="18"/>
        </w:rPr>
        <w:t xml:space="preserve">    // This bean only exists when app.features.new-pricing-engine=true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@ConditionalOnProperty(</w:t>
      </w:r>
    </w:p>
    <w:p>
      <w:pPr>
        <w:shd w:fill="1E1E1E" w:val="clear"/>
        <w:spacing w:after="0" w:before="0"/>
        <w:ind w:left="360" w:right="360"/>
      </w:pPr>
      <w:r>
        <w:rPr>
          <w:rFonts w:ascii="Courier New" w:cs="Courier New" w:eastAsia="Courier New" w:hAnsi="Courier New"/>
          <w:color w:val="D4D4D4"/>
          <w:sz w:val="18"/>
          <w:szCs w:val="18"/>
        </w:rPr>
        <w:t xml:space="preserve">    name           = "app.features.new-pricing-engine",</w:t>
      </w:r>
    </w:p>
    <w:p>
      <w:pPr>
        <w:shd w:fill="1E1E1E" w:val="clear"/>
        <w:spacing w:after="0" w:before="0"/>
        <w:ind w:left="360" w:right="360"/>
      </w:pPr>
      <w:r>
        <w:rPr>
          <w:rFonts w:ascii="Courier New" w:cs="Courier New" w:eastAsia="Courier New" w:hAnsi="Courier New"/>
          <w:color w:val="D4D4D4"/>
          <w:sz w:val="18"/>
          <w:szCs w:val="18"/>
        </w:rPr>
        <w:t xml:space="preserve">    havingValue    = "false",</w:t>
      </w:r>
    </w:p>
    <w:p>
      <w:pPr>
        <w:shd w:fill="1E1E1E" w:val="clear"/>
        <w:spacing w:after="0" w:before="0"/>
        <w:ind w:left="360" w:right="360"/>
      </w:pPr>
      <w:r>
        <w:rPr>
          <w:rFonts w:ascii="Courier New" w:cs="Courier New" w:eastAsia="Courier New" w:hAnsi="Courier New"/>
          <w:color w:val="D4D4D4"/>
          <w:sz w:val="18"/>
          <w:szCs w:val="18"/>
        </w:rPr>
        <w:t xml:space="preserve">    matchIfMissing = true  // If property is absent, DO create the bean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LegacyPricingService implements PricingService {</w:t>
      </w:r>
    </w:p>
    <w:p>
      <w:pPr>
        <w:shd w:fill="1E1E1E" w:val="clear"/>
        <w:spacing w:after="0" w:before="0"/>
        <w:ind w:left="360" w:right="360"/>
      </w:pPr>
      <w:r>
        <w:rPr>
          <w:rFonts w:ascii="Courier New" w:cs="Courier New" w:eastAsia="Courier New" w:hAnsi="Courier New"/>
          <w:color w:val="D4D4D4"/>
          <w:sz w:val="18"/>
          <w:szCs w:val="18"/>
        </w:rPr>
        <w:t xml:space="preserve">    // Default: this bean exists when flag is false OR absent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features:</w:t>
      </w:r>
    </w:p>
    <w:p>
      <w:pPr>
        <w:shd w:fill="1E1E1E" w:val="clear"/>
        <w:spacing w:after="0" w:before="0"/>
        <w:ind w:left="360" w:right="360"/>
      </w:pPr>
      <w:r>
        <w:rPr>
          <w:rFonts w:ascii="Courier New" w:cs="Courier New" w:eastAsia="Courier New" w:hAnsi="Courier New"/>
          <w:color w:val="D4D4D4"/>
          <w:sz w:val="18"/>
          <w:szCs w:val="18"/>
        </w:rPr>
        <w:t xml:space="preserve">    new-pricing-engine: false    # Disabled by default</w:t>
      </w:r>
    </w:p>
    <w:p>
      <w:pPr>
        <w:shd w:fill="1E1E1E" w:val="clear"/>
        <w:spacing w:after="0" w:before="0"/>
        <w:ind w:left="360" w:right="360"/>
      </w:pPr>
      <w:r>
        <w:rPr>
          <w:rFonts w:ascii="Courier New" w:cs="Courier New" w:eastAsia="Courier New" w:hAnsi="Courier New"/>
          <w:color w:val="D4D4D4"/>
          <w:sz w:val="18"/>
          <w:szCs w:val="18"/>
        </w:rPr>
        <w:t xml:space="preserve">    audit-logging: true          # Enabled by default</w:t>
      </w:r>
    </w:p>
    <w:p>
      <w:pPr>
        <w:shd w:fill="1E1E1E" w:val="clear"/>
        <w:spacing w:after="0" w:before="0"/>
        <w:ind w:left="360" w:right="360"/>
      </w:pPr>
      <w:r>
        <w:rPr>
          <w:rFonts w:ascii="Courier New" w:cs="Courier New" w:eastAsia="Courier New" w:hAnsi="Courier New"/>
          <w:color w:val="D4D4D4"/>
          <w:sz w:val="18"/>
          <w:szCs w:val="18"/>
        </w:rPr>
        <w:t xml:space="preserve">    beta-checkout-flow: false    # Disabled, enable for beta users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Toggle via environment variable (no restart needed with @RefreshScope):</w:t>
      </w:r>
    </w:p>
    <w:p>
      <w:pPr>
        <w:shd w:fill="1E1E1E" w:val="clear"/>
        <w:spacing w:after="0" w:before="0"/>
        <w:ind w:left="360" w:right="360"/>
      </w:pPr>
      <w:r>
        <w:rPr>
          <w:rFonts w:ascii="Courier New" w:cs="Courier New" w:eastAsia="Courier New" w:hAnsi="Courier New"/>
          <w:color w:val="D4D4D4"/>
          <w:sz w:val="18"/>
          <w:szCs w:val="18"/>
        </w:rPr>
        <w:t xml:space="preserve">APP_FEATURES_NEW_PRICING_ENGINE=true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feature flags in a dedicated properties class:</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"app.features")</w:t>
      </w:r>
    </w:p>
    <w:p>
      <w:pPr>
        <w:shd w:fill="1E1E1E" w:val="clear"/>
        <w:spacing w:after="0" w:before="0"/>
        <w:ind w:left="360" w:right="360"/>
      </w:pPr>
      <w:r>
        <w:rPr>
          <w:rFonts w:ascii="Courier New" w:cs="Courier New" w:eastAsia="Courier New" w:hAnsi="Courier New"/>
          <w:color w:val="D4D4D4"/>
          <w:sz w:val="18"/>
          <w:szCs w:val="18"/>
        </w:rPr>
        <w:t xml:space="preserve">public class FeatureFlags {</w:t>
      </w:r>
    </w:p>
    <w:p>
      <w:pPr>
        <w:shd w:fill="1E1E1E" w:val="clear"/>
        <w:spacing w:after="0" w:before="0"/>
        <w:ind w:left="360" w:right="360"/>
      </w:pPr>
      <w:r>
        <w:rPr>
          <w:rFonts w:ascii="Courier New" w:cs="Courier New" w:eastAsia="Courier New" w:hAnsi="Courier New"/>
          <w:color w:val="D4D4D4"/>
          <w:sz w:val="18"/>
          <w:szCs w:val="18"/>
        </w:rPr>
        <w:t xml:space="preserve">    private boolean newPricingEngine    = false;</w:t>
      </w:r>
    </w:p>
    <w:p>
      <w:pPr>
        <w:shd w:fill="1E1E1E" w:val="clear"/>
        <w:spacing w:after="0" w:before="0"/>
        <w:ind w:left="360" w:right="360"/>
      </w:pPr>
      <w:r>
        <w:rPr>
          <w:rFonts w:ascii="Courier New" w:cs="Courier New" w:eastAsia="Courier New" w:hAnsi="Courier New"/>
          <w:color w:val="D4D4D4"/>
          <w:sz w:val="18"/>
          <w:szCs w:val="18"/>
        </w:rPr>
        <w:t xml:space="preserve">    private boolean auditLogging        = true;</w:t>
      </w:r>
    </w:p>
    <w:p>
      <w:pPr>
        <w:shd w:fill="1E1E1E" w:val="clear"/>
        <w:spacing w:after="0" w:before="0"/>
        <w:ind w:left="360" w:right="360"/>
      </w:pPr>
      <w:r>
        <w:rPr>
          <w:rFonts w:ascii="Courier New" w:cs="Courier New" w:eastAsia="Courier New" w:hAnsi="Courier New"/>
          <w:color w:val="D4D4D4"/>
          <w:sz w:val="18"/>
          <w:szCs w:val="18"/>
        </w:rPr>
        <w:t xml:space="preserve">    private boolean betaCheckoutFlow    = false;</w:t>
      </w:r>
    </w:p>
    <w:p>
      <w:pPr>
        <w:shd w:fill="1E1E1E" w:val="clear"/>
        <w:spacing w:after="0" w:before="0"/>
        <w:ind w:left="360" w:right="360"/>
      </w:pPr>
      <w:r>
        <w:rPr>
          <w:rFonts w:ascii="Courier New" w:cs="Courier New" w:eastAsia="Courier New" w:hAnsi="Courier New"/>
          <w:color w:val="D4D4D4"/>
          <w:sz w:val="18"/>
          <w:szCs w:val="18"/>
        </w:rPr>
        <w:t xml:space="preserve">    private boolean experimentalSearch  = false;</w:t>
      </w:r>
    </w:p>
    <w:p>
      <w:pPr>
        <w:shd w:fill="1E1E1E" w:val="clear"/>
        <w:spacing w:after="0" w:before="0"/>
        <w:ind w:left="360" w:right="360"/>
      </w:pPr>
      <w:r>
        <w:rPr>
          <w:rFonts w:ascii="Courier New" w:cs="Courier New" w:eastAsia="Courier New" w:hAnsi="Courier New"/>
          <w:color w:val="D4D4D4"/>
          <w:sz w:val="18"/>
          <w:szCs w:val="18"/>
        </w:rPr>
        <w:t xml:space="preserve">    // getters + setters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Programmatic Feature Flag Checking</w:t>
      </w:r>
    </w:p>
    <w:p>
      <w:pPr>
        <w:shd w:fill="1E1E1E" w:val="clear"/>
        <w:spacing w:after="0" w:before="80"/>
        <w:ind w:left="360" w:right="360"/>
      </w:pPr>
      <w:r>
        <w:rPr>
          <w:rFonts w:ascii="Courier New" w:cs="Courier New" w:eastAsia="Courier New" w:hAnsi="Courier New"/>
          <w:color w:val="D4D4D4"/>
          <w:sz w:val="18"/>
          <w:szCs w:val="18"/>
        </w:rPr>
        <w:t xml:space="preserve">// Instead of @ConditionalOnProperty (bean-level),</w:t>
      </w:r>
    </w:p>
    <w:p>
      <w:pPr>
        <w:shd w:fill="1E1E1E" w:val="clear"/>
        <w:spacing w:after="0" w:before="0"/>
        <w:ind w:left="360" w:right="360"/>
      </w:pPr>
      <w:r>
        <w:rPr>
          <w:rFonts w:ascii="Courier New" w:cs="Courier New" w:eastAsia="Courier New" w:hAnsi="Courier New"/>
          <w:color w:val="D4D4D4"/>
          <w:sz w:val="18"/>
          <w:szCs w:val="18"/>
        </w:rPr>
        <w:t xml:space="preserve">// check the flag programmatically at runtime (method-level):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PricingService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FeatureFlags    featureFlags;</w:t>
      </w:r>
    </w:p>
    <w:p>
      <w:pPr>
        <w:shd w:fill="1E1E1E" w:val="clear"/>
        <w:spacing w:after="0" w:before="0"/>
        <w:ind w:left="360" w:right="360"/>
      </w:pPr>
      <w:r>
        <w:rPr>
          <w:rFonts w:ascii="Courier New" w:cs="Courier New" w:eastAsia="Courier New" w:hAnsi="Courier New"/>
          <w:color w:val="D4D4D4"/>
          <w:sz w:val="18"/>
          <w:szCs w:val="18"/>
        </w:rPr>
        <w:t xml:space="preserve">    private final NewPricingEngine newEngine;</w:t>
      </w:r>
    </w:p>
    <w:p>
      <w:pPr>
        <w:shd w:fill="1E1E1E" w:val="clear"/>
        <w:spacing w:after="0" w:before="0"/>
        <w:ind w:left="360" w:right="360"/>
      </w:pPr>
      <w:r>
        <w:rPr>
          <w:rFonts w:ascii="Courier New" w:cs="Courier New" w:eastAsia="Courier New" w:hAnsi="Courier New"/>
          <w:color w:val="D4D4D4"/>
          <w:sz w:val="18"/>
          <w:szCs w:val="18"/>
        </w:rPr>
        <w:t xml:space="preserve">    private final LegacyPricingEngine legacyEngine;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BigDecimal calculatePrice(Product product, Customer customer) {</w:t>
      </w:r>
    </w:p>
    <w:p>
      <w:pPr>
        <w:shd w:fill="1E1E1E" w:val="clear"/>
        <w:spacing w:after="0" w:before="0"/>
        <w:ind w:left="360" w:right="360"/>
      </w:pPr>
      <w:r>
        <w:rPr>
          <w:rFonts w:ascii="Courier New" w:cs="Courier New" w:eastAsia="Courier New" w:hAnsi="Courier New"/>
          <w:color w:val="D4D4D4"/>
          <w:sz w:val="18"/>
          <w:szCs w:val="18"/>
        </w:rPr>
        <w:t xml:space="preserve">        if (featureFlags.isNewPricingEngine()) {</w:t>
      </w:r>
    </w:p>
    <w:p>
      <w:pPr>
        <w:shd w:fill="1E1E1E" w:val="clear"/>
        <w:spacing w:after="0" w:before="0"/>
        <w:ind w:left="360" w:right="360"/>
      </w:pPr>
      <w:r>
        <w:rPr>
          <w:rFonts w:ascii="Courier New" w:cs="Courier New" w:eastAsia="Courier New" w:hAnsi="Courier New"/>
          <w:color w:val="D4D4D4"/>
          <w:sz w:val="18"/>
          <w:szCs w:val="18"/>
        </w:rPr>
        <w:t xml:space="preserve">            // New path: only executed when flag is true</w:t>
      </w:r>
    </w:p>
    <w:p>
      <w:pPr>
        <w:shd w:fill="1E1E1E" w:val="clear"/>
        <w:spacing w:after="0" w:before="0"/>
        <w:ind w:left="360" w:right="360"/>
      </w:pPr>
      <w:r>
        <w:rPr>
          <w:rFonts w:ascii="Courier New" w:cs="Courier New" w:eastAsia="Courier New" w:hAnsi="Courier New"/>
          <w:color w:val="D4D4D4"/>
          <w:sz w:val="18"/>
          <w:szCs w:val="18"/>
        </w:rPr>
        <w:t xml:space="preserve">            return newEngine.calculate(product,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Legacy path: always available as fallback</w:t>
      </w:r>
    </w:p>
    <w:p>
      <w:pPr>
        <w:shd w:fill="1E1E1E" w:val="clear"/>
        <w:spacing w:after="0" w:before="0"/>
        <w:ind w:left="360" w:right="360"/>
      </w:pPr>
      <w:r>
        <w:rPr>
          <w:rFonts w:ascii="Courier New" w:cs="Courier New" w:eastAsia="Courier New" w:hAnsi="Courier New"/>
          <w:color w:val="D4D4D4"/>
          <w:sz w:val="18"/>
          <w:szCs w:val="18"/>
        </w:rPr>
        <w:t xml:space="preserve">        return legacyEngine.calculate(product,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Advantages of programmatic check over @ConditionalOnProperty:</w:t>
      </w:r>
    </w:p>
    <w:p>
      <w:pPr>
        <w:shd w:fill="1E1E1E" w:val="clear"/>
        <w:spacing w:after="0" w:before="0"/>
        <w:ind w:left="360" w:right="360"/>
      </w:pPr>
      <w:r>
        <w:rPr>
          <w:rFonts w:ascii="Courier New" w:cs="Courier New" w:eastAsia="Courier New" w:hAnsi="Courier New"/>
          <w:color w:val="D4D4D4"/>
          <w:sz w:val="18"/>
          <w:szCs w:val="18"/>
        </w:rPr>
        <w:t xml:space="preserve">// + Both beans are always loaded (easier to test both paths)</w:t>
      </w:r>
    </w:p>
    <w:p>
      <w:pPr>
        <w:shd w:fill="1E1E1E" w:val="clear"/>
        <w:spacing w:after="0" w:before="0"/>
        <w:ind w:left="360" w:right="360"/>
      </w:pPr>
      <w:r>
        <w:rPr>
          <w:rFonts w:ascii="Courier New" w:cs="Courier New" w:eastAsia="Courier New" w:hAnsi="Courier New"/>
          <w:color w:val="D4D4D4"/>
          <w:sz w:val="18"/>
          <w:szCs w:val="18"/>
        </w:rPr>
        <w:t xml:space="preserve">// + Flag can change at runtime (with @RefreshScope on FeatureFlags)</w:t>
      </w:r>
    </w:p>
    <w:p>
      <w:pPr>
        <w:shd w:fill="1E1E1E" w:val="clear"/>
        <w:spacing w:after="0" w:before="0"/>
        <w:ind w:left="360" w:right="360"/>
      </w:pPr>
      <w:r>
        <w:rPr>
          <w:rFonts w:ascii="Courier New" w:cs="Courier New" w:eastAsia="Courier New" w:hAnsi="Courier New"/>
          <w:color w:val="D4D4D4"/>
          <w:sz w:val="18"/>
          <w:szCs w:val="18"/>
        </w:rPr>
        <w:t xml:space="preserve">// + More granular: can check flag per-user, per-request, per-product</w:t>
      </w:r>
    </w:p>
    <w:p>
      <w:pPr>
        <w:shd w:fill="1E1E1E" w:val="clear"/>
        <w:spacing w:after="0" w:before="0"/>
        <w:ind w:left="360" w:right="360"/>
      </w:pPr>
      <w:r>
        <w:rPr>
          <w:rFonts w:ascii="Courier New" w:cs="Courier New" w:eastAsia="Courier New" w:hAnsi="Courier New"/>
          <w:color w:val="D4D4D4"/>
          <w:sz w:val="18"/>
          <w:szCs w:val="18"/>
        </w:rPr>
        <w:t xml:space="preserve">// + Easier to log which path was taken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Disadvantages:</w:t>
      </w:r>
    </w:p>
    <w:p>
      <w:pPr>
        <w:shd w:fill="1E1E1E" w:val="clear"/>
        <w:spacing w:after="0" w:before="0"/>
        <w:ind w:left="360" w:right="360"/>
      </w:pPr>
      <w:r>
        <w:rPr>
          <w:rFonts w:ascii="Courier New" w:cs="Courier New" w:eastAsia="Courier New" w:hAnsi="Courier New"/>
          <w:color w:val="D4D4D4"/>
          <w:sz w:val="18"/>
          <w:szCs w:val="18"/>
        </w:rPr>
        <w:t xml:space="preserve">// - If flag is on, the old code is still in the classpath (tech debt)</w:t>
      </w:r>
    </w:p>
    <w:p>
      <w:pPr>
        <w:shd w:fill="1E1E1E" w:val="clear"/>
        <w:spacing w:after="80" w:before="0"/>
        <w:ind w:left="360" w:right="360"/>
      </w:pPr>
      <w:r>
        <w:rPr>
          <w:rFonts w:ascii="Courier New" w:cs="Courier New" w:eastAsia="Courier New" w:hAnsi="Courier New"/>
          <w:color w:val="D4D4D4"/>
          <w:sz w:val="18"/>
          <w:szCs w:val="18"/>
        </w:rPr>
        <w:t xml:space="preserve">// - Need to remember to clean up the flag and old code eventually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Runtime Toggles with @RefreshScope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@RefreshScope -- Update Beans Without Restart</w:t>
      </w:r>
    </w:p>
    <w:p>
      <w:pPr>
        <w:spacing w:after="100" w:before="60"/>
      </w:pPr>
      <w:r>
        <w:rPr>
          <w:rFonts w:ascii="Arial" w:cs="Arial" w:eastAsia="Arial" w:hAnsi="Arial"/>
          <w:sz w:val="22"/>
          <w:szCs w:val="22"/>
        </w:rPr>
        <w:t xml:space="preserve">@RefreshScope marks a bean to be re-created when the /actuator/refresh endpoint is called. If the bean holds @ConfigurationProperties or @Value fields, they are re-read from the current property sources after refresh. Combined with Spring Cloud Config Server, this enables live configuration updates without application restart.</w:t>
      </w:r>
    </w:p>
    <w:p>
      <w:pPr>
        <w:shd w:fill="1E1E1E" w:val="clear"/>
        <w:spacing w:after="0" w:before="80"/>
        <w:ind w:left="360" w:right="360"/>
      </w:pPr>
      <w:r>
        <w:rPr>
          <w:rFonts w:ascii="Courier New" w:cs="Courier New" w:eastAsia="Courier New" w:hAnsi="Courier New"/>
          <w:color w:val="D4D4D4"/>
          <w:sz w:val="18"/>
          <w:szCs w:val="18"/>
        </w:rPr>
        <w:t xml:space="preserve">&lt;!-- pom.xml: Spring Cloud starter required for @RefreshScope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&lt;artifactId&gt;spring-cloud-starter-config&lt;/artifactId&gt;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enable the refresh endpoint:</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endpoints:</w:t>
      </w:r>
    </w:p>
    <w:p>
      <w:pPr>
        <w:shd w:fill="1E1E1E" w:val="clear"/>
        <w:spacing w:after="0" w:before="0"/>
        <w:ind w:left="360" w:right="360"/>
      </w:pPr>
      <w:r>
        <w:rPr>
          <w:rFonts w:ascii="Courier New" w:cs="Courier New" w:eastAsia="Courier New" w:hAnsi="Courier New"/>
          <w:color w:val="D4D4D4"/>
          <w:sz w:val="18"/>
          <w:szCs w:val="18"/>
        </w:rPr>
        <w:t xml:space="preserve">    web:</w:t>
      </w:r>
    </w:p>
    <w:p>
      <w:pPr>
        <w:shd w:fill="1E1E1E" w:val="clear"/>
        <w:spacing w:after="0" w:before="0"/>
        <w:ind w:left="360" w:right="360"/>
      </w:pPr>
      <w:r>
        <w:rPr>
          <w:rFonts w:ascii="Courier New" w:cs="Courier New" w:eastAsia="Courier New" w:hAnsi="Courier New"/>
          <w:color w:val="D4D4D4"/>
          <w:sz w:val="18"/>
          <w:szCs w:val="18"/>
        </w:rPr>
        <w:t xml:space="preserve">      exposure:</w:t>
      </w:r>
    </w:p>
    <w:p>
      <w:pPr>
        <w:shd w:fill="1E1E1E" w:val="clear"/>
        <w:spacing w:after="0" w:before="0"/>
        <w:ind w:left="360" w:right="360"/>
      </w:pPr>
      <w:r>
        <w:rPr>
          <w:rFonts w:ascii="Courier New" w:cs="Courier New" w:eastAsia="Courier New" w:hAnsi="Courier New"/>
          <w:color w:val="D4D4D4"/>
          <w:sz w:val="18"/>
          <w:szCs w:val="18"/>
        </w:rPr>
        <w:t xml:space="preserve">        include: refresh, health, info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@RefreshScope on a @ConfigurationProperties class:</w:t>
      </w:r>
    </w:p>
    <w:p>
      <w:pPr>
        <w:shd w:fill="1E1E1E" w:val="clear"/>
        <w:spacing w:after="0" w:before="0"/>
        <w:ind w:left="360" w:right="360"/>
      </w:pPr>
      <w:r>
        <w:rPr>
          <w:rFonts w:ascii="Courier New" w:cs="Courier New" w:eastAsia="Courier New" w:hAnsi="Courier New"/>
          <w:color w:val="D4D4D4"/>
          <w:sz w:val="18"/>
          <w:szCs w:val="18"/>
        </w:rPr>
        <w:t xml:space="preserve">@RefreshScope</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"app.features")</w:t>
      </w:r>
    </w:p>
    <w:p>
      <w:pPr>
        <w:shd w:fill="1E1E1E" w:val="clear"/>
        <w:spacing w:after="0" w:before="0"/>
        <w:ind w:left="360" w:right="360"/>
      </w:pPr>
      <w:r>
        <w:rPr>
          <w:rFonts w:ascii="Courier New" w:cs="Courier New" w:eastAsia="Courier New" w:hAnsi="Courier New"/>
          <w:color w:val="D4D4D4"/>
          <w:sz w:val="18"/>
          <w:szCs w:val="18"/>
        </w:rPr>
        <w:t xml:space="preserve">public class FeatureFlags {</w:t>
      </w:r>
    </w:p>
    <w:p>
      <w:pPr>
        <w:shd w:fill="1E1E1E" w:val="clear"/>
        <w:spacing w:after="0" w:before="0"/>
        <w:ind w:left="360" w:right="360"/>
      </w:pPr>
      <w:r>
        <w:rPr>
          <w:rFonts w:ascii="Courier New" w:cs="Courier New" w:eastAsia="Courier New" w:hAnsi="Courier New"/>
          <w:color w:val="D4D4D4"/>
          <w:sz w:val="18"/>
          <w:szCs w:val="18"/>
        </w:rPr>
        <w:t xml:space="preserve">    private boolean newPricingEngine    = false;</w:t>
      </w:r>
    </w:p>
    <w:p>
      <w:pPr>
        <w:shd w:fill="1E1E1E" w:val="clear"/>
        <w:spacing w:after="0" w:before="0"/>
        <w:ind w:left="360" w:right="360"/>
      </w:pPr>
      <w:r>
        <w:rPr>
          <w:rFonts w:ascii="Courier New" w:cs="Courier New" w:eastAsia="Courier New" w:hAnsi="Courier New"/>
          <w:color w:val="D4D4D4"/>
          <w:sz w:val="18"/>
          <w:szCs w:val="18"/>
        </w:rPr>
        <w:t xml:space="preserve">    private boolean betaCheckoutFlow    = false;</w:t>
      </w:r>
    </w:p>
    <w:p>
      <w:pPr>
        <w:shd w:fill="1E1E1E" w:val="clear"/>
        <w:spacing w:after="0" w:before="0"/>
        <w:ind w:left="360" w:right="360"/>
      </w:pPr>
      <w:r>
        <w:rPr>
          <w:rFonts w:ascii="Courier New" w:cs="Courier New" w:eastAsia="Courier New" w:hAnsi="Courier New"/>
          <w:color w:val="D4D4D4"/>
          <w:sz w:val="18"/>
          <w:szCs w:val="18"/>
        </w:rPr>
        <w:t xml:space="preserve">    private boolean experimentalSearch  = false;</w:t>
      </w:r>
    </w:p>
    <w:p>
      <w:pPr>
        <w:shd w:fill="1E1E1E" w:val="clear"/>
        <w:spacing w:after="0" w:before="0"/>
        <w:ind w:left="360" w:right="360"/>
      </w:pPr>
      <w:r>
        <w:rPr>
          <w:rFonts w:ascii="Courier New" w:cs="Courier New" w:eastAsia="Courier New" w:hAnsi="Courier New"/>
          <w:color w:val="D4D4D4"/>
          <w:sz w:val="18"/>
          <w:szCs w:val="18"/>
        </w:rPr>
        <w:t xml:space="preserve">    // getters + 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@RefreshScope on a service that reads @Value: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@RefreshScope</w:t>
      </w:r>
    </w:p>
    <w:p>
      <w:pPr>
        <w:shd w:fill="1E1E1E" w:val="clear"/>
        <w:spacing w:after="0" w:before="0"/>
        <w:ind w:left="360" w:right="360"/>
      </w:pPr>
      <w:r>
        <w:rPr>
          <w:rFonts w:ascii="Courier New" w:cs="Courier New" w:eastAsia="Courier New" w:hAnsi="Courier New"/>
          <w:color w:val="D4D4D4"/>
          <w:sz w:val="18"/>
          <w:szCs w:val="18"/>
        </w:rPr>
        <w:t xml:space="preserve">public class PricingService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@Value("${app.features.new-pricing-engine:false}")</w:t>
      </w:r>
    </w:p>
    <w:p>
      <w:pPr>
        <w:shd w:fill="1E1E1E" w:val="clear"/>
        <w:spacing w:after="0" w:before="0"/>
        <w:ind w:left="360" w:right="360"/>
      </w:pPr>
      <w:r>
        <w:rPr>
          <w:rFonts w:ascii="Courier New" w:cs="Courier New" w:eastAsia="Courier New" w:hAnsi="Courier New"/>
          <w:color w:val="D4D4D4"/>
          <w:sz w:val="18"/>
          <w:szCs w:val="18"/>
        </w:rPr>
        <w:t xml:space="preserve">    private boolean newPricingEnabled;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BigDecimal calculatePrice(Product product, Customer customer) {</w:t>
      </w:r>
    </w:p>
    <w:p>
      <w:pPr>
        <w:shd w:fill="1E1E1E" w:val="clear"/>
        <w:spacing w:after="0" w:before="0"/>
        <w:ind w:left="360" w:right="360"/>
      </w:pPr>
      <w:r>
        <w:rPr>
          <w:rFonts w:ascii="Courier New" w:cs="Courier New" w:eastAsia="Courier New" w:hAnsi="Courier New"/>
          <w:color w:val="D4D4D4"/>
          <w:sz w:val="18"/>
          <w:szCs w:val="18"/>
        </w:rPr>
        <w:t xml:space="preserve">        if (newPricingEnabled) {</w:t>
      </w:r>
    </w:p>
    <w:p>
      <w:pPr>
        <w:shd w:fill="1E1E1E" w:val="clear"/>
        <w:spacing w:after="0" w:before="0"/>
        <w:ind w:left="360" w:right="360"/>
      </w:pPr>
      <w:r>
        <w:rPr>
          <w:rFonts w:ascii="Courier New" w:cs="Courier New" w:eastAsia="Courier New" w:hAnsi="Courier New"/>
          <w:color w:val="D4D4D4"/>
          <w:sz w:val="18"/>
          <w:szCs w:val="18"/>
        </w:rPr>
        <w:t xml:space="preserve">            return newEngine.calculate(product,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legacyEngine.calculate(product,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Trigger refresh after changing config in Config Server:</w:t>
      </w:r>
    </w:p>
    <w:p>
      <w:pPr>
        <w:shd w:fill="1E1E1E" w:val="clear"/>
        <w:spacing w:after="0" w:before="0"/>
        <w:ind w:left="360" w:right="360"/>
      </w:pPr>
      <w:r>
        <w:rPr>
          <w:rFonts w:ascii="Courier New" w:cs="Courier New" w:eastAsia="Courier New" w:hAnsi="Courier New"/>
          <w:color w:val="D4D4D4"/>
          <w:sz w:val="18"/>
          <w:szCs w:val="18"/>
        </w:rPr>
        <w:t xml:space="preserve">// POST /actuator/refresh</w:t>
      </w:r>
    </w:p>
    <w:p>
      <w:pPr>
        <w:shd w:fill="1E1E1E" w:val="clear"/>
        <w:spacing w:after="0" w:before="0"/>
        <w:ind w:left="360" w:right="360"/>
      </w:pPr>
      <w:r>
        <w:rPr>
          <w:rFonts w:ascii="Courier New" w:cs="Courier New" w:eastAsia="Courier New" w:hAnsi="Courier New"/>
          <w:color w:val="D4D4D4"/>
          <w:sz w:val="18"/>
          <w:szCs w:val="18"/>
        </w:rPr>
        <w:t xml:space="preserve">// Response: ["app.features.new-pricing-engine"]</w:t>
      </w:r>
    </w:p>
    <w:p>
      <w:pPr>
        <w:shd w:fill="1E1E1E" w:val="clear"/>
        <w:spacing w:after="0" w:before="0"/>
        <w:ind w:left="360" w:right="360"/>
      </w:pPr>
      <w:r>
        <w:rPr>
          <w:rFonts w:ascii="Courier New" w:cs="Courier New" w:eastAsia="Courier New" w:hAnsi="Courier New"/>
          <w:color w:val="D4D4D4"/>
          <w:sz w:val="18"/>
          <w:szCs w:val="18"/>
        </w:rPr>
        <w:t xml:space="preserve">// All @RefreshScope beans re-read their configuration.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Refresh multiple instances (webhook from Config Server to all pods):</w:t>
      </w:r>
    </w:p>
    <w:p>
      <w:pPr>
        <w:shd w:fill="1E1E1E" w:val="clear"/>
        <w:spacing w:after="0" w:before="0"/>
        <w:ind w:left="360" w:right="360"/>
      </w:pPr>
      <w:r>
        <w:rPr>
          <w:rFonts w:ascii="Courier New" w:cs="Courier New" w:eastAsia="Courier New" w:hAnsi="Courier New"/>
          <w:color w:val="D4D4D4"/>
          <w:sz w:val="18"/>
          <w:szCs w:val="18"/>
        </w:rPr>
        <w:t xml:space="preserve">// Spring Cloud Bus + RabbitMQ/Kafka broadcasts refresh to all instances:</w:t>
      </w:r>
    </w:p>
    <w:p>
      <w:pPr>
        <w:shd w:fill="1E1E1E" w:val="clear"/>
        <w:spacing w:after="80" w:before="0"/>
        <w:ind w:left="360" w:right="360"/>
      </w:pPr>
      <w:r>
        <w:rPr>
          <w:rFonts w:ascii="Courier New" w:cs="Courier New" w:eastAsia="Courier New" w:hAnsi="Courier New"/>
          <w:color w:val="D4D4D4"/>
          <w:sz w:val="18"/>
          <w:szCs w:val="18"/>
        </w:rPr>
        <w:t xml:space="preserve">// POST /actuator/busrefresh  -&gt; all pods pick up new config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@RefreshScope Gotchas</w:t>
      </w:r>
    </w:p>
    <w:p>
      <w:pPr>
        <w:shd w:fill="1E1E1E" w:val="clear"/>
        <w:spacing w:after="0" w:before="80"/>
        <w:ind w:left="360" w:right="360"/>
      </w:pPr>
      <w:r>
        <w:rPr>
          <w:rFonts w:ascii="Courier New" w:cs="Courier New" w:eastAsia="Courier New" w:hAnsi="Courier New"/>
          <w:color w:val="D4D4D4"/>
          <w:sz w:val="18"/>
          <w:szCs w:val="18"/>
        </w:rPr>
        <w:t xml:space="preserve">// Gotcha 1: @RefreshScope beans are proxied.</w:t>
      </w:r>
    </w:p>
    <w:p>
      <w:pPr>
        <w:shd w:fill="1E1E1E" w:val="clear"/>
        <w:spacing w:after="0" w:before="0"/>
        <w:ind w:left="360" w:right="360"/>
      </w:pPr>
      <w:r>
        <w:rPr>
          <w:rFonts w:ascii="Courier New" w:cs="Courier New" w:eastAsia="Courier New" w:hAnsi="Courier New"/>
          <w:color w:val="D4D4D4"/>
          <w:sz w:val="18"/>
          <w:szCs w:val="18"/>
        </w:rPr>
        <w:t xml:space="preserve">// Accessing a @RefreshScope bean from a singleton bean is fine.</w:t>
      </w:r>
    </w:p>
    <w:p>
      <w:pPr>
        <w:shd w:fill="1E1E1E" w:val="clear"/>
        <w:spacing w:after="0" w:before="0"/>
        <w:ind w:left="360" w:right="360"/>
      </w:pPr>
      <w:r>
        <w:rPr>
          <w:rFonts w:ascii="Courier New" w:cs="Courier New" w:eastAsia="Courier New" w:hAnsi="Courier New"/>
          <w:color w:val="D4D4D4"/>
          <w:sz w:val="18"/>
          <w:szCs w:val="18"/>
        </w:rPr>
        <w:t xml:space="preserve">// But a singleton holding a direct reference to a @RefreshScope bean</w:t>
      </w:r>
    </w:p>
    <w:p>
      <w:pPr>
        <w:shd w:fill="1E1E1E" w:val="clear"/>
        <w:spacing w:after="0" w:before="0"/>
        <w:ind w:left="360" w:right="360"/>
      </w:pPr>
      <w:r>
        <w:rPr>
          <w:rFonts w:ascii="Courier New" w:cs="Courier New" w:eastAsia="Courier New" w:hAnsi="Courier New"/>
          <w:color w:val="D4D4D4"/>
          <w:sz w:val="18"/>
          <w:szCs w:val="18"/>
        </w:rPr>
        <w:t xml:space="preserve">// gets a proxy -- the proxy delegates to the current bean instance.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Gotcha 2: @Scheduled methods in @RefreshScope beans stop after refresh.</w:t>
      </w:r>
    </w:p>
    <w:p>
      <w:pPr>
        <w:shd w:fill="1E1E1E" w:val="clear"/>
        <w:spacing w:after="0" w:before="0"/>
        <w:ind w:left="360" w:right="360"/>
      </w:pPr>
      <w:r>
        <w:rPr>
          <w:rFonts w:ascii="Courier New" w:cs="Courier New" w:eastAsia="Courier New" w:hAnsi="Courier New"/>
          <w:color w:val="D4D4D4"/>
          <w:sz w:val="18"/>
          <w:szCs w:val="18"/>
        </w:rPr>
        <w:t xml:space="preserve">// The old bean is destroyed; the new bean's @Scheduled methods</w:t>
      </w:r>
    </w:p>
    <w:p>
      <w:pPr>
        <w:shd w:fill="1E1E1E" w:val="clear"/>
        <w:spacing w:after="0" w:before="0"/>
        <w:ind w:left="360" w:right="360"/>
      </w:pPr>
      <w:r>
        <w:rPr>
          <w:rFonts w:ascii="Courier New" w:cs="Courier New" w:eastAsia="Courier New" w:hAnsi="Courier New"/>
          <w:color w:val="D4D4D4"/>
          <w:sz w:val="18"/>
          <w:szCs w:val="18"/>
        </w:rPr>
        <w:t xml:space="preserve">// must be re-registered. Don't put @Scheduled on @RefreshScope beans.</w:t>
      </w:r>
    </w:p>
    <w:p>
      <w:pPr>
        <w:shd w:fill="1E1E1E" w:val="clear"/>
        <w:spacing w:after="0" w:before="0"/>
        <w:ind w:left="360" w:right="360"/>
      </w:pPr>
      <w:r>
        <w:rPr>
          <w:rFonts w:ascii="Courier New" w:cs="Courier New" w:eastAsia="Courier New" w:hAnsi="Courier New"/>
          <w:color w:val="D4D4D4"/>
          <w:sz w:val="18"/>
          <w:szCs w:val="18"/>
        </w:rPr>
        <w:t xml:space="preserve">// Solution: put @Scheduled in a non-RefreshScope bean that reads</w:t>
      </w:r>
    </w:p>
    <w:p>
      <w:pPr>
        <w:shd w:fill="1E1E1E" w:val="clear"/>
        <w:spacing w:after="0" w:before="0"/>
        <w:ind w:left="360" w:right="360"/>
      </w:pPr>
      <w:r>
        <w:rPr>
          <w:rFonts w:ascii="Courier New" w:cs="Courier New" w:eastAsia="Courier New" w:hAnsi="Courier New"/>
          <w:color w:val="D4D4D4"/>
          <w:sz w:val="18"/>
          <w:szCs w:val="18"/>
        </w:rPr>
        <w:t xml:space="preserve">// a RefreshScope @ConfigurationProperties.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  // NOT @RefreshScope</w:t>
      </w:r>
    </w:p>
    <w:p>
      <w:pPr>
        <w:shd w:fill="1E1E1E" w:val="clear"/>
        <w:spacing w:after="0" w:before="0"/>
        <w:ind w:left="360" w:right="360"/>
      </w:pPr>
      <w:r>
        <w:rPr>
          <w:rFonts w:ascii="Courier New" w:cs="Courier New" w:eastAsia="Courier New" w:hAnsi="Courier New"/>
          <w:color w:val="D4D4D4"/>
          <w:sz w:val="18"/>
          <w:szCs w:val="18"/>
        </w:rPr>
        <w:t xml:space="preserve">public class PricingScheduler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FeatureFlags featureFlags; // IS @RefreshScope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@Scheduled(fixedDelay = 60_000)</w:t>
      </w:r>
    </w:p>
    <w:p>
      <w:pPr>
        <w:shd w:fill="1E1E1E" w:val="clear"/>
        <w:spacing w:after="0" w:before="0"/>
        <w:ind w:left="360" w:right="360"/>
      </w:pPr>
      <w:r>
        <w:rPr>
          <w:rFonts w:ascii="Courier New" w:cs="Courier New" w:eastAsia="Courier New" w:hAnsi="Courier New"/>
          <w:color w:val="D4D4D4"/>
          <w:sz w:val="18"/>
          <w:szCs w:val="18"/>
        </w:rPr>
        <w:t xml:space="preserve">    public void refreshPricingCache() {</w:t>
      </w:r>
    </w:p>
    <w:p>
      <w:pPr>
        <w:shd w:fill="1E1E1E" w:val="clear"/>
        <w:spacing w:after="0" w:before="0"/>
        <w:ind w:left="360" w:right="360"/>
      </w:pPr>
      <w:r>
        <w:rPr>
          <w:rFonts w:ascii="Courier New" w:cs="Courier New" w:eastAsia="Courier New" w:hAnsi="Courier New"/>
          <w:color w:val="D4D4D4"/>
          <w:sz w:val="18"/>
          <w:szCs w:val="18"/>
        </w:rPr>
        <w:t xml:space="preserve">        // featureFlags is a proxy -- always reads current value</w:t>
      </w:r>
    </w:p>
    <w:p>
      <w:pPr>
        <w:shd w:fill="1E1E1E" w:val="clear"/>
        <w:spacing w:after="0" w:before="0"/>
        <w:ind w:left="360" w:right="360"/>
      </w:pPr>
      <w:r>
        <w:rPr>
          <w:rFonts w:ascii="Courier New" w:cs="Courier New" w:eastAsia="Courier New" w:hAnsi="Courier New"/>
          <w:color w:val="D4D4D4"/>
          <w:sz w:val="18"/>
          <w:szCs w:val="18"/>
        </w:rPr>
        <w:t xml:space="preserve">        if (featureFlags.isNewPricingEngine()) {</w:t>
      </w:r>
    </w:p>
    <w:p>
      <w:pPr>
        <w:shd w:fill="1E1E1E" w:val="clear"/>
        <w:spacing w:after="0" w:before="0"/>
        <w:ind w:left="360" w:right="360"/>
      </w:pPr>
      <w:r>
        <w:rPr>
          <w:rFonts w:ascii="Courier New" w:cs="Courier New" w:eastAsia="Courier New" w:hAnsi="Courier New"/>
          <w:color w:val="D4D4D4"/>
          <w:sz w:val="18"/>
          <w:szCs w:val="18"/>
        </w:rPr>
        <w:t xml:space="preserve">            pricingEngine.refreshCache();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Gotcha 3: @RefreshScope doesn't help if the property source doesn't change.</w:t>
      </w:r>
    </w:p>
    <w:p>
      <w:pPr>
        <w:shd w:fill="1E1E1E" w:val="clear"/>
        <w:spacing w:after="0" w:before="0"/>
        <w:ind w:left="360" w:right="360"/>
      </w:pPr>
      <w:r>
        <w:rPr>
          <w:rFonts w:ascii="Courier New" w:cs="Courier New" w:eastAsia="Courier New" w:hAnsi="Courier New"/>
          <w:color w:val="D4D4D4"/>
          <w:sz w:val="18"/>
          <w:szCs w:val="18"/>
        </w:rPr>
        <w:t xml:space="preserve">// Only properties that are managed by a refreshable source (Config Server,</w:t>
      </w:r>
    </w:p>
    <w:p>
      <w:pPr>
        <w:shd w:fill="1E1E1E" w:val="clear"/>
        <w:spacing w:after="0" w:before="0"/>
        <w:ind w:left="360" w:right="360"/>
      </w:pPr>
      <w:r>
        <w:rPr>
          <w:rFonts w:ascii="Courier New" w:cs="Courier New" w:eastAsia="Courier New" w:hAnsi="Courier New"/>
          <w:color w:val="D4D4D4"/>
          <w:sz w:val="18"/>
          <w:szCs w:val="18"/>
        </w:rPr>
        <w:t xml:space="preserve">// Spring Cloud Consul, AWS Parameter Store) are updated on refresh.</w:t>
      </w:r>
    </w:p>
    <w:p>
      <w:pPr>
        <w:shd w:fill="1E1E1E" w:val="clear"/>
        <w:spacing w:after="80" w:before="0"/>
        <w:ind w:left="360" w:right="360"/>
      </w:pPr>
      <w:r>
        <w:rPr>
          <w:rFonts w:ascii="Courier New" w:cs="Courier New" w:eastAsia="Courier New" w:hAnsi="Courier New"/>
          <w:color w:val="D4D4D4"/>
          <w:sz w:val="18"/>
          <w:szCs w:val="18"/>
        </w:rPr>
        <w:t xml:space="preserve">// Local application.yml is NOT refreshed (it's loaded from the jar).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Feature Flag Libraries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Feature Flag Library Comparison</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200"/>
        <w:gridCol w:w="1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Capability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Management UI</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Embedded / self-hosted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toggle states + user/group-based activation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(servlet or Spring MVC)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togglz-spring-boot-starter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Unleash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Self-hosted server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Strategies: gradual rollout, userId, IP, date range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Unleash Admin UI</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getunleash/unleash-client-java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LaunchDarkly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SaaS (cloud)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streaming, multi-variate flags, 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LaunchDarkly dashboard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launchdarkly-java-client-sdk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Flipt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Self-hosted server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RBAC, segments, GitOps-friendly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Built-in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gRPC / REST API</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Togglz -- Simple Embedded Feature Flags</w:t>
      </w:r>
    </w:p>
    <w:p>
      <w:pPr>
        <w:shd w:fill="1E1E1E" w:val="clear"/>
        <w:spacing w:after="0" w:before="80"/>
        <w:ind w:left="360" w:right="360"/>
      </w:pPr>
      <w:r>
        <w:rPr>
          <w:rFonts w:ascii="Courier New" w:cs="Courier New" w:eastAsia="Courier New" w:hAnsi="Courier New"/>
          <w:color w:val="D4D4D4"/>
          <w:sz w:val="18"/>
          <w:szCs w:val="18"/>
        </w:rPr>
        <w:t xml:space="preserve">&lt;!-- pom.xml: Togglz Spring Boot starter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&lt;groupId&gt;org.togglz&lt;/groupId&gt;</w:t>
      </w:r>
    </w:p>
    <w:p>
      <w:pPr>
        <w:shd w:fill="1E1E1E" w:val="clear"/>
        <w:spacing w:after="0" w:before="0"/>
        <w:ind w:left="360" w:right="360"/>
      </w:pPr>
      <w:r>
        <w:rPr>
          <w:rFonts w:ascii="Courier New" w:cs="Courier New" w:eastAsia="Courier New" w:hAnsi="Courier New"/>
          <w:color w:val="D4D4D4"/>
          <w:sz w:val="18"/>
          <w:szCs w:val="18"/>
        </w:rPr>
        <w:t xml:space="preserve">    &lt;artifactId&gt;togglz-spring-boot-starter&lt;/artifactId&gt;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&lt;version&gt;3.3.3&lt;/version&gt;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Define feature flags as an enum:</w:t>
      </w:r>
    </w:p>
    <w:p>
      <w:pPr>
        <w:shd w:fill="1E1E1E" w:val="clear"/>
        <w:spacing w:after="0" w:before="0"/>
        <w:ind w:left="360" w:right="360"/>
      </w:pPr>
      <w:r>
        <w:rPr>
          <w:rFonts w:ascii="Courier New" w:cs="Courier New" w:eastAsia="Courier New" w:hAnsi="Courier New"/>
          <w:color w:val="D4D4D4"/>
          <w:sz w:val="18"/>
          <w:szCs w:val="18"/>
        </w:rPr>
        <w:t xml:space="preserve">public enum Features implements Feature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@Label("New Pricing Engine")</w:t>
      </w:r>
    </w:p>
    <w:p>
      <w:pPr>
        <w:shd w:fill="1E1E1E" w:val="clear"/>
        <w:spacing w:after="0" w:before="0"/>
        <w:ind w:left="360" w:right="360"/>
      </w:pPr>
      <w:r>
        <w:rPr>
          <w:rFonts w:ascii="Courier New" w:cs="Courier New" w:eastAsia="Courier New" w:hAnsi="Courier New"/>
          <w:color w:val="D4D4D4"/>
          <w:sz w:val="18"/>
          <w:szCs w:val="18"/>
        </w:rPr>
        <w:t xml:space="preserve">    @EnabledByDefault</w:t>
      </w:r>
    </w:p>
    <w:p>
      <w:pPr>
        <w:shd w:fill="1E1E1E" w:val="clear"/>
        <w:spacing w:after="0" w:before="0"/>
        <w:ind w:left="360" w:right="360"/>
      </w:pPr>
      <w:r>
        <w:rPr>
          <w:rFonts w:ascii="Courier New" w:cs="Courier New" w:eastAsia="Courier New" w:hAnsi="Courier New"/>
          <w:color w:val="D4D4D4"/>
          <w:sz w:val="18"/>
          <w:szCs w:val="18"/>
        </w:rPr>
        <w:t xml:space="preserve">    NEW_PRICING_ENGINE,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@Label("Beta Checkout Flow")</w:t>
      </w:r>
    </w:p>
    <w:p>
      <w:pPr>
        <w:shd w:fill="1E1E1E" w:val="clear"/>
        <w:spacing w:after="0" w:before="0"/>
        <w:ind w:left="360" w:right="360"/>
      </w:pPr>
      <w:r>
        <w:rPr>
          <w:rFonts w:ascii="Courier New" w:cs="Courier New" w:eastAsia="Courier New" w:hAnsi="Courier New"/>
          <w:color w:val="D4D4D4"/>
          <w:sz w:val="18"/>
          <w:szCs w:val="18"/>
        </w:rPr>
        <w:t xml:space="preserve">    BETA_CHECKOUT,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@Label("Experimental Search")</w:t>
      </w:r>
    </w:p>
    <w:p>
      <w:pPr>
        <w:shd w:fill="1E1E1E" w:val="clear"/>
        <w:spacing w:after="0" w:before="0"/>
        <w:ind w:left="360" w:right="360"/>
      </w:pPr>
      <w:r>
        <w:rPr>
          <w:rFonts w:ascii="Courier New" w:cs="Courier New" w:eastAsia="Courier New" w:hAnsi="Courier New"/>
          <w:color w:val="D4D4D4"/>
          <w:sz w:val="18"/>
          <w:szCs w:val="18"/>
        </w:rPr>
        <w:t xml:space="preserve">    EXPERIMENTAL_SEARCH;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boolean isActive() {</w:t>
      </w:r>
    </w:p>
    <w:p>
      <w:pPr>
        <w:shd w:fill="1E1E1E" w:val="clear"/>
        <w:spacing w:after="0" w:before="0"/>
        <w:ind w:left="360" w:right="360"/>
      </w:pPr>
      <w:r>
        <w:rPr>
          <w:rFonts w:ascii="Courier New" w:cs="Courier New" w:eastAsia="Courier New" w:hAnsi="Courier New"/>
          <w:color w:val="D4D4D4"/>
          <w:sz w:val="18"/>
          <w:szCs w:val="18"/>
        </w:rPr>
        <w:t xml:space="preserve">        return FeatureContext.getFeatureManager().isActive(this);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Configure Togglz (store state in DB):</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TogglzConfig implements TogglzConfig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DataSource 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Class&lt;? extends Feature&gt; getFeatureClass() {</w:t>
      </w:r>
    </w:p>
    <w:p>
      <w:pPr>
        <w:shd w:fill="1E1E1E" w:val="clear"/>
        <w:spacing w:after="0" w:before="0"/>
        <w:ind w:left="360" w:right="360"/>
      </w:pPr>
      <w:r>
        <w:rPr>
          <w:rFonts w:ascii="Courier New" w:cs="Courier New" w:eastAsia="Courier New" w:hAnsi="Courier New"/>
          <w:color w:val="D4D4D4"/>
          <w:sz w:val="18"/>
          <w:szCs w:val="18"/>
        </w:rPr>
        <w:t xml:space="preserve">        return Features.class;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StateRepository getStateRepository() {</w:t>
      </w:r>
    </w:p>
    <w:p>
      <w:pPr>
        <w:shd w:fill="1E1E1E" w:val="clear"/>
        <w:spacing w:after="0" w:before="0"/>
        <w:ind w:left="360" w:right="360"/>
      </w:pPr>
      <w:r>
        <w:rPr>
          <w:rFonts w:ascii="Courier New" w:cs="Courier New" w:eastAsia="Courier New" w:hAnsi="Courier New"/>
          <w:color w:val="D4D4D4"/>
          <w:sz w:val="18"/>
          <w:szCs w:val="18"/>
        </w:rPr>
        <w:t xml:space="preserve">        return new JdbcStateRepository(dataSource);</w:t>
      </w:r>
    </w:p>
    <w:p>
      <w:pPr>
        <w:shd w:fill="1E1E1E" w:val="clear"/>
        <w:spacing w:after="0" w:before="0"/>
        <w:ind w:left="360" w:right="360"/>
      </w:pPr>
      <w:r>
        <w:rPr>
          <w:rFonts w:ascii="Courier New" w:cs="Courier New" w:eastAsia="Courier New" w:hAnsi="Courier New"/>
          <w:color w:val="D4D4D4"/>
          <w:sz w:val="18"/>
          <w:szCs w:val="18"/>
        </w:rPr>
        <w:t xml:space="preserve">        // Persists flag states in the 'togglz' table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UserProvider getUserProvider() {</w:t>
      </w:r>
    </w:p>
    <w:p>
      <w:pPr>
        <w:shd w:fill="1E1E1E" w:val="clear"/>
        <w:spacing w:after="0" w:before="0"/>
        <w:ind w:left="360" w:right="360"/>
      </w:pPr>
      <w:r>
        <w:rPr>
          <w:rFonts w:ascii="Courier New" w:cs="Courier New" w:eastAsia="Courier New" w:hAnsi="Courier New"/>
          <w:color w:val="D4D4D4"/>
          <w:sz w:val="18"/>
          <w:szCs w:val="18"/>
        </w:rPr>
        <w:t xml:space="preserve">        return new SpringSecurityUserProvider("ROLE_ADMIN");</w:t>
      </w:r>
    </w:p>
    <w:p>
      <w:pPr>
        <w:shd w:fill="1E1E1E" w:val="clear"/>
        <w:spacing w:after="0" w:before="0"/>
        <w:ind w:left="360" w:right="360"/>
      </w:pPr>
      <w:r>
        <w:rPr>
          <w:rFonts w:ascii="Courier New" w:cs="Courier New" w:eastAsia="Courier New" w:hAnsi="Courier New"/>
          <w:color w:val="D4D4D4"/>
          <w:sz w:val="18"/>
          <w:szCs w:val="18"/>
        </w:rPr>
        <w:t xml:space="preserve">        // Uses Spring Security user for the Togglz admin console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Check flags in service code: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PricingService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BigDecimal calculatePrice(Product product, Customer customer) {</w:t>
      </w:r>
    </w:p>
    <w:p>
      <w:pPr>
        <w:shd w:fill="1E1E1E" w:val="clear"/>
        <w:spacing w:after="0" w:before="0"/>
        <w:ind w:left="360" w:right="360"/>
      </w:pPr>
      <w:r>
        <w:rPr>
          <w:rFonts w:ascii="Courier New" w:cs="Courier New" w:eastAsia="Courier New" w:hAnsi="Courier New"/>
          <w:color w:val="D4D4D4"/>
          <w:sz w:val="18"/>
          <w:szCs w:val="18"/>
        </w:rPr>
        <w:t xml:space="preserve">        if (Features.NEW_PRICING_ENGINE.isActive()) {</w:t>
      </w:r>
    </w:p>
    <w:p>
      <w:pPr>
        <w:shd w:fill="1E1E1E" w:val="clear"/>
        <w:spacing w:after="0" w:before="0"/>
        <w:ind w:left="360" w:right="360"/>
      </w:pPr>
      <w:r>
        <w:rPr>
          <w:rFonts w:ascii="Courier New" w:cs="Courier New" w:eastAsia="Courier New" w:hAnsi="Courier New"/>
          <w:color w:val="D4D4D4"/>
          <w:sz w:val="18"/>
          <w:szCs w:val="18"/>
        </w:rPr>
        <w:t xml:space="preserve">            return newEngine.calculate(product,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legacyEngine.calculate(product,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Unleash -- Server-Side Feature Flag Management</w:t>
      </w:r>
    </w:p>
    <w:p>
      <w:pPr>
        <w:shd w:fill="1E1E1E" w:val="clear"/>
        <w:spacing w:after="0" w:before="80"/>
        <w:ind w:left="360" w:right="360"/>
      </w:pPr>
      <w:r>
        <w:rPr>
          <w:rFonts w:ascii="Courier New" w:cs="Courier New" w:eastAsia="Courier New" w:hAnsi="Courier New"/>
          <w:color w:val="D4D4D4"/>
          <w:sz w:val="18"/>
          <w:szCs w:val="18"/>
        </w:rPr>
        <w:t xml:space="preserve">&lt;!-- pom.xml: Unleash Java client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&lt;groupId&gt;io.getunleash&lt;/groupId&gt;</w:t>
      </w:r>
    </w:p>
    <w:p>
      <w:pPr>
        <w:shd w:fill="1E1E1E" w:val="clear"/>
        <w:spacing w:after="0" w:before="0"/>
        <w:ind w:left="360" w:right="360"/>
      </w:pPr>
      <w:r>
        <w:rPr>
          <w:rFonts w:ascii="Courier New" w:cs="Courier New" w:eastAsia="Courier New" w:hAnsi="Courier New"/>
          <w:color w:val="D4D4D4"/>
          <w:sz w:val="18"/>
          <w:szCs w:val="18"/>
        </w:rPr>
        <w:t xml:space="preserve">    &lt;artifactId&gt;unleash-client-java&lt;/artifactId&gt;</w:t>
      </w:r>
    </w:p>
    <w:p>
      <w:pPr>
        <w:shd w:fill="1E1E1E" w:val="clear"/>
        <w:spacing w:after="0" w:before="0"/>
        <w:ind w:left="360" w:right="360"/>
      </w:pPr>
      <w:r>
        <w:rPr>
          <w:rFonts w:ascii="Courier New" w:cs="Courier New" w:eastAsia="Courier New" w:hAnsi="Courier New"/>
          <w:color w:val="D4D4D4"/>
          <w:sz w:val="18"/>
          <w:szCs w:val="18"/>
        </w:rPr>
        <w:t xml:space="preserve">    &lt;version&gt;9.2.0&lt;/version&gt;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UnleashConfig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Unleash unleash() {</w:t>
      </w:r>
    </w:p>
    <w:p>
      <w:pPr>
        <w:shd w:fill="1E1E1E" w:val="clear"/>
        <w:spacing w:after="0" w:before="0"/>
        <w:ind w:left="360" w:right="360"/>
      </w:pPr>
      <w:r>
        <w:rPr>
          <w:rFonts w:ascii="Courier New" w:cs="Courier New" w:eastAsia="Courier New" w:hAnsi="Courier New"/>
          <w:color w:val="D4D4D4"/>
          <w:sz w:val="18"/>
          <w:szCs w:val="18"/>
        </w:rPr>
        <w:t xml:space="preserve">        UnleashConfig config = UnleashConfig.builder()</w:t>
      </w:r>
    </w:p>
    <w:p>
      <w:pPr>
        <w:shd w:fill="1E1E1E" w:val="clear"/>
        <w:spacing w:after="0" w:before="0"/>
        <w:ind w:left="360" w:right="360"/>
      </w:pPr>
      <w:r>
        <w:rPr>
          <w:rFonts w:ascii="Courier New" w:cs="Courier New" w:eastAsia="Courier New" w:hAnsi="Courier New"/>
          <w:color w:val="D4D4D4"/>
          <w:sz w:val="18"/>
          <w:szCs w:val="18"/>
        </w:rPr>
        <w:t xml:space="preserve">            .appName("order-service")</w:t>
      </w:r>
    </w:p>
    <w:p>
      <w:pPr>
        <w:shd w:fill="1E1E1E" w:val="clear"/>
        <w:spacing w:after="0" w:before="0"/>
        <w:ind w:left="360" w:right="360"/>
      </w:pPr>
      <w:r>
        <w:rPr>
          <w:rFonts w:ascii="Courier New" w:cs="Courier New" w:eastAsia="Courier New" w:hAnsi="Courier New"/>
          <w:color w:val="D4D4D4"/>
          <w:sz w:val="18"/>
          <w:szCs w:val="18"/>
        </w:rPr>
        <w:t xml:space="preserve">            .instanceId(System.getenv("HOSTNAME"))</w:t>
      </w:r>
    </w:p>
    <w:p>
      <w:pPr>
        <w:shd w:fill="1E1E1E" w:val="clear"/>
        <w:spacing w:after="0" w:before="0"/>
        <w:ind w:left="360" w:right="360"/>
      </w:pPr>
      <w:r>
        <w:rPr>
          <w:rFonts w:ascii="Courier New" w:cs="Courier New" w:eastAsia="Courier New" w:hAnsi="Courier New"/>
          <w:color w:val="D4D4D4"/>
          <w:sz w:val="18"/>
          <w:szCs w:val="18"/>
        </w:rPr>
        <w:t xml:space="preserve">            .unleashAPI("https://unleash.example.com/api")</w:t>
      </w:r>
    </w:p>
    <w:p>
      <w:pPr>
        <w:shd w:fill="1E1E1E" w:val="clear"/>
        <w:spacing w:after="0" w:before="0"/>
        <w:ind w:left="360" w:right="360"/>
      </w:pPr>
      <w:r>
        <w:rPr>
          <w:rFonts w:ascii="Courier New" w:cs="Courier New" w:eastAsia="Courier New" w:hAnsi="Courier New"/>
          <w:color w:val="D4D4D4"/>
          <w:sz w:val="18"/>
          <w:szCs w:val="18"/>
        </w:rPr>
        <w:t xml:space="preserve">            .customHttpHeader("Authorization",</w:t>
      </w:r>
    </w:p>
    <w:p>
      <w:pPr>
        <w:shd w:fill="1E1E1E" w:val="clear"/>
        <w:spacing w:after="0" w:before="0"/>
        <w:ind w:left="360" w:right="360"/>
      </w:pPr>
      <w:r>
        <w:rPr>
          <w:rFonts w:ascii="Courier New" w:cs="Courier New" w:eastAsia="Courier New" w:hAnsi="Courier New"/>
          <w:color w:val="D4D4D4"/>
          <w:sz w:val="18"/>
          <w:szCs w:val="18"/>
        </w:rPr>
        <w:t xml:space="preserve">                System.getenv("UNLEASH_API_TOKEN"))</w:t>
      </w:r>
    </w:p>
    <w:p>
      <w:pPr>
        <w:shd w:fill="1E1E1E" w:val="clear"/>
        <w:spacing w:after="0" w:before="0"/>
        <w:ind w:left="360" w:right="360"/>
      </w:pPr>
      <w:r>
        <w:rPr>
          <w:rFonts w:ascii="Courier New" w:cs="Courier New" w:eastAsia="Courier New" w:hAnsi="Courier New"/>
          <w:color w:val="D4D4D4"/>
          <w:sz w:val="18"/>
          <w:szCs w:val="18"/>
        </w:rPr>
        <w:t xml:space="preserve">            .synchronousFetchOnInitialisation(true)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return new DefaultUnleash(config);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Checking flags with context:</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PricingService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Unleash unleash;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BigDecimal calculatePrice(</w:t>
      </w:r>
    </w:p>
    <w:p>
      <w:pPr>
        <w:shd w:fill="1E1E1E" w:val="clear"/>
        <w:spacing w:after="0" w:before="0"/>
        <w:ind w:left="360" w:right="360"/>
      </w:pPr>
      <w:r>
        <w:rPr>
          <w:rFonts w:ascii="Courier New" w:cs="Courier New" w:eastAsia="Courier New" w:hAnsi="Courier New"/>
          <w:color w:val="D4D4D4"/>
          <w:sz w:val="18"/>
          <w:szCs w:val="18"/>
        </w:rPr>
        <w:t xml:space="preserve">            Product product, Customer customer)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Build context (used for user-based / segment rollout):</w:t>
      </w:r>
    </w:p>
    <w:p>
      <w:pPr>
        <w:shd w:fill="1E1E1E" w:val="clear"/>
        <w:spacing w:after="0" w:before="0"/>
        <w:ind w:left="360" w:right="360"/>
      </w:pPr>
      <w:r>
        <w:rPr>
          <w:rFonts w:ascii="Courier New" w:cs="Courier New" w:eastAsia="Courier New" w:hAnsi="Courier New"/>
          <w:color w:val="D4D4D4"/>
          <w:sz w:val="18"/>
          <w:szCs w:val="18"/>
        </w:rPr>
        <w:t xml:space="preserve">        UnleashContext context = UnleashContext.builder()</w:t>
      </w:r>
    </w:p>
    <w:p>
      <w:pPr>
        <w:shd w:fill="1E1E1E" w:val="clear"/>
        <w:spacing w:after="0" w:before="0"/>
        <w:ind w:left="360" w:right="360"/>
      </w:pPr>
      <w:r>
        <w:rPr>
          <w:rFonts w:ascii="Courier New" w:cs="Courier New" w:eastAsia="Courier New" w:hAnsi="Courier New"/>
          <w:color w:val="D4D4D4"/>
          <w:sz w:val="18"/>
          <w:szCs w:val="18"/>
        </w:rPr>
        <w:t xml:space="preserve">            .userId(customer.getId().toString())</w:t>
      </w:r>
    </w:p>
    <w:p>
      <w:pPr>
        <w:shd w:fill="1E1E1E" w:val="clear"/>
        <w:spacing w:after="0" w:before="0"/>
        <w:ind w:left="360" w:right="360"/>
      </w:pPr>
      <w:r>
        <w:rPr>
          <w:rFonts w:ascii="Courier New" w:cs="Courier New" w:eastAsia="Courier New" w:hAnsi="Courier New"/>
          <w:color w:val="D4D4D4"/>
          <w:sz w:val="18"/>
          <w:szCs w:val="18"/>
        </w:rPr>
        <w:t xml:space="preserve">            .addProperty("customerTier", customer.getTier())</w:t>
      </w:r>
    </w:p>
    <w:p>
      <w:pPr>
        <w:shd w:fill="1E1E1E" w:val="clear"/>
        <w:spacing w:after="0" w:before="0"/>
        <w:ind w:left="360" w:right="360"/>
      </w:pPr>
      <w:r>
        <w:rPr>
          <w:rFonts w:ascii="Courier New" w:cs="Courier New" w:eastAsia="Courier New" w:hAnsi="Courier New"/>
          <w:color w:val="D4D4D4"/>
          <w:sz w:val="18"/>
          <w:szCs w:val="18"/>
        </w:rPr>
        <w:t xml:space="preserve">            .addProperty("region",       customer.getRegion())</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(unleash.isEnabled("new-pricing-engine", context)) {</w:t>
      </w:r>
    </w:p>
    <w:p>
      <w:pPr>
        <w:shd w:fill="1E1E1E" w:val="clear"/>
        <w:spacing w:after="0" w:before="0"/>
        <w:ind w:left="360" w:right="360"/>
      </w:pPr>
      <w:r>
        <w:rPr>
          <w:rFonts w:ascii="Courier New" w:cs="Courier New" w:eastAsia="Courier New" w:hAnsi="Courier New"/>
          <w:color w:val="D4D4D4"/>
          <w:sz w:val="18"/>
          <w:szCs w:val="18"/>
        </w:rPr>
        <w:t xml:space="preserve">            return newEngine.calculate(product,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legacyEngine.calculate(product,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A/B Testing with Feature Flags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A/B Test Pattern</w:t>
      </w:r>
    </w:p>
    <w:p>
      <w:pPr>
        <w:spacing w:after="100" w:before="60"/>
      </w:pPr>
      <w:r>
        <w:rPr>
          <w:rFonts w:ascii="Arial" w:cs="Arial" w:eastAsia="Arial" w:hAnsi="Arial"/>
          <w:sz w:val="22"/>
          <w:szCs w:val="22"/>
        </w:rPr>
        <w:t xml:space="preserve">A/B testing uses feature flags to route users to different code paths (variants) and measures which variant produces better outcomes. The flag determines which variant a user sees; analytics or metrics determine which variant wins. A/B tests are experiment toggles: short-lived, metric-driven, and cleaned up when a winner is declared.</w:t>
      </w:r>
    </w:p>
    <w:p>
      <w:pPr>
        <w:shd w:fill="1E1E1E" w:val="clear"/>
        <w:spacing w:after="0" w:before="80"/>
        <w:ind w:left="360" w:right="360"/>
      </w:pPr>
      <w:r>
        <w:rPr>
          <w:rFonts w:ascii="Courier New" w:cs="Courier New" w:eastAsia="Courier New" w:hAnsi="Courier New"/>
          <w:color w:val="D4D4D4"/>
          <w:sz w:val="18"/>
          <w:szCs w:val="18"/>
        </w:rPr>
        <w:t xml:space="preserve">// A/B test: old checkout flow (A) vs new checkout flow (B)</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CheckoutService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FeatureFlagService featureFlags;</w:t>
      </w:r>
    </w:p>
    <w:p>
      <w:pPr>
        <w:shd w:fill="1E1E1E" w:val="clear"/>
        <w:spacing w:after="0" w:before="0"/>
        <w:ind w:left="360" w:right="360"/>
      </w:pPr>
      <w:r>
        <w:rPr>
          <w:rFonts w:ascii="Courier New" w:cs="Courier New" w:eastAsia="Courier New" w:hAnsi="Courier New"/>
          <w:color w:val="D4D4D4"/>
          <w:sz w:val="18"/>
          <w:szCs w:val="18"/>
        </w:rPr>
        <w:t xml:space="preserve">    private final MeterRegistry      meterRegistry;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CheckoutResult checkout(Cart cart, User user) {</w:t>
      </w:r>
    </w:p>
    <w:p>
      <w:pPr>
        <w:shd w:fill="1E1E1E" w:val="clear"/>
        <w:spacing w:after="0" w:before="0"/>
        <w:ind w:left="360" w:right="360"/>
      </w:pPr>
      <w:r>
        <w:rPr>
          <w:rFonts w:ascii="Courier New" w:cs="Courier New" w:eastAsia="Courier New" w:hAnsi="Courier New"/>
          <w:color w:val="D4D4D4"/>
          <w:sz w:val="18"/>
          <w:szCs w:val="18"/>
        </w:rPr>
        <w:t xml:space="preserve">        String variant = featureFlags.getVariant(</w:t>
      </w:r>
    </w:p>
    <w:p>
      <w:pPr>
        <w:shd w:fill="1E1E1E" w:val="clear"/>
        <w:spacing w:after="0" w:before="0"/>
        <w:ind w:left="360" w:right="360"/>
      </w:pPr>
      <w:r>
        <w:rPr>
          <w:rFonts w:ascii="Courier New" w:cs="Courier New" w:eastAsia="Courier New" w:hAnsi="Courier New"/>
          <w:color w:val="D4D4D4"/>
          <w:sz w:val="18"/>
          <w:szCs w:val="18"/>
        </w:rPr>
        <w:t xml:space="preserve">            "checkout-experiment", user.getId());</w:t>
      </w:r>
    </w:p>
    <w:p>
      <w:pPr>
        <w:shd w:fill="1E1E1E" w:val="clear"/>
        <w:spacing w:after="0" w:before="0"/>
        <w:ind w:left="360" w:right="360"/>
      </w:pPr>
      <w:r>
        <w:rPr>
          <w:rFonts w:ascii="Courier New" w:cs="Courier New" w:eastAsia="Courier New" w:hAnsi="Courier New"/>
          <w:color w:val="D4D4D4"/>
          <w:sz w:val="18"/>
          <w:szCs w:val="18"/>
        </w:rPr>
        <w:t xml:space="preserve">        // variant = 'control' (A) or 'treatment' (B)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switch (variant) {</w:t>
      </w:r>
    </w:p>
    <w:p>
      <w:pPr>
        <w:shd w:fill="1E1E1E" w:val="clear"/>
        <w:spacing w:after="0" w:before="0"/>
        <w:ind w:left="360" w:right="360"/>
      </w:pPr>
      <w:r>
        <w:rPr>
          <w:rFonts w:ascii="Courier New" w:cs="Courier New" w:eastAsia="Courier New" w:hAnsi="Courier New"/>
          <w:color w:val="D4D4D4"/>
          <w:sz w:val="18"/>
          <w:szCs w:val="18"/>
        </w:rPr>
        <w:t xml:space="preserve">            case "treatment" -&gt; {</w:t>
      </w:r>
    </w:p>
    <w:p>
      <w:pPr>
        <w:shd w:fill="1E1E1E" w:val="clear"/>
        <w:spacing w:after="0" w:before="0"/>
        <w:ind w:left="360" w:right="360"/>
      </w:pPr>
      <w:r>
        <w:rPr>
          <w:rFonts w:ascii="Courier New" w:cs="Courier New" w:eastAsia="Courier New" w:hAnsi="Courier New"/>
          <w:color w:val="D4D4D4"/>
          <w:sz w:val="18"/>
          <w:szCs w:val="18"/>
        </w:rPr>
        <w:t xml:space="preserve">                // Track which variant this user is in:</w:t>
      </w:r>
    </w:p>
    <w:p>
      <w:pPr>
        <w:shd w:fill="1E1E1E" w:val="clear"/>
        <w:spacing w:after="0" w:before="0"/>
        <w:ind w:left="360" w:right="360"/>
      </w:pPr>
      <w:r>
        <w:rPr>
          <w:rFonts w:ascii="Courier New" w:cs="Courier New" w:eastAsia="Courier New" w:hAnsi="Courier New"/>
          <w:color w:val="D4D4D4"/>
          <w:sz w:val="18"/>
          <w:szCs w:val="18"/>
        </w:rPr>
        <w:t xml:space="preserve">                meterRegistry.counter("checkout.started",</w:t>
      </w:r>
    </w:p>
    <w:p>
      <w:pPr>
        <w:shd w:fill="1E1E1E" w:val="clear"/>
        <w:spacing w:after="0" w:before="0"/>
        <w:ind w:left="360" w:right="360"/>
      </w:pPr>
      <w:r>
        <w:rPr>
          <w:rFonts w:ascii="Courier New" w:cs="Courier New" w:eastAsia="Courier New" w:hAnsi="Courier New"/>
          <w:color w:val="D4D4D4"/>
          <w:sz w:val="18"/>
          <w:szCs w:val="18"/>
        </w:rPr>
        <w:t xml:space="preserve">                    "variant", "treatment").increment();</w:t>
      </w:r>
    </w:p>
    <w:p>
      <w:pPr>
        <w:shd w:fill="1E1E1E" w:val="clear"/>
        <w:spacing w:after="0" w:before="0"/>
        <w:ind w:left="360" w:right="360"/>
      </w:pPr>
      <w:r>
        <w:rPr>
          <w:rFonts w:ascii="Courier New" w:cs="Courier New" w:eastAsia="Courier New" w:hAnsi="Courier New"/>
          <w:color w:val="D4D4D4"/>
          <w:sz w:val="18"/>
          <w:szCs w:val="18"/>
        </w:rPr>
        <w:t xml:space="preserve">                yield newCheckoutFlow.process(cart, 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 -&gt; {</w:t>
      </w:r>
    </w:p>
    <w:p>
      <w:pPr>
        <w:shd w:fill="1E1E1E" w:val="clear"/>
        <w:spacing w:after="0" w:before="0"/>
        <w:ind w:left="360" w:right="360"/>
      </w:pPr>
      <w:r>
        <w:rPr>
          <w:rFonts w:ascii="Courier New" w:cs="Courier New" w:eastAsia="Courier New" w:hAnsi="Courier New"/>
          <w:color w:val="D4D4D4"/>
          <w:sz w:val="18"/>
          <w:szCs w:val="18"/>
        </w:rPr>
        <w:t xml:space="preserve">                meterRegistry.counter("checkout.started",</w:t>
      </w:r>
    </w:p>
    <w:p>
      <w:pPr>
        <w:shd w:fill="1E1E1E" w:val="clear"/>
        <w:spacing w:after="0" w:before="0"/>
        <w:ind w:left="360" w:right="360"/>
      </w:pPr>
      <w:r>
        <w:rPr>
          <w:rFonts w:ascii="Courier New" w:cs="Courier New" w:eastAsia="Courier New" w:hAnsi="Courier New"/>
          <w:color w:val="D4D4D4"/>
          <w:sz w:val="18"/>
          <w:szCs w:val="18"/>
        </w:rPr>
        <w:t xml:space="preserve">                    "variant", "control").increment();</w:t>
      </w:r>
    </w:p>
    <w:p>
      <w:pPr>
        <w:shd w:fill="1E1E1E" w:val="clear"/>
        <w:spacing w:after="0" w:before="0"/>
        <w:ind w:left="360" w:right="360"/>
      </w:pPr>
      <w:r>
        <w:rPr>
          <w:rFonts w:ascii="Courier New" w:cs="Courier New" w:eastAsia="Courier New" w:hAnsi="Courier New"/>
          <w:color w:val="D4D4D4"/>
          <w:sz w:val="18"/>
          <w:szCs w:val="18"/>
        </w:rPr>
        <w:t xml:space="preserve">                yield legacyCheckoutFlow.process(cart, 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Track outcomes per variant:</w:t>
      </w:r>
    </w:p>
    <w:p>
      <w:pPr>
        <w:shd w:fill="1E1E1E" w:val="clear"/>
        <w:spacing w:after="0" w:before="0"/>
        <w:ind w:left="360" w:right="360"/>
      </w:pPr>
      <w:r>
        <w:rPr>
          <w:rFonts w:ascii="Courier New" w:cs="Courier New" w:eastAsia="Courier New" w:hAnsi="Courier New"/>
          <w:color w:val="D4D4D4"/>
          <w:sz w:val="18"/>
          <w:szCs w:val="18"/>
        </w:rPr>
        <w:t xml:space="preserve">public CheckoutResult process(Cart cart, User user) {</w:t>
      </w:r>
    </w:p>
    <w:p>
      <w:pPr>
        <w:shd w:fill="1E1E1E" w:val="clear"/>
        <w:spacing w:after="0" w:before="0"/>
        <w:ind w:left="360" w:right="360"/>
      </w:pPr>
      <w:r>
        <w:rPr>
          <w:rFonts w:ascii="Courier New" w:cs="Courier New" w:eastAsia="Courier New" w:hAnsi="Courier New"/>
          <w:color w:val="D4D4D4"/>
          <w:sz w:val="18"/>
          <w:szCs w:val="18"/>
        </w:rPr>
        <w:t xml:space="preserve">    CheckoutResult result = doCheckout(cart, user);</w:t>
      </w:r>
    </w:p>
    <w:p>
      <w:pPr>
        <w:shd w:fill="1E1E1E" w:val="clear"/>
        <w:spacing w:after="0" w:before="0"/>
        <w:ind w:left="360" w:right="360"/>
      </w:pPr>
      <w:r>
        <w:rPr>
          <w:rFonts w:ascii="Courier New" w:cs="Courier New" w:eastAsia="Courier New" w:hAnsi="Courier New"/>
          <w:color w:val="D4D4D4"/>
          <w:sz w:val="18"/>
          <w:szCs w:val="18"/>
        </w:rPr>
        <w:t xml:space="preserve">    meterRegistry.counter("checkout.completed",</w:t>
      </w:r>
    </w:p>
    <w:p>
      <w:pPr>
        <w:shd w:fill="1E1E1E" w:val="clear"/>
        <w:spacing w:after="0" w:before="0"/>
        <w:ind w:left="360" w:right="360"/>
      </w:pPr>
      <w:r>
        <w:rPr>
          <w:rFonts w:ascii="Courier New" w:cs="Courier New" w:eastAsia="Courier New" w:hAnsi="Courier New"/>
          <w:color w:val="D4D4D4"/>
          <w:sz w:val="18"/>
          <w:szCs w:val="18"/>
        </w:rPr>
        <w:t xml:space="preserve">        "variant",  variant,</w:t>
      </w:r>
    </w:p>
    <w:p>
      <w:pPr>
        <w:shd w:fill="1E1E1E" w:val="clear"/>
        <w:spacing w:after="0" w:before="0"/>
        <w:ind w:left="360" w:right="360"/>
      </w:pPr>
      <w:r>
        <w:rPr>
          <w:rFonts w:ascii="Courier New" w:cs="Courier New" w:eastAsia="Courier New" w:hAnsi="Courier New"/>
          <w:color w:val="D4D4D4"/>
          <w:sz w:val="18"/>
          <w:szCs w:val="18"/>
        </w:rPr>
        <w:t xml:space="preserve">        "success",  String.valueOf(result.isSuccess()),</w:t>
      </w:r>
    </w:p>
    <w:p>
      <w:pPr>
        <w:shd w:fill="1E1E1E" w:val="clear"/>
        <w:spacing w:after="0" w:before="0"/>
        <w:ind w:left="360" w:right="360"/>
      </w:pPr>
      <w:r>
        <w:rPr>
          <w:rFonts w:ascii="Courier New" w:cs="Courier New" w:eastAsia="Courier New" w:hAnsi="Courier New"/>
          <w:color w:val="D4D4D4"/>
          <w:sz w:val="18"/>
          <w:szCs w:val="18"/>
        </w:rPr>
        <w:t xml:space="preserve">        "errorCode", result.getErrorCode() != null ? result.getErrorCode() : "none"</w:t>
      </w:r>
    </w:p>
    <w:p>
      <w:pPr>
        <w:shd w:fill="1E1E1E" w:val="clear"/>
        <w:spacing w:after="0" w:before="0"/>
        <w:ind w:left="360" w:right="360"/>
      </w:pPr>
      <w:r>
        <w:rPr>
          <w:rFonts w:ascii="Courier New" w:cs="Courier New" w:eastAsia="Courier New" w:hAnsi="Courier New"/>
          <w:color w:val="D4D4D4"/>
          <w:sz w:val="18"/>
          <w:szCs w:val="18"/>
        </w:rPr>
        <w:t xml:space="preserve">    ).increment();</w:t>
      </w:r>
    </w:p>
    <w:p>
      <w:pPr>
        <w:shd w:fill="1E1E1E" w:val="clear"/>
        <w:spacing w:after="0" w:before="0"/>
        <w:ind w:left="360" w:right="360"/>
      </w:pPr>
      <w:r>
        <w:rPr>
          <w:rFonts w:ascii="Courier New" w:cs="Courier New" w:eastAsia="Courier New" w:hAnsi="Courier New"/>
          <w:color w:val="D4D4D4"/>
          <w:sz w:val="18"/>
          <w:szCs w:val="18"/>
        </w:rPr>
        <w:t xml:space="preserve">    return result;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Grafana dashboard queries:</w:t>
      </w:r>
    </w:p>
    <w:p>
      <w:pPr>
        <w:shd w:fill="1E1E1E" w:val="clear"/>
        <w:spacing w:after="0" w:before="0"/>
        <w:ind w:left="360" w:right="360"/>
      </w:pPr>
      <w:r>
        <w:rPr>
          <w:rFonts w:ascii="Courier New" w:cs="Courier New" w:eastAsia="Courier New" w:hAnsi="Courier New"/>
          <w:color w:val="D4D4D4"/>
          <w:sz w:val="18"/>
          <w:szCs w:val="18"/>
        </w:rPr>
        <w:t xml:space="preserve">// Conversion rate by variant:</w:t>
      </w:r>
    </w:p>
    <w:p>
      <w:pPr>
        <w:shd w:fill="1E1E1E" w:val="clear"/>
        <w:spacing w:after="0" w:before="0"/>
        <w:ind w:left="360" w:right="360"/>
      </w:pPr>
      <w:r>
        <w:rPr>
          <w:rFonts w:ascii="Courier New" w:cs="Courier New" w:eastAsia="Courier New" w:hAnsi="Courier New"/>
          <w:color w:val="D4D4D4"/>
          <w:sz w:val="18"/>
          <w:szCs w:val="18"/>
        </w:rPr>
        <w:t xml:space="preserve">// rate(checkout_completed_total{success='true'}[5m])</w:t>
      </w:r>
    </w:p>
    <w:p>
      <w:pPr>
        <w:shd w:fill="1E1E1E" w:val="clear"/>
        <w:spacing w:after="0" w:before="0"/>
        <w:ind w:left="360" w:right="360"/>
      </w:pPr>
      <w:r>
        <w:rPr>
          <w:rFonts w:ascii="Courier New" w:cs="Courier New" w:eastAsia="Courier New" w:hAnsi="Courier New"/>
          <w:color w:val="D4D4D4"/>
          <w:sz w:val="18"/>
          <w:szCs w:val="18"/>
        </w:rPr>
        <w:t xml:space="preserve">//   / rate(checkout_started_total[5m])</w:t>
      </w:r>
    </w:p>
    <w:p>
      <w:pPr>
        <w:shd w:fill="1E1E1E" w:val="clear"/>
        <w:spacing w:after="80" w:before="0"/>
        <w:ind w:left="360" w:right="360"/>
      </w:pPr>
      <w:r>
        <w:rPr>
          <w:rFonts w:ascii="Courier New" w:cs="Courier New" w:eastAsia="Courier New" w:hAnsi="Courier New"/>
          <w:color w:val="D4D4D4"/>
          <w:sz w:val="18"/>
          <w:szCs w:val="18"/>
        </w:rPr>
        <w:t xml:space="preserve">// Split by variant label to compare A vs B.</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Gradual Rollout Strategies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Rollout Strategy Comparison</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1800"/>
        <w:gridCol w:w="2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Rollback Speed</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All-or-nothing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flipped for everyone at once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 (flip flag)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internal tools, ops toggles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Canary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 for 1-5% of traffic/users first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High-risk features, performance tests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for N% of users (hash-based)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Gradual exposure, 1% -&gt; 10% -&gt; 100%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segment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 for specific user groups first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Beta users, premium tier, employees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region by region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compliance, localisation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Time-based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 at a specific date/time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Instant (override)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Scheduled launches, holiday features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7.2 Percentage Rollout Implementation</w:t>
      </w:r>
    </w:p>
    <w:p>
      <w:pPr>
        <w:shd w:fill="1E1E1E" w:val="clear"/>
        <w:spacing w:after="0" w:before="80"/>
        <w:ind w:left="360" w:right="360"/>
      </w:pPr>
      <w:r>
        <w:rPr>
          <w:rFonts w:ascii="Courier New" w:cs="Courier New" w:eastAsia="Courier New" w:hAnsi="Courier New"/>
          <w:color w:val="D4D4D4"/>
          <w:sz w:val="18"/>
          <w:szCs w:val="18"/>
        </w:rPr>
        <w:t xml:space="preserve">// Percentage rollout: deterministic hash of userId -&gt; consistent experience</w:t>
      </w:r>
    </w:p>
    <w:p>
      <w:pPr>
        <w:shd w:fill="1E1E1E" w:val="clear"/>
        <w:spacing w:after="0" w:before="0"/>
        <w:ind w:left="360" w:right="360"/>
      </w:pPr>
      <w:r>
        <w:rPr>
          <w:rFonts w:ascii="Courier New" w:cs="Courier New" w:eastAsia="Courier New" w:hAnsi="Courier New"/>
          <w:color w:val="D4D4D4"/>
          <w:sz w:val="18"/>
          <w:szCs w:val="18"/>
        </w:rPr>
        <w:t xml:space="preserve">// A user in the 5% group always sees the feature (not random per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FeatureFlagService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FeatureFlagConfig 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Deterministic percentage rollout:</w:t>
      </w:r>
    </w:p>
    <w:p>
      <w:pPr>
        <w:shd w:fill="1E1E1E" w:val="clear"/>
        <w:spacing w:after="0" w:before="0"/>
        <w:ind w:left="360" w:right="360"/>
      </w:pPr>
      <w:r>
        <w:rPr>
          <w:rFonts w:ascii="Courier New" w:cs="Courier New" w:eastAsia="Courier New" w:hAnsi="Courier New"/>
          <w:color w:val="D4D4D4"/>
          <w:sz w:val="18"/>
          <w:szCs w:val="18"/>
        </w:rPr>
        <w:t xml:space="preserve">    public boolean isEnabled(String flagName, String userId) {</w:t>
      </w:r>
    </w:p>
    <w:p>
      <w:pPr>
        <w:shd w:fill="1E1E1E" w:val="clear"/>
        <w:spacing w:after="0" w:before="0"/>
        <w:ind w:left="360" w:right="360"/>
      </w:pPr>
      <w:r>
        <w:rPr>
          <w:rFonts w:ascii="Courier New" w:cs="Courier New" w:eastAsia="Courier New" w:hAnsi="Courier New"/>
          <w:color w:val="D4D4D4"/>
          <w:sz w:val="18"/>
          <w:szCs w:val="18"/>
        </w:rPr>
        <w:t xml:space="preserve">        FeatureFlagConfig.Flag flag = config.getFlags().get(flagName);</w:t>
      </w:r>
    </w:p>
    <w:p>
      <w:pPr>
        <w:shd w:fill="1E1E1E" w:val="clear"/>
        <w:spacing w:after="0" w:before="0"/>
        <w:ind w:left="360" w:right="360"/>
      </w:pPr>
      <w:r>
        <w:rPr>
          <w:rFonts w:ascii="Courier New" w:cs="Courier New" w:eastAsia="Courier New" w:hAnsi="Courier New"/>
          <w:color w:val="D4D4D4"/>
          <w:sz w:val="18"/>
          <w:szCs w:val="18"/>
        </w:rPr>
        <w:t xml:space="preserve">        if (flag == null || !flag.isEnabled())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 rolloutPercentage = flag.getRolloutPercentage();</w:t>
      </w:r>
    </w:p>
    <w:p>
      <w:pPr>
        <w:shd w:fill="1E1E1E" w:val="clear"/>
        <w:spacing w:after="0" w:before="0"/>
        <w:ind w:left="360" w:right="360"/>
      </w:pPr>
      <w:r>
        <w:rPr>
          <w:rFonts w:ascii="Courier New" w:cs="Courier New" w:eastAsia="Courier New" w:hAnsi="Courier New"/>
          <w:color w:val="D4D4D4"/>
          <w:sz w:val="18"/>
          <w:szCs w:val="18"/>
        </w:rPr>
        <w:t xml:space="preserve">        if (rolloutPercentage &gt;= 100) return true;</w:t>
      </w:r>
    </w:p>
    <w:p>
      <w:pPr>
        <w:shd w:fill="1E1E1E" w:val="clear"/>
        <w:spacing w:after="0" w:before="0"/>
        <w:ind w:left="360" w:right="360"/>
      </w:pPr>
      <w:r>
        <w:rPr>
          <w:rFonts w:ascii="Courier New" w:cs="Courier New" w:eastAsia="Courier New" w:hAnsi="Courier New"/>
          <w:color w:val="D4D4D4"/>
          <w:sz w:val="18"/>
          <w:szCs w:val="18"/>
        </w:rPr>
        <w:t xml:space="preserve">        if (rolloutPercentage &lt;= 0)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Hash userId + flagName for deterministic, per-flag bucketing:</w:t>
      </w:r>
    </w:p>
    <w:p>
      <w:pPr>
        <w:shd w:fill="1E1E1E" w:val="clear"/>
        <w:spacing w:after="0" w:before="0"/>
        <w:ind w:left="360" w:right="360"/>
      </w:pPr>
      <w:r>
        <w:rPr>
          <w:rFonts w:ascii="Courier New" w:cs="Courier New" w:eastAsia="Courier New" w:hAnsi="Courier New"/>
          <w:color w:val="D4D4D4"/>
          <w:sz w:val="18"/>
          <w:szCs w:val="18"/>
        </w:rPr>
        <w:t xml:space="preserve">        // Same user sees same flag state on every request.</w:t>
      </w:r>
    </w:p>
    <w:p>
      <w:pPr>
        <w:shd w:fill="1E1E1E" w:val="clear"/>
        <w:spacing w:after="0" w:before="0"/>
        <w:ind w:left="360" w:right="360"/>
      </w:pPr>
      <w:r>
        <w:rPr>
          <w:rFonts w:ascii="Courier New" w:cs="Courier New" w:eastAsia="Courier New" w:hAnsi="Courier New"/>
          <w:color w:val="D4D4D4"/>
          <w:sz w:val="18"/>
          <w:szCs w:val="18"/>
        </w:rPr>
        <w:t xml:space="preserve">        // Different flags produce different buckets for the same user.</w:t>
      </w:r>
    </w:p>
    <w:p>
      <w:pPr>
        <w:shd w:fill="1E1E1E" w:val="clear"/>
        <w:spacing w:after="0" w:before="0"/>
        <w:ind w:left="360" w:right="360"/>
      </w:pPr>
      <w:r>
        <w:rPr>
          <w:rFonts w:ascii="Courier New" w:cs="Courier New" w:eastAsia="Courier New" w:hAnsi="Courier New"/>
          <w:color w:val="D4D4D4"/>
          <w:sz w:val="18"/>
          <w:szCs w:val="18"/>
        </w:rPr>
        <w:t xml:space="preserve">        int bucket = Math.abs((userId + flagName).hashCode()) % 100;</w:t>
      </w:r>
    </w:p>
    <w:p>
      <w:pPr>
        <w:shd w:fill="1E1E1E" w:val="clear"/>
        <w:spacing w:after="0" w:before="0"/>
        <w:ind w:left="360" w:right="360"/>
      </w:pPr>
      <w:r>
        <w:rPr>
          <w:rFonts w:ascii="Courier New" w:cs="Courier New" w:eastAsia="Courier New" w:hAnsi="Courier New"/>
          <w:color w:val="D4D4D4"/>
          <w:sz w:val="18"/>
          <w:szCs w:val="18"/>
        </w:rPr>
        <w:t xml:space="preserve">        return bucket &lt; rolloutPercentage;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Segment rollout: enable for specific user groups</w:t>
      </w:r>
    </w:p>
    <w:p>
      <w:pPr>
        <w:shd w:fill="1E1E1E" w:val="clear"/>
        <w:spacing w:after="0" w:before="0"/>
        <w:ind w:left="360" w:right="360"/>
      </w:pPr>
      <w:r>
        <w:rPr>
          <w:rFonts w:ascii="Courier New" w:cs="Courier New" w:eastAsia="Courier New" w:hAnsi="Courier New"/>
          <w:color w:val="D4D4D4"/>
          <w:sz w:val="18"/>
          <w:szCs w:val="18"/>
        </w:rPr>
        <w:t xml:space="preserve">    public boolean isEnabledForUser(String flagName, User user) {</w:t>
      </w:r>
    </w:p>
    <w:p>
      <w:pPr>
        <w:shd w:fill="1E1E1E" w:val="clear"/>
        <w:spacing w:after="0" w:before="0"/>
        <w:ind w:left="360" w:right="360"/>
      </w:pPr>
      <w:r>
        <w:rPr>
          <w:rFonts w:ascii="Courier New" w:cs="Courier New" w:eastAsia="Courier New" w:hAnsi="Courier New"/>
          <w:color w:val="D4D4D4"/>
          <w:sz w:val="18"/>
          <w:szCs w:val="18"/>
        </w:rPr>
        <w:t xml:space="preserve">        FeatureFlagConfig.Flag flag = config.getFlags().get(flagName);</w:t>
      </w:r>
    </w:p>
    <w:p>
      <w:pPr>
        <w:shd w:fill="1E1E1E" w:val="clear"/>
        <w:spacing w:after="0" w:before="0"/>
        <w:ind w:left="360" w:right="360"/>
      </w:pPr>
      <w:r>
        <w:rPr>
          <w:rFonts w:ascii="Courier New" w:cs="Courier New" w:eastAsia="Courier New" w:hAnsi="Courier New"/>
          <w:color w:val="D4D4D4"/>
          <w:sz w:val="18"/>
          <w:szCs w:val="18"/>
        </w:rPr>
        <w:t xml:space="preserve">        if (flag == null || !flag.isEnabled())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Beta users always get the feature:</w:t>
      </w:r>
    </w:p>
    <w:p>
      <w:pPr>
        <w:shd w:fill="1E1E1E" w:val="clear"/>
        <w:spacing w:after="0" w:before="0"/>
        <w:ind w:left="360" w:right="360"/>
      </w:pPr>
      <w:r>
        <w:rPr>
          <w:rFonts w:ascii="Courier New" w:cs="Courier New" w:eastAsia="Courier New" w:hAnsi="Courier New"/>
          <w:color w:val="D4D4D4"/>
          <w:sz w:val="18"/>
          <w:szCs w:val="18"/>
        </w:rPr>
        <w:t xml:space="preserve">        if (flag.isEnabledForBeta()</w:t>
      </w:r>
    </w:p>
    <w:p>
      <w:pPr>
        <w:shd w:fill="1E1E1E" w:val="clear"/>
        <w:spacing w:after="0" w:before="0"/>
        <w:ind w:left="360" w:right="360"/>
      </w:pPr>
      <w:r>
        <w:rPr>
          <w:rFonts w:ascii="Courier New" w:cs="Courier New" w:eastAsia="Courier New" w:hAnsi="Courier New"/>
          <w:color w:val="D4D4D4"/>
          <w:sz w:val="18"/>
          <w:szCs w:val="18"/>
        </w:rPr>
        <w:t xml:space="preserve">                &amp;&amp; user.getRoles().contains("BETA_TESTER")) {</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Premium customers always get the feature:</w:t>
      </w:r>
    </w:p>
    <w:p>
      <w:pPr>
        <w:shd w:fill="1E1E1E" w:val="clear"/>
        <w:spacing w:after="0" w:before="0"/>
        <w:ind w:left="360" w:right="360"/>
      </w:pPr>
      <w:r>
        <w:rPr>
          <w:rFonts w:ascii="Courier New" w:cs="Courier New" w:eastAsia="Courier New" w:hAnsi="Courier New"/>
          <w:color w:val="D4D4D4"/>
          <w:sz w:val="18"/>
          <w:szCs w:val="18"/>
        </w:rPr>
        <w:t xml:space="preserve">        if (flag.isEnabledForPremium()</w:t>
      </w:r>
    </w:p>
    <w:p>
      <w:pPr>
        <w:shd w:fill="1E1E1E" w:val="clear"/>
        <w:spacing w:after="0" w:before="0"/>
        <w:ind w:left="360" w:right="360"/>
      </w:pPr>
      <w:r>
        <w:rPr>
          <w:rFonts w:ascii="Courier New" w:cs="Courier New" w:eastAsia="Courier New" w:hAnsi="Courier New"/>
          <w:color w:val="D4D4D4"/>
          <w:sz w:val="18"/>
          <w:szCs w:val="18"/>
        </w:rPr>
        <w:t xml:space="preserve">                &amp;&amp; "PREMIUM".equals(user.getTier())) {</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Fall through to percentage rollout:</w:t>
      </w:r>
    </w:p>
    <w:p>
      <w:pPr>
        <w:shd w:fill="1E1E1E" w:val="clear"/>
        <w:spacing w:after="0" w:before="0"/>
        <w:ind w:left="360" w:right="360"/>
      </w:pPr>
      <w:r>
        <w:rPr>
          <w:rFonts w:ascii="Courier New" w:cs="Courier New" w:eastAsia="Courier New" w:hAnsi="Courier New"/>
          <w:color w:val="D4D4D4"/>
          <w:sz w:val="18"/>
          <w:szCs w:val="18"/>
        </w:rPr>
        <w:t xml:space="preserve">        return isEnabled(flagName, user.getId().toString());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Configuration-driven rollout:</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"app.feature-flags")</w:t>
      </w:r>
    </w:p>
    <w:p>
      <w:pPr>
        <w:shd w:fill="1E1E1E" w:val="clear"/>
        <w:spacing w:after="0" w:before="0"/>
        <w:ind w:left="360" w:right="360"/>
      </w:pPr>
      <w:r>
        <w:rPr>
          <w:rFonts w:ascii="Courier New" w:cs="Courier New" w:eastAsia="Courier New" w:hAnsi="Courier New"/>
          <w:color w:val="D4D4D4"/>
          <w:sz w:val="18"/>
          <w:szCs w:val="18"/>
        </w:rPr>
        <w:t xml:space="preserve">@RefreshScope  // Live updates without restart</w:t>
      </w:r>
    </w:p>
    <w:p>
      <w:pPr>
        <w:shd w:fill="1E1E1E" w:val="clear"/>
        <w:spacing w:after="0" w:before="0"/>
        <w:ind w:left="360" w:right="360"/>
      </w:pPr>
      <w:r>
        <w:rPr>
          <w:rFonts w:ascii="Courier New" w:cs="Courier New" w:eastAsia="Courier New" w:hAnsi="Courier New"/>
          <w:color w:val="D4D4D4"/>
          <w:sz w:val="18"/>
          <w:szCs w:val="18"/>
        </w:rPr>
        <w:t xml:space="preserve">public class FeatureFlagConfig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Map&lt;String, Flag&gt; flags = new 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class Flag {</w:t>
      </w:r>
    </w:p>
    <w:p>
      <w:pPr>
        <w:shd w:fill="1E1E1E" w:val="clear"/>
        <w:spacing w:after="0" w:before="0"/>
        <w:ind w:left="360" w:right="360"/>
      </w:pPr>
      <w:r>
        <w:rPr>
          <w:rFonts w:ascii="Courier New" w:cs="Courier New" w:eastAsia="Courier New" w:hAnsi="Courier New"/>
          <w:color w:val="D4D4D4"/>
          <w:sz w:val="18"/>
          <w:szCs w:val="18"/>
        </w:rPr>
        <w:t xml:space="preserve">        private boolean enabled           = false;</w:t>
      </w:r>
    </w:p>
    <w:p>
      <w:pPr>
        <w:shd w:fill="1E1E1E" w:val="clear"/>
        <w:spacing w:after="0" w:before="0"/>
        <w:ind w:left="360" w:right="360"/>
      </w:pPr>
      <w:r>
        <w:rPr>
          <w:rFonts w:ascii="Courier New" w:cs="Courier New" w:eastAsia="Courier New" w:hAnsi="Courier New"/>
          <w:color w:val="D4D4D4"/>
          <w:sz w:val="18"/>
          <w:szCs w:val="18"/>
        </w:rPr>
        <w:t xml:space="preserve">        private int     rolloutPercentage = 0;</w:t>
      </w:r>
    </w:p>
    <w:p>
      <w:pPr>
        <w:shd w:fill="1E1E1E" w:val="clear"/>
        <w:spacing w:after="0" w:before="0"/>
        <w:ind w:left="360" w:right="360"/>
      </w:pPr>
      <w:r>
        <w:rPr>
          <w:rFonts w:ascii="Courier New" w:cs="Courier New" w:eastAsia="Courier New" w:hAnsi="Courier New"/>
          <w:color w:val="D4D4D4"/>
          <w:sz w:val="18"/>
          <w:szCs w:val="18"/>
        </w:rPr>
        <w:t xml:space="preserve">        private boolean enabledForBeta    = false;</w:t>
      </w:r>
    </w:p>
    <w:p>
      <w:pPr>
        <w:shd w:fill="1E1E1E" w:val="clear"/>
        <w:spacing w:after="0" w:before="0"/>
        <w:ind w:left="360" w:right="360"/>
      </w:pPr>
      <w:r>
        <w:rPr>
          <w:rFonts w:ascii="Courier New" w:cs="Courier New" w:eastAsia="Courier New" w:hAnsi="Courier New"/>
          <w:color w:val="D4D4D4"/>
          <w:sz w:val="18"/>
          <w:szCs w:val="18"/>
        </w:rPr>
        <w:t xml:space="preserve">        private boolean enabledForPremium = false;</w:t>
      </w:r>
    </w:p>
    <w:p>
      <w:pPr>
        <w:shd w:fill="1E1E1E" w:val="clear"/>
        <w:spacing w:after="0" w:before="0"/>
        <w:ind w:left="360" w:right="360"/>
      </w:pPr>
      <w:r>
        <w:rPr>
          <w:rFonts w:ascii="Courier New" w:cs="Courier New" w:eastAsia="Courier New" w:hAnsi="Courier New"/>
          <w:color w:val="D4D4D4"/>
          <w:sz w:val="18"/>
          <w:szCs w:val="18"/>
        </w:rPr>
        <w:t xml:space="preserve">        // getters + setters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 controlled via Spring Cloud Config:</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feature-flags:</w:t>
      </w:r>
    </w:p>
    <w:p>
      <w:pPr>
        <w:shd w:fill="1E1E1E" w:val="clear"/>
        <w:spacing w:after="0" w:before="0"/>
        <w:ind w:left="360" w:right="360"/>
      </w:pPr>
      <w:r>
        <w:rPr>
          <w:rFonts w:ascii="Courier New" w:cs="Courier New" w:eastAsia="Courier New" w:hAnsi="Courier New"/>
          <w:color w:val="D4D4D4"/>
          <w:sz w:val="18"/>
          <w:szCs w:val="18"/>
        </w:rPr>
        <w:t xml:space="preserve">    flags:</w:t>
      </w:r>
    </w:p>
    <w:p>
      <w:pPr>
        <w:shd w:fill="1E1E1E" w:val="clear"/>
        <w:spacing w:after="0" w:before="0"/>
        <w:ind w:left="360" w:right="360"/>
      </w:pPr>
      <w:r>
        <w:rPr>
          <w:rFonts w:ascii="Courier New" w:cs="Courier New" w:eastAsia="Courier New" w:hAnsi="Courier New"/>
          <w:color w:val="D4D4D4"/>
          <w:sz w:val="18"/>
          <w:szCs w:val="18"/>
        </w:rPr>
        <w:t xml:space="preserve">      new-pricing-engine:</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rollout-percentage: 10        # 10% of users</w:t>
      </w:r>
    </w:p>
    <w:p>
      <w:pPr>
        <w:shd w:fill="1E1E1E" w:val="clear"/>
        <w:spacing w:after="0" w:before="0"/>
        <w:ind w:left="360" w:right="360"/>
      </w:pPr>
      <w:r>
        <w:rPr>
          <w:rFonts w:ascii="Courier New" w:cs="Courier New" w:eastAsia="Courier New" w:hAnsi="Courier New"/>
          <w:color w:val="D4D4D4"/>
          <w:sz w:val="18"/>
          <w:szCs w:val="18"/>
        </w:rPr>
        <w:t xml:space="preserve">        enabled-for-beta: true        # All beta users too</w:t>
      </w:r>
    </w:p>
    <w:p>
      <w:pPr>
        <w:shd w:fill="1E1E1E" w:val="clear"/>
        <w:spacing w:after="0" w:before="0"/>
        <w:ind w:left="360" w:right="360"/>
      </w:pPr>
      <w:r>
        <w:rPr>
          <w:rFonts w:ascii="Courier New" w:cs="Courier New" w:eastAsia="Courier New" w:hAnsi="Courier New"/>
          <w:color w:val="D4D4D4"/>
          <w:sz w:val="18"/>
          <w:szCs w:val="18"/>
        </w:rPr>
        <w:t xml:space="preserve">      experimental-search:</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rollout-percentage: 5         # 5% canary</w:t>
      </w:r>
    </w:p>
    <w:p>
      <w:pPr>
        <w:shd w:fill="1E1E1E" w:val="clear"/>
        <w:spacing w:after="80" w:before="0"/>
        <w:ind w:left="360" w:right="360"/>
      </w:pPr>
      <w:r>
        <w:rPr>
          <w:rFonts w:ascii="Courier New" w:cs="Courier New" w:eastAsia="Courier New" w:hAnsi="Courier New"/>
          <w:color w:val="D4D4D4"/>
          <w:sz w:val="18"/>
          <w:szCs w:val="18"/>
        </w:rPr>
        <w:t xml:space="preserve">        enabled-for-premium: true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Feature Flag Implementation Comparison</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4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Granularity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Restartless?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Per-User?</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Profiles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Entire bean group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(startup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differences, feature sets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@ConditionalOnProperty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bean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(startup only)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Bean-level on/off per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Programmatic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 code block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 @RefreshScope)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logic, per-user flags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@RefreshScope + Config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 and beans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(POST /refresh)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Ops toggles, runtime config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feature 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(DB 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embedded flags with admin UI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Unleash / LaunchDarkly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Named feature 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(server push)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Enterprise: A/B, segments, analytics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Feature flags decouple deployment from release. Code is deployed with the flag disabled; the feature is released by enabling the flag -- no new deployment required. Rollback is instant: flip the flag back.</w:t>
      </w:r>
    </w:p>
    <w:p>
      <w:pPr>
        <w:pStyle w:val="ListParagraph"/>
        <w:numPr>
          <w:ilvl w:val="0"/>
          <w:numId w:val="2"/>
        </w:numPr>
        <w:spacing w:after="60" w:before="40"/>
      </w:pPr>
      <w:r>
        <w:rPr>
          <w:rFonts w:ascii="Arial" w:cs="Arial" w:eastAsia="Arial" w:hAnsi="Arial"/>
          <w:sz w:val="22"/>
          <w:szCs w:val="22"/>
        </w:rPr>
        <w:t xml:space="preserve">Spring profiles are coarse-grained feature flags. Activating a profile loads all beans annotated with @Profile('name') and their associated configuration. Profiles cannot change without a restart.</w:t>
      </w:r>
    </w:p>
    <w:p>
      <w:pPr>
        <w:pStyle w:val="ListParagraph"/>
        <w:numPr>
          <w:ilvl w:val="0"/>
          <w:numId w:val="2"/>
        </w:numPr>
        <w:spacing w:after="60" w:before="40"/>
      </w:pPr>
      <w:r>
        <w:rPr>
          <w:rFonts w:ascii="Arial" w:cs="Arial" w:eastAsia="Arial" w:hAnsi="Arial"/>
          <w:sz w:val="22"/>
          <w:szCs w:val="22"/>
        </w:rPr>
        <w:t xml:space="preserve">@ConditionalOnProperty creates or skips a bean based on a property value at startup. matchIfMissing=false means the bean is NOT created if the property is absent. matchIfMissing=true means the bean IS created if absent.</w:t>
      </w:r>
    </w:p>
    <w:p>
      <w:pPr>
        <w:pStyle w:val="ListParagraph"/>
        <w:numPr>
          <w:ilvl w:val="0"/>
          <w:numId w:val="2"/>
        </w:numPr>
        <w:spacing w:after="60" w:before="40"/>
      </w:pPr>
      <w:r>
        <w:rPr>
          <w:rFonts w:ascii="Arial" w:cs="Arial" w:eastAsia="Arial" w:hAnsi="Arial"/>
          <w:sz w:val="22"/>
          <w:szCs w:val="22"/>
        </w:rPr>
        <w:t xml:space="preserve">Programmatic flag checking (if (featureFlags.isEnabled())) is more flexible than @ConditionalOnProperty: both paths are always loaded, the flag can be checked per-user, and the decision can be logged.</w:t>
      </w:r>
    </w:p>
    <w:p>
      <w:pPr>
        <w:pStyle w:val="ListParagraph"/>
        <w:numPr>
          <w:ilvl w:val="0"/>
          <w:numId w:val="2"/>
        </w:numPr>
        <w:spacing w:after="60" w:before="40"/>
      </w:pPr>
      <w:r>
        <w:rPr>
          <w:rFonts w:ascii="Arial" w:cs="Arial" w:eastAsia="Arial" w:hAnsi="Arial"/>
          <w:sz w:val="22"/>
          <w:szCs w:val="22"/>
        </w:rPr>
        <w:t xml:space="preserve">@RefreshScope marks a bean to be re-created when /actuator/refresh is called. The bean's @Value and @ConfigurationProperties fields are re-read from the updated property sources.</w:t>
      </w:r>
    </w:p>
    <w:p>
      <w:pPr>
        <w:pStyle w:val="ListParagraph"/>
        <w:numPr>
          <w:ilvl w:val="0"/>
          <w:numId w:val="2"/>
        </w:numPr>
        <w:spacing w:after="60" w:before="40"/>
      </w:pPr>
      <w:r>
        <w:rPr>
          <w:rFonts w:ascii="Arial" w:cs="Arial" w:eastAsia="Arial" w:hAnsi="Arial"/>
          <w:sz w:val="22"/>
          <w:szCs w:val="22"/>
        </w:rPr>
        <w:t xml:space="preserve">@Scheduled methods in @RefreshScope beans stop working after refresh because the old bean is destroyed. Put @Scheduled in a non-RefreshScope bean that reads from a @RefreshScope configuration object.</w:t>
      </w:r>
    </w:p>
    <w:p>
      <w:pPr>
        <w:pStyle w:val="ListParagraph"/>
        <w:numPr>
          <w:ilvl w:val="0"/>
          <w:numId w:val="2"/>
        </w:numPr>
        <w:spacing w:after="60" w:before="40"/>
      </w:pPr>
      <w:r>
        <w:rPr>
          <w:rFonts w:ascii="Arial" w:cs="Arial" w:eastAsia="Arial" w:hAnsi="Arial"/>
          <w:sz w:val="22"/>
          <w:szCs w:val="22"/>
        </w:rPr>
        <w:t xml:space="preserve">Spring Cloud Bus (with RabbitMQ or Kafka) broadcasts a refresh event to ALL running instances simultaneously via POST /actuator/busrefresh. This is required for multi-pod deployments.</w:t>
      </w:r>
    </w:p>
    <w:p>
      <w:pPr>
        <w:pStyle w:val="ListParagraph"/>
        <w:numPr>
          <w:ilvl w:val="0"/>
          <w:numId w:val="2"/>
        </w:numPr>
        <w:spacing w:after="60" w:before="40"/>
      </w:pPr>
      <w:r>
        <w:rPr>
          <w:rFonts w:ascii="Arial" w:cs="Arial" w:eastAsia="Arial" w:hAnsi="Arial"/>
          <w:sz w:val="22"/>
          <w:szCs w:val="22"/>
        </w:rPr>
        <w:t xml:space="preserve">Togglz stores flag states in a database and provides an admin UI. It is self-contained and embedded -- no external server needed. Best for simple on/off flags managed by developers or ops.</w:t>
      </w:r>
    </w:p>
    <w:p>
      <w:pPr>
        <w:pStyle w:val="ListParagraph"/>
        <w:numPr>
          <w:ilvl w:val="0"/>
          <w:numId w:val="2"/>
        </w:numPr>
        <w:spacing w:after="60" w:before="40"/>
      </w:pPr>
      <w:r>
        <w:rPr>
          <w:rFonts w:ascii="Arial" w:cs="Arial" w:eastAsia="Arial" w:hAnsi="Arial"/>
          <w:sz w:val="22"/>
          <w:szCs w:val="22"/>
        </w:rPr>
        <w:t xml:space="preserve">Unleash and LaunchDarkly are dedicated feature flag platforms with their own servers/services. They provide gradual rollout, user segmentation, A/B testing, and analytics dashboards out of the box.</w:t>
      </w:r>
    </w:p>
    <w:p>
      <w:pPr>
        <w:pStyle w:val="ListParagraph"/>
        <w:numPr>
          <w:ilvl w:val="0"/>
          <w:numId w:val="2"/>
        </w:numPr>
        <w:spacing w:after="60" w:before="40"/>
      </w:pPr>
      <w:r>
        <w:rPr>
          <w:rFonts w:ascii="Arial" w:cs="Arial" w:eastAsia="Arial" w:hAnsi="Arial"/>
          <w:sz w:val="22"/>
          <w:szCs w:val="22"/>
        </w:rPr>
        <w:t xml:space="preserve">Percentage rollouts must use deterministic bucketing: hash(userId + flagName) % 100 &lt; rolloutPercentage. This ensures the same user always sees the same flag state, not a random flip on each request.</w:t>
      </w:r>
    </w:p>
    <w:p>
      <w:pPr>
        <w:pStyle w:val="ListParagraph"/>
        <w:numPr>
          <w:ilvl w:val="0"/>
          <w:numId w:val="2"/>
        </w:numPr>
        <w:spacing w:after="60" w:before="40"/>
      </w:pPr>
      <w:r>
        <w:rPr>
          <w:rFonts w:ascii="Arial" w:cs="Arial" w:eastAsia="Arial" w:hAnsi="Arial"/>
          <w:sz w:val="22"/>
          <w:szCs w:val="22"/>
        </w:rPr>
        <w:t xml:space="preserve">A/B tests require tracking both which variant the user saw (to ensure consistent assignment) and the outcome metric per variant (to determine which variant wins). Use the flag for routing and Micrometer for measurement.</w:t>
      </w:r>
    </w:p>
    <w:p>
      <w:pPr>
        <w:pStyle w:val="ListParagraph"/>
        <w:numPr>
          <w:ilvl w:val="0"/>
          <w:numId w:val="2"/>
        </w:numPr>
        <w:spacing w:after="60" w:before="40"/>
      </w:pPr>
      <w:r>
        <w:rPr>
          <w:rFonts w:ascii="Arial" w:cs="Arial" w:eastAsia="Arial" w:hAnsi="Arial"/>
          <w:sz w:val="22"/>
          <w:szCs w:val="22"/>
        </w:rPr>
        <w:t xml:space="preserve">Feature flags accumulate tech debt. Every active flag is an additional code path that must be maintained and tested. Clean up flags (remove old code path and flag check) after a rollout is complete or an experiment concludes.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Configuration -- Complete Study Guide</w:t>
    </w:r>
    <w:r>
      <w:rPr>
        <w:rFonts w:ascii="Arial" w:cs="Arial" w:eastAsia="Arial" w:hAnsi="Arial"/>
        <w:color w:val="2E75B6"/>
        <w:sz w:val="18"/>
        <w:szCs w:val="18"/>
      </w:rPr>
      <w:t xml:space="preserve">	Module 4: Feature Flags &amp; Toggles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Configuration Study Guide  |  Module 4: Feature Flags &amp; Toggles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2026-04-06T00:55:58.463Z</dcterms:created>
  <dcterms:modified xsi:type="dcterms:W3CDTF">2026-04-06T00:55:58.464Z</dcterms:modified>
</cp:coreProperties>
</file>

<file path=docProps/custom.xml><?xml version="1.0" encoding="utf-8"?>
<Properties xmlns="http://schemas.openxmlformats.org/officeDocument/2006/custom-properties" xmlns:vt="http://schemas.openxmlformats.org/officeDocument/2006/docPropsVTypes"/>
</file>