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Anatomy of a Chart</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2: Chart Structure</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Directory Layout — Every File &amp; Folder Explained</w:t>
      </w:r>
    </w:p>
    <w:p>
      <w:pPr>
        <w:spacing w:after="60"/>
        <w:jc w:val="center"/>
      </w:pPr>
      <w:r>
        <w:rPr>
          <w:rFonts w:ascii="Calibri" w:cs="Calibri" w:eastAsia="Calibri" w:hAnsi="Calibri"/>
          <w:color w:val="404040"/>
          <w:sz w:val="22"/>
          <w:szCs w:val="22"/>
        </w:rPr>
        <w:t xml:space="preserve">✦  Chart.yaml — Metadata &amp; Dependencies</w:t>
      </w:r>
    </w:p>
    <w:p>
      <w:pPr>
        <w:spacing w:after="60"/>
        <w:jc w:val="center"/>
      </w:pPr>
      <w:r>
        <w:rPr>
          <w:rFonts w:ascii="Calibri" w:cs="Calibri" w:eastAsia="Calibri" w:hAnsi="Calibri"/>
          <w:color w:val="404040"/>
          <w:sz w:val="22"/>
          <w:szCs w:val="22"/>
        </w:rPr>
        <w:t xml:space="preserve">✦  Templates — K8s Manifests with Go Templates</w:t>
      </w:r>
    </w:p>
    <w:p>
      <w:pPr>
        <w:spacing w:after="60"/>
        <w:jc w:val="center"/>
      </w:pPr>
      <w:r>
        <w:rPr>
          <w:rFonts w:ascii="Calibri" w:cs="Calibri" w:eastAsia="Calibri" w:hAnsi="Calibri"/>
          <w:color w:val="404040"/>
          <w:sz w:val="22"/>
          <w:szCs w:val="22"/>
        </w:rPr>
        <w:t xml:space="preserve">✦  _helpers.tpl — Reusable Template Snippets</w:t>
      </w:r>
    </w:p>
    <w:p>
      <w:pPr>
        <w:spacing w:after="60"/>
        <w:jc w:val="center"/>
      </w:pPr>
      <w:r>
        <w:rPr>
          <w:rFonts w:ascii="Calibri" w:cs="Calibri" w:eastAsia="Calibri" w:hAnsi="Calibri"/>
          <w:color w:val="404040"/>
          <w:sz w:val="22"/>
          <w:szCs w:val="22"/>
        </w:rPr>
        <w:t xml:space="preserve">✦  NOTES.txt — Post-Install Instructions</w:t>
      </w:r>
    </w:p>
    <w:p>
      <w:pPr>
        <w:spacing w:after="60"/>
        <w:jc w:val="center"/>
      </w:pPr>
      <w:r>
        <w:rPr>
          <w:rFonts w:ascii="Calibri" w:cs="Calibri" w:eastAsia="Calibri" w:hAnsi="Calibri"/>
          <w:color w:val="404040"/>
          <w:sz w:val="22"/>
          <w:szCs w:val="22"/>
        </w:rPr>
        <w:t xml:space="preserve">✦  Full End-to-End Chart Construction</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Why Structure Matters</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Chart Directory Layout</w:t>
      </w:r>
      <w:r>
        <w:rPr>
          <w:rFonts w:ascii="Calibri" w:cs="Calibri" w:eastAsia="Calibri" w:hAnsi="Calibri"/>
          <w:color w:val="808080"/>
          <w:sz w:val="22"/>
          <w:szCs w:val="22"/>
        </w:rPr>
        <w:t xml:space="preserve">	5</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The Standard Tree</w:t>
      </w:r>
      <w:r>
        <w:rPr>
          <w:rFonts w:ascii="Calibri" w:cs="Calibri" w:eastAsia="Calibri" w:hAnsi="Calibri"/>
          <w:color w:val="808080"/>
          <w:sz w:val="22"/>
          <w:szCs w:val="22"/>
        </w:rPr>
        <w:t xml:space="preserve">	5</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File-by-File Walkthrough</w:t>
      </w:r>
      <w:r>
        <w:rPr>
          <w:rFonts w:ascii="Calibri" w:cs="Calibri" w:eastAsia="Calibri" w:hAnsi="Calibri"/>
          <w:color w:val="808080"/>
          <w:sz w:val="22"/>
          <w:szCs w:val="22"/>
        </w:rPr>
        <w:t xml:space="preserve">	7</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Mandatory vs Optional Files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Chart.yaml — The Metadata File</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Required Fields</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Optional Fields</w:t>
      </w:r>
      <w:r>
        <w:rPr>
          <w:rFonts w:ascii="Calibri" w:cs="Calibri" w:eastAsia="Calibri" w:hAnsi="Calibri"/>
          <w:color w:val="808080"/>
          <w:sz w:val="22"/>
          <w:szCs w:val="22"/>
        </w:rPr>
        <w:t xml:space="preserve">	14</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version vs appVersion</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   3.4  </w:t>
      </w:r>
      <w:r>
        <w:rPr>
          <w:rFonts w:ascii="Calibri" w:cs="Calibri" w:eastAsia="Calibri" w:hAnsi="Calibri"/>
          <w:sz w:val="22"/>
          <w:szCs w:val="22"/>
        </w:rPr>
        <w:t xml:space="preserve">Dependencies</w:t>
      </w:r>
      <w:r>
        <w:rPr>
          <w:rFonts w:ascii="Calibri" w:cs="Calibri" w:eastAsia="Calibri" w:hAnsi="Calibri"/>
          <w:color w:val="808080"/>
          <w:sz w:val="22"/>
          <w:szCs w:val="22"/>
        </w:rPr>
        <w:t xml:space="preserve">	17</w:t>
      </w:r>
    </w:p>
    <w:p>
      <w:pPr>
        <w:tabs>
          <w:tab w:val="right" w:pos="9000" w:leader="dot"/>
        </w:tabs>
        <w:spacing w:after="60" w:before="60"/>
      </w:pPr>
      <w:r>
        <w:rPr>
          <w:rFonts w:ascii="Calibri" w:cs="Calibri" w:eastAsia="Calibri" w:hAnsi="Calibri"/>
          <w:b/>
          <w:bCs/>
          <w:color w:val="1F3864"/>
          <w:sz w:val="22"/>
          <w:szCs w:val="22"/>
        </w:rPr>
        <w:t xml:space="preserve">   3.5  </w:t>
      </w:r>
      <w:r>
        <w:rPr>
          <w:rFonts w:ascii="Calibri" w:cs="Calibri" w:eastAsia="Calibri" w:hAnsi="Calibri"/>
          <w:sz w:val="22"/>
          <w:szCs w:val="22"/>
        </w:rPr>
        <w:t xml:space="preserve">Complete Annotated Example</w:t>
      </w:r>
      <w:r>
        <w:rPr>
          <w:rFonts w:ascii="Calibri" w:cs="Calibri" w:eastAsia="Calibri" w:hAnsi="Calibri"/>
          <w:color w:val="808080"/>
          <w:sz w:val="22"/>
          <w:szCs w:val="22"/>
        </w:rPr>
        <w:t xml:space="preserve">	20</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Templates — Kubernetes Manifests as Go Templates</w:t>
      </w:r>
      <w:r>
        <w:rPr>
          <w:rFonts w:ascii="Calibri" w:cs="Calibri" w:eastAsia="Calibri" w:hAnsi="Calibri"/>
          <w:color w:val="808080"/>
          <w:sz w:val="22"/>
          <w:szCs w:val="22"/>
        </w:rPr>
        <w:t xml:space="preserve">	22</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The Templating Engine</w:t>
      </w:r>
      <w:r>
        <w:rPr>
          <w:rFonts w:ascii="Calibri" w:cs="Calibri" w:eastAsia="Calibri" w:hAnsi="Calibri"/>
          <w:color w:val="808080"/>
          <w:sz w:val="22"/>
          <w:szCs w:val="22"/>
        </w:rPr>
        <w:t xml:space="preserve">	22</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Built-In Objects</w:t>
      </w:r>
      <w:r>
        <w:rPr>
          <w:rFonts w:ascii="Calibri" w:cs="Calibri" w:eastAsia="Calibri" w:hAnsi="Calibri"/>
          <w:color w:val="808080"/>
          <w:sz w:val="22"/>
          <w:szCs w:val="22"/>
        </w:rPr>
        <w:t xml:space="preserve">	24</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Actions, Pipelines &amp; Functions</w:t>
      </w:r>
      <w:r>
        <w:rPr>
          <w:rFonts w:ascii="Calibri" w:cs="Calibri" w:eastAsia="Calibri" w:hAnsi="Calibri"/>
          <w:color w:val="808080"/>
          <w:sz w:val="22"/>
          <w:szCs w:val="22"/>
        </w:rPr>
        <w:t xml:space="preserve">	27</w:t>
      </w:r>
    </w:p>
    <w:p>
      <w:pPr>
        <w:tabs>
          <w:tab w:val="right" w:pos="9000" w:leader="dot"/>
        </w:tabs>
        <w:spacing w:after="60" w:before="60"/>
      </w:pPr>
      <w:r>
        <w:rPr>
          <w:rFonts w:ascii="Calibri" w:cs="Calibri" w:eastAsia="Calibri" w:hAnsi="Calibri"/>
          <w:b/>
          <w:bCs/>
          <w:color w:val="1F3864"/>
          <w:sz w:val="22"/>
          <w:szCs w:val="22"/>
        </w:rPr>
        <w:t xml:space="preserve">   4.4  </w:t>
      </w:r>
      <w:r>
        <w:rPr>
          <w:rFonts w:ascii="Calibri" w:cs="Calibri" w:eastAsia="Calibri" w:hAnsi="Calibri"/>
          <w:sz w:val="22"/>
          <w:szCs w:val="22"/>
        </w:rPr>
        <w:t xml:space="preserve">Control Flow: if / range / with</w:t>
      </w:r>
      <w:r>
        <w:rPr>
          <w:rFonts w:ascii="Calibri" w:cs="Calibri" w:eastAsia="Calibri" w:hAnsi="Calibri"/>
          <w:color w:val="808080"/>
          <w:sz w:val="22"/>
          <w:szCs w:val="22"/>
        </w:rPr>
        <w:t xml:space="preserve">	30</w:t>
      </w:r>
    </w:p>
    <w:p>
      <w:pPr>
        <w:tabs>
          <w:tab w:val="right" w:pos="9000" w:leader="dot"/>
        </w:tabs>
        <w:spacing w:after="60" w:before="60"/>
      </w:pPr>
      <w:r>
        <w:rPr>
          <w:rFonts w:ascii="Calibri" w:cs="Calibri" w:eastAsia="Calibri" w:hAnsi="Calibri"/>
          <w:b/>
          <w:bCs/>
          <w:color w:val="1F3864"/>
          <w:sz w:val="22"/>
          <w:szCs w:val="22"/>
        </w:rPr>
        <w:t xml:space="preserve">   4.5  </w:t>
      </w:r>
      <w:r>
        <w:rPr>
          <w:rFonts w:ascii="Calibri" w:cs="Calibri" w:eastAsia="Calibri" w:hAnsi="Calibri"/>
          <w:sz w:val="22"/>
          <w:szCs w:val="22"/>
        </w:rPr>
        <w:t xml:space="preserve">Whitespace Control</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4.6  </w:t>
      </w:r>
      <w:r>
        <w:rPr>
          <w:rFonts w:ascii="Calibri" w:cs="Calibri" w:eastAsia="Calibri" w:hAnsi="Calibri"/>
          <w:sz w:val="22"/>
          <w:szCs w:val="22"/>
        </w:rPr>
        <w:t xml:space="preserve">A Full Template Example</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_helpers.tpl — Reusable Template Snippets</w:t>
      </w:r>
      <w:r>
        <w:rPr>
          <w:rFonts w:ascii="Calibri" w:cs="Calibri" w:eastAsia="Calibri" w:hAnsi="Calibri"/>
          <w:color w:val="808080"/>
          <w:sz w:val="22"/>
          <w:szCs w:val="22"/>
        </w:rPr>
        <w:t xml:space="preserve">	38</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Why Helpers Exist</w:t>
      </w:r>
      <w:r>
        <w:rPr>
          <w:rFonts w:ascii="Calibri" w:cs="Calibri" w:eastAsia="Calibri" w:hAnsi="Calibri"/>
          <w:color w:val="808080"/>
          <w:sz w:val="22"/>
          <w:szCs w:val="22"/>
        </w:rPr>
        <w:t xml:space="preserve">	38</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The define / include Pattern</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The Generated Default Helpers</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5.4  </w:t>
      </w:r>
      <w:r>
        <w:rPr>
          <w:rFonts w:ascii="Calibri" w:cs="Calibri" w:eastAsia="Calibri" w:hAnsi="Calibri"/>
          <w:sz w:val="22"/>
          <w:szCs w:val="22"/>
        </w:rPr>
        <w:t xml:space="preserve">Writing Your Own Helpers</w:t>
      </w:r>
      <w:r>
        <w:rPr>
          <w:rFonts w:ascii="Calibri" w:cs="Calibri" w:eastAsia="Calibri" w:hAnsi="Calibri"/>
          <w:color w:val="808080"/>
          <w:sz w:val="22"/>
          <w:szCs w:val="22"/>
        </w:rPr>
        <w:t xml:space="preserve">	44</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NOTES.txt — Post-Install Instructions</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End-to-End Worked Example</w:t>
      </w:r>
      <w:r>
        <w:rPr>
          <w:rFonts w:ascii="Calibri" w:cs="Calibri" w:eastAsia="Calibri" w:hAnsi="Calibri"/>
          <w:color w:val="808080"/>
          <w:sz w:val="22"/>
          <w:szCs w:val="22"/>
        </w:rPr>
        <w:t xml:space="preserve">	49</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Validation, Debugging &amp; Packaging</w:t>
      </w:r>
      <w:r>
        <w:rPr>
          <w:rFonts w:ascii="Calibri" w:cs="Calibri" w:eastAsia="Calibri" w:hAnsi="Calibri"/>
          <w:color w:val="808080"/>
          <w:sz w:val="22"/>
          <w:szCs w:val="22"/>
        </w:rPr>
        <w:t xml:space="preserve">	54</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57</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59</w:t>
      </w:r>
    </w:p>
    <w:p>
      <w:pPr>
        <w:pStyle w:val="Heading1"/>
        <w:pageBreakBefore/>
        <w:spacing w:after="200" w:before="360"/>
      </w:pPr>
      <w:r>
        <w:rPr>
          <w:rFonts w:ascii="Calibri" w:cs="Calibri" w:eastAsia="Calibri" w:hAnsi="Calibri"/>
          <w:b/>
          <w:bCs/>
          <w:color w:val="1F3864"/>
          <w:sz w:val="40"/>
          <w:szCs w:val="40"/>
        </w:rPr>
        <w:t xml:space="preserve">1. Introduction — Why Structure Matters</w:t>
      </w:r>
    </w:p>
    <w:p>
      <w:pPr>
        <w:spacing w:after="80" w:before="80" w:line="300"/>
        <w:jc w:val="both"/>
      </w:pPr>
      <w:r>
        <w:rPr>
          <w:rFonts w:ascii="Calibri" w:cs="Calibri" w:eastAsia="Calibri" w:hAnsi="Calibri"/>
          <w:sz w:val="22"/>
          <w:szCs w:val="22"/>
        </w:rPr>
        <w:t xml:space="preserve">In Module 1 we treated a Chart as an abstract concept — 'the source code of a Kubernetes application.' In this module we open it up and study every file, every folder, and every convention that makes a Chart work. By the end you will be able to read an unfamiliar Chart from GitHub, understand exactly what each file does, predict what manifests will be generated, and author your own Charts from scratch.</w:t>
      </w:r>
    </w:p>
    <w:p>
      <w:pPr>
        <w:spacing w:after="80" w:before="80" w:line="300"/>
        <w:jc w:val="both"/>
      </w:pPr>
      <w:r>
        <w:rPr>
          <w:rFonts w:ascii="Calibri" w:cs="Calibri" w:eastAsia="Calibri" w:hAnsi="Calibri"/>
          <w:sz w:val="22"/>
          <w:szCs w:val="22"/>
        </w:rPr>
        <w:t xml:space="preserve">A Chart is deceptively simple on the surface: it is just a directory of YAML files. But the rules around that directory — which files are required, what filenames are magic, how template files interact with each other, which directories are rendered into manifests and which are not — are strict. Helm will silently produce wrong manifests (or fail cryptically) if you break them. This module is your manual for getting them right.</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What you'll be able to do after this module</w:t>
            </w:r>
          </w:p>
          <w:p>
            <w:pPr>
              <w:spacing w:after="0" w:line="280"/>
              <w:jc w:val="both"/>
            </w:pPr>
            <w:r>
              <w:rPr>
                <w:rFonts w:ascii="Calibri" w:cs="Calibri" w:eastAsia="Calibri" w:hAnsi="Calibri"/>
                <w:sz w:val="22"/>
                <w:szCs w:val="22"/>
              </w:rPr>
              <w:t xml:space="preserve">Read any chart on Artifact Hub and explain what it does. Scaffold a working chart, customize every file, and produce deterministic, parameterizable Kubernetes manifests. Write helper templates that eliminate repetition. Author a NOTES.txt that gives users next-step commands. Debug template errors by understanding how the rendering pipeline works.</w:t>
            </w:r>
          </w:p>
        </w:tc>
      </w:tr>
    </w:tbl>
    <w:p>
      <w:pPr>
        <w:pStyle w:val="Heading2"/>
        <w:spacing w:after="160" w:before="300"/>
      </w:pPr>
      <w:r>
        <w:rPr>
          <w:rFonts w:ascii="Calibri" w:cs="Calibri" w:eastAsia="Calibri" w:hAnsi="Calibri"/>
          <w:b/>
          <w:bCs/>
          <w:color w:val="2E74B5"/>
          <w:sz w:val="32"/>
          <w:szCs w:val="32"/>
        </w:rPr>
        <w:t xml:space="preserve">1.1 The Mental Model</w:t>
      </w:r>
    </w:p>
    <w:p>
      <w:pPr>
        <w:spacing w:after="80" w:before="80" w:line="300"/>
        <w:jc w:val="both"/>
      </w:pPr>
      <w:r>
        <w:rPr>
          <w:rFonts w:ascii="Calibri" w:cs="Calibri" w:eastAsia="Calibri" w:hAnsi="Calibri"/>
          <w:sz w:val="22"/>
          <w:szCs w:val="22"/>
        </w:rPr>
        <w:t xml:space="preserve">Before diving into files, it helps to fix a mental model of what a Chart really is. A Chart is three things bundled into one directory:</w:t>
      </w:r>
    </w:p>
    <w:p>
      <w:pPr>
        <w:pStyle w:val="ListParagraph"/>
        <w:numPr>
          <w:ilvl w:val="0"/>
          <w:numId w:val="2"/>
        </w:numPr>
        <w:spacing w:after="40" w:before="40" w:line="280"/>
      </w:pPr>
      <w:r>
        <w:rPr>
          <w:rFonts w:ascii="Calibri" w:cs="Calibri" w:eastAsia="Calibri" w:hAnsi="Calibri"/>
          <w:b/>
          <w:bCs/>
          <w:sz w:val="22"/>
          <w:szCs w:val="22"/>
        </w:rPr>
        <w:t xml:space="preserve">A package — </w:t>
      </w:r>
      <w:r>
        <w:rPr>
          <w:rFonts w:ascii="Calibri" w:cs="Calibri" w:eastAsia="Calibri" w:hAnsi="Calibri"/>
          <w:sz w:val="22"/>
          <w:szCs w:val="22"/>
        </w:rPr>
        <w:t xml:space="preserve">Chart.yaml describes the package's identity (name, version) and what other packages it depends on. This is analogous to package.json in Node.js or pom.xml in Java.</w:t>
      </w:r>
    </w:p>
    <w:p>
      <w:pPr>
        <w:pStyle w:val="ListParagraph"/>
        <w:numPr>
          <w:ilvl w:val="0"/>
          <w:numId w:val="2"/>
        </w:numPr>
        <w:spacing w:after="40" w:before="40" w:line="280"/>
      </w:pPr>
      <w:r>
        <w:rPr>
          <w:rFonts w:ascii="Calibri" w:cs="Calibri" w:eastAsia="Calibri" w:hAnsi="Calibri"/>
          <w:b/>
          <w:bCs/>
          <w:sz w:val="22"/>
          <w:szCs w:val="22"/>
        </w:rPr>
        <w:t xml:space="preserve">A set of templates — </w:t>
      </w:r>
      <w:r>
        <w:rPr>
          <w:rFonts w:ascii="Calibri" w:cs="Calibri" w:eastAsia="Calibri" w:hAnsi="Calibri"/>
          <w:sz w:val="22"/>
          <w:szCs w:val="22"/>
        </w:rPr>
        <w:t xml:space="preserve">templates/ contains Go-templated YAML files. These are not valid Kubernetes manifests on their own — they have {{ ... }} placeholders that get filled in at install time.</w:t>
      </w:r>
    </w:p>
    <w:p>
      <w:pPr>
        <w:pStyle w:val="ListParagraph"/>
        <w:numPr>
          <w:ilvl w:val="0"/>
          <w:numId w:val="2"/>
        </w:numPr>
        <w:spacing w:after="40" w:before="40" w:line="280"/>
      </w:pPr>
      <w:r>
        <w:rPr>
          <w:rFonts w:ascii="Calibri" w:cs="Calibri" w:eastAsia="Calibri" w:hAnsi="Calibri"/>
          <w:b/>
          <w:bCs/>
          <w:sz w:val="22"/>
          <w:szCs w:val="22"/>
        </w:rPr>
        <w:t xml:space="preserve">A configuration — </w:t>
      </w:r>
      <w:r>
        <w:rPr>
          <w:rFonts w:ascii="Calibri" w:cs="Calibri" w:eastAsia="Calibri" w:hAnsi="Calibri"/>
          <w:sz w:val="22"/>
          <w:szCs w:val="22"/>
        </w:rPr>
        <w:t xml:space="preserve">values.yaml defines the default parameters that fill those placeholders. Users override these at install time.</w:t>
      </w:r>
    </w:p>
    <w:p>
      <w:pPr>
        <w:spacing w:after="80" w:before="80" w:line="300"/>
        <w:jc w:val="both"/>
      </w:pPr>
      <w:r>
        <w:rPr>
          <w:rFonts w:ascii="Calibri" w:cs="Calibri" w:eastAsia="Calibri" w:hAnsi="Calibri"/>
          <w:sz w:val="22"/>
          <w:szCs w:val="22"/>
        </w:rPr>
        <w:t xml:space="preserve">When you run helm install, Helm essentially does this pipeline: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Chart.yaml   │   │ values.yaml  │   │  --set /     │   │  merged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 │  -f flags    │─▶ │  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templates/   │ ────▶ │  Go template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*.yaml     │       │  engine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Rendered K8s manifests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(plain 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Kubernetes API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Everything in this module describes a piece of that pipeline. Chart.yaml gates the whole thing (no valid Chart.yaml = no chart). values.yaml supplies the data. templates/ holds the shape. _helpers.tpl factors out repetition. NOTES.txt is the final user-facing message. Understand each piece and you understand the whole.</w:t>
      </w:r>
    </w:p>
    <w:p>
      <w:pPr>
        <w:pStyle w:val="Heading1"/>
        <w:pageBreakBefore/>
        <w:spacing w:after="200" w:before="360"/>
      </w:pPr>
      <w:r>
        <w:rPr>
          <w:rFonts w:ascii="Calibri" w:cs="Calibri" w:eastAsia="Calibri" w:hAnsi="Calibri"/>
          <w:b/>
          <w:bCs/>
          <w:color w:val="1F3864"/>
          <w:sz w:val="40"/>
          <w:szCs w:val="40"/>
        </w:rPr>
        <w:t xml:space="preserve">2. The Chart Directory Layout</w:t>
      </w:r>
    </w:p>
    <w:p>
      <w:pPr>
        <w:pStyle w:val="Heading2"/>
        <w:spacing w:after="160" w:before="300"/>
      </w:pPr>
      <w:r>
        <w:rPr>
          <w:rFonts w:ascii="Calibri" w:cs="Calibri" w:eastAsia="Calibri" w:hAnsi="Calibri"/>
          <w:b/>
          <w:bCs/>
          <w:color w:val="2E74B5"/>
          <w:sz w:val="32"/>
          <w:szCs w:val="32"/>
        </w:rPr>
        <w:t xml:space="preserve">2.1 The Standard Tree</w:t>
      </w:r>
    </w:p>
    <w:p>
      <w:pPr>
        <w:spacing w:after="80" w:before="80" w:line="300"/>
        <w:jc w:val="both"/>
      </w:pPr>
      <w:r>
        <w:rPr>
          <w:rFonts w:ascii="Calibri" w:cs="Calibri" w:eastAsia="Calibri" w:hAnsi="Calibri"/>
          <w:sz w:val="22"/>
          <w:szCs w:val="22"/>
        </w:rPr>
        <w:t xml:space="preserve">Every Helm chart — whether hand-authored or produced by helm create — follows the same standardized directory layout. Helm's tooling recognizes specific filenames and directory names; renaming them breaks the chart. Here is the complete reference layout annotated with the purpose of every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            # REQUIRED — chart metadata (name, version, deps)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 REQUIRED — default configuration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values.schema.json    # optional — JSON Schema validating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README.md             # optional — chart documentation (shown on Artifact Hub)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LICENSE               # optional — chart license file (plain 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.helmignore           # optional — patterns excluded when packaging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Chart.lock            # generated — dependency lock file (like package-lock.json)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               # optional — sub-chart tarballs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postgresql-12.5.0.tgz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redis-17.3.0.tgz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crds/                 # optional — CRDs installed BEFORE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mycrd.yaml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            # REQUIRED — the Kubernetes manifest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         # special — printed to user after install/upgrade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      # special — reusable template snippets (underscore)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serviceaccount.yaml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hpa.yaml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tests/            # optional — manifests run by 'helm test'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test-connection.yaml</w:t>
      </w:r>
    </w:p>
    <w:p>
      <w:pPr>
        <w:spacing w:after="80" w:before="80" w:line="300"/>
        <w:jc w:val="both"/>
      </w:pPr>
      <w:r>
        <w:rPr>
          <w:rFonts w:ascii="Calibri" w:cs="Calibri" w:eastAsia="Calibri" w:hAnsi="Calibri"/>
          <w:sz w:val="22"/>
          <w:szCs w:val="22"/>
        </w:rPr>
        <w:t xml:space="preserve">Three filename-level conventions in this tree are magic — Helm's behavior depends on them:</w:t>
      </w:r>
    </w:p>
    <w:p>
      <w:pPr>
        <w:pStyle w:val="ListParagraph"/>
        <w:numPr>
          <w:ilvl w:val="0"/>
          <w:numId w:val="2"/>
        </w:numPr>
        <w:spacing w:after="40" w:before="40" w:line="280"/>
      </w:pPr>
      <w:r>
        <w:rPr>
          <w:rFonts w:ascii="Calibri" w:cs="Calibri" w:eastAsia="Calibri" w:hAnsi="Calibri"/>
          <w:b/>
          <w:bCs/>
          <w:sz w:val="22"/>
          <w:szCs w:val="22"/>
        </w:rPr>
        <w:t xml:space="preserve">Files starting with an underscore (_) — </w:t>
      </w:r>
      <w:r>
        <w:rPr>
          <w:rFonts w:ascii="Calibri" w:cs="Calibri" w:eastAsia="Calibri" w:hAnsi="Calibri"/>
          <w:sz w:val="22"/>
          <w:szCs w:val="22"/>
        </w:rPr>
        <w:t xml:space="preserve">in templates/, any file whose name starts with _ is NOT rendered as a Kubernetes manifest. It exists only to define reusable template snippets. This is how _helpers.tpl, _config.tpl, _labels.tpl etc. work.</w:t>
      </w:r>
    </w:p>
    <w:p>
      <w:pPr>
        <w:pStyle w:val="ListParagraph"/>
        <w:numPr>
          <w:ilvl w:val="0"/>
          <w:numId w:val="2"/>
        </w:numPr>
        <w:spacing w:after="40" w:before="40" w:line="280"/>
      </w:pPr>
      <w:r>
        <w:rPr>
          <w:rFonts w:ascii="Calibri" w:cs="Calibri" w:eastAsia="Calibri" w:hAnsi="Calibri"/>
          <w:b/>
          <w:bCs/>
          <w:sz w:val="22"/>
          <w:szCs w:val="22"/>
        </w:rPr>
        <w:t xml:space="preserve">NOTES.txt — </w:t>
      </w:r>
      <w:r>
        <w:rPr>
          <w:rFonts w:ascii="Calibri" w:cs="Calibri" w:eastAsia="Calibri" w:hAnsi="Calibri"/>
          <w:sz w:val="22"/>
          <w:szCs w:val="22"/>
        </w:rPr>
        <w:t xml:space="preserve">a special file in templates/. It is rendered through the template engine like any other, but instead of being submitted to Kubernetes, its output is printed to the user's terminal after install/upgrade.</w:t>
      </w:r>
    </w:p>
    <w:p>
      <w:pPr>
        <w:pStyle w:val="ListParagraph"/>
        <w:numPr>
          <w:ilvl w:val="0"/>
          <w:numId w:val="2"/>
        </w:numPr>
        <w:spacing w:after="40" w:before="40" w:line="280"/>
      </w:pPr>
      <w:r>
        <w:rPr>
          <w:rFonts w:ascii="Calibri" w:cs="Calibri" w:eastAsia="Calibri" w:hAnsi="Calibri"/>
          <w:b/>
          <w:bCs/>
          <w:sz w:val="22"/>
          <w:szCs w:val="22"/>
        </w:rPr>
        <w:t xml:space="preserve">Directories named charts/ and crds/ — </w:t>
      </w:r>
      <w:r>
        <w:rPr>
          <w:rFonts w:ascii="Calibri" w:cs="Calibri" w:eastAsia="Calibri" w:hAnsi="Calibri"/>
          <w:sz w:val="22"/>
          <w:szCs w:val="22"/>
        </w:rPr>
        <w:t xml:space="preserve">these have special meaning. charts/ holds dependency sub-charts; crds/ holds CRDs installed before templates are rendered.</w:t>
      </w:r>
    </w:p>
    <w:p>
      <w:pPr>
        <w:pStyle w:val="Heading2"/>
        <w:spacing w:after="160" w:before="300"/>
      </w:pPr>
      <w:r>
        <w:rPr>
          <w:rFonts w:ascii="Calibri" w:cs="Calibri" w:eastAsia="Calibri" w:hAnsi="Calibri"/>
          <w:b/>
          <w:bCs/>
          <w:color w:val="2E74B5"/>
          <w:sz w:val="32"/>
          <w:szCs w:val="32"/>
        </w:rPr>
        <w:t xml:space="preserve">2.2 File-by-File Walkthrough</w:t>
      </w:r>
    </w:p>
    <w:p>
      <w:pPr>
        <w:pStyle w:val="Heading3"/>
        <w:spacing w:after="120" w:before="240"/>
      </w:pPr>
      <w:r>
        <w:rPr>
          <w:rFonts w:ascii="Calibri" w:cs="Calibri" w:eastAsia="Calibri" w:hAnsi="Calibri"/>
          <w:b/>
          <w:bCs/>
          <w:color w:val="2E74B5"/>
          <w:sz w:val="26"/>
          <w:szCs w:val="26"/>
        </w:rPr>
        <w:t xml:space="preserve">Chart.yaml (required)</w:t>
      </w:r>
    </w:p>
    <w:p>
      <w:pPr>
        <w:spacing w:after="80" w:before="80" w:line="300"/>
        <w:jc w:val="both"/>
      </w:pPr>
      <w:r>
        <w:rPr>
          <w:rFonts w:ascii="Calibri" w:cs="Calibri" w:eastAsia="Calibri" w:hAnsi="Calibri"/>
          <w:sz w:val="22"/>
          <w:szCs w:val="22"/>
        </w:rPr>
        <w:t xml:space="preserve">The identity card for the chart. Contains name, version, appVersion, description, and declared dependencies. Helm refuses to work with a directory that does not contain a valid Chart.yaml. Covered in depth in Section 3.</w:t>
      </w:r>
    </w:p>
    <w:p>
      <w:pPr>
        <w:pStyle w:val="Heading3"/>
        <w:spacing w:after="120" w:before="240"/>
      </w:pPr>
      <w:r>
        <w:rPr>
          <w:rFonts w:ascii="Calibri" w:cs="Calibri" w:eastAsia="Calibri" w:hAnsi="Calibri"/>
          <w:b/>
          <w:bCs/>
          <w:color w:val="2E74B5"/>
          <w:sz w:val="26"/>
          <w:szCs w:val="26"/>
        </w:rPr>
        <w:t xml:space="preserve">values.yaml (required)</w:t>
      </w:r>
    </w:p>
    <w:p>
      <w:pPr>
        <w:spacing w:after="80" w:before="80" w:line="300"/>
        <w:jc w:val="both"/>
      </w:pPr>
      <w:r>
        <w:rPr>
          <w:rFonts w:ascii="Calibri" w:cs="Calibri" w:eastAsia="Calibri" w:hAnsi="Calibri"/>
          <w:sz w:val="22"/>
          <w:szCs w:val="22"/>
        </w:rPr>
        <w:t xml:space="preserve">The default values for every parameter the templates reference. If a template reads .Values.image.tag but image.tag is not in values.yaml, the template renders an empty string — usually producing an invalid manifest. Always define every value with a sensible default here.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 minimal example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port: 80</w:t>
      </w:r>
    </w:p>
    <w:p>
      <w:pPr>
        <w:pStyle w:val="Heading3"/>
        <w:spacing w:after="120" w:before="240"/>
      </w:pPr>
      <w:r>
        <w:rPr>
          <w:rFonts w:ascii="Calibri" w:cs="Calibri" w:eastAsia="Calibri" w:hAnsi="Calibri"/>
          <w:b/>
          <w:bCs/>
          <w:color w:val="2E74B5"/>
          <w:sz w:val="26"/>
          <w:szCs w:val="26"/>
        </w:rPr>
        <w:t xml:space="preserve">values.schema.json (optional, Helm 3+ only)</w:t>
      </w:r>
    </w:p>
    <w:p>
      <w:pPr>
        <w:spacing w:after="80" w:before="80" w:line="300"/>
        <w:jc w:val="both"/>
      </w:pPr>
      <w:r>
        <w:rPr>
          <w:rFonts w:ascii="Calibri" w:cs="Calibri" w:eastAsia="Calibri" w:hAnsi="Calibri"/>
          <w:sz w:val="22"/>
          <w:szCs w:val="22"/>
        </w:rPr>
        <w:t xml:space="preserve">A JSON Schema (draft-07) that validates user-supplied values before templates render. If someone runs helm install --set replicaCount=-1, the schema can catch it up-front with a clear error instead of letting a broken Deployment reach Kubernetes: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 "type": "integer", "minimum":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"type": "string"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"type": "string"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 "enum": ["Always", "IfNotPresent", "Never"]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README.md (optional)</w:t>
      </w:r>
    </w:p>
    <w:p>
      <w:pPr>
        <w:spacing w:after="80" w:before="80" w:line="300"/>
        <w:jc w:val="both"/>
      </w:pPr>
      <w:r>
        <w:rPr>
          <w:rFonts w:ascii="Calibri" w:cs="Calibri" w:eastAsia="Calibri" w:hAnsi="Calibri"/>
          <w:sz w:val="22"/>
          <w:szCs w:val="22"/>
        </w:rPr>
        <w:t xml:space="preserve">Human-facing documentation. Rendered by Artifact Hub and shown when users run helm show readme mychart. Should cover: what the chart does, how to install it, a table of configurable values, and any prerequisites (e.g., 'requires cert-manager'). Charts without a README are considered incomplete by most community standards.</w:t>
      </w:r>
    </w:p>
    <w:p>
      <w:pPr>
        <w:pStyle w:val="Heading3"/>
        <w:spacing w:after="120" w:before="240"/>
      </w:pPr>
      <w:r>
        <w:rPr>
          <w:rFonts w:ascii="Calibri" w:cs="Calibri" w:eastAsia="Calibri" w:hAnsi="Calibri"/>
          <w:b/>
          <w:bCs/>
          <w:color w:val="2E74B5"/>
          <w:sz w:val="26"/>
          <w:szCs w:val="26"/>
        </w:rPr>
        <w:t xml:space="preserve">LICENSE (optional but strongly recommended)</w:t>
      </w:r>
    </w:p>
    <w:p>
      <w:pPr>
        <w:spacing w:after="80" w:before="80" w:line="300"/>
        <w:jc w:val="both"/>
      </w:pPr>
      <w:r>
        <w:rPr>
          <w:rFonts w:ascii="Calibri" w:cs="Calibri" w:eastAsia="Calibri" w:hAnsi="Calibri"/>
          <w:sz w:val="22"/>
          <w:szCs w:val="22"/>
        </w:rPr>
        <w:t xml:space="preserve">The chart's license. Has no functional effect, but is required by most chart repositories and package hubs before they accept contributions.</w:t>
      </w:r>
    </w:p>
    <w:p>
      <w:pPr>
        <w:pStyle w:val="Heading3"/>
        <w:spacing w:after="120" w:before="240"/>
      </w:pPr>
      <w:r>
        <w:rPr>
          <w:rFonts w:ascii="Calibri" w:cs="Calibri" w:eastAsia="Calibri" w:hAnsi="Calibri"/>
          <w:b/>
          <w:bCs/>
          <w:color w:val="2E74B5"/>
          <w:sz w:val="26"/>
          <w:szCs w:val="26"/>
        </w:rPr>
        <w:t xml:space="preserve">.helmignore (optional)</w:t>
      </w:r>
    </w:p>
    <w:p>
      <w:pPr>
        <w:spacing w:after="80" w:before="80" w:line="300"/>
        <w:jc w:val="both"/>
      </w:pPr>
      <w:r>
        <w:rPr>
          <w:rFonts w:ascii="Calibri" w:cs="Calibri" w:eastAsia="Calibri" w:hAnsi="Calibri"/>
          <w:sz w:val="22"/>
          <w:szCs w:val="22"/>
        </w:rPr>
        <w:t xml:space="preserve">A gitignore-style file that tells helm package which files to exclude from the produced .tgz tarball. Without it, junk like .DS_Store files, editor swap files, or .git directories end up in your published chart. A generated .helmignore covers the common cases: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Patterns to ignore when building packages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.DS_Store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.gitignore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.vscode/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*.swp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*.tmp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*.bak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.idea/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*.tmproj</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.vscode/</w:t>
      </w:r>
    </w:p>
    <w:p>
      <w:pPr>
        <w:pStyle w:val="Heading3"/>
        <w:spacing w:after="120" w:before="240"/>
      </w:pPr>
      <w:r>
        <w:rPr>
          <w:rFonts w:ascii="Calibri" w:cs="Calibri" w:eastAsia="Calibri" w:hAnsi="Calibri"/>
          <w:b/>
          <w:bCs/>
          <w:color w:val="2E74B5"/>
          <w:sz w:val="26"/>
          <w:szCs w:val="26"/>
        </w:rPr>
        <w:t xml:space="preserve">Chart.lock (generated)</w:t>
      </w:r>
    </w:p>
    <w:p>
      <w:pPr>
        <w:spacing w:after="80" w:before="80" w:line="300"/>
        <w:jc w:val="both"/>
      </w:pPr>
      <w:r>
        <w:rPr>
          <w:rFonts w:ascii="Calibri" w:cs="Calibri" w:eastAsia="Calibri" w:hAnsi="Calibri"/>
          <w:sz w:val="22"/>
          <w:szCs w:val="22"/>
        </w:rPr>
        <w:t xml:space="preserve">Produced by helm dependency update. Pins each dependency to an exact version and digest, so later dependency updates are reproducible. Analogous to package-lock.json or Gemfile.lock. Commit it to version control.</w:t>
      </w:r>
    </w:p>
    <w:p>
      <w:pPr>
        <w:pStyle w:val="Heading3"/>
        <w:spacing w:after="120" w:before="240"/>
      </w:pPr>
      <w:r>
        <w:rPr>
          <w:rFonts w:ascii="Calibri" w:cs="Calibri" w:eastAsia="Calibri" w:hAnsi="Calibri"/>
          <w:b/>
          <w:bCs/>
          <w:color w:val="2E74B5"/>
          <w:sz w:val="26"/>
          <w:szCs w:val="26"/>
        </w:rPr>
        <w:t xml:space="preserve">charts/ (optional)</w:t>
      </w:r>
    </w:p>
    <w:p>
      <w:pPr>
        <w:spacing w:after="80" w:before="80" w:line="300"/>
        <w:jc w:val="both"/>
      </w:pPr>
      <w:r>
        <w:rPr>
          <w:rFonts w:ascii="Calibri" w:cs="Calibri" w:eastAsia="Calibri" w:hAnsi="Calibri"/>
          <w:sz w:val="22"/>
          <w:szCs w:val="22"/>
        </w:rPr>
        <w:t xml:space="preserve">Holds dependency charts as .tgz tarballs. You rarely edit this directory by hand — helm dependency update reads Chart.yaml's dependencies section and populates this directory. You CAN drop a pre-built chart directory in here to use as a dependency without publishing it anywhere (a 'vendored' dependency).</w:t>
      </w:r>
    </w:p>
    <w:p>
      <w:pPr>
        <w:pStyle w:val="Heading3"/>
        <w:spacing w:after="120" w:before="240"/>
      </w:pPr>
      <w:r>
        <w:rPr>
          <w:rFonts w:ascii="Calibri" w:cs="Calibri" w:eastAsia="Calibri" w:hAnsi="Calibri"/>
          <w:b/>
          <w:bCs/>
          <w:color w:val="2E74B5"/>
          <w:sz w:val="26"/>
          <w:szCs w:val="26"/>
        </w:rPr>
        <w:t xml:space="preserve">crds/ (optional)</w:t>
      </w:r>
    </w:p>
    <w:p>
      <w:pPr>
        <w:spacing w:after="80" w:before="80" w:line="300"/>
        <w:jc w:val="both"/>
      </w:pPr>
      <w:r>
        <w:rPr>
          <w:rFonts w:ascii="Calibri" w:cs="Calibri" w:eastAsia="Calibri" w:hAnsi="Calibri"/>
          <w:sz w:val="22"/>
          <w:szCs w:val="22"/>
        </w:rPr>
        <w:t xml:space="preserve">Files in this directory are Custom Resource Definitions, installed before any templates are rendered. This lets templates reference custom resources of those types. Critical subtlety: Helm does NOT upgrade CRDs from this directory on helm upgrade, and does NOT delete them on helm uninstall. This is by design — deleting a CRD cascade-deletes every custom resource using it, which is almost never what you want.</w:t>
      </w:r>
    </w:p>
    <w:p>
      <w:pPr>
        <w:pStyle w:val="Heading3"/>
        <w:spacing w:after="120" w:before="240"/>
      </w:pPr>
      <w:r>
        <w:rPr>
          <w:rFonts w:ascii="Calibri" w:cs="Calibri" w:eastAsia="Calibri" w:hAnsi="Calibri"/>
          <w:b/>
          <w:bCs/>
          <w:color w:val="2E74B5"/>
          <w:sz w:val="26"/>
          <w:szCs w:val="26"/>
        </w:rPr>
        <w:t xml:space="preserve">templates/ (required)</w:t>
      </w:r>
    </w:p>
    <w:p>
      <w:pPr>
        <w:spacing w:after="80" w:before="80" w:line="300"/>
        <w:jc w:val="both"/>
      </w:pPr>
      <w:r>
        <w:rPr>
          <w:rFonts w:ascii="Calibri" w:cs="Calibri" w:eastAsia="Calibri" w:hAnsi="Calibri"/>
          <w:sz w:val="22"/>
          <w:szCs w:val="22"/>
        </w:rPr>
        <w:t xml:space="preserve">The heart of the chart. Every .yaml, .yml, and .tpl file in this directory is processed by the template engine. Files whose names start with an underscore are treated as partial template definitions (see _helpers.tpl). NOTES.txt is rendered and displayed to the user. Everything else is expected to render to valid Kubernetes manifests. Covered in depth in Section 4.</w:t>
      </w:r>
    </w:p>
    <w:p>
      <w:pPr>
        <w:pStyle w:val="Heading3"/>
        <w:spacing w:after="120" w:before="240"/>
      </w:pPr>
      <w:r>
        <w:rPr>
          <w:rFonts w:ascii="Calibri" w:cs="Calibri" w:eastAsia="Calibri" w:hAnsi="Calibri"/>
          <w:b/>
          <w:bCs/>
          <w:color w:val="2E74B5"/>
          <w:sz w:val="26"/>
          <w:szCs w:val="26"/>
        </w:rPr>
        <w:t xml:space="preserve">templates/tests/ (optional)</w:t>
      </w:r>
    </w:p>
    <w:p>
      <w:pPr>
        <w:spacing w:after="80" w:before="80" w:line="300"/>
        <w:jc w:val="both"/>
      </w:pPr>
      <w:r>
        <w:rPr>
          <w:rFonts w:ascii="Calibri" w:cs="Calibri" w:eastAsia="Calibri" w:hAnsi="Calibri"/>
          <w:sz w:val="22"/>
          <w:szCs w:val="22"/>
        </w:rPr>
        <w:t xml:space="preserve">Manifests that define test Pods or Jobs, annotated with helm.sh/hook: test. Run on demand via helm test RELEASE. Commonly used to verify that the installed service is actually responding, that the database connection works, etc.</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templates/tests/test-connection.yaml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}}-test-connection"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args: ['{{ include "mychart.fullname" . }}:{{ .Values.service.port }}']</w:t>
      </w:r>
    </w:p>
    <w:p>
      <w:pPr>
        <w:pStyle w:val="Heading2"/>
        <w:spacing w:after="160" w:before="300"/>
      </w:pPr>
      <w:r>
        <w:rPr>
          <w:rFonts w:ascii="Calibri" w:cs="Calibri" w:eastAsia="Calibri" w:hAnsi="Calibri"/>
          <w:b/>
          <w:bCs/>
          <w:color w:val="2E74B5"/>
          <w:sz w:val="32"/>
          <w:szCs w:val="32"/>
        </w:rPr>
        <w:t xml:space="preserve">2.3 Mandatory vs Optional Files</w:t>
      </w:r>
    </w:p>
    <w:p>
      <w:pPr>
        <w:spacing w:after="80" w:before="80" w:line="300"/>
        <w:jc w:val="both"/>
      </w:pPr>
      <w:r>
        <w:rPr>
          <w:rFonts w:ascii="Calibri" w:cs="Calibri" w:eastAsia="Calibri" w:hAnsi="Calibri"/>
          <w:sz w:val="22"/>
          <w:szCs w:val="22"/>
        </w:rPr>
        <w:t xml:space="preserve">Not every file above is required. The minimum viable chart is tiny — just three files. The complete set is a convention that has evolved over years of community experience.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600"/>
        <w:gridCol w:w="4560"/>
      </w:tblGrid>
      <w:tr>
        <w:trPr>
          <w:tblHeader/>
        </w:trPr>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File / Directory</w:t>
            </w:r>
          </w:p>
        </w:tc>
        <w:tc>
          <w:tcPr>
            <w:tcW w:type="dxa" w:w="1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Required?</w:t>
            </w:r>
          </w:p>
        </w:tc>
        <w:tc>
          <w:tcPr>
            <w:tcW w:type="dxa" w:w="4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Chart.yaml</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Chart metadata — no chart exists without it.</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values.yaml</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Default values; can be empty but must exist.</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templates/</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Manifest templates — can be empty but must exist.</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templates/NOTES.txt</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Recommended</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Post-install user message.</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templates/_helpers.tpl</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Recommended</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Shared naming/labeling templates.</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values.schema.json</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Validation of values.yaml.</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README.md</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Human documentation; required by most repos.</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LICENSE</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Chart licensing; required by most repos.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.helmignore</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Exclude files from the package tarball.</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Chart.lock</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Generated</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Dependency lock — don't edit by hand.</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charts/</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Dependency sub-charts.</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crds/</w:t>
            </w:r>
          </w:p>
        </w:tc>
        <w:tc>
          <w:tcPr>
            <w:tcW w:type="dxa" w:w="1600"/>
            <w:shd w:fill="FFFFFF"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FFFFF" w:val="clear"/>
            <w:tcMar>
              <w:top w:type="dxa" w:w="90"/>
              <w:left w:type="dxa" w:w="140"/>
              <w:bottom w:type="dxa" w:w="90"/>
              <w:right w:type="dxa" w:w="140"/>
            </w:tcMar>
          </w:tcPr>
          <w:p>
            <w:r>
              <w:rPr>
                <w:rFonts w:ascii="Calibri" w:cs="Calibri" w:eastAsia="Calibri" w:hAnsi="Calibri"/>
                <w:sz w:val="22"/>
                <w:szCs w:val="22"/>
              </w:rPr>
              <w:t xml:space="preserve">Custom Resource Definitions.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templates/tests/</w:t>
            </w:r>
          </w:p>
        </w:tc>
        <w:tc>
          <w:tcPr>
            <w:tcW w:type="dxa" w:w="16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4560"/>
            <w:shd w:fill="F8F9FB" w:val="clear"/>
            <w:tcMar>
              <w:top w:type="dxa" w:w="90"/>
              <w:left w:type="dxa" w:w="140"/>
              <w:bottom w:type="dxa" w:w="90"/>
              <w:right w:type="dxa" w:w="140"/>
            </w:tcMar>
          </w:tcPr>
          <w:p>
            <w:r>
              <w:rPr>
                <w:rFonts w:ascii="Calibri" w:cs="Calibri" w:eastAsia="Calibri" w:hAnsi="Calibri"/>
                <w:sz w:val="22"/>
                <w:szCs w:val="22"/>
              </w:rPr>
              <w:t xml:space="preserve">Test-hook manifests.</w:t>
            </w:r>
          </w:p>
        </w:tc>
      </w:tr>
    </w:tbl>
    <w:p>
      <w:pPr>
        <w:pStyle w:val="Heading3"/>
        <w:spacing w:after="120" w:before="240"/>
      </w:pPr>
      <w:r>
        <w:rPr>
          <w:rFonts w:ascii="Calibri" w:cs="Calibri" w:eastAsia="Calibri" w:hAnsi="Calibri"/>
          <w:b/>
          <w:bCs/>
          <w:color w:val="2E74B5"/>
          <w:sz w:val="26"/>
          <w:szCs w:val="26"/>
        </w:rPr>
        <w:t xml:space="preserve">The minimum viable chart</w:t>
      </w:r>
    </w:p>
    <w:p>
      <w:pPr>
        <w:spacing w:after="80" w:before="80" w:line="300"/>
        <w:jc w:val="both"/>
      </w:pPr>
      <w:r>
        <w:rPr>
          <w:rFonts w:ascii="Calibri" w:cs="Calibri" w:eastAsia="Calibri" w:hAnsi="Calibri"/>
          <w:sz w:val="22"/>
          <w:szCs w:val="22"/>
        </w:rPr>
        <w:t xml:space="preserve">Here is the smallest chart that actually installs something on Kubernetes. Three files, roughly ten lines of content total: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tiny/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tiny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message: "hello, world"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templates/configmap.yaml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greeting: {{ .Values.message | quote }}</w:t>
      </w:r>
    </w:p>
    <w:p>
      <w:pPr>
        <w:spacing w:after="80" w:before="80" w:line="300"/>
        <w:jc w:val="both"/>
      </w:pPr>
      <w:r>
        <w:rPr>
          <w:rFonts w:ascii="Calibri" w:cs="Calibri" w:eastAsia="Calibri" w:hAnsi="Calibri"/>
          <w:sz w:val="22"/>
          <w:szCs w:val="22"/>
        </w:rPr>
        <w:t xml:space="preserve">You can install this with helm install tiny ./tiny and verify with kubectl get configmap. That's it — that's a chart. Everything else in this module is about scaling from this minimum to something production-grade.</w:t>
      </w:r>
    </w:p>
    <w:p>
      <w:pPr>
        <w:pStyle w:val="Heading1"/>
        <w:pageBreakBefore/>
        <w:spacing w:after="200" w:before="360"/>
      </w:pPr>
      <w:r>
        <w:rPr>
          <w:rFonts w:ascii="Calibri" w:cs="Calibri" w:eastAsia="Calibri" w:hAnsi="Calibri"/>
          <w:b/>
          <w:bCs/>
          <w:color w:val="1F3864"/>
          <w:sz w:val="40"/>
          <w:szCs w:val="40"/>
        </w:rPr>
        <w:t xml:space="preserve">3. Chart.yaml — The Metadata File</w:t>
      </w:r>
    </w:p>
    <w:p>
      <w:pPr>
        <w:spacing w:after="80" w:before="80" w:line="300"/>
        <w:jc w:val="both"/>
      </w:pPr>
      <w:r>
        <w:rPr>
          <w:rFonts w:ascii="Calibri" w:cs="Calibri" w:eastAsia="Calibri" w:hAnsi="Calibri"/>
          <w:sz w:val="22"/>
          <w:szCs w:val="22"/>
        </w:rPr>
        <w:t xml:space="preserve">Chart.yaml is the single file that makes a directory 'a chart' as far as Helm is concerned. It must live at the root of the chart directory, and must be named exactly Chart.yaml (case-sensitive, capital C). It is a plain YAML file, and it contains the identity, version, and dependencies of the chart.</w:t>
      </w:r>
    </w:p>
    <w:p>
      <w:pPr>
        <w:pStyle w:val="Heading2"/>
        <w:spacing w:after="160" w:before="300"/>
      </w:pPr>
      <w:r>
        <w:rPr>
          <w:rFonts w:ascii="Calibri" w:cs="Calibri" w:eastAsia="Calibri" w:hAnsi="Calibri"/>
          <w:b/>
          <w:bCs/>
          <w:color w:val="2E74B5"/>
          <w:sz w:val="32"/>
          <w:szCs w:val="32"/>
        </w:rPr>
        <w:t xml:space="preserve">3.1 Required Fields</w:t>
      </w:r>
    </w:p>
    <w:p>
      <w:pPr>
        <w:spacing w:after="80" w:before="80" w:line="300"/>
        <w:jc w:val="both"/>
      </w:pPr>
      <w:r>
        <w:rPr>
          <w:rFonts w:ascii="Calibri" w:cs="Calibri" w:eastAsia="Calibri" w:hAnsi="Calibri"/>
          <w:sz w:val="22"/>
          <w:szCs w:val="22"/>
        </w:rPr>
        <w:t xml:space="preserve">Helm 3 requires four fields in every Chart.yaml. Omit any of them and helm lint will error out: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000"/>
        <w:gridCol w:w="49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2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Type</w:t>
            </w:r>
          </w:p>
        </w:tc>
        <w:tc>
          <w:tcPr>
            <w:tcW w:type="dxa" w:w="4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apiVersion</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4960"/>
            <w:shd w:fill="F8F9FB" w:val="clear"/>
            <w:tcMar>
              <w:top w:type="dxa" w:w="90"/>
              <w:left w:type="dxa" w:w="140"/>
              <w:bottom w:type="dxa" w:w="90"/>
              <w:right w:type="dxa" w:w="140"/>
            </w:tcMar>
          </w:tcPr>
          <w:p>
            <w:r>
              <w:rPr>
                <w:rFonts w:ascii="Calibri" w:cs="Calibri" w:eastAsia="Calibri" w:hAnsi="Calibri"/>
                <w:sz w:val="22"/>
                <w:szCs w:val="22"/>
              </w:rPr>
              <w:t xml:space="preserve">v2 for Helm 3 charts, v1 for legacy Helm 2 charts.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4960"/>
            <w:shd w:fill="FFFFFF" w:val="clear"/>
            <w:tcMar>
              <w:top w:type="dxa" w:w="90"/>
              <w:left w:type="dxa" w:w="140"/>
              <w:bottom w:type="dxa" w:w="90"/>
              <w:right w:type="dxa" w:w="140"/>
            </w:tcMar>
          </w:tcPr>
          <w:p>
            <w:r>
              <w:rPr>
                <w:rFonts w:ascii="Calibri" w:cs="Calibri" w:eastAsia="Calibri" w:hAnsi="Calibri"/>
                <w:sz w:val="22"/>
                <w:szCs w:val="22"/>
              </w:rPr>
              <w:t xml:space="preserve">Chart name. Lowercase letters, digits, hyphens only. No spaces.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version</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4960"/>
            <w:shd w:fill="F8F9FB" w:val="clear"/>
            <w:tcMar>
              <w:top w:type="dxa" w:w="90"/>
              <w:left w:type="dxa" w:w="140"/>
              <w:bottom w:type="dxa" w:w="90"/>
              <w:right w:type="dxa" w:w="140"/>
            </w:tcMar>
          </w:tcPr>
          <w:p>
            <w:r>
              <w:rPr>
                <w:rFonts w:ascii="Calibri" w:cs="Calibri" w:eastAsia="Calibri" w:hAnsi="Calibri"/>
                <w:sz w:val="22"/>
                <w:szCs w:val="22"/>
              </w:rPr>
              <w:t xml:space="preserve">SemVer version of the CHART itself (e.g., '1.2.3').</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type</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string (default application)</w:t>
            </w:r>
          </w:p>
        </w:tc>
        <w:tc>
          <w:tcPr>
            <w:tcW w:type="dxa" w:w="4960"/>
            <w:shd w:fill="FFFFFF" w:val="clear"/>
            <w:tcMar>
              <w:top w:type="dxa" w:w="90"/>
              <w:left w:type="dxa" w:w="140"/>
              <w:bottom w:type="dxa" w:w="90"/>
              <w:right w:type="dxa" w:w="140"/>
            </w:tcMar>
          </w:tcPr>
          <w:p>
            <w:r>
              <w:rPr>
                <w:rFonts w:ascii="Calibri" w:cs="Calibri" w:eastAsia="Calibri" w:hAnsi="Calibri"/>
                <w:sz w:val="22"/>
                <w:szCs w:val="22"/>
              </w:rPr>
              <w:t xml:space="preserve">'application' (deployable) or 'library' (helpers only).</w:t>
            </w:r>
          </w:p>
        </w:tc>
      </w:tr>
    </w:tbl>
    <w:p>
      <w:pPr>
        <w:pStyle w:val="Heading3"/>
        <w:spacing w:after="120" w:before="240"/>
      </w:pPr>
      <w:r>
        <w:rPr>
          <w:rFonts w:ascii="Calibri" w:cs="Calibri" w:eastAsia="Calibri" w:hAnsi="Calibri"/>
          <w:b/>
          <w:bCs/>
          <w:color w:val="2E74B5"/>
          <w:sz w:val="26"/>
          <w:szCs w:val="26"/>
        </w:rPr>
        <w:t xml:space="preserve">apiVersion</w:t>
      </w:r>
    </w:p>
    <w:p>
      <w:pPr>
        <w:spacing w:after="80" w:before="80" w:line="300"/>
        <w:jc w:val="both"/>
      </w:pPr>
      <w:r>
        <w:rPr>
          <w:rFonts w:ascii="Calibri" w:cs="Calibri" w:eastAsia="Calibri" w:hAnsi="Calibri"/>
          <w:sz w:val="22"/>
          <w:szCs w:val="22"/>
        </w:rPr>
        <w:t xml:space="preserve">Two legal values: v1 and v2. Always use v2 unless you are specifically maintaining a chart for legacy Helm 2 installs. v2 unlocks features that v1 lacks: dependencies inside Chart.yaml (not a separate requirements.yaml), library chart type, and post-install hook improvements.</w:t>
      </w:r>
    </w:p>
    <w:p>
      <w:pPr>
        <w:pStyle w:val="Heading3"/>
        <w:spacing w:after="120" w:before="240"/>
      </w:pPr>
      <w:r>
        <w:rPr>
          <w:rFonts w:ascii="Calibri" w:cs="Calibri" w:eastAsia="Calibri" w:hAnsi="Calibri"/>
          <w:b/>
          <w:bCs/>
          <w:color w:val="2E74B5"/>
          <w:sz w:val="26"/>
          <w:szCs w:val="26"/>
        </w:rPr>
        <w:t xml:space="preserve">name</w:t>
      </w:r>
    </w:p>
    <w:p>
      <w:pPr>
        <w:spacing w:after="80" w:before="80" w:line="300"/>
        <w:jc w:val="both"/>
      </w:pPr>
      <w:r>
        <w:rPr>
          <w:rFonts w:ascii="Calibri" w:cs="Calibri" w:eastAsia="Calibri" w:hAnsi="Calibri"/>
          <w:sz w:val="22"/>
          <w:szCs w:val="22"/>
        </w:rPr>
        <w:t xml:space="preserve">The chart's name. Must match the directory name the chart lives in, and must also match name fields used elsewhere (e.g., in Chart.lock). Must be lowercase, may contain digits and hyphens, but no spaces, underscores, or other punctuation. Max 63 characters (so it fits in a Kubernetes label value).</w:t>
      </w:r>
    </w:p>
    <w:p>
      <w:pPr>
        <w:pStyle w:val="Heading3"/>
        <w:spacing w:after="120" w:before="240"/>
      </w:pPr>
      <w:r>
        <w:rPr>
          <w:rFonts w:ascii="Calibri" w:cs="Calibri" w:eastAsia="Calibri" w:hAnsi="Calibri"/>
          <w:b/>
          <w:bCs/>
          <w:color w:val="2E74B5"/>
          <w:sz w:val="26"/>
          <w:szCs w:val="26"/>
        </w:rPr>
        <w:t xml:space="preserve">version</w:t>
      </w:r>
    </w:p>
    <w:p>
      <w:pPr>
        <w:spacing w:after="80" w:before="80" w:line="300"/>
        <w:jc w:val="both"/>
      </w:pPr>
      <w:r>
        <w:rPr>
          <w:rFonts w:ascii="Calibri" w:cs="Calibri" w:eastAsia="Calibri" w:hAnsi="Calibri"/>
          <w:sz w:val="22"/>
          <w:szCs w:val="22"/>
        </w:rPr>
        <w:t xml:space="preserve">A SemVer 2 version string for the chart itself. This is the version of the chart package — the templates, helpers, and defaults — not the application being deployed. Bump it every time you change any file inside the chart, according to SemVer rules: patch for fixes, minor for additions, major for breaking changes.</w:t>
      </w:r>
    </w:p>
    <w:p>
      <w:pPr>
        <w:pStyle w:val="Heading3"/>
        <w:spacing w:after="120" w:before="240"/>
      </w:pPr>
      <w:r>
        <w:rPr>
          <w:rFonts w:ascii="Calibri" w:cs="Calibri" w:eastAsia="Calibri" w:hAnsi="Calibri"/>
          <w:b/>
          <w:bCs/>
          <w:color w:val="2E74B5"/>
          <w:sz w:val="26"/>
          <w:szCs w:val="26"/>
        </w:rPr>
        <w:t xml:space="preserve">type</w:t>
      </w:r>
    </w:p>
    <w:p>
      <w:pPr>
        <w:spacing w:after="80" w:before="80" w:line="300"/>
        <w:jc w:val="both"/>
      </w:pPr>
      <w:r>
        <w:rPr>
          <w:rFonts w:ascii="Calibri" w:cs="Calibri" w:eastAsia="Calibri" w:hAnsi="Calibri"/>
          <w:sz w:val="22"/>
          <w:szCs w:val="22"/>
        </w:rPr>
        <w:t xml:space="preserve">Defaults to 'application'. Two legal values:</w:t>
      </w:r>
    </w:p>
    <w:p>
      <w:pPr>
        <w:pStyle w:val="ListParagraph"/>
        <w:numPr>
          <w:ilvl w:val="0"/>
          <w:numId w:val="2"/>
        </w:numPr>
        <w:spacing w:after="40" w:before="40" w:line="280"/>
      </w:pPr>
      <w:r>
        <w:rPr>
          <w:rFonts w:ascii="Calibri" w:cs="Calibri" w:eastAsia="Calibri" w:hAnsi="Calibri"/>
          <w:b/>
          <w:bCs/>
          <w:sz w:val="22"/>
          <w:szCs w:val="22"/>
        </w:rPr>
        <w:t xml:space="preserve">application — </w:t>
      </w:r>
      <w:r>
        <w:rPr>
          <w:rFonts w:ascii="Calibri" w:cs="Calibri" w:eastAsia="Calibri" w:hAnsi="Calibri"/>
          <w:sz w:val="22"/>
          <w:szCs w:val="22"/>
        </w:rPr>
        <w:t xml:space="preserve">a deployable chart. Contains templates that generate Kubernetes resources. This is the normal case.</w:t>
      </w:r>
    </w:p>
    <w:p>
      <w:pPr>
        <w:pStyle w:val="ListParagraph"/>
        <w:numPr>
          <w:ilvl w:val="0"/>
          <w:numId w:val="2"/>
        </w:numPr>
        <w:spacing w:after="40" w:before="40" w:line="280"/>
      </w:pPr>
      <w:r>
        <w:rPr>
          <w:rFonts w:ascii="Calibri" w:cs="Calibri" w:eastAsia="Calibri" w:hAnsi="Calibri"/>
          <w:b/>
          <w:bCs/>
          <w:sz w:val="22"/>
          <w:szCs w:val="22"/>
        </w:rPr>
        <w:t xml:space="preserve">library — </w:t>
      </w:r>
      <w:r>
        <w:rPr>
          <w:rFonts w:ascii="Calibri" w:cs="Calibri" w:eastAsia="Calibri" w:hAnsi="Calibri"/>
          <w:sz w:val="22"/>
          <w:szCs w:val="22"/>
        </w:rPr>
        <w:t xml:space="preserve">a chart that contains ONLY helper templates, no deployable resources. Other charts depend on it and use its helpers. Analogous to a library in a programming language — you don't 'install' a library chart directly, but you import it into other charts.</w:t>
      </w:r>
    </w:p>
    <w:p>
      <w:pPr>
        <w:pStyle w:val="Heading2"/>
        <w:spacing w:after="160" w:before="300"/>
      </w:pPr>
      <w:r>
        <w:rPr>
          <w:rFonts w:ascii="Calibri" w:cs="Calibri" w:eastAsia="Calibri" w:hAnsi="Calibri"/>
          <w:b/>
          <w:bCs/>
          <w:color w:val="2E74B5"/>
          <w:sz w:val="32"/>
          <w:szCs w:val="32"/>
        </w:rPr>
        <w:t xml:space="preserve">3.2 Optional Fields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appVersion</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Version of the APPLICATION packaged (arbitrary string, often a tag like '1.16.0').</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description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One-line summary; shown in search results and Artifact Hub.</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kubeVersion</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SemVer constraint on Kubernetes versions (e.g., '&gt;=1.24.0-0'). Helm refuses to install on incompatible clusters.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home</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Project homepage URL.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sources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List of source-code URLs.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icon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URL of a chart icon (PNG/SVG, shown on Artifact Hub).</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keywords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List of keywords for search.</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maintainers</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List of { name, email, url } objects for chart maintainers.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annotations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Map of arbitrary string key-values for tooling.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deprecated</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Boolean; if true, the chart is marked deprecated in search.</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dependencies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List of sub-charts the chart depends on. See section 3.4.</w:t>
            </w:r>
          </w:p>
        </w:tc>
      </w:tr>
    </w:tbl>
    <w:p>
      <w:pPr>
        <w:pStyle w:val="Heading2"/>
        <w:spacing w:after="160" w:before="300"/>
      </w:pPr>
      <w:r>
        <w:rPr>
          <w:rFonts w:ascii="Calibri" w:cs="Calibri" w:eastAsia="Calibri" w:hAnsi="Calibri"/>
          <w:b/>
          <w:bCs/>
          <w:color w:val="2E74B5"/>
          <w:sz w:val="32"/>
          <w:szCs w:val="32"/>
        </w:rPr>
        <w:t xml:space="preserve">3.3 version vs appVersion — The Most Common Confusion</w:t>
      </w:r>
    </w:p>
    <w:p>
      <w:pPr>
        <w:spacing w:after="80" w:before="80" w:line="300"/>
        <w:jc w:val="both"/>
      </w:pPr>
      <w:r>
        <w:rPr>
          <w:rFonts w:ascii="Calibri" w:cs="Calibri" w:eastAsia="Calibri" w:hAnsi="Calibri"/>
          <w:sz w:val="22"/>
          <w:szCs w:val="22"/>
        </w:rPr>
        <w:t xml:space="preserve">This is the single most confusing point in Chart authoring. Remember it this way:</w:t>
      </w:r>
    </w:p>
    <w:p>
      <w:pPr>
        <w:pStyle w:val="ListParagraph"/>
        <w:numPr>
          <w:ilvl w:val="0"/>
          <w:numId w:val="2"/>
        </w:numPr>
        <w:spacing w:after="40" w:before="40" w:line="280"/>
      </w:pPr>
      <w:r>
        <w:rPr>
          <w:rFonts w:ascii="Calibri" w:cs="Calibri" w:eastAsia="Calibri" w:hAnsi="Calibri"/>
          <w:b/>
          <w:bCs/>
          <w:sz w:val="22"/>
          <w:szCs w:val="22"/>
        </w:rPr>
        <w:t xml:space="preserve">version — </w:t>
      </w:r>
      <w:r>
        <w:rPr>
          <w:rFonts w:ascii="Calibri" w:cs="Calibri" w:eastAsia="Calibri" w:hAnsi="Calibri"/>
          <w:sz w:val="22"/>
          <w:szCs w:val="22"/>
        </w:rPr>
        <w:t xml:space="preserve">version of THE CHART (the package of templates, helpers, values). Bump on every chart change. MUST be SemVer (e.g., 1.2.3).</w:t>
      </w:r>
    </w:p>
    <w:p>
      <w:pPr>
        <w:pStyle w:val="ListParagraph"/>
        <w:numPr>
          <w:ilvl w:val="0"/>
          <w:numId w:val="2"/>
        </w:numPr>
        <w:spacing w:after="40" w:before="40" w:line="280"/>
      </w:pPr>
      <w:r>
        <w:rPr>
          <w:rFonts w:ascii="Calibri" w:cs="Calibri" w:eastAsia="Calibri" w:hAnsi="Calibri"/>
          <w:b/>
          <w:bCs/>
          <w:sz w:val="22"/>
          <w:szCs w:val="22"/>
        </w:rPr>
        <w:t xml:space="preserve">appVersion — </w:t>
      </w:r>
      <w:r>
        <w:rPr>
          <w:rFonts w:ascii="Calibri" w:cs="Calibri" w:eastAsia="Calibri" w:hAnsi="Calibri"/>
          <w:sz w:val="22"/>
          <w:szCs w:val="22"/>
        </w:rPr>
        <w:t xml:space="preserve">version of THE APPLICATION being packaged. This is whatever versioning scheme the app uses — a SemVer, a date, a git SHA, a custom tag. Bump only when the app itself changes.</w:t>
      </w:r>
    </w:p>
    <w:p>
      <w:pPr>
        <w:spacing w:after="80" w:before="80" w:line="300"/>
        <w:jc w:val="both"/>
      </w:pPr>
      <w:r>
        <w:rPr>
          <w:rFonts w:ascii="Calibri" w:cs="Calibri" w:eastAsia="Calibri" w:hAnsi="Calibri"/>
          <w:sz w:val="22"/>
          <w:szCs w:val="22"/>
        </w:rPr>
        <w:t xml:space="preserve">Concrete scenario: you maintain a chart that packages nginx. Today you ship chart 1.0.0 packaging nginx 1.25.3 — so version: 1.0.0 and appVersion: "1.25.3". A week later you fix a typo in your ingress template. You publish chart 1.0.1 but it still packages nginx 1.25.3 — so version: 1.0.1 but appVersion: "1.25.3". A month later nginx releases 1.25.4 and you want to ship it. You publish chart 1.1.0 packaging the new version — so version: 1.1.0 and appVersion: "1.25.4". They move independently: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2680"/>
        <w:gridCol w:w="2680"/>
      </w:tblGrid>
      <w:tr>
        <w:trPr>
          <w:tblHeader/>
        </w:trPr>
        <w:tc>
          <w:tcPr>
            <w:tcW w:type="dxa" w:w="4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Event</w:t>
            </w:r>
          </w:p>
        </w:tc>
        <w:tc>
          <w:tcPr>
            <w:tcW w:type="dxa" w:w="2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version</w:t>
            </w:r>
          </w:p>
        </w:tc>
        <w:tc>
          <w:tcPr>
            <w:tcW w:type="dxa" w:w="2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appVersion</w:t>
            </w:r>
          </w:p>
        </w:tc>
      </w:tr>
      <w:tr>
        <w:tc>
          <w:tcPr>
            <w:tcW w:type="dxa" w:w="4000"/>
            <w:shd w:fill="F8F9FB" w:val="clear"/>
            <w:tcMar>
              <w:top w:type="dxa" w:w="90"/>
              <w:left w:type="dxa" w:w="140"/>
              <w:bottom w:type="dxa" w:w="90"/>
              <w:right w:type="dxa" w:w="140"/>
            </w:tcMar>
          </w:tcPr>
          <w:p>
            <w:r>
              <w:rPr>
                <w:rFonts w:ascii="Calibri" w:cs="Calibri" w:eastAsia="Calibri" w:hAnsi="Calibri"/>
                <w:sz w:val="22"/>
                <w:szCs w:val="22"/>
              </w:rPr>
              <w:t xml:space="preserve">Initial release</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1.0.0</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"1.25.3"</w:t>
            </w:r>
          </w:p>
        </w:tc>
      </w:tr>
      <w:tr>
        <w:tc>
          <w:tcPr>
            <w:tcW w:type="dxa" w:w="4000"/>
            <w:shd w:fill="FFFFFF" w:val="clear"/>
            <w:tcMar>
              <w:top w:type="dxa" w:w="90"/>
              <w:left w:type="dxa" w:w="140"/>
              <w:bottom w:type="dxa" w:w="90"/>
              <w:right w:type="dxa" w:w="140"/>
            </w:tcMar>
          </w:tcPr>
          <w:p>
            <w:r>
              <w:rPr>
                <w:rFonts w:ascii="Calibri" w:cs="Calibri" w:eastAsia="Calibri" w:hAnsi="Calibri"/>
                <w:sz w:val="22"/>
                <w:szCs w:val="22"/>
              </w:rPr>
              <w:t xml:space="preserve">Chart template typo fixed</w:t>
            </w:r>
          </w:p>
        </w:tc>
        <w:tc>
          <w:tcPr>
            <w:tcW w:type="dxa" w:w="2680"/>
            <w:shd w:fill="FFFFFF" w:val="clear"/>
            <w:tcMar>
              <w:top w:type="dxa" w:w="90"/>
              <w:left w:type="dxa" w:w="140"/>
              <w:bottom w:type="dxa" w:w="90"/>
              <w:right w:type="dxa" w:w="140"/>
            </w:tcMar>
          </w:tcPr>
          <w:p>
            <w:r>
              <w:rPr>
                <w:rFonts w:ascii="Calibri" w:cs="Calibri" w:eastAsia="Calibri" w:hAnsi="Calibri"/>
                <w:sz w:val="22"/>
                <w:szCs w:val="22"/>
              </w:rPr>
              <w:t xml:space="preserve">1.0.1</w:t>
            </w:r>
          </w:p>
        </w:tc>
        <w:tc>
          <w:tcPr>
            <w:tcW w:type="dxa" w:w="2680"/>
            <w:shd w:fill="FFFFFF" w:val="clear"/>
            <w:tcMar>
              <w:top w:type="dxa" w:w="90"/>
              <w:left w:type="dxa" w:w="140"/>
              <w:bottom w:type="dxa" w:w="90"/>
              <w:right w:type="dxa" w:w="140"/>
            </w:tcMar>
          </w:tcPr>
          <w:p>
            <w:r>
              <w:rPr>
                <w:rFonts w:ascii="Calibri" w:cs="Calibri" w:eastAsia="Calibri" w:hAnsi="Calibri"/>
                <w:sz w:val="22"/>
                <w:szCs w:val="22"/>
              </w:rPr>
              <w:t xml:space="preserve">"1.25.3"</w:t>
            </w:r>
          </w:p>
        </w:tc>
      </w:tr>
      <w:tr>
        <w:tc>
          <w:tcPr>
            <w:tcW w:type="dxa" w:w="4000"/>
            <w:shd w:fill="F8F9FB" w:val="clear"/>
            <w:tcMar>
              <w:top w:type="dxa" w:w="90"/>
              <w:left w:type="dxa" w:w="140"/>
              <w:bottom w:type="dxa" w:w="90"/>
              <w:right w:type="dxa" w:w="140"/>
            </w:tcMar>
          </w:tcPr>
          <w:p>
            <w:r>
              <w:rPr>
                <w:rFonts w:ascii="Calibri" w:cs="Calibri" w:eastAsia="Calibri" w:hAnsi="Calibri"/>
                <w:sz w:val="22"/>
                <w:szCs w:val="22"/>
              </w:rPr>
              <w:t xml:space="preserve">Added support for ingress TLS</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1.1.0</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"1.25.3"</w:t>
            </w:r>
          </w:p>
        </w:tc>
      </w:tr>
      <w:tr>
        <w:tc>
          <w:tcPr>
            <w:tcW w:type="dxa" w:w="4000"/>
            <w:shd w:fill="FFFFFF" w:val="clear"/>
            <w:tcMar>
              <w:top w:type="dxa" w:w="90"/>
              <w:left w:type="dxa" w:w="140"/>
              <w:bottom w:type="dxa" w:w="90"/>
              <w:right w:type="dxa" w:w="140"/>
            </w:tcMar>
          </w:tcPr>
          <w:p>
            <w:r>
              <w:rPr>
                <w:rFonts w:ascii="Calibri" w:cs="Calibri" w:eastAsia="Calibri" w:hAnsi="Calibri"/>
                <w:sz w:val="22"/>
                <w:szCs w:val="22"/>
              </w:rPr>
              <w:t xml:space="preserve">Upgraded nginx to 1.25.4</w:t>
            </w:r>
          </w:p>
        </w:tc>
        <w:tc>
          <w:tcPr>
            <w:tcW w:type="dxa" w:w="2680"/>
            <w:shd w:fill="FFFFFF" w:val="clear"/>
            <w:tcMar>
              <w:top w:type="dxa" w:w="90"/>
              <w:left w:type="dxa" w:w="140"/>
              <w:bottom w:type="dxa" w:w="90"/>
              <w:right w:type="dxa" w:w="140"/>
            </w:tcMar>
          </w:tcPr>
          <w:p>
            <w:r>
              <w:rPr>
                <w:rFonts w:ascii="Calibri" w:cs="Calibri" w:eastAsia="Calibri" w:hAnsi="Calibri"/>
                <w:sz w:val="22"/>
                <w:szCs w:val="22"/>
              </w:rPr>
              <w:t xml:space="preserve">1.2.0</w:t>
            </w:r>
          </w:p>
        </w:tc>
        <w:tc>
          <w:tcPr>
            <w:tcW w:type="dxa" w:w="2680"/>
            <w:shd w:fill="FFFFFF" w:val="clear"/>
            <w:tcMar>
              <w:top w:type="dxa" w:w="90"/>
              <w:left w:type="dxa" w:w="140"/>
              <w:bottom w:type="dxa" w:w="90"/>
              <w:right w:type="dxa" w:w="140"/>
            </w:tcMar>
          </w:tcPr>
          <w:p>
            <w:r>
              <w:rPr>
                <w:rFonts w:ascii="Calibri" w:cs="Calibri" w:eastAsia="Calibri" w:hAnsi="Calibri"/>
                <w:sz w:val="22"/>
                <w:szCs w:val="22"/>
              </w:rPr>
              <w:t xml:space="preserve">"1.25.4"</w:t>
            </w:r>
          </w:p>
        </w:tc>
      </w:tr>
      <w:tr>
        <w:tc>
          <w:tcPr>
            <w:tcW w:type="dxa" w:w="4000"/>
            <w:shd w:fill="F8F9FB" w:val="clear"/>
            <w:tcMar>
              <w:top w:type="dxa" w:w="90"/>
              <w:left w:type="dxa" w:w="140"/>
              <w:bottom w:type="dxa" w:w="90"/>
              <w:right w:type="dxa" w:w="140"/>
            </w:tcMar>
          </w:tcPr>
          <w:p>
            <w:r>
              <w:rPr>
                <w:rFonts w:ascii="Calibri" w:cs="Calibri" w:eastAsia="Calibri" w:hAnsi="Calibri"/>
                <w:sz w:val="22"/>
                <w:szCs w:val="22"/>
              </w:rPr>
              <w:t xml:space="preserve">Breaking change to values.yaml structure</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2.0.0</w:t>
            </w:r>
          </w:p>
        </w:tc>
        <w:tc>
          <w:tcPr>
            <w:tcW w:type="dxa" w:w="2680"/>
            <w:shd w:fill="F8F9FB" w:val="clear"/>
            <w:tcMar>
              <w:top w:type="dxa" w:w="90"/>
              <w:left w:type="dxa" w:w="140"/>
              <w:bottom w:type="dxa" w:w="90"/>
              <w:right w:type="dxa" w:w="140"/>
            </w:tcMar>
          </w:tcPr>
          <w:p>
            <w:r>
              <w:rPr>
                <w:rFonts w:ascii="Calibri" w:cs="Calibri" w:eastAsia="Calibri" w:hAnsi="Calibri"/>
                <w:sz w:val="22"/>
                <w:szCs w:val="22"/>
              </w:rPr>
              <w:t xml:space="preserve">"1.25.4"</w:t>
            </w:r>
          </w:p>
        </w:tc>
      </w:tr>
    </w:tbl>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appVersion is a STRING — always quote it</w:t>
            </w:r>
          </w:p>
          <w:p>
            <w:pPr>
              <w:spacing w:after="0" w:line="280"/>
              <w:jc w:val="both"/>
            </w:pPr>
            <w:r>
              <w:rPr>
                <w:rFonts w:ascii="Calibri" w:cs="Calibri" w:eastAsia="Calibri" w:hAnsi="Calibri"/>
                <w:sz w:val="22"/>
                <w:szCs w:val="22"/>
              </w:rPr>
              <w:t xml:space="preserve">Write appVersion: "1.25.3" (quoted), not appVersion: 1.25.3 (unquoted). Without the quotes, YAML parses it as a number (or worse, a date for things like 2024.01.01). Helm treats appVersion as a string and generates correct labels only when it truly is a string. Always quote.</w:t>
            </w:r>
          </w:p>
        </w:tc>
      </w:tr>
    </w:tbl>
    <w:p>
      <w:pPr>
        <w:pStyle w:val="Heading3"/>
        <w:spacing w:after="120" w:before="240"/>
      </w:pPr>
      <w:r>
        <w:rPr>
          <w:rFonts w:ascii="Calibri" w:cs="Calibri" w:eastAsia="Calibri" w:hAnsi="Calibri"/>
          <w:b/>
          <w:bCs/>
          <w:color w:val="2E74B5"/>
          <w:sz w:val="26"/>
          <w:szCs w:val="26"/>
        </w:rPr>
        <w:t xml:space="preserve">How version and appVersion surface in templates</w:t>
      </w:r>
    </w:p>
    <w:p>
      <w:pPr>
        <w:spacing w:after="80" w:before="80" w:line="300"/>
        <w:jc w:val="both"/>
      </w:pPr>
      <w:r>
        <w:rPr>
          <w:rFonts w:ascii="Calibri" w:cs="Calibri" w:eastAsia="Calibri" w:hAnsi="Calibri"/>
          <w:sz w:val="22"/>
          <w:szCs w:val="22"/>
        </w:rPr>
        <w:t xml:space="preserve">Both are accessible via the .Chart object inside any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 .Chart.Name }}-{{ .Chart.Version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app.kubernetes.io/version: "{{ .Chart.AppVersion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app.kubernetes.io/managed-by: "{{ .Release.Service }}"</w:t>
      </w:r>
    </w:p>
    <w:p>
      <w:pPr>
        <w:spacing w:after="80" w:before="80" w:line="300"/>
        <w:jc w:val="both"/>
      </w:pPr>
      <w:r>
        <w:rPr>
          <w:rFonts w:ascii="Calibri" w:cs="Calibri" w:eastAsia="Calibri" w:hAnsi="Calibri"/>
          <w:sz w:val="22"/>
          <w:szCs w:val="22"/>
        </w:rPr>
        <w:t xml:space="preserve">With version: 1.2.0 and appVersion: "1.25.4", these labels render as: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"mychart-1.2.0"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app.kubernetes.io/version: "1.25.4"</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app.kubernetes.io/managed-by: "Helm"</w:t>
      </w:r>
    </w:p>
    <w:p>
      <w:pPr>
        <w:pStyle w:val="Heading2"/>
        <w:spacing w:after="160" w:before="300"/>
      </w:pPr>
      <w:r>
        <w:rPr>
          <w:rFonts w:ascii="Calibri" w:cs="Calibri" w:eastAsia="Calibri" w:hAnsi="Calibri"/>
          <w:b/>
          <w:bCs/>
          <w:color w:val="2E74B5"/>
          <w:sz w:val="32"/>
          <w:szCs w:val="32"/>
        </w:rPr>
        <w:t xml:space="preserve">3.4 Dependencies</w:t>
      </w:r>
    </w:p>
    <w:p>
      <w:pPr>
        <w:spacing w:after="80" w:before="80" w:line="300"/>
        <w:jc w:val="both"/>
      </w:pPr>
      <w:r>
        <w:rPr>
          <w:rFonts w:ascii="Calibri" w:cs="Calibri" w:eastAsia="Calibri" w:hAnsi="Calibri"/>
          <w:sz w:val="22"/>
          <w:szCs w:val="22"/>
        </w:rPr>
        <w:t xml:space="preserve">Many real-world charts depend on other charts. A WordPress chart depends on a MariaDB chart; a microservice chart depends on a Redis chart; an e-commerce chart depends on both. Helm 3 declares these dependencies directly in Chart.yaml's dependencies list: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ecommerce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postgresql.enabled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                       # version ranges allowed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redis.enabled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cache                            # rename for use in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mongodb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"oci://registry.example.com/charts"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 enable groups of deps at once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nosql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backend</w:t>
      </w:r>
    </w:p>
    <w:p>
      <w:pPr>
        <w:pStyle w:val="Heading3"/>
        <w:spacing w:after="120" w:before="240"/>
      </w:pPr>
      <w:r>
        <w:rPr>
          <w:rFonts w:ascii="Calibri" w:cs="Calibri" w:eastAsia="Calibri" w:hAnsi="Calibri"/>
          <w:b/>
          <w:bCs/>
          <w:color w:val="2E74B5"/>
          <w:sz w:val="26"/>
          <w:szCs w:val="26"/>
        </w:rPr>
        <w:t xml:space="preserve">Dependency fields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Name of the sub-chart (as used in the source repository).</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version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Exact version or SemVer range (e.g., '17.x.x', '&gt;=12.0 &lt;13.0').</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repository</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URL of the repo. 'https://...' for classic, 'oci://...' for OCI registries.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condition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Value path (e.g., 'redis.enabled') that must be true to include this dep.</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tags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List of tags. A dep is enabled if any of its tags is true in values.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alias</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Rename the dependency when used in values (to deploy same chart twice).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import-values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Import specific values from the child chart up into the parent.</w:t>
            </w:r>
          </w:p>
        </w:tc>
      </w:tr>
    </w:tbl>
    <w:p>
      <w:pPr>
        <w:pStyle w:val="Heading3"/>
        <w:spacing w:after="120" w:before="240"/>
      </w:pPr>
      <w:r>
        <w:rPr>
          <w:rFonts w:ascii="Calibri" w:cs="Calibri" w:eastAsia="Calibri" w:hAnsi="Calibri"/>
          <w:b/>
          <w:bCs/>
          <w:color w:val="2E74B5"/>
          <w:sz w:val="26"/>
          <w:szCs w:val="26"/>
        </w:rPr>
        <w:t xml:space="preserve">The dependency workflow</w:t>
      </w:r>
    </w:p>
    <w:p>
      <w:pPr>
        <w:spacing w:after="80" w:before="80" w:line="300"/>
        <w:jc w:val="both"/>
      </w:pPr>
      <w:r>
        <w:rPr>
          <w:rFonts w:ascii="Calibri" w:cs="Calibri" w:eastAsia="Calibri" w:hAnsi="Calibri"/>
          <w:sz w:val="22"/>
          <w:szCs w:val="22"/>
        </w:rPr>
        <w:t xml:space="preserve">Once dependencies are declared, run helm dependency update to fetch them into charts/: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dependency update ./ecommerce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Saving 3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postgresql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redis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mongodb from OCI registry registry.example.com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Deleting outdated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Generating Chart.lock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ls ecommerce/charts/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postgresql-12.5.0.tgz  redis-17.3.1.tgz  mongodb-13.0.0.tgz</w:t>
      </w:r>
    </w:p>
    <w:p>
      <w:pPr>
        <w:spacing w:after="80" w:before="80" w:line="300"/>
        <w:jc w:val="both"/>
      </w:pPr>
      <w:r>
        <w:rPr>
          <w:rFonts w:ascii="Calibri" w:cs="Calibri" w:eastAsia="Calibri" w:hAnsi="Calibri"/>
          <w:sz w:val="22"/>
          <w:szCs w:val="22"/>
        </w:rPr>
        <w:t xml:space="preserve">Other useful dependency commands: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dependency list ./mychart     # show declared deps and their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dependency build ./mychart    # rebuild charts/ from Chart.lock (reproducible)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dependency update ./mychart   # refetch deps and regenerate Chart.lock</w:t>
      </w:r>
    </w:p>
    <w:p>
      <w:pPr>
        <w:pStyle w:val="Heading3"/>
        <w:spacing w:after="120" w:before="240"/>
      </w:pPr>
      <w:r>
        <w:rPr>
          <w:rFonts w:ascii="Calibri" w:cs="Calibri" w:eastAsia="Calibri" w:hAnsi="Calibri"/>
          <w:b/>
          <w:bCs/>
          <w:color w:val="2E74B5"/>
          <w:sz w:val="26"/>
          <w:szCs w:val="26"/>
        </w:rPr>
        <w:t xml:space="preserve">Controlling dependencies from values</w:t>
      </w:r>
    </w:p>
    <w:p>
      <w:pPr>
        <w:spacing w:after="80" w:before="80" w:line="300"/>
        <w:jc w:val="both"/>
      </w:pPr>
      <w:r>
        <w:rPr>
          <w:rFonts w:ascii="Calibri" w:cs="Calibri" w:eastAsia="Calibri" w:hAnsi="Calibri"/>
          <w:sz w:val="22"/>
          <w:szCs w:val="22"/>
        </w:rPr>
        <w:t xml:space="preserve">The condition and tags fields let users enable or disable sub-charts from values.yaml, without editing Chart.yaml. Suppose your ecommerce chart can run with either an embedded or external PostgreSQL: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         # matched by condition: postgresql.enabled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        # dep installed but NOT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externalDatabase: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 used only when postgresql.enabled = false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port: 5432</w:t>
      </w:r>
    </w:p>
    <w:p>
      <w:pPr>
        <w:spacing w:after="80" w:before="80" w:line="300"/>
        <w:jc w:val="both"/>
      </w:pPr>
      <w:r>
        <w:rPr>
          <w:rFonts w:ascii="Calibri" w:cs="Calibri" w:eastAsia="Calibri" w:hAnsi="Calibri"/>
          <w:sz w:val="22"/>
          <w:szCs w:val="22"/>
        </w:rPr>
        <w:t xml:space="preserve">At install time, a user running with their own Postgres can do:</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install shop ./ecommerce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postgresql.enabled=false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externalDatabase.host=db.prod.example.com</w:t>
      </w:r>
    </w:p>
    <w:p>
      <w:pPr>
        <w:spacing w:after="80" w:before="80" w:line="300"/>
        <w:jc w:val="both"/>
      </w:pPr>
      <w:r>
        <w:rPr>
          <w:rFonts w:ascii="Calibri" w:cs="Calibri" w:eastAsia="Calibri" w:hAnsi="Calibri"/>
          <w:sz w:val="22"/>
          <w:szCs w:val="22"/>
        </w:rPr>
        <w:t xml:space="preserve">and the Postgres sub-chart is entirely skipped — no Postgres pods are deployed.</w:t>
      </w:r>
    </w:p>
    <w:p>
      <w:pPr>
        <w:pStyle w:val="Heading3"/>
        <w:spacing w:after="120" w:before="240"/>
      </w:pPr>
      <w:r>
        <w:rPr>
          <w:rFonts w:ascii="Calibri" w:cs="Calibri" w:eastAsia="Calibri" w:hAnsi="Calibri"/>
          <w:b/>
          <w:bCs/>
          <w:color w:val="2E74B5"/>
          <w:sz w:val="26"/>
          <w:szCs w:val="26"/>
        </w:rPr>
        <w:t xml:space="preserve">Passing values into sub-charts</w:t>
      </w:r>
    </w:p>
    <w:p>
      <w:pPr>
        <w:spacing w:after="80" w:before="80" w:line="300"/>
        <w:jc w:val="both"/>
      </w:pPr>
      <w:r>
        <w:rPr>
          <w:rFonts w:ascii="Calibri" w:cs="Calibri" w:eastAsia="Calibri" w:hAnsi="Calibri"/>
          <w:sz w:val="22"/>
          <w:szCs w:val="22"/>
        </w:rPr>
        <w:t xml:space="preserve">Inside the parent's values.yaml, any top-level key matching a sub-chart's name becomes that sub-chart's values. So to set the Postgres password: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"shop"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"another-secret"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replicaCount: 2</w:t>
      </w:r>
    </w:p>
    <w:p>
      <w:pPr>
        <w:spacing w:after="80" w:before="80" w:line="300"/>
        <w:jc w:val="both"/>
      </w:pPr>
      <w:r>
        <w:rPr>
          <w:rFonts w:ascii="Calibri" w:cs="Calibri" w:eastAsia="Calibri" w:hAnsi="Calibri"/>
          <w:sz w:val="22"/>
          <w:szCs w:val="22"/>
        </w:rPr>
        <w:t xml:space="preserve">Those are passed straight to the sub-charts — the postgresql.* keys become the Postgres chart's own .Values, and redis.* keys become the Redis chart's.</w:t>
      </w:r>
    </w:p>
    <w:p>
      <w:pPr>
        <w:pStyle w:val="Heading2"/>
        <w:spacing w:after="160" w:before="300"/>
      </w:pPr>
      <w:r>
        <w:rPr>
          <w:rFonts w:ascii="Calibri" w:cs="Calibri" w:eastAsia="Calibri" w:hAnsi="Calibri"/>
          <w:b/>
          <w:bCs/>
          <w:color w:val="2E74B5"/>
          <w:sz w:val="32"/>
          <w:szCs w:val="32"/>
        </w:rPr>
        <w:t xml:space="preserve">3.5 Complete Annotated Chart.yaml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 — complete annotated example for a web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                      # v2 = Helm 3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webapp                        # dir name, lowercase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"A Helm chart for my production web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                   # deployable (vs 'library')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2.4.1                      # SemVer of the chart itself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"3.8.0"                 # version of the app image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kubeVersion: "&gt;=1.24.0-0"           # refuse install on older clusters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home: https://example.com/webapp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icon: https://example.com/logo.png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https://github.com/example/webapp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https://github.com/example/webapp-chart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keywords: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nodejs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maintainers: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Platform 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platform@example.com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https://example.com/team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category: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licenses: Apache-2.0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Dependencies — declared here, fetched into charts/ by 'helm dep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postgresql.enabled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redis.enabled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alias: cache                    # accessed as .Values.cache, not .Values.redis</w:t>
      </w:r>
    </w:p>
    <w:p>
      <w:pPr>
        <w:pStyle w:val="Heading1"/>
        <w:pageBreakBefore/>
        <w:spacing w:after="200" w:before="360"/>
      </w:pPr>
      <w:r>
        <w:rPr>
          <w:rFonts w:ascii="Calibri" w:cs="Calibri" w:eastAsia="Calibri" w:hAnsi="Calibri"/>
          <w:b/>
          <w:bCs/>
          <w:color w:val="1F3864"/>
          <w:sz w:val="40"/>
          <w:szCs w:val="40"/>
        </w:rPr>
        <w:t xml:space="preserve">4. Templates — Kubernetes Manifests as Go Templates</w:t>
      </w:r>
    </w:p>
    <w:p>
      <w:pPr>
        <w:spacing w:after="80" w:before="80" w:line="300"/>
        <w:jc w:val="both"/>
      </w:pPr>
      <w:r>
        <w:rPr>
          <w:rFonts w:ascii="Calibri" w:cs="Calibri" w:eastAsia="Calibri" w:hAnsi="Calibri"/>
          <w:sz w:val="22"/>
          <w:szCs w:val="22"/>
        </w:rPr>
        <w:t xml:space="preserve">The templates/ directory is where the real work happens. Every file in this directory (that is not a file starting with _ and not NOTES.txt) is expected to render to one or more Kubernetes manifests. Helm processes each file through a template engine and concatenates the results into a single YAML document that is then submitted to the cluster.</w:t>
      </w:r>
    </w:p>
    <w:p>
      <w:pPr>
        <w:pStyle w:val="Heading2"/>
        <w:spacing w:after="160" w:before="300"/>
      </w:pPr>
      <w:r>
        <w:rPr>
          <w:rFonts w:ascii="Calibri" w:cs="Calibri" w:eastAsia="Calibri" w:hAnsi="Calibri"/>
          <w:b/>
          <w:bCs/>
          <w:color w:val="2E74B5"/>
          <w:sz w:val="32"/>
          <w:szCs w:val="32"/>
        </w:rPr>
        <w:t xml:space="preserve">4.1 The Templating Engine</w:t>
      </w:r>
    </w:p>
    <w:p>
      <w:pPr>
        <w:spacing w:after="80" w:before="80" w:line="300"/>
        <w:jc w:val="both"/>
      </w:pPr>
      <w:r>
        <w:rPr>
          <w:rFonts w:ascii="Calibri" w:cs="Calibri" w:eastAsia="Calibri" w:hAnsi="Calibri"/>
          <w:sz w:val="22"/>
          <w:szCs w:val="22"/>
        </w:rPr>
        <w:t xml:space="preserve">Helm uses Go's text/template package — the same templating system used by Docker's --format flag, kubectl's -o go-template, Hugo, and many other Go-based tools. On top of Go's base functions, Helm adds the Sprig function library (over 100 extra functions for strings, lists, dates, encoding, etc.) plus a handful of Helm-specific functions.</w:t>
      </w:r>
    </w:p>
    <w:p>
      <w:pPr>
        <w:spacing w:after="80" w:before="80" w:line="300"/>
        <w:jc w:val="both"/>
      </w:pPr>
      <w:r>
        <w:rPr>
          <w:rFonts w:ascii="Calibri" w:cs="Calibri" w:eastAsia="Calibri" w:hAnsi="Calibri"/>
          <w:sz w:val="22"/>
          <w:szCs w:val="22"/>
        </w:rPr>
        <w:t xml:space="preserve">A template is just YAML with {{ ... }} actions sprinkled in. Here's the simplest useful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image: "{{ .Values.image.repository }}:{{ .Values.image.tag }}"</w:t>
      </w:r>
    </w:p>
    <w:p>
      <w:pPr>
        <w:spacing w:after="80" w:before="80" w:line="300"/>
        <w:jc w:val="both"/>
      </w:pPr>
      <w:r>
        <w:rPr>
          <w:rFonts w:ascii="Calibri" w:cs="Calibri" w:eastAsia="Calibri" w:hAnsi="Calibri"/>
          <w:sz w:val="22"/>
          <w:szCs w:val="22"/>
        </w:rPr>
        <w:t xml:space="preserve">Three kinds of things live inside {{ ... }}:</w:t>
      </w:r>
    </w:p>
    <w:p>
      <w:pPr>
        <w:pStyle w:val="ListParagraph"/>
        <w:numPr>
          <w:ilvl w:val="0"/>
          <w:numId w:val="2"/>
        </w:numPr>
        <w:spacing w:after="40" w:before="40" w:line="280"/>
      </w:pPr>
      <w:r>
        <w:rPr>
          <w:rFonts w:ascii="Calibri" w:cs="Calibri" w:eastAsia="Calibri" w:hAnsi="Calibri"/>
          <w:b/>
          <w:bCs/>
          <w:sz w:val="22"/>
          <w:szCs w:val="22"/>
        </w:rPr>
        <w:t xml:space="preserve">Data references — </w:t>
      </w:r>
      <w:r>
        <w:rPr>
          <w:rFonts w:ascii="Calibri" w:cs="Calibri" w:eastAsia="Calibri" w:hAnsi="Calibri"/>
          <w:sz w:val="22"/>
          <w:szCs w:val="22"/>
        </w:rPr>
        <w:t xml:space="preserve">access values from objects, e.g., .Values.image.tag or .Release.Name.</w:t>
      </w:r>
    </w:p>
    <w:p>
      <w:pPr>
        <w:pStyle w:val="ListParagraph"/>
        <w:numPr>
          <w:ilvl w:val="0"/>
          <w:numId w:val="2"/>
        </w:numPr>
        <w:spacing w:after="40" w:before="40" w:line="280"/>
      </w:pPr>
      <w:r>
        <w:rPr>
          <w:rFonts w:ascii="Calibri" w:cs="Calibri" w:eastAsia="Calibri" w:hAnsi="Calibri"/>
          <w:b/>
          <w:bCs/>
          <w:sz w:val="22"/>
          <w:szCs w:val="22"/>
        </w:rPr>
        <w:t xml:space="preserve">Functions — </w:t>
      </w:r>
      <w:r>
        <w:rPr>
          <w:rFonts w:ascii="Calibri" w:cs="Calibri" w:eastAsia="Calibri" w:hAnsi="Calibri"/>
          <w:sz w:val="22"/>
          <w:szCs w:val="22"/>
        </w:rPr>
        <w:t xml:space="preserve">pipeline data through transformations, e.g., | quote, | upper, | default "n/a", | toYaml.</w:t>
      </w:r>
    </w:p>
    <w:p>
      <w:pPr>
        <w:pStyle w:val="ListParagraph"/>
        <w:numPr>
          <w:ilvl w:val="0"/>
          <w:numId w:val="2"/>
        </w:numPr>
        <w:spacing w:after="40" w:before="40" w:line="280"/>
      </w:pPr>
      <w:r>
        <w:rPr>
          <w:rFonts w:ascii="Calibri" w:cs="Calibri" w:eastAsia="Calibri" w:hAnsi="Calibri"/>
          <w:b/>
          <w:bCs/>
          <w:sz w:val="22"/>
          <w:szCs w:val="22"/>
        </w:rPr>
        <w:t xml:space="preserve">Control structures — </w:t>
      </w:r>
      <w:r>
        <w:rPr>
          <w:rFonts w:ascii="Calibri" w:cs="Calibri" w:eastAsia="Calibri" w:hAnsi="Calibri"/>
          <w:sz w:val="22"/>
          <w:szCs w:val="22"/>
        </w:rPr>
        <w:t xml:space="preserve">if/else, range (loop), with (scope), define (helper).</w:t>
      </w:r>
    </w:p>
    <w:p>
      <w:pPr>
        <w:pStyle w:val="Heading3"/>
        <w:spacing w:after="120" w:before="240"/>
      </w:pPr>
      <w:r>
        <w:rPr>
          <w:rFonts w:ascii="Calibri" w:cs="Calibri" w:eastAsia="Calibri" w:hAnsi="Calibri"/>
          <w:b/>
          <w:bCs/>
          <w:color w:val="2E74B5"/>
          <w:sz w:val="26"/>
          <w:szCs w:val="26"/>
        </w:rPr>
        <w:t xml:space="preserve">The leading dot (.)</w:t>
      </w:r>
    </w:p>
    <w:p>
      <w:pPr>
        <w:spacing w:after="80" w:before="80" w:line="300"/>
        <w:jc w:val="both"/>
      </w:pPr>
      <w:r>
        <w:rPr>
          <w:rFonts w:ascii="Calibri" w:cs="Calibri" w:eastAsia="Calibri" w:hAnsi="Calibri"/>
          <w:sz w:val="22"/>
          <w:szCs w:val="22"/>
        </w:rPr>
        <w:t xml:space="preserve">In Go templates, . means 'the current context.' At the top level of a Helm template, . is a bundle of all the built-in objects Helm provides: .Values, .Chart, .Release, .Files, .Capabilities, .Template. As you descend into structures (e.g., with a range loop over a list), the meaning of . narrows to the current element — a fact that trips up many beginners.</w:t>
      </w:r>
    </w:p>
    <w:p>
      <w:pPr>
        <w:pStyle w:val="Heading2"/>
        <w:spacing w:after="160" w:before="300"/>
      </w:pPr>
      <w:r>
        <w:rPr>
          <w:rFonts w:ascii="Calibri" w:cs="Calibri" w:eastAsia="Calibri" w:hAnsi="Calibri"/>
          <w:b/>
          <w:bCs/>
          <w:color w:val="2E74B5"/>
          <w:sz w:val="32"/>
          <w:szCs w:val="32"/>
        </w:rPr>
        <w:t xml:space="preserve">4.2 Built-In Objects</w:t>
      </w:r>
    </w:p>
    <w:p>
      <w:pPr>
        <w:spacing w:after="80" w:before="80" w:line="300"/>
        <w:jc w:val="both"/>
      </w:pPr>
      <w:r>
        <w:rPr>
          <w:rFonts w:ascii="Calibri" w:cs="Calibri" w:eastAsia="Calibri" w:hAnsi="Calibri"/>
          <w:sz w:val="22"/>
          <w:szCs w:val="22"/>
        </w:rPr>
        <w:t xml:space="preserve">Helm makes six top-level objects available to every template. Master these and you can write any chart.</w:t>
      </w:r>
    </w:p>
    <w:p>
      <w:pPr>
        <w:pStyle w:val="Heading3"/>
        <w:spacing w:after="120" w:before="240"/>
      </w:pPr>
      <w:r>
        <w:rPr>
          <w:rFonts w:ascii="Calibri" w:cs="Calibri" w:eastAsia="Calibri" w:hAnsi="Calibri"/>
          <w:b/>
          <w:bCs/>
          <w:color w:val="2E74B5"/>
          <w:sz w:val="26"/>
          <w:szCs w:val="26"/>
        </w:rPr>
        <w:t xml:space="preserve">.Values</w:t>
      </w:r>
    </w:p>
    <w:p>
      <w:pPr>
        <w:spacing w:after="80" w:before="80" w:line="300"/>
        <w:jc w:val="both"/>
      </w:pPr>
      <w:r>
        <w:rPr>
          <w:rFonts w:ascii="Calibri" w:cs="Calibri" w:eastAsia="Calibri" w:hAnsi="Calibri"/>
          <w:sz w:val="22"/>
          <w:szCs w:val="22"/>
        </w:rPr>
        <w:t xml:space="preserve">The merged values. This is the result of combining values.yaml + -f file.yaml + --set flag, in that order. If the user runs helm install foo ./mychart --set image.tag=2.0, then .Values.image.tag evaluates to "2.0" regardless of what values.yaml said.</w:t>
      </w:r>
    </w:p>
    <w:p>
      <w:pPr>
        <w:pStyle w:val="Heading3"/>
        <w:spacing w:after="120" w:before="240"/>
      </w:pPr>
      <w:r>
        <w:rPr>
          <w:rFonts w:ascii="Calibri" w:cs="Calibri" w:eastAsia="Calibri" w:hAnsi="Calibri"/>
          <w:b/>
          <w:bCs/>
          <w:color w:val="2E74B5"/>
          <w:sz w:val="26"/>
          <w:szCs w:val="26"/>
        </w:rPr>
        <w:t xml:space="preserve">.Release</w:t>
      </w:r>
    </w:p>
    <w:p>
      <w:pPr>
        <w:spacing w:after="80" w:before="80" w:line="300"/>
        <w:jc w:val="both"/>
      </w:pPr>
      <w:r>
        <w:rPr>
          <w:rFonts w:ascii="Calibri" w:cs="Calibri" w:eastAsia="Calibri" w:hAnsi="Calibri"/>
          <w:sz w:val="22"/>
          <w:szCs w:val="22"/>
        </w:rPr>
        <w:t xml:space="preserve">Information about the release Helm is creating. The most useful fields: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w:t>
            </w:r>
          </w:p>
        </w:tc>
      </w:tr>
      <w:tr>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.Release.Name</w:t>
            </w:r>
          </w:p>
        </w:tc>
        <w:tc>
          <w:tcPr>
            <w:tcW w:type="dxa" w:w="6360"/>
            <w:shd w:fill="F8F9FB" w:val="clear"/>
            <w:tcMar>
              <w:top w:type="dxa" w:w="90"/>
              <w:left w:type="dxa" w:w="140"/>
              <w:bottom w:type="dxa" w:w="90"/>
              <w:right w:type="dxa" w:w="140"/>
            </w:tcMar>
          </w:tcPr>
          <w:p>
            <w:r>
              <w:rPr>
                <w:rFonts w:ascii="Calibri" w:cs="Calibri" w:eastAsia="Calibri" w:hAnsi="Calibri"/>
                <w:sz w:val="22"/>
                <w:szCs w:val="22"/>
              </w:rPr>
              <w:t xml:space="preserve">The release name passed to helm install (e.g., 'my-web').</w:t>
            </w:r>
          </w:p>
        </w:tc>
      </w:tr>
      <w:tr>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.Release.Namespace</w:t>
            </w:r>
          </w:p>
        </w:tc>
        <w:tc>
          <w:tcPr>
            <w:tcW w:type="dxa" w:w="6360"/>
            <w:shd w:fill="FFFFFF" w:val="clear"/>
            <w:tcMar>
              <w:top w:type="dxa" w:w="90"/>
              <w:left w:type="dxa" w:w="140"/>
              <w:bottom w:type="dxa" w:w="90"/>
              <w:right w:type="dxa" w:w="140"/>
            </w:tcMar>
          </w:tcPr>
          <w:p>
            <w:r>
              <w:rPr>
                <w:rFonts w:ascii="Calibri" w:cs="Calibri" w:eastAsia="Calibri" w:hAnsi="Calibri"/>
                <w:sz w:val="22"/>
                <w:szCs w:val="22"/>
              </w:rPr>
              <w:t xml:space="preserve">The target namespace.</w:t>
            </w:r>
          </w:p>
        </w:tc>
      </w:tr>
      <w:tr>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.Release.IsUpgrade</w:t>
            </w:r>
          </w:p>
        </w:tc>
        <w:tc>
          <w:tcPr>
            <w:tcW w:type="dxa" w:w="6360"/>
            <w:shd w:fill="F8F9FB" w:val="clear"/>
            <w:tcMar>
              <w:top w:type="dxa" w:w="90"/>
              <w:left w:type="dxa" w:w="140"/>
              <w:bottom w:type="dxa" w:w="90"/>
              <w:right w:type="dxa" w:w="140"/>
            </w:tcMar>
          </w:tcPr>
          <w:p>
            <w:r>
              <w:rPr>
                <w:rFonts w:ascii="Calibri" w:cs="Calibri" w:eastAsia="Calibri" w:hAnsi="Calibri"/>
                <w:sz w:val="22"/>
                <w:szCs w:val="22"/>
              </w:rPr>
              <w:t xml:space="preserve">true if this is an upgrade (not first install).</w:t>
            </w:r>
          </w:p>
        </w:tc>
      </w:tr>
      <w:tr>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.Release.IsInstall</w:t>
            </w:r>
          </w:p>
        </w:tc>
        <w:tc>
          <w:tcPr>
            <w:tcW w:type="dxa" w:w="6360"/>
            <w:shd w:fill="FFFFFF" w:val="clear"/>
            <w:tcMar>
              <w:top w:type="dxa" w:w="90"/>
              <w:left w:type="dxa" w:w="140"/>
              <w:bottom w:type="dxa" w:w="90"/>
              <w:right w:type="dxa" w:w="140"/>
            </w:tcMar>
          </w:tcPr>
          <w:p>
            <w:r>
              <w:rPr>
                <w:rFonts w:ascii="Calibri" w:cs="Calibri" w:eastAsia="Calibri" w:hAnsi="Calibri"/>
                <w:sz w:val="22"/>
                <w:szCs w:val="22"/>
              </w:rPr>
              <w:t xml:space="preserve">true if this is the initial install.</w:t>
            </w:r>
          </w:p>
        </w:tc>
      </w:tr>
      <w:tr>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.Release.Revision</w:t>
            </w:r>
          </w:p>
        </w:tc>
        <w:tc>
          <w:tcPr>
            <w:tcW w:type="dxa" w:w="6360"/>
            <w:shd w:fill="F8F9FB" w:val="clear"/>
            <w:tcMar>
              <w:top w:type="dxa" w:w="90"/>
              <w:left w:type="dxa" w:w="140"/>
              <w:bottom w:type="dxa" w:w="90"/>
              <w:right w:type="dxa" w:w="140"/>
            </w:tcMar>
          </w:tcPr>
          <w:p>
            <w:r>
              <w:rPr>
                <w:rFonts w:ascii="Calibri" w:cs="Calibri" w:eastAsia="Calibri" w:hAnsi="Calibri"/>
                <w:sz w:val="22"/>
                <w:szCs w:val="22"/>
              </w:rPr>
              <w:t xml:space="preserve">The revision number (1 for first install, 2+ for upgrades).</w:t>
            </w:r>
          </w:p>
        </w:tc>
      </w:tr>
      <w:tr>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.Release.Service</w:t>
            </w:r>
          </w:p>
        </w:tc>
        <w:tc>
          <w:tcPr>
            <w:tcW w:type="dxa" w:w="6360"/>
            <w:shd w:fill="FFFFFF" w:val="clear"/>
            <w:tcMar>
              <w:top w:type="dxa" w:w="90"/>
              <w:left w:type="dxa" w:w="140"/>
              <w:bottom w:type="dxa" w:w="90"/>
              <w:right w:type="dxa" w:w="140"/>
            </w:tcMar>
          </w:tcPr>
          <w:p>
            <w:r>
              <w:rPr>
                <w:rFonts w:ascii="Calibri" w:cs="Calibri" w:eastAsia="Calibri" w:hAnsi="Calibri"/>
                <w:sz w:val="22"/>
                <w:szCs w:val="22"/>
              </w:rPr>
              <w:t xml:space="preserve">Always the string 'Helm' — identifies Helm as the deployer.</w:t>
            </w:r>
          </w:p>
        </w:tc>
      </w:tr>
    </w:tbl>
    <w:p>
      <w:pPr>
        <w:pStyle w:val="Heading3"/>
        <w:spacing w:after="120" w:before="240"/>
      </w:pPr>
      <w:r>
        <w:rPr>
          <w:rFonts w:ascii="Calibri" w:cs="Calibri" w:eastAsia="Calibri" w:hAnsi="Calibri"/>
          <w:b/>
          <w:bCs/>
          <w:color w:val="2E74B5"/>
          <w:sz w:val="26"/>
          <w:szCs w:val="26"/>
        </w:rPr>
        <w:t xml:space="preserve">.Chart</w:t>
      </w:r>
    </w:p>
    <w:p>
      <w:pPr>
        <w:spacing w:after="80" w:before="80" w:line="300"/>
        <w:jc w:val="both"/>
      </w:pPr>
      <w:r>
        <w:rPr>
          <w:rFonts w:ascii="Calibri" w:cs="Calibri" w:eastAsia="Calibri" w:hAnsi="Calibri"/>
          <w:sz w:val="22"/>
          <w:szCs w:val="22"/>
        </w:rPr>
        <w:t xml:space="preserve">Contents of Chart.yaml, accessible as .Chart.Name, .Chart.Version, .Chart.AppVersion, .Chart.Description, .Chart.Annotations.my-key, etc. Every top-level field in Chart.yaml is available here.</w:t>
      </w:r>
    </w:p>
    <w:p>
      <w:pPr>
        <w:pStyle w:val="Heading3"/>
        <w:spacing w:after="120" w:before="240"/>
      </w:pPr>
      <w:r>
        <w:rPr>
          <w:rFonts w:ascii="Calibri" w:cs="Calibri" w:eastAsia="Calibri" w:hAnsi="Calibri"/>
          <w:b/>
          <w:bCs/>
          <w:color w:val="2E74B5"/>
          <w:sz w:val="26"/>
          <w:szCs w:val="26"/>
        </w:rPr>
        <w:t xml:space="preserve">.Files</w:t>
      </w:r>
    </w:p>
    <w:p>
      <w:pPr>
        <w:spacing w:after="80" w:before="80" w:line="300"/>
        <w:jc w:val="both"/>
      </w:pPr>
      <w:r>
        <w:rPr>
          <w:rFonts w:ascii="Calibri" w:cs="Calibri" w:eastAsia="Calibri" w:hAnsi="Calibri"/>
          <w:sz w:val="22"/>
          <w:szCs w:val="22"/>
        </w:rPr>
        <w:t xml:space="preserve">Access to non-template files in the chart (anything outside templates/ and not in the deny list). Common uses: loading a static config file or reading a list of files with a glob.</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Load the whole contents of config/app.properties as one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.Files.Get "config/app.properties"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Read several files matching a glob, each becomes a 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$path, $bytes := .Files.Glob "config/*.conf"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base $path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$.Files.Get $path | nindent 4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3"/>
        <w:spacing w:after="120" w:before="240"/>
      </w:pPr>
      <w:r>
        <w:rPr>
          <w:rFonts w:ascii="Calibri" w:cs="Calibri" w:eastAsia="Calibri" w:hAnsi="Calibri"/>
          <w:b/>
          <w:bCs/>
          <w:color w:val="2E74B5"/>
          <w:sz w:val="26"/>
          <w:szCs w:val="26"/>
        </w:rPr>
        <w:t xml:space="preserve">.Capabilities</w:t>
      </w:r>
    </w:p>
    <w:p>
      <w:pPr>
        <w:spacing w:after="80" w:before="80" w:line="300"/>
        <w:jc w:val="both"/>
      </w:pPr>
      <w:r>
        <w:rPr>
          <w:rFonts w:ascii="Calibri" w:cs="Calibri" w:eastAsia="Calibri" w:hAnsi="Calibri"/>
          <w:sz w:val="22"/>
          <w:szCs w:val="22"/>
        </w:rPr>
        <w:t xml:space="preserve">Information about the target Kubernetes cluster. Used to render different manifests depending on the cluster's version or available APIs: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.Capabilities.KubeVersion</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Full kube version info (.Major, .Minor, .Version).</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.Capabilities.APIVersions</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Set of enabled API groups/versions (use .Has).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.Capabilities.HelmVersion</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Helm client version info.</w:t>
            </w:r>
          </w:p>
        </w:tc>
      </w:tr>
    </w:tbl>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Conditionally render a PodDisruptionBudget only if the API exists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.Capabilities.APIVersions.Has "policy/v1/PodDisruptionBudget"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policy/v1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PodDisruptionBudget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}}-pdb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minAvailable: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 .Release.Name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.Template</w:t>
      </w:r>
    </w:p>
    <w:p>
      <w:pPr>
        <w:spacing w:after="80" w:before="80" w:line="300"/>
        <w:jc w:val="both"/>
      </w:pPr>
      <w:r>
        <w:rPr>
          <w:rFonts w:ascii="Calibri" w:cs="Calibri" w:eastAsia="Calibri" w:hAnsi="Calibri"/>
          <w:sz w:val="22"/>
          <w:szCs w:val="22"/>
        </w:rPr>
        <w:t xml:space="preserve">Metadata about the template currently being rendered. .Template.Name is the file's path within the chart (e.g., 'mychart/templates/deployment.yaml'), useful for error messages and logs. .Template.BasePath is the path to the templates/ directory.</w:t>
      </w:r>
    </w:p>
    <w:p>
      <w:pPr>
        <w:pStyle w:val="Heading2"/>
        <w:spacing w:after="160" w:before="300"/>
      </w:pPr>
      <w:r>
        <w:rPr>
          <w:rFonts w:ascii="Calibri" w:cs="Calibri" w:eastAsia="Calibri" w:hAnsi="Calibri"/>
          <w:b/>
          <w:bCs/>
          <w:color w:val="2E74B5"/>
          <w:sz w:val="32"/>
          <w:szCs w:val="32"/>
        </w:rPr>
        <w:t xml:space="preserve">4.3 Actions, Pipelines &amp; Functions</w:t>
      </w:r>
    </w:p>
    <w:p>
      <w:pPr>
        <w:pStyle w:val="Heading3"/>
        <w:spacing w:after="120" w:before="240"/>
      </w:pPr>
      <w:r>
        <w:rPr>
          <w:rFonts w:ascii="Calibri" w:cs="Calibri" w:eastAsia="Calibri" w:hAnsi="Calibri"/>
          <w:b/>
          <w:bCs/>
          <w:color w:val="2E74B5"/>
          <w:sz w:val="26"/>
          <w:szCs w:val="26"/>
        </w:rPr>
        <w:t xml:space="preserve">Simple substitution</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replicas: {{ .Values.replicaCount }}</w:t>
      </w:r>
    </w:p>
    <w:p>
      <w:pPr>
        <w:spacing w:after="80" w:before="80" w:line="300"/>
        <w:jc w:val="both"/>
      </w:pPr>
      <w:r>
        <w:rPr>
          <w:rFonts w:ascii="Calibri" w:cs="Calibri" w:eastAsia="Calibri" w:hAnsi="Calibri"/>
          <w:sz w:val="22"/>
          <w:szCs w:val="22"/>
        </w:rPr>
        <w:t xml:space="preserve">Outputs the integer value of replicaCount. If values.yaml had replicaCount: 3, this renders as replicas: 3.</w:t>
      </w:r>
    </w:p>
    <w:p>
      <w:pPr>
        <w:pStyle w:val="Heading3"/>
        <w:spacing w:after="120" w:before="240"/>
      </w:pPr>
      <w:r>
        <w:rPr>
          <w:rFonts w:ascii="Calibri" w:cs="Calibri" w:eastAsia="Calibri" w:hAnsi="Calibri"/>
          <w:b/>
          <w:bCs/>
          <w:color w:val="2E74B5"/>
          <w:sz w:val="26"/>
          <w:szCs w:val="26"/>
        </w:rPr>
        <w:t xml:space="preserve">The pipeline operator (|)</w:t>
      </w:r>
    </w:p>
    <w:p>
      <w:pPr>
        <w:spacing w:after="80" w:before="80" w:line="300"/>
        <w:jc w:val="both"/>
      </w:pPr>
      <w:r>
        <w:rPr>
          <w:rFonts w:ascii="Calibri" w:cs="Calibri" w:eastAsia="Calibri" w:hAnsi="Calibri"/>
          <w:sz w:val="22"/>
          <w:szCs w:val="22"/>
        </w:rPr>
        <w:t xml:space="preserve">A pipeline passes the output of one expression as the last argument of the next — just like a Unix shell pipeline. This is the single most-used construct in Helm templates: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Quote a string value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 .Values.name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.Values.name = hello  →  name: "hello"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Uppercase then quote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 .Values.env | upper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.Values.env = prod  →  env: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Provide a default if unset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tag: {{ .Values.image.tag | default "latest"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Convert a map to YAML with indent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toYaml .Values.resources | nindent 2 }}</w:t>
      </w:r>
    </w:p>
    <w:p>
      <w:pPr>
        <w:pStyle w:val="Heading3"/>
        <w:spacing w:after="120" w:before="240"/>
      </w:pPr>
      <w:r>
        <w:rPr>
          <w:rFonts w:ascii="Calibri" w:cs="Calibri" w:eastAsia="Calibri" w:hAnsi="Calibri"/>
          <w:b/>
          <w:bCs/>
          <w:color w:val="2E74B5"/>
          <w:sz w:val="26"/>
          <w:szCs w:val="26"/>
        </w:rPr>
        <w:t xml:space="preserve">The most useful functions</w:t>
      </w:r>
    </w:p>
    <w:p>
      <w:pPr>
        <w:spacing w:after="80" w:before="80" w:line="300"/>
        <w:jc w:val="both"/>
      </w:pPr>
      <w:r>
        <w:rPr>
          <w:rFonts w:ascii="Calibri" w:cs="Calibri" w:eastAsia="Calibri" w:hAnsi="Calibri"/>
          <w:sz w:val="22"/>
          <w:szCs w:val="22"/>
        </w:rPr>
        <w:t xml:space="preserve">Helm includes the entire Sprig function library. Here is the survival kit you'll use 90% of the time: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rPr>
          <w:tblHeader/>
        </w:trPr>
        <w:tc>
          <w:tcPr>
            <w:tcW w:type="dxa" w:w="25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Function</w:t>
            </w:r>
          </w:p>
        </w:tc>
        <w:tc>
          <w:tcPr>
            <w:tcW w:type="dxa" w:w="68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does</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quote</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Wrap a string in double quotes.</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squote</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Wrap in single quotes.</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upper / lower</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Change case.</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trim</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Remove leading and trailing whitespace.</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default X Y</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If Y is empty, use X.</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required "msg" X</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Fail with msg if X is empty — forces user to set it.</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toYaml</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Convert a map/list to a YAML block.</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toJson</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Convert to a JSON string.</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indent N</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Prepend N spaces to EVERY line.</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nindent N</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Prepend a newline then indent N spaces.</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printf "fmt" ARGS</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Sprintf-style formatting.</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trunc N</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Truncate string to N characters.</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trimSuffix X Y</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Remove suffix X from Y.</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contains "x" Y</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True if string Y contains x.</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b64enc / b64dec</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Base64 encode/decode (for Secrets).</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sha256sum</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Hash — great for triggering rollouts on config changes.</w:t>
            </w:r>
          </w:p>
        </w:tc>
      </w:tr>
      <w:tr>
        <w:tc>
          <w:tcPr>
            <w:tcW w:type="dxa" w:w="2500"/>
            <w:shd w:fill="F8F9FB" w:val="clear"/>
            <w:tcMar>
              <w:top w:type="dxa" w:w="90"/>
              <w:left w:type="dxa" w:w="140"/>
              <w:bottom w:type="dxa" w:w="90"/>
              <w:right w:type="dxa" w:w="140"/>
            </w:tcMar>
          </w:tcPr>
          <w:p>
            <w:r>
              <w:rPr>
                <w:rFonts w:ascii="Calibri" w:cs="Calibri" w:eastAsia="Calibri" w:hAnsi="Calibri"/>
                <w:sz w:val="22"/>
                <w:szCs w:val="22"/>
              </w:rPr>
              <w:t xml:space="preserve">date "FMT" T</w:t>
            </w:r>
          </w:p>
        </w:tc>
        <w:tc>
          <w:tcPr>
            <w:tcW w:type="dxa" w:w="6860"/>
            <w:shd w:fill="F8F9FB" w:val="clear"/>
            <w:tcMar>
              <w:top w:type="dxa" w:w="90"/>
              <w:left w:type="dxa" w:w="140"/>
              <w:bottom w:type="dxa" w:w="90"/>
              <w:right w:type="dxa" w:w="140"/>
            </w:tcMar>
          </w:tcPr>
          <w:p>
            <w:r>
              <w:rPr>
                <w:rFonts w:ascii="Calibri" w:cs="Calibri" w:eastAsia="Calibri" w:hAnsi="Calibri"/>
                <w:sz w:val="22"/>
                <w:szCs w:val="22"/>
              </w:rPr>
              <w:t xml:space="preserve">Format a time value.</w:t>
            </w:r>
          </w:p>
        </w:tc>
      </w:tr>
      <w:tr>
        <w:tc>
          <w:tcPr>
            <w:tcW w:type="dxa" w:w="2500"/>
            <w:shd w:fill="FFFFFF" w:val="clear"/>
            <w:tcMar>
              <w:top w:type="dxa" w:w="90"/>
              <w:left w:type="dxa" w:w="140"/>
              <w:bottom w:type="dxa" w:w="90"/>
              <w:right w:type="dxa" w:w="140"/>
            </w:tcMar>
          </w:tcPr>
          <w:p>
            <w:r>
              <w:rPr>
                <w:rFonts w:ascii="Calibri" w:cs="Calibri" w:eastAsia="Calibri" w:hAnsi="Calibri"/>
                <w:sz w:val="22"/>
                <w:szCs w:val="22"/>
              </w:rPr>
              <w:t xml:space="preserve">include "name" .</w:t>
            </w:r>
          </w:p>
        </w:tc>
        <w:tc>
          <w:tcPr>
            <w:tcW w:type="dxa" w:w="6860"/>
            <w:shd w:fill="FFFFFF" w:val="clear"/>
            <w:tcMar>
              <w:top w:type="dxa" w:w="90"/>
              <w:left w:type="dxa" w:w="140"/>
              <w:bottom w:type="dxa" w:w="90"/>
              <w:right w:type="dxa" w:w="140"/>
            </w:tcMar>
          </w:tcPr>
          <w:p>
            <w:r>
              <w:rPr>
                <w:rFonts w:ascii="Calibri" w:cs="Calibri" w:eastAsia="Calibri" w:hAnsi="Calibri"/>
                <w:sz w:val="22"/>
                <w:szCs w:val="22"/>
              </w:rPr>
              <w:t xml:space="preserve">Include a named template (defined in _helpers.tpl).</w:t>
            </w:r>
          </w:p>
        </w:tc>
      </w:tr>
    </w:tbl>
    <w:p>
      <w:pPr>
        <w:pStyle w:val="Heading3"/>
        <w:spacing w:after="120" w:before="240"/>
      </w:pPr>
      <w:r>
        <w:rPr>
          <w:rFonts w:ascii="Calibri" w:cs="Calibri" w:eastAsia="Calibri" w:hAnsi="Calibri"/>
          <w:b/>
          <w:bCs/>
          <w:color w:val="2E74B5"/>
          <w:sz w:val="26"/>
          <w:szCs w:val="26"/>
        </w:rPr>
        <w:t xml:space="preserve">required — making values mandatory</w:t>
      </w:r>
    </w:p>
    <w:p>
      <w:pPr>
        <w:spacing w:after="80" w:before="80" w:line="300"/>
        <w:jc w:val="both"/>
      </w:pPr>
      <w:r>
        <w:rPr>
          <w:rFonts w:ascii="Calibri" w:cs="Calibri" w:eastAsia="Calibri" w:hAnsi="Calibri"/>
          <w:sz w:val="22"/>
          <w:szCs w:val="22"/>
        </w:rPr>
        <w:t xml:space="preserve">By default, missing values render as empty strings. required turns that into a clear error: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required "A valid image.repository is required!" .Values.image.repository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tag: {{ .Values.image.tag | default "latest" }}</w:t>
      </w:r>
    </w:p>
    <w:p>
      <w:pPr>
        <w:spacing w:after="80" w:before="80" w:line="300"/>
        <w:jc w:val="both"/>
      </w:pPr>
      <w:r>
        <w:rPr>
          <w:rFonts w:ascii="Calibri" w:cs="Calibri" w:eastAsia="Calibri" w:hAnsi="Calibri"/>
          <w:sz w:val="22"/>
          <w:szCs w:val="22"/>
        </w:rPr>
        <w:t xml:space="preserve">If the user installs without setting image.repository, Helm aborts with the given message instead of producing an invalid manifest.</w:t>
      </w:r>
    </w:p>
    <w:p>
      <w:pPr>
        <w:pStyle w:val="Heading3"/>
        <w:spacing w:after="120" w:before="240"/>
      </w:pPr>
      <w:r>
        <w:rPr>
          <w:rFonts w:ascii="Calibri" w:cs="Calibri" w:eastAsia="Calibri" w:hAnsi="Calibri"/>
          <w:b/>
          <w:bCs/>
          <w:color w:val="2E74B5"/>
          <w:sz w:val="26"/>
          <w:szCs w:val="26"/>
        </w:rPr>
        <w:t xml:space="preserve">toYaml / nindent — the workhorse for sub-objects</w:t>
      </w:r>
    </w:p>
    <w:p>
      <w:pPr>
        <w:spacing w:after="80" w:before="80" w:line="300"/>
        <w:jc w:val="both"/>
      </w:pPr>
      <w:r>
        <w:rPr>
          <w:rFonts w:ascii="Calibri" w:cs="Calibri" w:eastAsia="Calibri" w:hAnsi="Calibri"/>
          <w:sz w:val="22"/>
          <w:szCs w:val="22"/>
        </w:rPr>
        <w:t xml:space="preserve">YAML maps and lists need careful indentation. The pattern toYaml VALUE | nindent N is how you splice arbitrary sub-structures into a template. For example, to let users supply whatever resources they want: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templates/deployment.yaml (excerpt)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 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"nginx:1.25"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128Mi</w:t>
      </w:r>
    </w:p>
    <w:p>
      <w:pPr>
        <w:pStyle w:val="Heading2"/>
        <w:spacing w:after="160" w:before="300"/>
      </w:pPr>
      <w:r>
        <w:rPr>
          <w:rFonts w:ascii="Calibri" w:cs="Calibri" w:eastAsia="Calibri" w:hAnsi="Calibri"/>
          <w:b/>
          <w:bCs/>
          <w:color w:val="2E74B5"/>
          <w:sz w:val="32"/>
          <w:szCs w:val="32"/>
        </w:rPr>
        <w:t xml:space="preserve">4.4 Control Flow: if / range / with</w:t>
      </w:r>
    </w:p>
    <w:p>
      <w:pPr>
        <w:pStyle w:val="Heading3"/>
        <w:spacing w:after="120" w:before="240"/>
      </w:pPr>
      <w:r>
        <w:rPr>
          <w:rFonts w:ascii="Calibri" w:cs="Calibri" w:eastAsia="Calibri" w:hAnsi="Calibri"/>
          <w:b/>
          <w:bCs/>
          <w:color w:val="2E74B5"/>
          <w:sz w:val="26"/>
          <w:szCs w:val="26"/>
        </w:rPr>
        <w:t xml:space="preserve">if / else / end</w:t>
      </w:r>
    </w:p>
    <w:p>
      <w:pPr>
        <w:spacing w:after="80" w:before="80" w:line="300"/>
        <w:jc w:val="both"/>
      </w:pPr>
      <w:r>
        <w:rPr>
          <w:rFonts w:ascii="Calibri" w:cs="Calibri" w:eastAsia="Calibri" w:hAnsi="Calibri"/>
          <w:sz w:val="22"/>
          <w:szCs w:val="22"/>
        </w:rPr>
        <w:t xml:space="preserve">Render blocks conditionally: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(nothing — Ingress not enabled)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Truthiness in Go templates: empty string, false, 0, nil, and empty list/map are all 'false'. Everything else is 'true'. So {{ if .Values.something }} is a natural 'is this set?' check.</w:t>
      </w:r>
    </w:p>
    <w:p>
      <w:pPr>
        <w:pStyle w:val="Heading3"/>
        <w:spacing w:after="120" w:before="240"/>
      </w:pPr>
      <w:r>
        <w:rPr>
          <w:rFonts w:ascii="Calibri" w:cs="Calibri" w:eastAsia="Calibri" w:hAnsi="Calibri"/>
          <w:b/>
          <w:bCs/>
          <w:color w:val="2E74B5"/>
          <w:sz w:val="26"/>
          <w:szCs w:val="26"/>
        </w:rPr>
        <w:t xml:space="preserve">range — loops</w:t>
      </w:r>
    </w:p>
    <w:p>
      <w:pPr>
        <w:spacing w:after="80" w:before="80" w:line="300"/>
        <w:jc w:val="both"/>
      </w:pPr>
      <w:r>
        <w:rPr>
          <w:rFonts w:ascii="Calibri" w:cs="Calibri" w:eastAsia="Calibri" w:hAnsi="Calibri"/>
          <w:sz w:val="22"/>
          <w:szCs w:val="22"/>
        </w:rPr>
        <w:t xml:space="preserve">range iterates over a list or map. Inside the loop, . becomes each element: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FEATURE_FLAG_X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templates/deployment.yaml (excerpt)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 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"FEATURE_FLAG_X"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"true"</w:t>
      </w:r>
    </w:p>
    <w:p>
      <w:pPr>
        <w:spacing w:after="80" w:before="80" w:line="300"/>
        <w:jc w:val="both"/>
      </w:pPr>
      <w:r>
        <w:rPr>
          <w:rFonts w:ascii="Calibri" w:cs="Calibri" w:eastAsia="Calibri" w:hAnsi="Calibri"/>
          <w:sz w:val="22"/>
          <w:szCs w:val="22"/>
        </w:rPr>
        <w:t xml:space="preserve">For maps, range gives you both key and value: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range $key, $value := .Values.labels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 {{ $value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Inside range, use $ to reach the root</w:t>
            </w:r>
          </w:p>
          <w:p>
            <w:pPr>
              <w:spacing w:after="0" w:line="280"/>
              <w:jc w:val="both"/>
            </w:pPr>
            <w:r>
              <w:rPr>
                <w:rFonts w:ascii="Calibri" w:cs="Calibri" w:eastAsia="Calibri" w:hAnsi="Calibri"/>
                <w:sz w:val="22"/>
                <w:szCs w:val="22"/>
              </w:rPr>
              <w:t xml:space="preserve">When you enter a range loop, the . context changes to the current element — so .Values and .Release are no longer reachable with a simple dot. Helm provides $ as a permanent alias for the root context. Inside a deeply-nested range, use $.Values.x or $.Release.Name to reach back to the top-level objects.</w:t>
            </w:r>
          </w:p>
        </w:tc>
      </w:tr>
    </w:tbl>
    <w:p>
      <w:pPr>
        <w:pStyle w:val="Heading3"/>
        <w:spacing w:after="120" w:before="240"/>
      </w:pPr>
      <w:r>
        <w:rPr>
          <w:rFonts w:ascii="Calibri" w:cs="Calibri" w:eastAsia="Calibri" w:hAnsi="Calibri"/>
          <w:b/>
          <w:bCs/>
          <w:color w:val="2E74B5"/>
          <w:sz w:val="26"/>
          <w:szCs w:val="26"/>
        </w:rPr>
        <w:t xml:space="preserve">with — scope shortcuts</w:t>
      </w:r>
    </w:p>
    <w:p>
      <w:pPr>
        <w:spacing w:after="80" w:before="80" w:line="300"/>
        <w:jc w:val="both"/>
      </w:pPr>
      <w:r>
        <w:rPr>
          <w:rFonts w:ascii="Calibri" w:cs="Calibri" w:eastAsia="Calibri" w:hAnsi="Calibri"/>
          <w:sz w:val="22"/>
          <w:szCs w:val="22"/>
        </w:rPr>
        <w:t xml:space="preserve">with both tests for truthiness AND changes . to the value. Useful for reducing repetition: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Without 'with' — lots of repetition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.Values.image.repository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'with' — cleaner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 .pullPolicy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The block only renders if .Values.image is truthy. Inside, . is .Values.image.</w:t>
      </w:r>
    </w:p>
    <w:p>
      <w:pPr>
        <w:pStyle w:val="Heading2"/>
        <w:spacing w:after="160" w:before="300"/>
      </w:pPr>
      <w:r>
        <w:rPr>
          <w:rFonts w:ascii="Calibri" w:cs="Calibri" w:eastAsia="Calibri" w:hAnsi="Calibri"/>
          <w:b/>
          <w:bCs/>
          <w:color w:val="2E74B5"/>
          <w:sz w:val="32"/>
          <w:szCs w:val="32"/>
        </w:rPr>
        <w:t xml:space="preserve">4.5 Whitespace Control</w:t>
      </w:r>
    </w:p>
    <w:p>
      <w:pPr>
        <w:spacing w:after="80" w:before="80" w:line="300"/>
        <w:jc w:val="both"/>
      </w:pPr>
      <w:r>
        <w:rPr>
          <w:rFonts w:ascii="Calibri" w:cs="Calibri" w:eastAsia="Calibri" w:hAnsi="Calibri"/>
          <w:sz w:val="22"/>
          <w:szCs w:val="22"/>
        </w:rPr>
        <w:t xml:space="preserve">Template actions do not automatically remove surrounding whitespace. Without care, a chart full of {{ if }} blocks produces output peppered with blank lines — which is usually still valid YAML but looks wrong and can occasionally break tools. Helm gives you two tools for controlling whitespace:</w:t>
      </w:r>
    </w:p>
    <w:p>
      <w:pPr>
        <w:pStyle w:val="ListParagraph"/>
        <w:numPr>
          <w:ilvl w:val="0"/>
          <w:numId w:val="2"/>
        </w:numPr>
        <w:spacing w:after="40" w:before="40" w:line="280"/>
      </w:pPr>
      <w:r>
        <w:rPr>
          <w:rFonts w:ascii="Calibri" w:cs="Calibri" w:eastAsia="Calibri" w:hAnsi="Calibri"/>
          <w:b/>
          <w:bCs/>
          <w:sz w:val="22"/>
          <w:szCs w:val="22"/>
        </w:rPr>
        <w:t xml:space="preserve">{{- </w:t>
      </w:r>
      <w:r>
        <w:rPr>
          <w:rFonts w:ascii="Calibri" w:cs="Calibri" w:eastAsia="Calibri" w:hAnsi="Calibri"/>
          <w:sz w:val="22"/>
          <w:szCs w:val="22"/>
        </w:rPr>
        <w:t xml:space="preserve">(dash on the left) — trim all whitespace, including newlines, to the LEFT of this action.</w:t>
      </w:r>
    </w:p>
    <w:p>
      <w:pPr>
        <w:pStyle w:val="ListParagraph"/>
        <w:numPr>
          <w:ilvl w:val="0"/>
          <w:numId w:val="2"/>
        </w:numPr>
        <w:spacing w:after="40" w:before="40" w:line="280"/>
      </w:pPr>
      <w:r>
        <w:rPr>
          <w:rFonts w:ascii="Calibri" w:cs="Calibri" w:eastAsia="Calibri" w:hAnsi="Calibri"/>
          <w:b/>
          <w:bCs/>
          <w:sz w:val="22"/>
          <w:szCs w:val="22"/>
        </w:rPr>
        <w:t xml:space="preserve"> -}}</w:t>
      </w:r>
      <w:r>
        <w:rPr>
          <w:rFonts w:ascii="Calibri" w:cs="Calibri" w:eastAsia="Calibri" w:hAnsi="Calibri"/>
          <w:sz w:val="22"/>
          <w:szCs w:val="22"/>
        </w:rPr>
        <w:t xml:space="preserve">(dash on the right) — trim all whitespace, including newlines, to the RIGHT of this action.</w:t>
      </w:r>
    </w:p>
    <w:p>
      <w:pPr>
        <w:pStyle w:val="Heading4"/>
        <w:spacing w:after="80" w:before="180"/>
      </w:pPr>
      <w:r>
        <w:rPr>
          <w:rFonts w:ascii="Calibri" w:cs="Calibri" w:eastAsia="Calibri" w:hAnsi="Calibri"/>
          <w:b/>
          <w:bCs/>
          <w:i/>
          <w:iCs/>
          <w:color w:val="404040"/>
          <w:sz w:val="24"/>
          <w:szCs w:val="24"/>
        </w:rPr>
        <w:t xml:space="preserve">Without whitespace control: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.Values.labels.enabled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 with ugly blank lines: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spec: ...</w:t>
      </w:r>
    </w:p>
    <w:p>
      <w:pPr>
        <w:pStyle w:val="Heading4"/>
        <w:spacing w:after="80" w:before="180"/>
      </w:pPr>
      <w:r>
        <w:rPr>
          <w:rFonts w:ascii="Calibri" w:cs="Calibri" w:eastAsia="Calibri" w:hAnsi="Calibri"/>
          <w:b/>
          <w:bCs/>
          <w:i/>
          <w:iCs/>
          <w:color w:val="404040"/>
          <w:sz w:val="24"/>
          <w:szCs w:val="24"/>
        </w:rPr>
        <w:t xml:space="preserve">With whitespace control: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.Values.labels.enabled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 clean: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foo</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spec: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Don't go overboard with -}}</w:t>
            </w:r>
          </w:p>
          <w:p>
            <w:pPr>
              <w:spacing w:after="0" w:line="280"/>
              <w:jc w:val="both"/>
            </w:pPr>
            <w:r>
              <w:rPr>
                <w:rFonts w:ascii="Calibri" w:cs="Calibri" w:eastAsia="Calibri" w:hAnsi="Calibri"/>
                <w:sz w:val="22"/>
                <w:szCs w:val="22"/>
              </w:rPr>
              <w:t xml:space="preserve">A right-trim ({{- x -}}) eats the newline AFTER the action, which can glue two YAML lines together and break parsing. Default to left-trim only ({{-), and only use right-trim when you specifically want to join output. When in doubt, render with helm template and inspect the output.</w:t>
            </w:r>
          </w:p>
        </w:tc>
      </w:tr>
    </w:tbl>
    <w:p>
      <w:pPr>
        <w:pStyle w:val="Heading2"/>
        <w:spacing w:after="160" w:before="300"/>
      </w:pPr>
      <w:r>
        <w:rPr>
          <w:rFonts w:ascii="Calibri" w:cs="Calibri" w:eastAsia="Calibri" w:hAnsi="Calibri"/>
          <w:b/>
          <w:bCs/>
          <w:color w:val="2E74B5"/>
          <w:sz w:val="32"/>
          <w:szCs w:val="32"/>
        </w:rPr>
        <w:t xml:space="preserve">4.6 A Full Template Example</w:t>
      </w:r>
    </w:p>
    <w:p>
      <w:pPr>
        <w:spacing w:after="80" w:before="80" w:line="300"/>
        <w:jc w:val="both"/>
      </w:pPr>
      <w:r>
        <w:rPr>
          <w:rFonts w:ascii="Calibri" w:cs="Calibri" w:eastAsia="Calibri" w:hAnsi="Calibri"/>
          <w:sz w:val="22"/>
          <w:szCs w:val="22"/>
        </w:rPr>
        <w:t xml:space="preserve">Here is a complete, production-shaped deployment.yaml, demonstrating every construct from this section working together: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not .Values.autoscaling.enabled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.Values.podAnnotations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.Values.imagePullSecrets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serviceAccountName: {{ include "mychart.serviceAccountName"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securityContext: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.Values.podSecurityContext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securityContext: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.Values.securityContext | nindent 12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containerPort: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livenessProbe: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/healthz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readinessProbe: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/ready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nindent 12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nodeSelector: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.Values.tolerations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tolerations: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1"/>
        <w:pageBreakBefore/>
        <w:spacing w:after="200" w:before="360"/>
      </w:pPr>
      <w:r>
        <w:rPr>
          <w:rFonts w:ascii="Calibri" w:cs="Calibri" w:eastAsia="Calibri" w:hAnsi="Calibri"/>
          <w:b/>
          <w:bCs/>
          <w:color w:val="1F3864"/>
          <w:sz w:val="40"/>
          <w:szCs w:val="40"/>
        </w:rPr>
        <w:t xml:space="preserve">5. _helpers.tpl — Reusable Template Snippets</w:t>
      </w:r>
    </w:p>
    <w:p>
      <w:pPr>
        <w:pStyle w:val="Heading2"/>
        <w:spacing w:after="160" w:before="300"/>
      </w:pPr>
      <w:r>
        <w:rPr>
          <w:rFonts w:ascii="Calibri" w:cs="Calibri" w:eastAsia="Calibri" w:hAnsi="Calibri"/>
          <w:b/>
          <w:bCs/>
          <w:color w:val="2E74B5"/>
          <w:sz w:val="32"/>
          <w:szCs w:val="32"/>
        </w:rPr>
        <w:t xml:space="preserve">5.1 Why Helpers Exist</w:t>
      </w:r>
    </w:p>
    <w:p>
      <w:pPr>
        <w:spacing w:after="80" w:before="80" w:line="300"/>
        <w:jc w:val="both"/>
      </w:pPr>
      <w:r>
        <w:rPr>
          <w:rFonts w:ascii="Calibri" w:cs="Calibri" w:eastAsia="Calibri" w:hAnsi="Calibri"/>
          <w:sz w:val="22"/>
          <w:szCs w:val="22"/>
        </w:rPr>
        <w:t xml:space="preserve">Every Kubernetes resource in your chart needs a consistent set of properties: a name, a set of standard labels, a selector, a service-account reference. If you hard-code these in every template file, a rename or a label-scheme change requires editing every file, and you inevitably miss one. The result: Deployment with one set of labels, Service with another, Ingress pointing at a third — silent breakage.</w:t>
      </w:r>
    </w:p>
    <w:p>
      <w:pPr>
        <w:spacing w:after="80" w:before="80" w:line="300"/>
        <w:jc w:val="both"/>
      </w:pPr>
      <w:r>
        <w:rPr>
          <w:rFonts w:ascii="Calibri" w:cs="Calibri" w:eastAsia="Calibri" w:hAnsi="Calibri"/>
          <w:sz w:val="22"/>
          <w:szCs w:val="22"/>
        </w:rPr>
        <w:t xml:space="preserve">Helpers are the fix. You define each piece of repeated logic once — in _helpers.tpl — and include it wherever it's needed. Change the definition, and every template that uses it updates in lockstep. This is the single most important pattern for writing maintainable charts.</w:t>
      </w:r>
    </w:p>
    <w:p>
      <w:pPr>
        <w:pStyle w:val="Heading2"/>
        <w:spacing w:after="160" w:before="300"/>
      </w:pPr>
      <w:r>
        <w:rPr>
          <w:rFonts w:ascii="Calibri" w:cs="Calibri" w:eastAsia="Calibri" w:hAnsi="Calibri"/>
          <w:b/>
          <w:bCs/>
          <w:color w:val="2E74B5"/>
          <w:sz w:val="32"/>
          <w:szCs w:val="32"/>
        </w:rPr>
        <w:t xml:space="preserve">5.2 The define / include Pattern</w:t>
      </w:r>
    </w:p>
    <w:p>
      <w:pPr>
        <w:pStyle w:val="Heading3"/>
        <w:spacing w:after="120" w:before="240"/>
      </w:pPr>
      <w:r>
        <w:rPr>
          <w:rFonts w:ascii="Calibri" w:cs="Calibri" w:eastAsia="Calibri" w:hAnsi="Calibri"/>
          <w:b/>
          <w:bCs/>
          <w:color w:val="2E74B5"/>
          <w:sz w:val="26"/>
          <w:szCs w:val="26"/>
        </w:rPr>
        <w:t xml:space="preserve">define</w:t>
      </w:r>
    </w:p>
    <w:p>
      <w:pPr>
        <w:spacing w:after="80" w:before="80" w:line="300"/>
        <w:jc w:val="both"/>
      </w:pPr>
      <w:r>
        <w:rPr>
          <w:rFonts w:ascii="Calibri" w:cs="Calibri" w:eastAsia="Calibri" w:hAnsi="Calibri"/>
          <w:sz w:val="22"/>
          <w:szCs w:val="22"/>
        </w:rPr>
        <w:t xml:space="preserve">A named template is declared with the {{- define "name" -}} / {{- end -}} block. Anything between those markers is reusable content. Naming convention: chartname.functionname — e.g., mychart.fullname, mychart.labels.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_helpers.tpl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.Chart.Name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include vs template</w:t>
      </w:r>
    </w:p>
    <w:p>
      <w:pPr>
        <w:spacing w:after="80" w:before="80" w:line="300"/>
        <w:jc w:val="both"/>
      </w:pPr>
      <w:r>
        <w:rPr>
          <w:rFonts w:ascii="Calibri" w:cs="Calibri" w:eastAsia="Calibri" w:hAnsi="Calibri"/>
          <w:sz w:val="22"/>
          <w:szCs w:val="22"/>
        </w:rPr>
        <w:t xml:space="preserve">Two ways to invoke a named template: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Form</w:t>
            </w:r>
          </w:p>
        </w:tc>
        <w:tc>
          <w:tcPr>
            <w:tcW w:type="dxa" w:w="5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Behavior</w:t>
            </w:r>
          </w:p>
        </w:tc>
      </w:tr>
      <w:tr>
        <w:tc>
          <w:tcPr>
            <w:tcW w:type="dxa" w:w="4200"/>
            <w:shd w:fill="F8F9FB" w:val="clear"/>
            <w:tcMar>
              <w:top w:type="dxa" w:w="90"/>
              <w:left w:type="dxa" w:w="140"/>
              <w:bottom w:type="dxa" w:w="90"/>
              <w:right w:type="dxa" w:w="140"/>
            </w:tcMar>
          </w:tcPr>
          <w:p>
            <w:r>
              <w:rPr>
                <w:rFonts w:ascii="Calibri" w:cs="Calibri" w:eastAsia="Calibri" w:hAnsi="Calibri"/>
                <w:sz w:val="22"/>
                <w:szCs w:val="22"/>
              </w:rPr>
              <w:t xml:space="preserve">{{ template "name" . }}</w:t>
            </w:r>
          </w:p>
        </w:tc>
        <w:tc>
          <w:tcPr>
            <w:tcW w:type="dxa" w:w="5160"/>
            <w:shd w:fill="F8F9FB" w:val="clear"/>
            <w:tcMar>
              <w:top w:type="dxa" w:w="90"/>
              <w:left w:type="dxa" w:w="140"/>
              <w:bottom w:type="dxa" w:w="90"/>
              <w:right w:type="dxa" w:w="140"/>
            </w:tcMar>
          </w:tcPr>
          <w:p>
            <w:r>
              <w:rPr>
                <w:rFonts w:ascii="Calibri" w:cs="Calibri" w:eastAsia="Calibri" w:hAnsi="Calibri"/>
                <w:sz w:val="22"/>
                <w:szCs w:val="22"/>
              </w:rPr>
              <w:t xml:space="preserve">Renders the template — but the output CANNOT be piped into other functions.</w:t>
            </w:r>
          </w:p>
        </w:tc>
      </w:tr>
      <w:tr>
        <w:tc>
          <w:tcPr>
            <w:tcW w:type="dxa" w:w="4200"/>
            <w:shd w:fill="FFFFFF" w:val="clear"/>
            <w:tcMar>
              <w:top w:type="dxa" w:w="90"/>
              <w:left w:type="dxa" w:w="140"/>
              <w:bottom w:type="dxa" w:w="90"/>
              <w:right w:type="dxa" w:w="140"/>
            </w:tcMar>
          </w:tcPr>
          <w:p>
            <w:r>
              <w:rPr>
                <w:rFonts w:ascii="Calibri" w:cs="Calibri" w:eastAsia="Calibri" w:hAnsi="Calibri"/>
                <w:sz w:val="22"/>
                <w:szCs w:val="22"/>
              </w:rPr>
              <w:t xml:space="preserve">{{ include "name" . }}</w:t>
            </w:r>
          </w:p>
        </w:tc>
        <w:tc>
          <w:tcPr>
            <w:tcW w:type="dxa" w:w="5160"/>
            <w:shd w:fill="FFFFFF" w:val="clear"/>
            <w:tcMar>
              <w:top w:type="dxa" w:w="90"/>
              <w:left w:type="dxa" w:w="140"/>
              <w:bottom w:type="dxa" w:w="90"/>
              <w:right w:type="dxa" w:w="140"/>
            </w:tcMar>
          </w:tcPr>
          <w:p>
            <w:r>
              <w:rPr>
                <w:rFonts w:ascii="Calibri" w:cs="Calibri" w:eastAsia="Calibri" w:hAnsi="Calibri"/>
                <w:sz w:val="22"/>
                <w:szCs w:val="22"/>
              </w:rPr>
              <w:t xml:space="preserve">Renders the template AND its output can be piped (| nindent 4, | quote, etc.).</w:t>
            </w:r>
          </w:p>
        </w:tc>
      </w:tr>
    </w:tbl>
    <w:p>
      <w:pPr>
        <w:spacing w:after="80" w:before="80" w:line="300"/>
        <w:jc w:val="both"/>
      </w:pPr>
      <w:r>
        <w:rPr>
          <w:rFonts w:ascii="Calibri" w:cs="Calibri" w:eastAsia="Calibri" w:hAnsi="Calibri"/>
          <w:sz w:val="22"/>
          <w:szCs w:val="22"/>
        </w:rPr>
        <w:t xml:space="preserve">ALWAYS prefer include — it's strictly more flexible. The only reason template still exists is legacy compatibility with Helm 2.</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These are equivalent when you don't need a pipeline: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 template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Only 'include' can feed a pipeline — very common for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"mychart.labels" . | nindent 4 }}</w:t>
      </w:r>
    </w:p>
    <w:p>
      <w:pPr>
        <w:pStyle w:val="Heading3"/>
        <w:spacing w:after="120" w:before="240"/>
      </w:pPr>
      <w:r>
        <w:rPr>
          <w:rFonts w:ascii="Calibri" w:cs="Calibri" w:eastAsia="Calibri" w:hAnsi="Calibri"/>
          <w:b/>
          <w:bCs/>
          <w:color w:val="2E74B5"/>
          <w:sz w:val="26"/>
          <w:szCs w:val="26"/>
        </w:rPr>
        <w:t xml:space="preserve">Why the dot at the end of include?</w:t>
      </w:r>
    </w:p>
    <w:p>
      <w:pPr>
        <w:spacing w:after="80" w:before="80" w:line="300"/>
        <w:jc w:val="both"/>
      </w:pPr>
      <w:r>
        <w:rPr>
          <w:rFonts w:ascii="Calibri" w:cs="Calibri" w:eastAsia="Calibri" w:hAnsi="Calibri"/>
          <w:sz w:val="22"/>
          <w:szCs w:val="22"/>
        </w:rPr>
        <w:t xml:space="preserve">The second argument to include (or template) is the context passed to the named template as .. In most cases you want to pass the root context, which is ., so the helper can access .Values, .Release, .Chart, etc. — hence include "name" .. If you pass a different value, that becomes . inside the helper: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Pass an element of a list into a helper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"mychart.serviceTemplate" . }}   # here '.' is the list element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5.3 The Generated Default Helpers</w:t>
      </w:r>
    </w:p>
    <w:p>
      <w:pPr>
        <w:spacing w:after="80" w:before="80" w:line="300"/>
        <w:jc w:val="both"/>
      </w:pPr>
      <w:r>
        <w:rPr>
          <w:rFonts w:ascii="Calibri" w:cs="Calibri" w:eastAsia="Calibri" w:hAnsi="Calibri"/>
          <w:sz w:val="22"/>
          <w:szCs w:val="22"/>
        </w:rPr>
        <w:t xml:space="preserve">When you run helm create mychart, the generated templates/_helpers.tpl defines six helpers. Memorize these — they are used by every template in the generated chart, and by convention in most community charts:</w:t>
      </w:r>
    </w:p>
    <w:p>
      <w:pPr>
        <w:pStyle w:val="Heading3"/>
        <w:spacing w:after="120" w:before="240"/>
      </w:pPr>
      <w:r>
        <w:rPr>
          <w:rFonts w:ascii="Calibri" w:cs="Calibri" w:eastAsia="Calibri" w:hAnsi="Calibri"/>
          <w:b/>
          <w:bCs/>
          <w:color w:val="2E74B5"/>
          <w:sz w:val="26"/>
          <w:szCs w:val="26"/>
        </w:rPr>
        <w:t xml:space="preserve">mychart.name</w:t>
      </w:r>
    </w:p>
    <w:p>
      <w:pPr>
        <w:spacing w:after="80" w:before="80" w:line="300"/>
        <w:jc w:val="both"/>
      </w:pPr>
      <w:r>
        <w:rPr>
          <w:rFonts w:ascii="Calibri" w:cs="Calibri" w:eastAsia="Calibri" w:hAnsi="Calibri"/>
          <w:sz w:val="22"/>
          <w:szCs w:val="22"/>
        </w:rPr>
        <w:t xml:space="preserve">The chart's short name. Used as part of labels and selectors. Handles a name override from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mychart.fullname</w:t>
      </w:r>
    </w:p>
    <w:p>
      <w:pPr>
        <w:spacing w:after="80" w:before="80" w:line="300"/>
        <w:jc w:val="both"/>
      </w:pPr>
      <w:r>
        <w:rPr>
          <w:rFonts w:ascii="Calibri" w:cs="Calibri" w:eastAsia="Calibri" w:hAnsi="Calibri"/>
          <w:sz w:val="22"/>
          <w:szCs w:val="22"/>
        </w:rPr>
        <w:t xml:space="preserve">The fully-qualified resource name — release name + chart name. Used as the metadata.name of most resources. Handles full-name override and a quirky edge case where the release name already contains the chart name: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default .Chart.Name .Values.nameOverride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contains $name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Why the 63-character truncation? Kubernetes label values and many resource names are limited to 63 characters. trimSuffix "-" handles the edge case where truncation cuts off at a hyphen.</w:t>
      </w:r>
    </w:p>
    <w:p>
      <w:pPr>
        <w:pStyle w:val="Heading3"/>
        <w:spacing w:after="120" w:before="240"/>
      </w:pPr>
      <w:r>
        <w:rPr>
          <w:rFonts w:ascii="Calibri" w:cs="Calibri" w:eastAsia="Calibri" w:hAnsi="Calibri"/>
          <w:b/>
          <w:bCs/>
          <w:color w:val="2E74B5"/>
          <w:sz w:val="26"/>
          <w:szCs w:val="26"/>
        </w:rPr>
        <w:t xml:space="preserve">mychart.chart</w:t>
      </w:r>
    </w:p>
    <w:p>
      <w:pPr>
        <w:spacing w:after="80" w:before="80" w:line="300"/>
        <w:jc w:val="both"/>
      </w:pPr>
      <w:r>
        <w:rPr>
          <w:rFonts w:ascii="Calibri" w:cs="Calibri" w:eastAsia="Calibri" w:hAnsi="Calibri"/>
          <w:sz w:val="22"/>
          <w:szCs w:val="22"/>
        </w:rPr>
        <w:t xml:space="preserve">The chart name plus its version, used as the helm.sh/chart label. Replaces + with _ because + is not valid in a label value: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mychart.labels — the standard label set</w:t>
      </w:r>
    </w:p>
    <w:p>
      <w:pPr>
        <w:spacing w:after="80" w:before="80" w:line="300"/>
        <w:jc w:val="both"/>
      </w:pPr>
      <w:r>
        <w:rPr>
          <w:rFonts w:ascii="Calibri" w:cs="Calibri" w:eastAsia="Calibri" w:hAnsi="Calibri"/>
          <w:sz w:val="22"/>
          <w:szCs w:val="22"/>
        </w:rPr>
        <w:t xml:space="preserve">The canonical labels every Kubernetes resource in the chart should have. Follows the Kubernetes recommended labels spec:</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"mychart.chart"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"mychart.selectorLabels"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app.kubernetes.io/version: {{ .Chart.AppVersion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mychart.selectorLabels — the selector subset</w:t>
      </w:r>
    </w:p>
    <w:p>
      <w:pPr>
        <w:spacing w:after="80" w:before="80" w:line="300"/>
        <w:jc w:val="both"/>
      </w:pPr>
      <w:r>
        <w:rPr>
          <w:rFonts w:ascii="Calibri" w:cs="Calibri" w:eastAsia="Calibri" w:hAnsi="Calibri"/>
          <w:sz w:val="22"/>
          <w:szCs w:val="22"/>
        </w:rPr>
        <w:t xml:space="preserve">A smaller subset used in selectors. Critical: selectors are IMMUTABLE once set. If you include the chart version in a selector, upgrading the chart breaks every existing Deployment. Keep selector labels to the bare minimum that uniquely identifies the app: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"mychart.selectorLabels"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app.kubernetes.io/name: {{ include "mychart.name"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app.kubernetes.io/instance: {{ .Release.Name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Never put version labels in selectorLabels</w:t>
            </w:r>
          </w:p>
          <w:p>
            <w:pPr>
              <w:spacing w:after="0" w:line="280"/>
              <w:jc w:val="both"/>
            </w:pPr>
            <w:r>
              <w:rPr>
                <w:rFonts w:ascii="Calibri" w:cs="Calibri" w:eastAsia="Calibri" w:hAnsi="Calibri"/>
                <w:sz w:val="22"/>
                <w:szCs w:val="22"/>
              </w:rPr>
              <w:t xml:space="preserve">Selectors cannot be changed after a Deployment/StatefulSet is created. If you put chart version or app version into selectorLabels, every helm upgrade that bumps the version will fail to update the existing workload (Kubernetes will reject the selector mutation). Keep selector labels minimal and stable: name + instance.</w:t>
            </w:r>
          </w:p>
        </w:tc>
      </w:tr>
    </w:tbl>
    <w:p>
      <w:pPr>
        <w:pStyle w:val="Heading3"/>
        <w:spacing w:after="120" w:before="240"/>
      </w:pPr>
      <w:r>
        <w:rPr>
          <w:rFonts w:ascii="Calibri" w:cs="Calibri" w:eastAsia="Calibri" w:hAnsi="Calibri"/>
          <w:b/>
          <w:bCs/>
          <w:color w:val="2E74B5"/>
          <w:sz w:val="26"/>
          <w:szCs w:val="26"/>
        </w:rPr>
        <w:t xml:space="preserve">mychart.serviceAccountName</w:t>
      </w:r>
    </w:p>
    <w:p>
      <w:pPr>
        <w:spacing w:after="80" w:before="80" w:line="300"/>
        <w:jc w:val="both"/>
      </w:pPr>
      <w:r>
        <w:rPr>
          <w:rFonts w:ascii="Calibri" w:cs="Calibri" w:eastAsia="Calibri" w:hAnsi="Calibri"/>
          <w:sz w:val="22"/>
          <w:szCs w:val="22"/>
        </w:rPr>
        <w:t xml:space="preserve">The ServiceAccount name to use, generated from fullname if the chart creates one, or a user-supplied name otherwise: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.Values.serviceAccount.create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(include "mychart.fullname" .) .Values.serviceAccount.name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"default" .Values.serviceAccount.name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5.4 Writing Your Own Helpers</w:t>
      </w:r>
    </w:p>
    <w:p>
      <w:pPr>
        <w:spacing w:after="80" w:before="80" w:line="300"/>
        <w:jc w:val="both"/>
      </w:pPr>
      <w:r>
        <w:rPr>
          <w:rFonts w:ascii="Calibri" w:cs="Calibri" w:eastAsia="Calibri" w:hAnsi="Calibri"/>
          <w:sz w:val="22"/>
          <w:szCs w:val="22"/>
        </w:rPr>
        <w:t xml:space="preserve">Any repeated logic across templates is a candidate for a helper. Here are four realistic patterns.</w:t>
      </w:r>
    </w:p>
    <w:p>
      <w:pPr>
        <w:pStyle w:val="Heading3"/>
        <w:spacing w:after="120" w:before="240"/>
      </w:pPr>
      <w:r>
        <w:rPr>
          <w:rFonts w:ascii="Calibri" w:cs="Calibri" w:eastAsia="Calibri" w:hAnsi="Calibri"/>
          <w:b/>
          <w:bCs/>
          <w:color w:val="2E74B5"/>
          <w:sz w:val="26"/>
          <w:szCs w:val="26"/>
        </w:rPr>
        <w:t xml:space="preserve">Pattern 1 — Environment-specific image pull secret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"mychart.imagePullSecrets"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.Values.imagePullSecrets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imagePullSecrets: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"mychart.imagePullSecrets" . | nindent 2 }}</w:t>
      </w:r>
    </w:p>
    <w:p>
      <w:pPr>
        <w:pStyle w:val="Heading3"/>
        <w:spacing w:after="120" w:before="240"/>
      </w:pPr>
      <w:r>
        <w:rPr>
          <w:rFonts w:ascii="Calibri" w:cs="Calibri" w:eastAsia="Calibri" w:hAnsi="Calibri"/>
          <w:b/>
          <w:bCs/>
          <w:color w:val="2E74B5"/>
          <w:sz w:val="26"/>
          <w:szCs w:val="26"/>
        </w:rPr>
        <w:t xml:space="preserve">Pattern 2 — Config hash annotation to trigger rollout</w:t>
      </w:r>
    </w:p>
    <w:p>
      <w:pPr>
        <w:spacing w:after="80" w:before="80" w:line="300"/>
        <w:jc w:val="both"/>
      </w:pPr>
      <w:r>
        <w:rPr>
          <w:rFonts w:ascii="Calibri" w:cs="Calibri" w:eastAsia="Calibri" w:hAnsi="Calibri"/>
          <w:sz w:val="22"/>
          <w:szCs w:val="22"/>
        </w:rPr>
        <w:t xml:space="preserve">A classic problem: you change ConfigMap contents, but existing Pods don't restart because the Deployment spec is unchanged. Fix: put a hash of the ConfigMap into a pod annotation. Change the ConfigMap → hash changes → pod template changes → rollout: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"mychart.configHash"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(print $.Template.BasePath "/configmap.yaml") . | sha256sum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checksum/config: {{ include "mychart.configHash" . }}</w:t>
      </w:r>
    </w:p>
    <w:p>
      <w:pPr>
        <w:pStyle w:val="Heading3"/>
        <w:spacing w:after="120" w:before="240"/>
      </w:pPr>
      <w:r>
        <w:rPr>
          <w:rFonts w:ascii="Calibri" w:cs="Calibri" w:eastAsia="Calibri" w:hAnsi="Calibri"/>
          <w:b/>
          <w:bCs/>
          <w:color w:val="2E74B5"/>
          <w:sz w:val="26"/>
          <w:szCs w:val="26"/>
        </w:rPr>
        <w:t xml:space="preserve">Pattern 3 — Fail fast on invalid combinations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"mychart.validateAuth"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and .Values.auth.enabled (not .Values.auth.existingSecret) (not .Values.auth.password)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fail "auth.enabled is true but neither auth.password nor auth.existingSecret is set"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Call early in any template: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include "mychart.validateAuth" . }}</w:t>
      </w:r>
    </w:p>
    <w:p>
      <w:pPr>
        <w:pStyle w:val="Heading3"/>
        <w:spacing w:after="120" w:before="240"/>
      </w:pPr>
      <w:r>
        <w:rPr>
          <w:rFonts w:ascii="Calibri" w:cs="Calibri" w:eastAsia="Calibri" w:hAnsi="Calibri"/>
          <w:b/>
          <w:bCs/>
          <w:color w:val="2E74B5"/>
          <w:sz w:val="26"/>
          <w:szCs w:val="26"/>
        </w:rPr>
        <w:t xml:space="preserve">Pattern 4 — Generate the full image reference once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$registry := .Values.image.registry | default "docker.io"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 .Values.image.repository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.Values.image.digest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"%s/%s@%s" $registry $repo .Values.image.digest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"%s/%s:%s" $registry $repo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Usage everywhere: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image: {{ include "mychart.image" . | quote }}</w:t>
      </w:r>
    </w:p>
    <w:p>
      <w:pPr>
        <w:pStyle w:val="Heading1"/>
        <w:pageBreakBefore/>
        <w:spacing w:after="200" w:before="360"/>
      </w:pPr>
      <w:r>
        <w:rPr>
          <w:rFonts w:ascii="Calibri" w:cs="Calibri" w:eastAsia="Calibri" w:hAnsi="Calibri"/>
          <w:b/>
          <w:bCs/>
          <w:color w:val="1F3864"/>
          <w:sz w:val="40"/>
          <w:szCs w:val="40"/>
        </w:rPr>
        <w:t xml:space="preserve">6. NOTES.txt — Post-Install Instructions</w:t>
      </w:r>
    </w:p>
    <w:p>
      <w:pPr>
        <w:spacing w:after="80" w:before="80" w:line="300"/>
        <w:jc w:val="both"/>
      </w:pPr>
      <w:r>
        <w:rPr>
          <w:rFonts w:ascii="Calibri" w:cs="Calibri" w:eastAsia="Calibri" w:hAnsi="Calibri"/>
          <w:sz w:val="22"/>
          <w:szCs w:val="22"/>
        </w:rPr>
        <w:t xml:space="preserve">templates/NOTES.txt is a template file with one special property: instead of being submitted to the Kubernetes API, its rendered output is printed to the user's terminal after a successful helm install or helm upgrade. Use it to give helpful, context-aware next steps — not marketing, not a novella.</w:t>
      </w:r>
    </w:p>
    <w:p>
      <w:pPr>
        <w:pStyle w:val="Heading2"/>
        <w:spacing w:after="160" w:before="300"/>
      </w:pPr>
      <w:r>
        <w:rPr>
          <w:rFonts w:ascii="Calibri" w:cs="Calibri" w:eastAsia="Calibri" w:hAnsi="Calibri"/>
          <w:b/>
          <w:bCs/>
          <w:color w:val="2E74B5"/>
          <w:sz w:val="32"/>
          <w:szCs w:val="32"/>
        </w:rPr>
        <w:t xml:space="preserve">6.1 What Makes NOTES.txt Special</w:t>
      </w:r>
    </w:p>
    <w:p>
      <w:pPr>
        <w:pStyle w:val="ListParagraph"/>
        <w:numPr>
          <w:ilvl w:val="0"/>
          <w:numId w:val="2"/>
        </w:numPr>
        <w:spacing w:after="40" w:before="40" w:line="280"/>
      </w:pPr>
      <w:r>
        <w:rPr>
          <w:rFonts w:ascii="Calibri" w:cs="Calibri" w:eastAsia="Calibri" w:hAnsi="Calibri"/>
          <w:b/>
          <w:bCs/>
          <w:sz w:val="22"/>
          <w:szCs w:val="22"/>
        </w:rPr>
        <w:t xml:space="preserve">It is rendered through the same template engine — </w:t>
      </w:r>
      <w:r>
        <w:rPr>
          <w:rFonts w:ascii="Calibri" w:cs="Calibri" w:eastAsia="Calibri" w:hAnsi="Calibri"/>
          <w:sz w:val="22"/>
          <w:szCs w:val="22"/>
        </w:rPr>
        <w:t xml:space="preserve">so it has access to every built-in object (.Values, .Release, .Chart, .Capabilities), every helper, and every function.</w:t>
      </w:r>
    </w:p>
    <w:p>
      <w:pPr>
        <w:pStyle w:val="ListParagraph"/>
        <w:numPr>
          <w:ilvl w:val="0"/>
          <w:numId w:val="2"/>
        </w:numPr>
        <w:spacing w:after="40" w:before="40" w:line="280"/>
      </w:pPr>
      <w:r>
        <w:rPr>
          <w:rFonts w:ascii="Calibri" w:cs="Calibri" w:eastAsia="Calibri" w:hAnsi="Calibri"/>
          <w:b/>
          <w:bCs/>
          <w:sz w:val="22"/>
          <w:szCs w:val="22"/>
        </w:rPr>
        <w:t xml:space="preserve">It is NOT a Kubernetes manifest — </w:t>
      </w:r>
      <w:r>
        <w:rPr>
          <w:rFonts w:ascii="Calibri" w:cs="Calibri" w:eastAsia="Calibri" w:hAnsi="Calibri"/>
          <w:sz w:val="22"/>
          <w:szCs w:val="22"/>
        </w:rPr>
        <w:t xml:space="preserve">so it doesn't need to be valid YAML. It's free-form text.</w:t>
      </w:r>
    </w:p>
    <w:p>
      <w:pPr>
        <w:pStyle w:val="ListParagraph"/>
        <w:numPr>
          <w:ilvl w:val="0"/>
          <w:numId w:val="2"/>
        </w:numPr>
        <w:spacing w:after="40" w:before="40" w:line="280"/>
      </w:pPr>
      <w:r>
        <w:rPr>
          <w:rFonts w:ascii="Calibri" w:cs="Calibri" w:eastAsia="Calibri" w:hAnsi="Calibri"/>
          <w:b/>
          <w:bCs/>
          <w:sz w:val="22"/>
          <w:szCs w:val="22"/>
        </w:rPr>
        <w:t xml:space="preserve">It is displayed AFTER install/upgrade — </w:t>
      </w:r>
      <w:r>
        <w:rPr>
          <w:rFonts w:ascii="Calibri" w:cs="Calibri" w:eastAsia="Calibri" w:hAnsi="Calibri"/>
          <w:sz w:val="22"/>
          <w:szCs w:val="22"/>
        </w:rPr>
        <w:t xml:space="preserve">appended to the output of helm install and helm upgrade. Users can also retrieve it later with helm get notes RELEASE.</w:t>
      </w:r>
    </w:p>
    <w:p>
      <w:pPr>
        <w:pStyle w:val="ListParagraph"/>
        <w:numPr>
          <w:ilvl w:val="0"/>
          <w:numId w:val="2"/>
        </w:numPr>
        <w:spacing w:after="40" w:before="40" w:line="280"/>
      </w:pPr>
      <w:r>
        <w:rPr>
          <w:rFonts w:ascii="Calibri" w:cs="Calibri" w:eastAsia="Calibri" w:hAnsi="Calibri"/>
          <w:b/>
          <w:bCs/>
          <w:sz w:val="22"/>
          <w:szCs w:val="22"/>
        </w:rPr>
        <w:t xml:space="preserve">It is optional — </w:t>
      </w:r>
      <w:r>
        <w:rPr>
          <w:rFonts w:ascii="Calibri" w:cs="Calibri" w:eastAsia="Calibri" w:hAnsi="Calibri"/>
          <w:sz w:val="22"/>
          <w:szCs w:val="22"/>
        </w:rPr>
        <w:t xml:space="preserve">if the file doesn't exist, Helm just doesn't print anything extra. But nearly every real chart has one.</w:t>
      </w:r>
    </w:p>
    <w:p>
      <w:pPr>
        <w:pStyle w:val="Heading2"/>
        <w:spacing w:after="160" w:before="300"/>
      </w:pPr>
      <w:r>
        <w:rPr>
          <w:rFonts w:ascii="Calibri" w:cs="Calibri" w:eastAsia="Calibri" w:hAnsi="Calibri"/>
          <w:b/>
          <w:bCs/>
          <w:color w:val="2E74B5"/>
          <w:sz w:val="32"/>
          <w:szCs w:val="32"/>
        </w:rPr>
        <w:t xml:space="preserve">6.2 Design Principles</w:t>
      </w:r>
    </w:p>
    <w:p>
      <w:pPr>
        <w:spacing w:after="80" w:before="80" w:line="300"/>
        <w:jc w:val="both"/>
      </w:pPr>
      <w:r>
        <w:rPr>
          <w:rFonts w:ascii="Calibri" w:cs="Calibri" w:eastAsia="Calibri" w:hAnsi="Calibri"/>
          <w:sz w:val="22"/>
          <w:szCs w:val="22"/>
        </w:rPr>
        <w:t xml:space="preserve">A good NOTES.txt answers three questions a user has right after install:</w:t>
      </w:r>
    </w:p>
    <w:p>
      <w:pPr>
        <w:pStyle w:val="ListParagraph"/>
        <w:numPr>
          <w:ilvl w:val="0"/>
          <w:numId w:val="2"/>
        </w:numPr>
        <w:spacing w:after="40" w:before="40" w:line="280"/>
      </w:pPr>
      <w:r>
        <w:rPr>
          <w:rFonts w:ascii="Calibri" w:cs="Calibri" w:eastAsia="Calibri" w:hAnsi="Calibri"/>
          <w:b/>
          <w:bCs/>
          <w:sz w:val="22"/>
          <w:szCs w:val="22"/>
        </w:rPr>
        <w:t xml:space="preserve">Did it work? — </w:t>
      </w:r>
      <w:r>
        <w:rPr>
          <w:rFonts w:ascii="Calibri" w:cs="Calibri" w:eastAsia="Calibri" w:hAnsi="Calibri"/>
          <w:sz w:val="22"/>
          <w:szCs w:val="22"/>
        </w:rPr>
        <w:t xml:space="preserve">a quick status check command: how to see the running pods, check logs, or verify readiness.</w:t>
      </w:r>
    </w:p>
    <w:p>
      <w:pPr>
        <w:pStyle w:val="ListParagraph"/>
        <w:numPr>
          <w:ilvl w:val="0"/>
          <w:numId w:val="2"/>
        </w:numPr>
        <w:spacing w:after="40" w:before="40" w:line="280"/>
      </w:pPr>
      <w:r>
        <w:rPr>
          <w:rFonts w:ascii="Calibri" w:cs="Calibri" w:eastAsia="Calibri" w:hAnsi="Calibri"/>
          <w:b/>
          <w:bCs/>
          <w:sz w:val="22"/>
          <w:szCs w:val="22"/>
        </w:rPr>
        <w:t xml:space="preserve">How do I reach it? — </w:t>
      </w:r>
      <w:r>
        <w:rPr>
          <w:rFonts w:ascii="Calibri" w:cs="Calibri" w:eastAsia="Calibri" w:hAnsi="Calibri"/>
          <w:sz w:val="22"/>
          <w:szCs w:val="22"/>
        </w:rPr>
        <w:t xml:space="preserve">the main reason someone installed the chart. For a web service: the URL or a port-forward command. For a database: the connection string.</w:t>
      </w:r>
    </w:p>
    <w:p>
      <w:pPr>
        <w:pStyle w:val="ListParagraph"/>
        <w:numPr>
          <w:ilvl w:val="0"/>
          <w:numId w:val="2"/>
        </w:numPr>
        <w:spacing w:after="40" w:before="40" w:line="280"/>
      </w:pPr>
      <w:r>
        <w:rPr>
          <w:rFonts w:ascii="Calibri" w:cs="Calibri" w:eastAsia="Calibri" w:hAnsi="Calibri"/>
          <w:b/>
          <w:bCs/>
          <w:sz w:val="22"/>
          <w:szCs w:val="22"/>
        </w:rPr>
        <w:t xml:space="preserve">What's next? — </w:t>
      </w:r>
      <w:r>
        <w:rPr>
          <w:rFonts w:ascii="Calibri" w:cs="Calibri" w:eastAsia="Calibri" w:hAnsi="Calibri"/>
          <w:sz w:val="22"/>
          <w:szCs w:val="22"/>
        </w:rPr>
        <w:t xml:space="preserve">any credentials to retrieve, any follow-up configuration, or pointers to docs.</w:t>
      </w:r>
    </w:p>
    <w:p>
      <w:pPr>
        <w:spacing w:after="80" w:before="80" w:line="300"/>
        <w:jc w:val="both"/>
      </w:pPr>
      <w:r>
        <w:rPr>
          <w:rFonts w:ascii="Calibri" w:cs="Calibri" w:eastAsia="Calibri" w:hAnsi="Calibri"/>
          <w:sz w:val="22"/>
          <w:szCs w:val="22"/>
        </w:rPr>
        <w:t xml:space="preserve">Anti-patterns to avoid: repeating the chart's README, lecturing the user, or printing 50 lines of marketing. A good NOTES.txt fits on a screen.</w:t>
      </w:r>
    </w:p>
    <w:p>
      <w:pPr>
        <w:pStyle w:val="Heading2"/>
        <w:spacing w:after="160" w:before="300"/>
      </w:pPr>
      <w:r>
        <w:rPr>
          <w:rFonts w:ascii="Calibri" w:cs="Calibri" w:eastAsia="Calibri" w:hAnsi="Calibri"/>
          <w:b/>
          <w:bCs/>
          <w:color w:val="2E74B5"/>
          <w:sz w:val="32"/>
          <w:szCs w:val="32"/>
        </w:rPr>
        <w:t xml:space="preserve">6.3 A Standard Example</w:t>
      </w:r>
    </w:p>
    <w:p>
      <w:pPr>
        <w:spacing w:after="80" w:before="80" w:line="300"/>
        <w:jc w:val="both"/>
      </w:pPr>
      <w:r>
        <w:rPr>
          <w:rFonts w:ascii="Calibri" w:cs="Calibri" w:eastAsia="Calibri" w:hAnsi="Calibri"/>
          <w:sz w:val="22"/>
          <w:szCs w:val="22"/>
        </w:rPr>
        <w:t xml:space="preserve">The default NOTES.txt that helm create generates handles all three common service types (ClusterIP, NodePort, LoadBalancer) and the Ingress case. Study it; this is your starting point: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$host := .Values.ingress.hosts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.paths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 if $.Values.ingress.tls }}s{{ end }}://{{ $host.host }}{{ .path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if contains "NodePort"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NODE_PORT=$(kubectl get --namespace {{ .Release.Namespace }} -o jsonpath="{.spec.ports[0].nodePort}" services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NODE_IP=$(kubectl get nodes --namespace {{ .Release.Namespace }} -o jsonpath="{.items[0].status.addresses[0].address}")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http://$NODE_IP:$NODE_PORT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if contains "LoadBalancer"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 It may take a few minutes for the LoadBalancer IP to be available.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You can watch its status by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get --namespace {{ .Release.Namespace }} svc -w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SERVICE_IP=$(kubectl get svc --namespace {{ .Release.Namespace }} {{ include "mychart.fullname" . }} --template "{{"{{ range (index .status.loadBalancer.ingress 0)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http://$SERVICE_IP:{{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if contains "ClusterIP"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POD_NAME=$(kubectl get pods --namespace {{ .Release.Namespace }} -l "app.kubernetes.io/name={{ include "mychart.name" . }},app.kubernetes.io/instance={{ .Release.Name }}" -o jsonpath="{.items[0].metadata.name}")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CONTAINER_PORT=$(kubectl get pod --namespace {{ .Release.Namespace }} $POD_NAME -o jsonpath="{.spec.containers[0].ports[0].containerPort}")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"Visit http://127.0.0.1:8080 to use your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--namespace {{ .Release.Namespace }} port-forward $POD_NAME 8080:$CONTAINER_PORT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Notice how every command is directly runnable — the user can copy-paste it. No placeholders like &lt;YOUR_NAMESPACE&gt;, because the template has already filled those in.</w:t>
      </w:r>
    </w:p>
    <w:p>
      <w:pPr>
        <w:pStyle w:val="Heading2"/>
        <w:spacing w:after="160" w:before="300"/>
      </w:pPr>
      <w:r>
        <w:rPr>
          <w:rFonts w:ascii="Calibri" w:cs="Calibri" w:eastAsia="Calibri" w:hAnsi="Calibri"/>
          <w:b/>
          <w:bCs/>
          <w:color w:val="2E74B5"/>
          <w:sz w:val="32"/>
          <w:szCs w:val="32"/>
        </w:rPr>
        <w:t xml:space="preserve">6.4 An Opinionated Richer Example</w:t>
      </w:r>
    </w:p>
    <w:p>
      <w:pPr>
        <w:spacing w:after="80" w:before="80" w:line="300"/>
        <w:jc w:val="both"/>
      </w:pPr>
      <w:r>
        <w:rPr>
          <w:rFonts w:ascii="Calibri" w:cs="Calibri" w:eastAsia="Calibri" w:hAnsi="Calibri"/>
          <w:sz w:val="22"/>
          <w:szCs w:val="22"/>
        </w:rPr>
        <w:t xml:space="preserve">For a production chart with a database and an admin user, a better NOTES.txt looks like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.Chart.Name }} {{ .Chart.AppVersion }} installed successfully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 "{{ .Release.Name }}" in namespace "{{ .Release.Namespace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Check that everything is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--namespace {{ .Release.Namespace }} get pods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 app.kubernetes.io/instance={{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Access the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.Values.ingress.tls }}https{{ else }}http{{ end }}://{{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Forward a local port to the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--namespace {{ .Release.Namespace }} port-forward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svc/{{ include "mychart.fullname" . }} 8080:{{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Then open http://127.0.0.1:8080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Retrieve the admin 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--namespace {{ .Release.Namespace }} get secret {{ include "mychart.fullname" . }}-auth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 jsonpath="{.data.admin-password}" | base64 -d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.Release.IsUpgrade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This was an UPGRADE (revision {{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Previous revision is still available — if something breaks, roll back with: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 .Release.Name }} {{ sub .Release.Revision 1 }} -n {{ .Release.Namespace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Happy Helming! ⎈</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Conditionally-rendered NOTES reward good UX</w:t>
            </w:r>
          </w:p>
          <w:p>
            <w:pPr>
              <w:spacing w:after="0" w:line="280"/>
              <w:jc w:val="both"/>
            </w:pPr>
            <w:r>
              <w:rPr>
                <w:rFonts w:ascii="Calibri" w:cs="Calibri" w:eastAsia="Calibri" w:hAnsi="Calibri"/>
                <w:sz w:val="22"/>
                <w:szCs w:val="22"/>
              </w:rPr>
              <w:t xml:space="preserve">The example above reveals different help depending on install context: port-forward instructions only if no Ingress; rollback hint only on upgrade. Users only see what's relevant. That's what makes NOTES.txt feel polished instead of verbose.</w:t>
            </w:r>
          </w:p>
        </w:tc>
      </w:tr>
    </w:tbl>
    <w:p>
      <w:pPr>
        <w:pStyle w:val="Heading2"/>
        <w:spacing w:after="160" w:before="300"/>
      </w:pPr>
      <w:r>
        <w:rPr>
          <w:rFonts w:ascii="Calibri" w:cs="Calibri" w:eastAsia="Calibri" w:hAnsi="Calibri"/>
          <w:b/>
          <w:bCs/>
          <w:color w:val="2E74B5"/>
          <w:sz w:val="32"/>
          <w:szCs w:val="32"/>
        </w:rPr>
        <w:t xml:space="preserve">6.5 Viewing NOTES Again Later</w:t>
      </w:r>
    </w:p>
    <w:p>
      <w:pPr>
        <w:spacing w:after="80" w:before="80" w:line="300"/>
        <w:jc w:val="both"/>
      </w:pPr>
      <w:r>
        <w:rPr>
          <w:rFonts w:ascii="Calibri" w:cs="Calibri" w:eastAsia="Calibri" w:hAnsi="Calibri"/>
          <w:sz w:val="22"/>
          <w:szCs w:val="22"/>
        </w:rPr>
        <w:t xml:space="preserve">The NOTES are printed once after install/upgrade, but users can retrieve them at any time: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The rendered NOTES for the current 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notes RELEASE_NAME -n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NOTES for a specific revision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get notes RELEASE_NAME --revision 3 -n NAMESPACE</w:t>
      </w:r>
    </w:p>
    <w:p>
      <w:pPr>
        <w:pStyle w:val="Heading1"/>
        <w:pageBreakBefore/>
        <w:spacing w:after="200" w:before="360"/>
      </w:pPr>
      <w:r>
        <w:rPr>
          <w:rFonts w:ascii="Calibri" w:cs="Calibri" w:eastAsia="Calibri" w:hAnsi="Calibri"/>
          <w:b/>
          <w:bCs/>
          <w:color w:val="1F3864"/>
          <w:sz w:val="40"/>
          <w:szCs w:val="40"/>
        </w:rPr>
        <w:t xml:space="preserve">7. End-to-End Worked Example</w:t>
      </w:r>
    </w:p>
    <w:p>
      <w:pPr>
        <w:spacing w:after="80" w:before="80" w:line="300"/>
        <w:jc w:val="both"/>
      </w:pPr>
      <w:r>
        <w:rPr>
          <w:rFonts w:ascii="Calibri" w:cs="Calibri" w:eastAsia="Calibri" w:hAnsi="Calibri"/>
          <w:sz w:val="22"/>
          <w:szCs w:val="22"/>
        </w:rPr>
        <w:t xml:space="preserve">This section builds a complete, realistic chart from scratch. You'll create every file discussed in Sections 2-6 and see how they fit together. Follow along against a real cluster and by the end you'll have installed the result.</w:t>
      </w:r>
    </w:p>
    <w:p>
      <w:pPr>
        <w:pStyle w:val="Heading2"/>
        <w:spacing w:after="160" w:before="300"/>
      </w:pPr>
      <w:r>
        <w:rPr>
          <w:rFonts w:ascii="Calibri" w:cs="Calibri" w:eastAsia="Calibri" w:hAnsi="Calibri"/>
          <w:b/>
          <w:bCs/>
          <w:color w:val="2E74B5"/>
          <w:sz w:val="32"/>
          <w:szCs w:val="32"/>
        </w:rPr>
        <w:t xml:space="preserve">7.1 Scenario</w:t>
      </w:r>
    </w:p>
    <w:p>
      <w:pPr>
        <w:spacing w:after="80" w:before="80" w:line="300"/>
        <w:jc w:val="both"/>
      </w:pPr>
      <w:r>
        <w:rPr>
          <w:rFonts w:ascii="Calibri" w:cs="Calibri" w:eastAsia="Calibri" w:hAnsi="Calibri"/>
          <w:sz w:val="22"/>
          <w:szCs w:val="22"/>
        </w:rPr>
        <w:t xml:space="preserve">You're packaging a small Flask API called bookstore-api. It needs a Deployment, a Service, a ConfigMap for non-secret configuration, a Secret for the API key, and optionally an Ingress. The image tag is 3.8.0.</w:t>
      </w:r>
    </w:p>
    <w:p>
      <w:pPr>
        <w:pStyle w:val="Heading2"/>
        <w:spacing w:after="160" w:before="300"/>
      </w:pPr>
      <w:r>
        <w:rPr>
          <w:rFonts w:ascii="Calibri" w:cs="Calibri" w:eastAsia="Calibri" w:hAnsi="Calibri"/>
          <w:b/>
          <w:bCs/>
          <w:color w:val="2E74B5"/>
          <w:sz w:val="32"/>
          <w:szCs w:val="32"/>
        </w:rPr>
        <w:t xml:space="preserve">7.2 Scaffold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create bookstore-api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cd bookstore-api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Remove the scaffolded files we'll replace from scratch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rm templates/hpa.yaml templates/ingress.yaml</w:t>
      </w:r>
    </w:p>
    <w:p>
      <w:pPr>
        <w:pStyle w:val="Heading2"/>
        <w:spacing w:after="160" w:before="300"/>
      </w:pPr>
      <w:r>
        <w:rPr>
          <w:rFonts w:ascii="Calibri" w:cs="Calibri" w:eastAsia="Calibri" w:hAnsi="Calibri"/>
          <w:b/>
          <w:bCs/>
          <w:color w:val="2E74B5"/>
          <w:sz w:val="32"/>
          <w:szCs w:val="32"/>
        </w:rPr>
        <w:t xml:space="preserve">7.3 Chart.yaml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bookstore-api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"A Flask-based bookstore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kubeVersion: "&gt;=1.24.0-0"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maintainers: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Platform 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platform@example.com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keywords: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bookstore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flask</w:t>
      </w:r>
    </w:p>
    <w:p>
      <w:pPr>
        <w:pStyle w:val="Heading2"/>
        <w:spacing w:after="160" w:before="300"/>
      </w:pPr>
      <w:r>
        <w:rPr>
          <w:rFonts w:ascii="Calibri" w:cs="Calibri" w:eastAsia="Calibri" w:hAnsi="Calibri"/>
          <w:b/>
          <w:bCs/>
          <w:color w:val="2E74B5"/>
          <w:sz w:val="32"/>
          <w:szCs w:val="32"/>
        </w:rPr>
        <w:t xml:space="preserve">7.4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example/bookstore-api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 default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bookstore.local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apiKey: ""                      # REQUIRED — user must supply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tolerations: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affinity: {}</w:t>
      </w:r>
    </w:p>
    <w:p>
      <w:pPr>
        <w:pStyle w:val="Heading2"/>
        <w:spacing w:after="160" w:before="300"/>
      </w:pPr>
      <w:r>
        <w:rPr>
          <w:rFonts w:ascii="Calibri" w:cs="Calibri" w:eastAsia="Calibri" w:hAnsi="Calibri"/>
          <w:b/>
          <w:bCs/>
          <w:color w:val="2E74B5"/>
          <w:sz w:val="32"/>
          <w:szCs w:val="32"/>
        </w:rPr>
        <w:t xml:space="preserve">7.5 templates/_helpers.tpl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 short name, with 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Fully-qualified name: release-chart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.Chart.Name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label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Full label set (for metadata.labels)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"bookstore-api.chart"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"bookstore-api.selectorLabels"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app.kubernetes.io/version: {{ .Chart.AppVersion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 labels only — NEVER include version here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"bookstore-api.selectorLabels"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app.kubernetes.io/name: {{ include "bookstore-api.name"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app.kubernetes.io/instance: {{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Hash of the config — triggers pod rollout when config changes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"bookstore-api.configHash"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(print $.Template.BasePath "/configmap.yaml") . | sha256sum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7.6 templates/configmap.yaml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LOG_LEVEL: {{ .Values.logLevel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APP_ENV: "production"</w:t>
      </w:r>
    </w:p>
    <w:p>
      <w:pPr>
        <w:pStyle w:val="Heading2"/>
        <w:spacing w:after="160" w:before="300"/>
      </w:pPr>
      <w:r>
        <w:rPr>
          <w:rFonts w:ascii="Calibri" w:cs="Calibri" w:eastAsia="Calibri" w:hAnsi="Calibri"/>
          <w:b/>
          <w:bCs/>
          <w:color w:val="2E74B5"/>
          <w:sz w:val="32"/>
          <w:szCs w:val="32"/>
        </w:rPr>
        <w:t xml:space="preserve">7.7 templates/secret.yaml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Opaque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API_KEY: {{ required "apiKey is required!" .Values.apiKey | b64enc | quote }}</w:t>
      </w:r>
    </w:p>
    <w:p>
      <w:pPr>
        <w:pStyle w:val="Heading2"/>
        <w:spacing w:after="160" w:before="300"/>
      </w:pPr>
      <w:r>
        <w:rPr>
          <w:rFonts w:ascii="Calibri" w:cs="Calibri" w:eastAsia="Calibri" w:hAnsi="Calibri"/>
          <w:b/>
          <w:bCs/>
          <w:color w:val="2E74B5"/>
          <w:sz w:val="32"/>
          <w:szCs w:val="32"/>
        </w:rPr>
        <w:t xml:space="preserve">7.8 templates/deployment.yaml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checksum/config: {{ include "bookstore-api.configHash"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containerPort: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livenessProbe: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/healthz,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readinessProbe: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/ready,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nindent 12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nodeSelector: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2"/>
        <w:spacing w:after="160" w:before="300"/>
      </w:pPr>
      <w:r>
        <w:rPr>
          <w:rFonts w:ascii="Calibri" w:cs="Calibri" w:eastAsia="Calibri" w:hAnsi="Calibri"/>
          <w:b/>
          <w:bCs/>
          <w:color w:val="2E74B5"/>
          <w:sz w:val="32"/>
          <w:szCs w:val="32"/>
        </w:rPr>
        <w:t xml:space="preserve">7.9 templates/service.yaml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"bookstore-api.selectorLabels" . | nindent 4 }}</w:t>
      </w:r>
    </w:p>
    <w:p>
      <w:pPr>
        <w:pStyle w:val="Heading2"/>
        <w:spacing w:after="160" w:before="300"/>
      </w:pPr>
      <w:r>
        <w:rPr>
          <w:rFonts w:ascii="Calibri" w:cs="Calibri" w:eastAsia="Calibri" w:hAnsi="Calibri"/>
          <w:b/>
          <w:bCs/>
          <w:color w:val="2E74B5"/>
          <w:sz w:val="32"/>
          <w:szCs w:val="32"/>
        </w:rPr>
        <w:t xml:space="preserve">7.10 templates/ingress.yaml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"bookstore-api.labels"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ingressClassName: {{ .Values.ingress.className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.Values.ingress.tls.enabled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.Values.ingress.host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 .Values.ingress.tls.secretName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 .Values.ingress.host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pathType: Prefix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"bookstore-api.fullname"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 .Values.service.port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7.11 templates/NOTES.txt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.Chart.Name }} {{ .Chart.AppVersion }}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 "{{ .Release.Name }}" / namespace "{{ .Release.Namespace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Verify pods are Ready: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get pods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 app.kubernetes.io/instance={{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Access the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.Values.ingress.tls.enabled }}https{{ else }}http{{ end }}://{{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port-forward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svc/{{ include "bookstore-api.fullname" . }} 8080:{{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then: curl http://localhost:8080/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Tail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logs -f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 app.kubernetes.io/instance={{ .Release.Name }} --tail=100</w:t>
      </w:r>
    </w:p>
    <w:p>
      <w:pPr>
        <w:pStyle w:val="Heading2"/>
        <w:spacing w:after="160" w:before="300"/>
      </w:pPr>
      <w:r>
        <w:rPr>
          <w:rFonts w:ascii="Calibri" w:cs="Calibri" w:eastAsia="Calibri" w:hAnsi="Calibri"/>
          <w:b/>
          <w:bCs/>
          <w:color w:val="2E74B5"/>
          <w:sz w:val="32"/>
          <w:szCs w:val="32"/>
        </w:rPr>
        <w:t xml:space="preserve">7.12 Lint, Template, Install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Find syntactic errors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chart(s) linted, 0 chart(s)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locally (fails if required values missing)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 --set apiKey=xyz | head -40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books . --set apiKey=abc123 --namespace books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bookstore-api 3.8.0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 "books" / namespace "books"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pStyle w:val="Heading1"/>
        <w:pageBreakBefore/>
        <w:spacing w:after="200" w:before="360"/>
      </w:pPr>
      <w:r>
        <w:rPr>
          <w:rFonts w:ascii="Calibri" w:cs="Calibri" w:eastAsia="Calibri" w:hAnsi="Calibri"/>
          <w:b/>
          <w:bCs/>
          <w:color w:val="1F3864"/>
          <w:sz w:val="40"/>
          <w:szCs w:val="40"/>
        </w:rPr>
        <w:t xml:space="preserve">8. Validation, Debugging &amp; Packaging</w:t>
      </w:r>
    </w:p>
    <w:p>
      <w:pPr>
        <w:pStyle w:val="Heading2"/>
        <w:spacing w:after="160" w:before="300"/>
      </w:pPr>
      <w:r>
        <w:rPr>
          <w:rFonts w:ascii="Calibri" w:cs="Calibri" w:eastAsia="Calibri" w:hAnsi="Calibri"/>
          <w:b/>
          <w:bCs/>
          <w:color w:val="2E74B5"/>
          <w:sz w:val="32"/>
          <w:szCs w:val="32"/>
        </w:rPr>
        <w:t xml:space="preserve">8.1 helm lint — Static Analysis</w:t>
      </w:r>
    </w:p>
    <w:p>
      <w:pPr>
        <w:spacing w:after="80" w:before="80" w:line="300"/>
        <w:jc w:val="both"/>
      </w:pPr>
      <w:r>
        <w:rPr>
          <w:rFonts w:ascii="Calibri" w:cs="Calibri" w:eastAsia="Calibri" w:hAnsi="Calibri"/>
          <w:sz w:val="22"/>
          <w:szCs w:val="22"/>
        </w:rPr>
        <w:t xml:space="preserve">Run helm lint ./mychart before every commit. It catches missing fields in Chart.yaml, YAML parse errors, broken template syntax, and schema violations. Use --strict to turn warnings into errors in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lint ./mychart --strict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[INFO] Chart.yaml: icon is recommended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Error: 1 chart(s) linted, 1 chart(s) failed</w:t>
      </w:r>
    </w:p>
    <w:p>
      <w:pPr>
        <w:pStyle w:val="Heading2"/>
        <w:spacing w:after="160" w:before="300"/>
      </w:pPr>
      <w:r>
        <w:rPr>
          <w:rFonts w:ascii="Calibri" w:cs="Calibri" w:eastAsia="Calibri" w:hAnsi="Calibri"/>
          <w:b/>
          <w:bCs/>
          <w:color w:val="2E74B5"/>
          <w:sz w:val="32"/>
          <w:szCs w:val="32"/>
        </w:rPr>
        <w:t xml:space="preserve">8.2 helm template — Render Locally</w:t>
      </w:r>
    </w:p>
    <w:p>
      <w:pPr>
        <w:spacing w:after="80" w:before="80" w:line="300"/>
        <w:jc w:val="both"/>
      </w:pPr>
      <w:r>
        <w:rPr>
          <w:rFonts w:ascii="Calibri" w:cs="Calibri" w:eastAsia="Calibri" w:hAnsi="Calibri"/>
          <w:sz w:val="22"/>
          <w:szCs w:val="22"/>
        </w:rPr>
        <w:t xml:space="preserve">helm template renders templates without touching the cluster. Use it heavily during development: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Render with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with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-f prod-values.yaml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only one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-s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and feed into kubectl for server-side validation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template myrel ./mychart | kubectl apply --dry-run=server -f -</w:t>
      </w:r>
    </w:p>
    <w:p>
      <w:pPr>
        <w:pStyle w:val="Heading2"/>
        <w:spacing w:after="160" w:before="300"/>
      </w:pPr>
      <w:r>
        <w:rPr>
          <w:rFonts w:ascii="Calibri" w:cs="Calibri" w:eastAsia="Calibri" w:hAnsi="Calibri"/>
          <w:b/>
          <w:bCs/>
          <w:color w:val="2E74B5"/>
          <w:sz w:val="32"/>
          <w:szCs w:val="32"/>
        </w:rPr>
        <w:t xml:space="preserve">8.3 helm install --dry-run --debug</w:t>
      </w:r>
    </w:p>
    <w:p>
      <w:pPr>
        <w:spacing w:after="80" w:before="80" w:line="300"/>
        <w:jc w:val="both"/>
      </w:pPr>
      <w:r>
        <w:rPr>
          <w:rFonts w:ascii="Calibri" w:cs="Calibri" w:eastAsia="Calibri" w:hAnsi="Calibri"/>
          <w:sz w:val="22"/>
          <w:szCs w:val="22"/>
        </w:rPr>
        <w:t xml:space="preserve">When a real install fails cryptically, --dry-run --debug shows what would be sent to the API plus verbose logs: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myrel ./mychart --dry-run --debug 2&gt;&amp;1 | head -50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preparing upgrade for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rendered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2"/>
        <w:spacing w:after="160" w:before="300"/>
      </w:pPr>
      <w:r>
        <w:rPr>
          <w:rFonts w:ascii="Calibri" w:cs="Calibri" w:eastAsia="Calibri" w:hAnsi="Calibri"/>
          <w:b/>
          <w:bCs/>
          <w:color w:val="2E74B5"/>
          <w:sz w:val="32"/>
          <w:szCs w:val="32"/>
        </w:rPr>
        <w:t xml:space="preserve">8.4 helm package — Build the Tarball</w:t>
      </w:r>
    </w:p>
    <w:p>
      <w:pPr>
        <w:spacing w:after="80" w:before="80" w:line="300"/>
        <w:jc w:val="both"/>
      </w:pPr>
      <w:r>
        <w:rPr>
          <w:rFonts w:ascii="Calibri" w:cs="Calibri" w:eastAsia="Calibri" w:hAnsi="Calibri"/>
          <w:sz w:val="22"/>
          <w:szCs w:val="22"/>
        </w:rPr>
        <w:t xml:space="preserve">helm package bundles a chart directory into a .tgz file ready to publish to a repo:</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and saved it to: /home/user/mychart-0.1.0.tgz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Sign while packaging (requires a GPG key)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package ./mychart --sign --key "Your Name" --keyring ~/.gnupg/secring.gpg</w:t>
      </w:r>
    </w:p>
    <w:p>
      <w:pPr>
        <w:pStyle w:val="Heading2"/>
        <w:spacing w:after="160" w:before="300"/>
      </w:pPr>
      <w:r>
        <w:rPr>
          <w:rFonts w:ascii="Calibri" w:cs="Calibri" w:eastAsia="Calibri" w:hAnsi="Calibri"/>
          <w:b/>
          <w:bCs/>
          <w:color w:val="2E74B5"/>
          <w:sz w:val="32"/>
          <w:szCs w:val="32"/>
        </w:rPr>
        <w:t xml:space="preserve">8.5 Common Template Errors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Error Symptom</w:t>
            </w:r>
          </w:p>
        </w:tc>
        <w:tc>
          <w:tcPr>
            <w:tcW w:type="dxa" w:w="5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Likely Cause &amp; Fix</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'nil pointer evaluating interface{}'</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Missing value. Add a default in values.yaml or use | default "x".</w:t>
            </w:r>
          </w:p>
        </w:tc>
      </w:tr>
      <w:tr>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'wrong type for value; expected string'</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Value parsed as a number — quote it in values.yaml or use --set-string.</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Mangled YAML output</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Indentation wrong in toYaml pipeline. Check nindent vs indent.</w:t>
            </w:r>
          </w:p>
        </w:tc>
      </w:tr>
      <w:tr>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Selector immutable errors on upgrade</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Selector labels changed. Keep selectorLabels stable — no version or chart fields.</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'missing resource' on upgrade</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A resource was renamed between chart versions. Helm can't track renames — use deletion hooks.</w:t>
            </w:r>
          </w:p>
        </w:tc>
      </w:tr>
      <w:tr>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Template rendered but no output from NOTES.txt</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NOTES.txt was accidentally misnamed (Notes.txt, notes.txt, etc). Case-sensitive!</w:t>
            </w:r>
          </w:p>
        </w:tc>
      </w:tr>
    </w:tbl>
    <w:p>
      <w:pPr>
        <w:pStyle w:val="Heading1"/>
        <w:pageBreakBefore/>
        <w:spacing w:after="200" w:before="360"/>
      </w:pPr>
      <w:r>
        <w:rPr>
          <w:rFonts w:ascii="Calibri" w:cs="Calibri" w:eastAsia="Calibri" w:hAnsi="Calibri"/>
          <w:b/>
          <w:bCs/>
          <w:color w:val="1F3864"/>
          <w:sz w:val="40"/>
          <w:szCs w:val="40"/>
        </w:rPr>
        <w:t xml:space="preserve">9. Quick Reference Cheat Sheet</w:t>
      </w:r>
    </w:p>
    <w:p>
      <w:pPr>
        <w:pStyle w:val="Heading2"/>
        <w:spacing w:after="160" w:before="300"/>
      </w:pPr>
      <w:r>
        <w:rPr>
          <w:rFonts w:ascii="Calibri" w:cs="Calibri" w:eastAsia="Calibri" w:hAnsi="Calibri"/>
          <w:b/>
          <w:bCs/>
          <w:color w:val="2E74B5"/>
          <w:sz w:val="32"/>
          <w:szCs w:val="32"/>
        </w:rPr>
        <w:t xml:space="preserve">9.1 Directory Layout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Chart.yaml           # metadata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values.yaml          # defaults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templates/           # K8s manifests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NOTES.txt          # post-install message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_helpers.tpl       # reusable helpers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deployment.yaml    # any other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tests/             # helm test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              #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crds/                # CRDs (installed first)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values.schema.json   # validation schema</w:t>
      </w:r>
    </w:p>
    <w:p>
      <w:pPr>
        <w:pStyle w:val="Heading2"/>
        <w:spacing w:after="160" w:before="300"/>
      </w:pPr>
      <w:r>
        <w:rPr>
          <w:rFonts w:ascii="Calibri" w:cs="Calibri" w:eastAsia="Calibri" w:hAnsi="Calibri"/>
          <w:b/>
          <w:bCs/>
          <w:color w:val="2E74B5"/>
          <w:sz w:val="32"/>
          <w:szCs w:val="32"/>
        </w:rPr>
        <w:t xml:space="preserve">9.2 Chart.yaml Required Keys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      # always v2 for Helm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mychart       # lowercase, hyphens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      # SemVer of the 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appVersion: "1.0"   # version of the APP (string!)</w:t>
      </w:r>
    </w:p>
    <w:p>
      <w:pPr>
        <w:pStyle w:val="Heading2"/>
        <w:spacing w:after="160" w:before="300"/>
      </w:pPr>
      <w:r>
        <w:rPr>
          <w:rFonts w:ascii="Calibri" w:cs="Calibri" w:eastAsia="Calibri" w:hAnsi="Calibri"/>
          <w:b/>
          <w:bCs/>
          <w:color w:val="2E74B5"/>
          <w:sz w:val="32"/>
          <w:szCs w:val="32"/>
        </w:rPr>
        <w:t xml:space="preserve">9.3 Built-In Objects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.Values              # merged values (values.yaml + -f +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.Release.Name        # release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.Release.Namespace   # target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.Release.IsUpgrade   # true on helm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.Release.Revision    # revision number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.Chart.Name          # from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.Chart.Version       # chart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.Chart.AppVersion    #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.Capabilities        # cluster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.Files               # non-template files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.Template.BasePath   # templates/ path</w:t>
      </w:r>
    </w:p>
    <w:p>
      <w:pPr>
        <w:pStyle w:val="Heading2"/>
        <w:spacing w:after="160" w:before="300"/>
      </w:pPr>
      <w:r>
        <w:rPr>
          <w:rFonts w:ascii="Calibri" w:cs="Calibri" w:eastAsia="Calibri" w:hAnsi="Calibri"/>
          <w:b/>
          <w:bCs/>
          <w:color w:val="2E74B5"/>
          <w:sz w:val="32"/>
          <w:szCs w:val="32"/>
        </w:rPr>
        <w:t xml:space="preserve">9.4 Template Syntax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.Values.x }}                  # substitute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.Values.x | quote }}          # pipe through function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.Values.x | default "n/a" }}  # default if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"msg" .Values.x }}   # error if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toYaml .Values.x | nindent 4 }}  # splice a sub-object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"tpl" . | nindent 4 }}   # call a helper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COND }} ... {{- end }}    # conditional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LIST }} ... {{- end }} # loop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 }} ... {{- end }}   # scope shortcut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trim whitespace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root context (inside range)</w:t>
      </w:r>
    </w:p>
    <w:p>
      <w:pPr>
        <w:pStyle w:val="Heading2"/>
        <w:spacing w:after="160" w:before="300"/>
      </w:pPr>
      <w:r>
        <w:rPr>
          <w:rFonts w:ascii="Calibri" w:cs="Calibri" w:eastAsia="Calibri" w:hAnsi="Calibri"/>
          <w:b/>
          <w:bCs/>
          <w:color w:val="2E74B5"/>
          <w:sz w:val="32"/>
          <w:szCs w:val="32"/>
        </w:rPr>
        <w:t xml:space="preserve">9.5 Standard Labels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mychart-0.1.0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app.kubernetes.io/instance: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app.kubernetes.io/version: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app.kubernetes.io/managed-by: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 labels (IMMUTABLE — keep minimal):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selectorLabels: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mychart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app.kubernetes.io/instance: myrel</w:t>
      </w:r>
    </w:p>
    <w:p>
      <w:pPr>
        <w:pStyle w:val="Heading2"/>
        <w:spacing w:after="160" w:before="300"/>
      </w:pPr>
      <w:r>
        <w:rPr>
          <w:rFonts w:ascii="Calibri" w:cs="Calibri" w:eastAsia="Calibri" w:hAnsi="Calibri"/>
          <w:b/>
          <w:bCs/>
          <w:color w:val="2E74B5"/>
          <w:sz w:val="32"/>
          <w:szCs w:val="32"/>
        </w:rPr>
        <w:t xml:space="preserve">9.6 Dev Workflow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create CHART                         # scaffold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./CHART                         # validate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R ./CHART -f values.yaml    # render locally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R ./CHART --dry-run --debug  # preview against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dependency update ./CHART            # fetch deps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package ./CHART                      # produce .tgz</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R ./CHART                    # install for real</w:t>
      </w:r>
    </w:p>
    <w:p>
      <w:pPr>
        <w:pStyle w:val="Heading1"/>
        <w:pageBreakBefore/>
        <w:spacing w:after="200" w:before="360"/>
      </w:pPr>
      <w:r>
        <w:rPr>
          <w:rFonts w:ascii="Calibri" w:cs="Calibri" w:eastAsia="Calibri" w:hAnsi="Calibri"/>
          <w:b/>
          <w:bCs/>
          <w:color w:val="1F3864"/>
          <w:sz w:val="40"/>
          <w:szCs w:val="40"/>
        </w:rPr>
        <w:t xml:space="preserve">10. Summary &amp; Key Takeaways</w:t>
      </w:r>
    </w:p>
    <w:p>
      <w:pPr>
        <w:pStyle w:val="Heading2"/>
        <w:spacing w:after="160" w:before="300"/>
      </w:pPr>
      <w:r>
        <w:rPr>
          <w:rFonts w:ascii="Calibri" w:cs="Calibri" w:eastAsia="Calibri" w:hAnsi="Calibri"/>
          <w:b/>
          <w:bCs/>
          <w:color w:val="2E74B5"/>
          <w:sz w:val="32"/>
          <w:szCs w:val="32"/>
        </w:rPr>
        <w:t xml:space="preserve">10.1 Concept Recap</w:t>
      </w:r>
    </w:p>
    <w:p>
      <w:pPr>
        <w:pStyle w:val="ListParagraph"/>
        <w:numPr>
          <w:ilvl w:val="0"/>
          <w:numId w:val="2"/>
        </w:numPr>
        <w:spacing w:after="40" w:before="40" w:line="280"/>
      </w:pPr>
      <w:r>
        <w:rPr>
          <w:rFonts w:ascii="Calibri" w:cs="Calibri" w:eastAsia="Calibri" w:hAnsi="Calibri"/>
          <w:b/>
          <w:bCs/>
          <w:sz w:val="22"/>
          <w:szCs w:val="22"/>
        </w:rPr>
        <w:t xml:space="preserve">Directory layout is convention-driven. </w:t>
      </w:r>
      <w:r>
        <w:rPr>
          <w:rFonts w:ascii="Calibri" w:cs="Calibri" w:eastAsia="Calibri" w:hAnsi="Calibri"/>
          <w:sz w:val="22"/>
          <w:szCs w:val="22"/>
        </w:rPr>
        <w:t xml:space="preserve">Chart.yaml, values.yaml, and templates/ are required. Files starting with _ are partials, NOTES.txt is post-install text, and charts/ + crds/ have special meaning.</w:t>
      </w:r>
    </w:p>
    <w:p>
      <w:pPr>
        <w:pStyle w:val="ListParagraph"/>
        <w:numPr>
          <w:ilvl w:val="0"/>
          <w:numId w:val="2"/>
        </w:numPr>
        <w:spacing w:after="40" w:before="40" w:line="280"/>
      </w:pPr>
      <w:r>
        <w:rPr>
          <w:rFonts w:ascii="Calibri" w:cs="Calibri" w:eastAsia="Calibri" w:hAnsi="Calibri"/>
          <w:b/>
          <w:bCs/>
          <w:sz w:val="22"/>
          <w:szCs w:val="22"/>
        </w:rPr>
        <w:t xml:space="preserve">Chart.yaml is the chart's identity. </w:t>
      </w:r>
      <w:r>
        <w:rPr>
          <w:rFonts w:ascii="Calibri" w:cs="Calibri" w:eastAsia="Calibri" w:hAnsi="Calibri"/>
          <w:sz w:val="22"/>
          <w:szCs w:val="22"/>
        </w:rPr>
        <w:t xml:space="preserve">Four required fields: apiVersion (always v2), name, version, type. Remember version ≠ appVersion: one is the chart's package version, the other is the packaged app's version.</w:t>
      </w:r>
    </w:p>
    <w:p>
      <w:pPr>
        <w:pStyle w:val="ListParagraph"/>
        <w:numPr>
          <w:ilvl w:val="0"/>
          <w:numId w:val="2"/>
        </w:numPr>
        <w:spacing w:after="40" w:before="40" w:line="280"/>
      </w:pPr>
      <w:r>
        <w:rPr>
          <w:rFonts w:ascii="Calibri" w:cs="Calibri" w:eastAsia="Calibri" w:hAnsi="Calibri"/>
          <w:b/>
          <w:bCs/>
          <w:sz w:val="22"/>
          <w:szCs w:val="22"/>
        </w:rPr>
        <w:t xml:space="preserve">Templates are Go templates over YAML. </w:t>
      </w:r>
      <w:r>
        <w:rPr>
          <w:rFonts w:ascii="Calibri" w:cs="Calibri" w:eastAsia="Calibri" w:hAnsi="Calibri"/>
          <w:sz w:val="22"/>
          <w:szCs w:val="22"/>
        </w:rPr>
        <w:t xml:space="preserve">{{ .Values.x }}, pipelines with |, control flow with if/range/with, whitespace control with {{- and -}}. Six built-in objects: .Values, .Release, .Chart, .Files, .Capabilities, .Template.</w:t>
      </w:r>
    </w:p>
    <w:p>
      <w:pPr>
        <w:pStyle w:val="ListParagraph"/>
        <w:numPr>
          <w:ilvl w:val="0"/>
          <w:numId w:val="2"/>
        </w:numPr>
        <w:spacing w:after="40" w:before="40" w:line="280"/>
      </w:pPr>
      <w:r>
        <w:rPr>
          <w:rFonts w:ascii="Calibri" w:cs="Calibri" w:eastAsia="Calibri" w:hAnsi="Calibri"/>
          <w:b/>
          <w:bCs/>
          <w:sz w:val="22"/>
          <w:szCs w:val="22"/>
        </w:rPr>
        <w:t xml:space="preserve">Helpers eliminate repetition. </w:t>
      </w:r>
      <w:r>
        <w:rPr>
          <w:rFonts w:ascii="Calibri" w:cs="Calibri" w:eastAsia="Calibri" w:hAnsi="Calibri"/>
          <w:sz w:val="22"/>
          <w:szCs w:val="22"/>
        </w:rPr>
        <w:t xml:space="preserve">Define reusable snippets in _helpers.tpl with {{ define }}, invoke them with {{ include "name" . | nindent N }}. Always use include, never template.</w:t>
      </w:r>
    </w:p>
    <w:p>
      <w:pPr>
        <w:pStyle w:val="ListParagraph"/>
        <w:numPr>
          <w:ilvl w:val="0"/>
          <w:numId w:val="2"/>
        </w:numPr>
        <w:spacing w:after="40" w:before="40" w:line="280"/>
      </w:pPr>
      <w:r>
        <w:rPr>
          <w:rFonts w:ascii="Calibri" w:cs="Calibri" w:eastAsia="Calibri" w:hAnsi="Calibri"/>
          <w:b/>
          <w:bCs/>
          <w:sz w:val="22"/>
          <w:szCs w:val="22"/>
        </w:rPr>
        <w:t xml:space="preserve">NOTES.txt is your user's first impression. </w:t>
      </w:r>
      <w:r>
        <w:rPr>
          <w:rFonts w:ascii="Calibri" w:cs="Calibri" w:eastAsia="Calibri" w:hAnsi="Calibri"/>
          <w:sz w:val="22"/>
          <w:szCs w:val="22"/>
        </w:rPr>
        <w:t xml:space="preserve">Rendered after install, it should answer: did it work, how do I reach it, what's next.</w:t>
      </w:r>
    </w:p>
    <w:p>
      <w:pPr>
        <w:pStyle w:val="Heading2"/>
        <w:spacing w:after="160" w:before="300"/>
      </w:pPr>
      <w:r>
        <w:rPr>
          <w:rFonts w:ascii="Calibri" w:cs="Calibri" w:eastAsia="Calibri" w:hAnsi="Calibri"/>
          <w:b/>
          <w:bCs/>
          <w:color w:val="2E74B5"/>
          <w:sz w:val="32"/>
          <w:szCs w:val="32"/>
        </w:rPr>
        <w:t xml:space="preserve">10.2 Golden Rules for Chart Authoring</w:t>
      </w:r>
    </w:p>
    <w:p>
      <w:pPr>
        <w:pStyle w:val="ListParagraph"/>
        <w:numPr>
          <w:ilvl w:val="0"/>
          <w:numId w:val="2"/>
        </w:numPr>
        <w:spacing w:after="40" w:before="40" w:line="280"/>
      </w:pPr>
      <w:r>
        <w:rPr>
          <w:rFonts w:ascii="Calibri" w:cs="Calibri" w:eastAsia="Calibri" w:hAnsi="Calibri"/>
          <w:b/>
          <w:bCs/>
          <w:sz w:val="22"/>
          <w:szCs w:val="22"/>
        </w:rPr>
        <w:t xml:space="preserve">Always define a default in values.yaml. </w:t>
      </w:r>
      <w:r>
        <w:rPr>
          <w:rFonts w:ascii="Calibri" w:cs="Calibri" w:eastAsia="Calibri" w:hAnsi="Calibri"/>
          <w:sz w:val="22"/>
          <w:szCs w:val="22"/>
        </w:rPr>
        <w:t xml:space="preserve">Missing values silently render as empty strings and break manifests. Use required for truly mandatory values.</w:t>
      </w:r>
    </w:p>
    <w:p>
      <w:pPr>
        <w:pStyle w:val="ListParagraph"/>
        <w:numPr>
          <w:ilvl w:val="0"/>
          <w:numId w:val="2"/>
        </w:numPr>
        <w:spacing w:after="40" w:before="40" w:line="280"/>
      </w:pPr>
      <w:r>
        <w:rPr>
          <w:rFonts w:ascii="Calibri" w:cs="Calibri" w:eastAsia="Calibri" w:hAnsi="Calibri"/>
          <w:b/>
          <w:bCs/>
          <w:sz w:val="22"/>
          <w:szCs w:val="22"/>
        </w:rPr>
        <w:t xml:space="preserve">Always quote appVersion and any version-like string. </w:t>
      </w:r>
      <w:r>
        <w:rPr>
          <w:rFonts w:ascii="Calibri" w:cs="Calibri" w:eastAsia="Calibri" w:hAnsi="Calibri"/>
          <w:sz w:val="22"/>
          <w:szCs w:val="22"/>
        </w:rPr>
        <w:t xml:space="preserve">Unquoted, YAML parses them as numbers or dates.</w:t>
      </w:r>
    </w:p>
    <w:p>
      <w:pPr>
        <w:pStyle w:val="ListParagraph"/>
        <w:numPr>
          <w:ilvl w:val="0"/>
          <w:numId w:val="2"/>
        </w:numPr>
        <w:spacing w:after="40" w:before="40" w:line="280"/>
      </w:pPr>
      <w:r>
        <w:rPr>
          <w:rFonts w:ascii="Calibri" w:cs="Calibri" w:eastAsia="Calibri" w:hAnsi="Calibri"/>
          <w:b/>
          <w:bCs/>
          <w:sz w:val="22"/>
          <w:szCs w:val="22"/>
        </w:rPr>
        <w:t xml:space="preserve">Always use the standard label set. </w:t>
      </w:r>
      <w:r>
        <w:rPr>
          <w:rFonts w:ascii="Calibri" w:cs="Calibri" w:eastAsia="Calibri" w:hAnsi="Calibri"/>
          <w:sz w:val="22"/>
          <w:szCs w:val="22"/>
        </w:rPr>
        <w:t xml:space="preserve">Five labels: helm.sh/chart, app.kubernetes.io/name, /instance, /version, /managed-by. Follow the convention — tooling expects it.</w:t>
      </w:r>
    </w:p>
    <w:p>
      <w:pPr>
        <w:pStyle w:val="ListParagraph"/>
        <w:numPr>
          <w:ilvl w:val="0"/>
          <w:numId w:val="2"/>
        </w:numPr>
        <w:spacing w:after="40" w:before="40" w:line="280"/>
      </w:pPr>
      <w:r>
        <w:rPr>
          <w:rFonts w:ascii="Calibri" w:cs="Calibri" w:eastAsia="Calibri" w:hAnsi="Calibri"/>
          <w:b/>
          <w:bCs/>
          <w:sz w:val="22"/>
          <w:szCs w:val="22"/>
        </w:rPr>
        <w:t xml:space="preserve">Never change selectorLabels after release. </w:t>
      </w:r>
      <w:r>
        <w:rPr>
          <w:rFonts w:ascii="Calibri" w:cs="Calibri" w:eastAsia="Calibri" w:hAnsi="Calibri"/>
          <w:sz w:val="22"/>
          <w:szCs w:val="22"/>
        </w:rPr>
        <w:t xml:space="preserve">Kubernetes selectors are immutable; changing them breaks every upgrade.</w:t>
      </w:r>
    </w:p>
    <w:p>
      <w:pPr>
        <w:pStyle w:val="ListParagraph"/>
        <w:numPr>
          <w:ilvl w:val="0"/>
          <w:numId w:val="2"/>
        </w:numPr>
        <w:spacing w:after="40" w:before="40" w:line="280"/>
      </w:pPr>
      <w:r>
        <w:rPr>
          <w:rFonts w:ascii="Calibri" w:cs="Calibri" w:eastAsia="Calibri" w:hAnsi="Calibri"/>
          <w:b/>
          <w:bCs/>
          <w:sz w:val="22"/>
          <w:szCs w:val="22"/>
        </w:rPr>
        <w:t xml:space="preserve">Always lint and render before committing. </w:t>
      </w:r>
      <w:r>
        <w:rPr>
          <w:rFonts w:ascii="Calibri" w:cs="Calibri" w:eastAsia="Calibri" w:hAnsi="Calibri"/>
          <w:sz w:val="22"/>
          <w:szCs w:val="22"/>
        </w:rPr>
        <w:t xml:space="preserve">helm lint + helm template catch 95% of mistakes before they hit a cluster.</w:t>
      </w:r>
    </w:p>
    <w:p>
      <w:pPr>
        <w:pStyle w:val="ListParagraph"/>
        <w:numPr>
          <w:ilvl w:val="0"/>
          <w:numId w:val="2"/>
        </w:numPr>
        <w:spacing w:after="40" w:before="40" w:line="280"/>
      </w:pPr>
      <w:r>
        <w:rPr>
          <w:rFonts w:ascii="Calibri" w:cs="Calibri" w:eastAsia="Calibri" w:hAnsi="Calibri"/>
          <w:b/>
          <w:bCs/>
          <w:sz w:val="22"/>
          <w:szCs w:val="22"/>
        </w:rPr>
        <w:t xml:space="preserve">Always put a config hash in pod annotations. </w:t>
      </w:r>
      <w:r>
        <w:rPr>
          <w:rFonts w:ascii="Calibri" w:cs="Calibri" w:eastAsia="Calibri" w:hAnsi="Calibri"/>
          <w:sz w:val="22"/>
          <w:szCs w:val="22"/>
        </w:rPr>
        <w:t xml:space="preserve">Otherwise ConfigMap changes don't trigger rollouts and your 'upgrade' silently does nothing.</w:t>
      </w:r>
    </w:p>
    <w:p>
      <w:pPr>
        <w:pStyle w:val="ListParagraph"/>
        <w:numPr>
          <w:ilvl w:val="0"/>
          <w:numId w:val="2"/>
        </w:numPr>
        <w:spacing w:after="40" w:before="40" w:line="280"/>
      </w:pPr>
      <w:r>
        <w:rPr>
          <w:rFonts w:ascii="Calibri" w:cs="Calibri" w:eastAsia="Calibri" w:hAnsi="Calibri"/>
          <w:b/>
          <w:bCs/>
          <w:sz w:val="22"/>
          <w:szCs w:val="22"/>
        </w:rPr>
        <w:t xml:space="preserve">Always write a .helmignore. </w:t>
      </w:r>
      <w:r>
        <w:rPr>
          <w:rFonts w:ascii="Calibri" w:cs="Calibri" w:eastAsia="Calibri" w:hAnsi="Calibri"/>
          <w:sz w:val="22"/>
          <w:szCs w:val="22"/>
        </w:rPr>
        <w:t xml:space="preserve">Stray .DS_Store, .git, editor backups in published charts is amateur hour.</w:t>
      </w:r>
    </w:p>
    <w:p>
      <w:pPr>
        <w:pStyle w:val="Heading2"/>
        <w:spacing w:after="160" w:before="300"/>
      </w:pPr>
      <w:r>
        <w:rPr>
          <w:rFonts w:ascii="Calibri" w:cs="Calibri" w:eastAsia="Calibri" w:hAnsi="Calibri"/>
          <w:b/>
          <w:bCs/>
          <w:color w:val="2E74B5"/>
          <w:sz w:val="32"/>
          <w:szCs w:val="32"/>
        </w:rPr>
        <w:t xml:space="preserve">10.3 What to Study Next</w:t>
      </w:r>
    </w:p>
    <w:p>
      <w:pPr>
        <w:pStyle w:val="ListParagraph"/>
        <w:numPr>
          <w:ilvl w:val="0"/>
          <w:numId w:val="2"/>
        </w:numPr>
        <w:spacing w:after="40" w:before="40" w:line="280"/>
      </w:pPr>
      <w:r>
        <w:rPr>
          <w:rFonts w:ascii="Calibri" w:cs="Calibri" w:eastAsia="Calibri" w:hAnsi="Calibri"/>
          <w:sz w:val="22"/>
          <w:szCs w:val="22"/>
        </w:rPr>
        <w:t xml:space="preserve">Module 3 — values.yaml in depth: merging precedence, overriding patterns, values.schema.json, secrets management with external-secrets/sealed-secrets.</w:t>
      </w:r>
    </w:p>
    <w:p>
      <w:pPr>
        <w:pStyle w:val="ListParagraph"/>
        <w:numPr>
          <w:ilvl w:val="0"/>
          <w:numId w:val="2"/>
        </w:numPr>
        <w:spacing w:after="40" w:before="40" w:line="280"/>
      </w:pPr>
      <w:r>
        <w:rPr>
          <w:rFonts w:ascii="Calibri" w:cs="Calibri" w:eastAsia="Calibri" w:hAnsi="Calibri"/>
          <w:sz w:val="22"/>
          <w:szCs w:val="22"/>
        </w:rPr>
        <w:t xml:space="preserve">Module 4 — Lifecycle hooks: pre-install, post-install, pre-upgrade, post-upgrade, pre-delete, post-delete, test hooks. How to run migrations, seed databases, verify installs.</w:t>
      </w:r>
    </w:p>
    <w:p>
      <w:pPr>
        <w:pStyle w:val="ListParagraph"/>
        <w:numPr>
          <w:ilvl w:val="0"/>
          <w:numId w:val="2"/>
        </w:numPr>
        <w:spacing w:after="40" w:before="40" w:line="280"/>
      </w:pPr>
      <w:r>
        <w:rPr>
          <w:rFonts w:ascii="Calibri" w:cs="Calibri" w:eastAsia="Calibri" w:hAnsi="Calibri"/>
          <w:sz w:val="22"/>
          <w:szCs w:val="22"/>
        </w:rPr>
        <w:t xml:space="preserve">Module 5 — Advanced templating: library charts, named template recursion, partial includes, the tpl function (runtime template evaluation).</w:t>
      </w:r>
    </w:p>
    <w:p>
      <w:pPr>
        <w:pStyle w:val="ListParagraph"/>
        <w:numPr>
          <w:ilvl w:val="0"/>
          <w:numId w:val="2"/>
        </w:numPr>
        <w:spacing w:after="40" w:before="40" w:line="280"/>
      </w:pPr>
      <w:r>
        <w:rPr>
          <w:rFonts w:ascii="Calibri" w:cs="Calibri" w:eastAsia="Calibri" w:hAnsi="Calibri"/>
          <w:sz w:val="22"/>
          <w:szCs w:val="22"/>
        </w:rPr>
        <w:t xml:space="preserve">Module 6 — Testing &amp; CI: helm unittest plugin, chart-testing (ct), Kind-based CI matrices, chart signing &amp; provenance.</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2 — Chart Structure</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2 — Chart Structure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2 — Chart Structure Study Guide</dc:title>
  <dc:creator>Helm Study Guide</dc:creator>
  <dc:description>Complete study guide for Helm chart structure</dc:description>
  <cp:lastModifiedBy>Un-named</cp:lastModifiedBy>
  <cp:revision>1</cp:revision>
  <dcterms:created xsi:type="dcterms:W3CDTF">2026-04-17T17:26:37.508Z</dcterms:created>
  <dcterms:modified xsi:type="dcterms:W3CDTF">2026-04-17T17:26:37.509Z</dcterms:modified>
</cp:coreProperties>
</file>

<file path=docProps/custom.xml><?xml version="1.0" encoding="utf-8"?>
<Properties xmlns="http://schemas.openxmlformats.org/officeDocument/2006/custom-properties" xmlns:vt="http://schemas.openxmlformats.org/officeDocument/2006/docPropsVTypes"/>
</file>