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6"/>
          <w:szCs w:val="26"/>
        </w:rPr>
        <w:t xml:space="preserve">CACHING — MODULE 4</w:t>
      </w:r>
    </w:p>
    <w:p>
      <w:pPr>
        <w:spacing w:after="100" w:before="0"/>
        <w:jc w:val="center"/>
      </w:pPr>
      <w:r>
        <w:rPr>
          <w:rFonts w:ascii="Arial" w:cs="Arial" w:eastAsia="Arial" w:hAnsi="Arial"/>
          <w:b/>
          <w:bCs/>
          <w:color w:val="1A3C5E"/>
          <w:sz w:val="50"/>
          <w:szCs w:val="50"/>
        </w:rPr>
        <w:t xml:space="preserve">Cache Eviction Policies</w:t>
      </w:r>
    </w:p>
    <w:p>
      <w:pPr>
        <w:pBdr>
          <w:bottom w:val="single" w:color="2E75B6" w:sz="6" w:space="6"/>
        </w:pBdr>
        <w:spacing w:after="80" w:before="0"/>
        <w:jc w:val="center"/>
      </w:pPr>
      <w:r>
        <w:rPr>
          <w:rFonts w:ascii="Arial" w:cs="Arial" w:eastAsia="Arial" w:hAnsi="Arial"/>
          <w:i/>
          <w:iCs/>
          <w:color w:val="444444"/>
          <w:sz w:val="22"/>
          <w:szCs w:val="22"/>
        </w:rPr>
        <w:t xml:space="preserve">LRU  |  LFU  |  FIFO  |  TTL  |  Random  |  W-TinyLFU  |  Comparison  |  Redis Config</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Why eviction exists — memory is finite; policies decide which data to keep</w:t>
      </w:r>
    </w:p>
    <w:p>
      <w:pPr>
        <w:spacing w:after="55" w:before="55"/>
        <w:jc w:val="center"/>
      </w:pPr>
      <w:r>
        <w:rPr>
          <w:rFonts w:ascii="Arial" w:cs="Arial" w:eastAsia="Arial" w:hAnsi="Arial"/>
          <w:color w:val="444444"/>
          <w:sz w:val="21"/>
          <w:szCs w:val="21"/>
        </w:rPr>
        <w:t xml:space="preserve">  LRU — doubly-linked list + hash map; O(1) eviction; the dominant general policy</w:t>
      </w:r>
    </w:p>
    <w:p>
      <w:pPr>
        <w:spacing w:after="55" w:before="55"/>
        <w:jc w:val="center"/>
      </w:pPr>
      <w:r>
        <w:rPr>
          <w:rFonts w:ascii="Arial" w:cs="Arial" w:eastAsia="Arial" w:hAnsi="Arial"/>
          <w:color w:val="444444"/>
          <w:sz w:val="21"/>
          <w:szCs w:val="21"/>
        </w:rPr>
        <w:t xml:space="preserve">  LFU — frequency counter per key; great for skewed access; aging problem</w:t>
      </w:r>
    </w:p>
    <w:p>
      <w:pPr>
        <w:spacing w:after="55" w:before="55"/>
        <w:jc w:val="center"/>
      </w:pPr>
      <w:r>
        <w:rPr>
          <w:rFonts w:ascii="Arial" w:cs="Arial" w:eastAsia="Arial" w:hAnsi="Arial"/>
          <w:color w:val="444444"/>
          <w:sz w:val="21"/>
          <w:szCs w:val="21"/>
        </w:rPr>
        <w:t xml:space="preserve">  FIFO — insertion order eviction; simple; ignores access recency</w:t>
      </w:r>
    </w:p>
    <w:p>
      <w:pPr>
        <w:spacing w:after="55" w:before="55"/>
        <w:jc w:val="center"/>
      </w:pPr>
      <w:r>
        <w:rPr>
          <w:rFonts w:ascii="Arial" w:cs="Arial" w:eastAsia="Arial" w:hAnsi="Arial"/>
          <w:color w:val="444444"/>
          <w:sz w:val="21"/>
          <w:szCs w:val="21"/>
        </w:rPr>
        <w:t xml:space="preserve">  TTL — time-based expiry; not a pure eviction policy; combined with others</w:t>
      </w:r>
    </w:p>
    <w:p>
      <w:pPr>
        <w:spacing w:after="55" w:before="55"/>
        <w:jc w:val="center"/>
      </w:pPr>
      <w:r>
        <w:rPr>
          <w:rFonts w:ascii="Arial" w:cs="Arial" w:eastAsia="Arial" w:hAnsi="Arial"/>
          <w:color w:val="444444"/>
          <w:sz w:val="21"/>
          <w:szCs w:val="21"/>
        </w:rPr>
        <w:t xml:space="preserve">  Random — surprisingly competitive; zero bookkeeping overhead</w:t>
      </w:r>
    </w:p>
    <w:p>
      <w:pPr>
        <w:spacing w:after="55" w:before="55"/>
        <w:jc w:val="center"/>
      </w:pPr>
      <w:r>
        <w:rPr>
          <w:rFonts w:ascii="Arial" w:cs="Arial" w:eastAsia="Arial" w:hAnsi="Arial"/>
          <w:color w:val="444444"/>
          <w:sz w:val="21"/>
          <w:szCs w:val="21"/>
        </w:rPr>
        <w:t xml:space="preserve">  W-TinyLFU — window LRU + protected/probationary LFU; Caffeine's algorithm</w:t>
      </w:r>
    </w:p>
    <w:p>
      <w:pPr>
        <w:spacing w:after="55" w:before="55"/>
        <w:jc w:val="center"/>
      </w:pPr>
      <w:r>
        <w:rPr>
          <w:rFonts w:ascii="Arial" w:cs="Arial" w:eastAsia="Arial" w:hAnsi="Arial"/>
          <w:color w:val="444444"/>
          <w:sz w:val="21"/>
          <w:szCs w:val="21"/>
        </w:rPr>
        <w:t xml:space="preserve">  Redis eviction policies — maxmemory-policy configuration and when to use each</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Why Eviction Policies Exist</w:t>
      </w:r>
    </w:p>
    <w:p>
      <w:pPr>
        <w:pStyle w:val="Heading2"/>
        <w:spacing w:after="140" w:before="320"/>
      </w:pPr>
      <w:r>
        <w:rPr>
          <w:rFonts w:ascii="Arial" w:cs="Arial" w:eastAsia="Arial" w:hAnsi="Arial"/>
          <w:b/>
          <w:bCs/>
          <w:color w:val="2E75B6"/>
          <w:sz w:val="28"/>
          <w:szCs w:val="28"/>
        </w:rPr>
        <w:t xml:space="preserve">1.1  The Finite Memory Problem</w:t>
      </w:r>
    </w:p>
    <w:p>
      <w:pPr>
        <w:spacing w:after="80" w:before="80"/>
      </w:pPr>
      <w:r>
        <w:rPr>
          <w:rFonts w:ascii="Arial" w:cs="Arial" w:eastAsia="Arial" w:hAnsi="Arial"/>
          <w:color w:val="1A1A1A"/>
          <w:sz w:val="22"/>
          <w:szCs w:val="22"/>
        </w:rPr>
        <w:t xml:space="preserve">A cache has finite memory. As new items are added, eventually the cache is full. When full, something must be removed to make room for the new item. The </w:t>
      </w:r>
      <w:r>
        <w:rPr>
          <w:rFonts w:ascii="Arial" w:cs="Arial" w:eastAsia="Arial" w:hAnsi="Arial"/>
          <w:b/>
          <w:bCs/>
          <w:color w:val="1A1A1A"/>
          <w:sz w:val="22"/>
          <w:szCs w:val="22"/>
        </w:rPr>
        <w:t xml:space="preserve">eviction policy</w:t>
      </w:r>
      <w:r>
        <w:rPr>
          <w:rFonts w:ascii="Arial" w:cs="Arial" w:eastAsia="Arial" w:hAnsi="Arial"/>
          <w:color w:val="1A1A1A"/>
          <w:sz w:val="22"/>
          <w:szCs w:val="22"/>
        </w:rPr>
        <w:t xml:space="preserve"> decides </w:t>
      </w:r>
      <w:r>
        <w:rPr>
          <w:rFonts w:ascii="Arial" w:cs="Arial" w:eastAsia="Arial" w:hAnsi="Arial"/>
          <w:b/>
          <w:bCs/>
          <w:color w:val="1A1A1A"/>
          <w:sz w:val="22"/>
          <w:szCs w:val="22"/>
        </w:rPr>
        <w:t xml:space="preserve">which item to remove</w:t>
      </w:r>
      <w:r>
        <w:rPr>
          <w:rFonts w:ascii="Arial" w:cs="Arial" w:eastAsia="Arial" w:hAnsi="Arial"/>
          <w:color w:val="1A1A1A"/>
          <w:sz w:val="22"/>
          <w:szCs w:val="22"/>
        </w:rPr>
        <w:t xml:space="preserve">. The goal is always the same: remove the item that is </w:t>
      </w:r>
      <w:r>
        <w:rPr>
          <w:rFonts w:ascii="Arial" w:cs="Arial" w:eastAsia="Arial" w:hAnsi="Arial"/>
          <w:b/>
          <w:bCs/>
          <w:color w:val="1A1A1A"/>
          <w:sz w:val="22"/>
          <w:szCs w:val="22"/>
        </w:rPr>
        <w:t xml:space="preserve">least likely to be requested again</w:t>
      </w:r>
      <w:r>
        <w:rPr>
          <w:rFonts w:ascii="Arial" w:cs="Arial" w:eastAsia="Arial" w:hAnsi="Arial"/>
          <w:color w:val="1A1A1A"/>
          <w:sz w:val="22"/>
          <w:szCs w:val="22"/>
        </w:rPr>
        <w:t xml:space="preserve">, minimising the impact on the cache hit rate.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The Eviction Policy's Goal</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Ideal: </w:t>
            </w:r>
            <w:r>
              <w:rPr>
                <w:rFonts w:ascii="Arial" w:cs="Arial" w:eastAsia="Arial" w:hAnsi="Arial"/>
                <w:color w:val="1A1A1A"/>
                <w:sz w:val="22"/>
                <w:szCs w:val="22"/>
              </w:rPr>
              <w:t xml:space="preserve">Evict the item that will not be requested again for the longest time in the future. This is the Optimal (Belady's algorithm) policy — provably optimal but requires perfect future knowledge (impossible in practice).</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Practical: </w:t>
            </w:r>
            <w:r>
              <w:rPr>
                <w:rFonts w:ascii="Arial" w:cs="Arial" w:eastAsia="Arial" w:hAnsi="Arial"/>
                <w:color w:val="1A1A1A"/>
                <w:sz w:val="22"/>
                <w:szCs w:val="22"/>
              </w:rPr>
              <w:t xml:space="preserve">Use past access patterns as a proxy for future access. Items that were recently accessed (LRU) or frequently accessed (LFU) are assumed to be likely accessed again.</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The cost of wrong eviction: </w:t>
            </w:r>
            <w:r>
              <w:rPr>
                <w:rFonts w:ascii="Arial" w:cs="Arial" w:eastAsia="Arial" w:hAnsi="Arial"/>
                <w:color w:val="1A1A1A"/>
                <w:sz w:val="22"/>
                <w:szCs w:val="22"/>
              </w:rPr>
              <w:t xml:space="preserve">Evicting an item that is requested shortly after = a cache miss = origin query latency. Choose the policy that minimises this outcome for your specific access pattern.</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1.2  Eviction vs Expiry</w:t>
      </w:r>
    </w:p>
    <w:p>
      <w:pPr>
        <w:spacing w:after="80" w:before="80"/>
      </w:pPr>
      <w:r>
        <w:rPr>
          <w:rFonts w:ascii="Arial" w:cs="Arial" w:eastAsia="Arial" w:hAnsi="Arial"/>
          <w:color w:val="1A1A1A"/>
          <w:sz w:val="22"/>
          <w:szCs w:val="22"/>
        </w:rPr>
        <w:t xml:space="preserve">Two mechanisms remove items from a cache, and they operate independently:</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800"/>
        <w:gridCol w:w="196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Mechanism</w:t>
            </w:r>
          </w:p>
        </w:tc>
        <w:tc>
          <w:tcPr>
            <w:tcW w:type="dxa" w:w="2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Trigger</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Reason for removal</w:t>
            </w:r>
          </w:p>
        </w:tc>
        <w:tc>
          <w:tcPr>
            <w:tcW w:type="dxa" w:w="19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Correctness requirement</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Eviction</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Cache is full (capacity limit reached)</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Make room for new items</w:t>
            </w:r>
          </w:p>
        </w:tc>
        <w:tc>
          <w:tcPr>
            <w:tcW w:type="dxa" w:w="1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Optional — trade-off for performance</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Expiry (TTL)</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Time-to-live elapsed</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Data may be stale; enforce freshness</w:t>
            </w:r>
          </w:p>
        </w:tc>
        <w:tc>
          <w:tcPr>
            <w:tcW w:type="dxa" w:w="1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Required — serves data freshness/consistency</w:t>
            </w:r>
          </w:p>
        </w:tc>
      </w:tr>
    </w:tbl>
    <w:p>
      <w:pPr>
        <w:spacing w:after="0" w:before="110"/>
      </w:pPr>
      <w:r>
        <w:rPr>
          <w:rFonts w:ascii="Arial" w:cs="Arial" w:eastAsia="Arial" w:hAnsi="Arial"/>
          <w:color w:val="1A1A1A"/>
          <w:sz w:val="22"/>
          <w:szCs w:val="22"/>
        </w:rPr>
        <w:t xml:space="preserve"/>
      </w:r>
    </w:p>
    <w:p>
      <w:pPr>
        <w:spacing w:after="80" w:before="80"/>
      </w:pPr>
      <w:r>
        <w:rPr>
          <w:rFonts w:ascii="Arial" w:cs="Arial" w:eastAsia="Arial" w:hAnsi="Arial"/>
          <w:color w:val="1A1A1A"/>
          <w:sz w:val="22"/>
          <w:szCs w:val="22"/>
        </w:rPr>
        <w:t xml:space="preserve">Most production caches use </w:t>
      </w:r>
      <w:r>
        <w:rPr>
          <w:rFonts w:ascii="Arial" w:cs="Arial" w:eastAsia="Arial" w:hAnsi="Arial"/>
          <w:b/>
          <w:bCs/>
          <w:color w:val="1A1A1A"/>
          <w:sz w:val="22"/>
          <w:szCs w:val="22"/>
        </w:rPr>
        <w:t xml:space="preserve">both</w:t>
      </w:r>
      <w:r>
        <w:rPr>
          <w:rFonts w:ascii="Arial" w:cs="Arial" w:eastAsia="Arial" w:hAnsi="Arial"/>
          <w:color w:val="1A1A1A"/>
          <w:sz w:val="22"/>
          <w:szCs w:val="22"/>
        </w:rPr>
        <w:t xml:space="preserve"> mechanisms simultaneously: TTL handles correctness (expired data must go), eviction handles capacity (when memory is full, which non-expired item to remove). Redis, for example, can be configured with both a </w:t>
      </w:r>
      <w:r>
        <w:rPr>
          <w:rFonts w:ascii="Arial" w:cs="Arial" w:eastAsia="Arial" w:hAnsi="Arial"/>
          <w:i/>
          <w:iCs/>
          <w:color w:val="444444"/>
          <w:sz w:val="22"/>
          <w:szCs w:val="22"/>
        </w:rPr>
        <w:t xml:space="preserve">maxmemory</w:t>
      </w:r>
      <w:r>
        <w:rPr>
          <w:rFonts w:ascii="Arial" w:cs="Arial" w:eastAsia="Arial" w:hAnsi="Arial"/>
          <w:color w:val="1A1A1A"/>
          <w:sz w:val="22"/>
          <w:szCs w:val="22"/>
        </w:rPr>
        <w:t xml:space="preserve"> limit (eviction) and per-key </w:t>
      </w:r>
      <w:r>
        <w:rPr>
          <w:rFonts w:ascii="Arial" w:cs="Arial" w:eastAsia="Arial" w:hAnsi="Arial"/>
          <w:i/>
          <w:iCs/>
          <w:color w:val="444444"/>
          <w:sz w:val="22"/>
          <w:szCs w:val="22"/>
        </w:rPr>
        <w:t xml:space="preserve">EXPIRE</w:t>
      </w:r>
      <w:r>
        <w:rPr>
          <w:rFonts w:ascii="Arial" w:cs="Arial" w:eastAsia="Arial" w:hAnsi="Arial"/>
          <w:color w:val="1A1A1A"/>
          <w:sz w:val="22"/>
          <w:szCs w:val="22"/>
        </w:rPr>
        <w:t xml:space="preserve"> times (TTL).</w:t>
      </w:r>
    </w:p>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LRU — Least Recently Used</w:t>
      </w:r>
    </w:p>
    <w:p>
      <w:pPr>
        <w:pStyle w:val="Heading2"/>
        <w:spacing w:after="140" w:before="320"/>
      </w:pPr>
      <w:r>
        <w:rPr>
          <w:rFonts w:ascii="Arial" w:cs="Arial" w:eastAsia="Arial" w:hAnsi="Arial"/>
          <w:b/>
          <w:bCs/>
          <w:color w:val="2E75B6"/>
          <w:sz w:val="28"/>
          <w:szCs w:val="28"/>
        </w:rPr>
        <w:t xml:space="preserve">2.1  Definition and Intuition</w:t>
      </w:r>
    </w:p>
    <w:p>
      <w:pPr>
        <w:spacing w:after="80" w:before="80"/>
      </w:pPr>
      <w:r>
        <w:rPr>
          <w:rFonts w:ascii="Arial" w:cs="Arial" w:eastAsia="Arial" w:hAnsi="Arial"/>
          <w:b/>
          <w:bCs/>
          <w:color w:val="1A1A1A"/>
          <w:sz w:val="22"/>
          <w:szCs w:val="22"/>
        </w:rPr>
        <w:t xml:space="preserve">LRU</w:t>
      </w:r>
      <w:r>
        <w:rPr>
          <w:rFonts w:ascii="Arial" w:cs="Arial" w:eastAsia="Arial" w:hAnsi="Arial"/>
          <w:color w:val="1A1A1A"/>
          <w:sz w:val="22"/>
          <w:szCs w:val="22"/>
        </w:rPr>
        <w:t xml:space="preserve"> evicts the item that was </w:t>
      </w:r>
      <w:r>
        <w:rPr>
          <w:rFonts w:ascii="Arial" w:cs="Arial" w:eastAsia="Arial" w:hAnsi="Arial"/>
          <w:b/>
          <w:bCs/>
          <w:color w:val="1A1A1A"/>
          <w:sz w:val="22"/>
          <w:szCs w:val="22"/>
        </w:rPr>
        <w:t xml:space="preserve">least recently accessed</w:t>
      </w:r>
      <w:r>
        <w:rPr>
          <w:rFonts w:ascii="Arial" w:cs="Arial" w:eastAsia="Arial" w:hAnsi="Arial"/>
          <w:color w:val="1A1A1A"/>
          <w:sz w:val="22"/>
          <w:szCs w:val="22"/>
        </w:rPr>
        <w:t xml:space="preserve"> — the item that has gone the longest time without being requested. The intuition comes from temporal locality: if an item was accessed recently, it is likely to be accessed again soon. An item not accessed for a long time is unlikely to be needed.</w:t>
      </w:r>
    </w:p>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2.2  Data Structure — Doubly-Linked List + Hash Map</w:t>
      </w:r>
    </w:p>
    <w:p>
      <w:pPr>
        <w:spacing w:after="80" w:before="80"/>
      </w:pPr>
      <w:r>
        <w:rPr>
          <w:rFonts w:ascii="Arial" w:cs="Arial" w:eastAsia="Arial" w:hAnsi="Arial"/>
          <w:color w:val="1A1A1A"/>
          <w:sz w:val="22"/>
          <w:szCs w:val="22"/>
        </w:rPr>
        <w:t xml:space="preserve">A correct O(1) LRU implementation requires two data structures working together: a </w:t>
      </w:r>
      <w:r>
        <w:rPr>
          <w:rFonts w:ascii="Arial" w:cs="Arial" w:eastAsia="Arial" w:hAnsi="Arial"/>
          <w:b/>
          <w:bCs/>
          <w:color w:val="1A1A1A"/>
          <w:sz w:val="22"/>
          <w:szCs w:val="22"/>
        </w:rPr>
        <w:t xml:space="preserve">doubly-linked list</w:t>
      </w:r>
      <w:r>
        <w:rPr>
          <w:rFonts w:ascii="Arial" w:cs="Arial" w:eastAsia="Arial" w:hAnsi="Arial"/>
          <w:color w:val="1A1A1A"/>
          <w:sz w:val="22"/>
          <w:szCs w:val="22"/>
        </w:rPr>
        <w:t xml:space="preserve"> (maintains access order) and a </w:t>
      </w:r>
      <w:r>
        <w:rPr>
          <w:rFonts w:ascii="Arial" w:cs="Arial" w:eastAsia="Arial" w:hAnsi="Arial"/>
          <w:b/>
          <w:bCs/>
          <w:color w:val="1A1A1A"/>
          <w:sz w:val="22"/>
          <w:szCs w:val="22"/>
        </w:rPr>
        <w:t xml:space="preserve">hash map</w:t>
      </w:r>
      <w:r>
        <w:rPr>
          <w:rFonts w:ascii="Arial" w:cs="Arial" w:eastAsia="Arial" w:hAnsi="Arial"/>
          <w:color w:val="1A1A1A"/>
          <w:sz w:val="22"/>
          <w:szCs w:val="22"/>
        </w:rPr>
        <w:t xml:space="preserve"> (provides O(1) lookup by key):</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LRU Cache — O(1) get and put using doubly-linked list + hash map: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class LRUCache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constructor(capacity)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this.capacity = capacity;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this.map      = new Map();   // key → Node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Sentinel head and tail nodes (simplify edge cases):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this.head = { key: null, val: null, prev: null, next: null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this.tail = { key: null, val: null, prev: null, next: null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this.head.next = this.tail;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this.tail.prev = this.head;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get(key)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node = this.map.get(key);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(!node) return -1;          // cache miss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this._moveToFront(node);       // most recently used → front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node.val;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put(key, val)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(this.map.has(key))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node = this.map.get(key);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node.val = val;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this._moveToFront(node);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else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node = { key, val, prev: null, next: null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this._addToFront(node);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this.map.set(key, node);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(this.map.size &gt; this.capacity)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evicted = this._removeTail();  // LRU item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this.map.delete(evicted.key);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_moveToFront(node) { this._remove(node); this._addToFront(node);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_addToFront(node)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node.prev = this.head; node.next = this.head.next;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this.head.next.prev = node; this.head.next = node;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_remove(node)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node.prev.next = node.next; node.next.prev = node.prev;</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_removeTail()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tail = this.tail.prev;</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this._remove(tail); return tail;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Usage: capacity=3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cache = new LRUCache(3);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cache.put('A', 1);  // List: [A]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cache.put('B', 2);  // List: [B, 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cache.put('C', 3);  // List: [C, B, 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cache.get('A');     // List: [A, C, B]  ← A moved to front</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cache.put('D', 4);  // List: [D, A, C]  ← B evicted (LRU = tail)</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2.3  LRU's Weakness — The Sequential Scan Problem</w:t>
      </w:r>
    </w:p>
    <w:p>
      <w:pPr>
        <w:spacing w:after="80" w:before="80"/>
      </w:pPr>
      <w:r>
        <w:rPr>
          <w:rFonts w:ascii="Arial" w:cs="Arial" w:eastAsia="Arial" w:hAnsi="Arial"/>
          <w:color w:val="1A1A1A"/>
          <w:sz w:val="22"/>
          <w:szCs w:val="22"/>
        </w:rPr>
        <w:t xml:space="preserve">LRU performs poorly for </w:t>
      </w:r>
      <w:r>
        <w:rPr>
          <w:rFonts w:ascii="Arial" w:cs="Arial" w:eastAsia="Arial" w:hAnsi="Arial"/>
          <w:b/>
          <w:bCs/>
          <w:color w:val="1A1A1A"/>
          <w:sz w:val="22"/>
          <w:szCs w:val="22"/>
        </w:rPr>
        <w:t xml:space="preserve">sequential scans</w:t>
      </w:r>
      <w:r>
        <w:rPr>
          <w:rFonts w:ascii="Arial" w:cs="Arial" w:eastAsia="Arial" w:hAnsi="Arial"/>
          <w:color w:val="1A1A1A"/>
          <w:sz w:val="22"/>
          <w:szCs w:val="22"/>
        </w:rPr>
        <w:t xml:space="preserve"> — when a batch job or background process reads through a large dataset in sequence. This pattern pollutes the LRU cache by evicting frequently-used items for sequentially-accessed items that will never be read again:</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LRU cache pollution by sequential scan: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 size: 1000 items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Hot working set: 800 items (product pages accessed thousands of times/day)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Nightly batch job: sequentially reads 10,000 items (analytics scan)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Before batch job: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LRU list: [hot:800, hot:799, hot:798, ..., hot:1]  ← 100% hit rate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During batch job (10,000 sequential reads):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batch:1 accessed → evicts hot:1 (LRU position)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batch:2 accessed → evicts hot:2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batch:1000 accessed → all 1000 cache slots now hold batch items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After batch job (batch items no longer needed):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LRU list: [batch:1000, batch:999, ..., batch:1]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Hot product pages: all evicted!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CHR drops from ~95% to ~0% until cache re-warms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LFU and W-TinyLFU handle this better: batch:N has frequency=1,</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while hot items have frequency=10,000+ → batch items are evicted first.</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2.4  LRU in Redis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Redis LRU configuration: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redis.conf:</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maxmemory 2gb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maxmemory-policy allkeys-lru   # evict any key using LRU</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maxmemory-policy volatile-lru  # evict only keys with TTL set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Redis uses approximate LRU (samples 5 keys by default):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maxmemory-samples 10  # increase for better LRU accuracy (more CPU cost)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Approximate LRU: instead of maintaining a full sorted LRU list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(expensive for millions of keys), Redis samples N random keys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and evicts the least recently used among the sample.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maxmemory-samples=5: close to true LRU; very low CPU overhead.</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maxmemory-samples=10: nearly identical to true LRU; acceptable CPU.</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LFU — Least Frequently Used</w:t>
      </w:r>
    </w:p>
    <w:p>
      <w:pPr>
        <w:pStyle w:val="Heading2"/>
        <w:spacing w:after="140" w:before="320"/>
      </w:pPr>
      <w:r>
        <w:rPr>
          <w:rFonts w:ascii="Arial" w:cs="Arial" w:eastAsia="Arial" w:hAnsi="Arial"/>
          <w:b/>
          <w:bCs/>
          <w:color w:val="2E75B6"/>
          <w:sz w:val="28"/>
          <w:szCs w:val="28"/>
        </w:rPr>
        <w:t xml:space="preserve">3.1  Definition and Intuition</w:t>
      </w:r>
    </w:p>
    <w:p>
      <w:pPr>
        <w:spacing w:after="80" w:before="80"/>
      </w:pPr>
      <w:r>
        <w:rPr>
          <w:rFonts w:ascii="Arial" w:cs="Arial" w:eastAsia="Arial" w:hAnsi="Arial"/>
          <w:b/>
          <w:bCs/>
          <w:color w:val="1A1A1A"/>
          <w:sz w:val="22"/>
          <w:szCs w:val="22"/>
        </w:rPr>
        <w:t xml:space="preserve">LFU</w:t>
      </w:r>
      <w:r>
        <w:rPr>
          <w:rFonts w:ascii="Arial" w:cs="Arial" w:eastAsia="Arial" w:hAnsi="Arial"/>
          <w:color w:val="1A1A1A"/>
          <w:sz w:val="22"/>
          <w:szCs w:val="22"/>
        </w:rPr>
        <w:t xml:space="preserve"> evicts the item with the </w:t>
      </w:r>
      <w:r>
        <w:rPr>
          <w:rFonts w:ascii="Arial" w:cs="Arial" w:eastAsia="Arial" w:hAnsi="Arial"/>
          <w:b/>
          <w:bCs/>
          <w:color w:val="1A1A1A"/>
          <w:sz w:val="22"/>
          <w:szCs w:val="22"/>
        </w:rPr>
        <w:t xml:space="preserve">lowest access frequency</w:t>
      </w:r>
      <w:r>
        <w:rPr>
          <w:rFonts w:ascii="Arial" w:cs="Arial" w:eastAsia="Arial" w:hAnsi="Arial"/>
          <w:color w:val="1A1A1A"/>
          <w:sz w:val="22"/>
          <w:szCs w:val="22"/>
        </w:rPr>
        <w:t xml:space="preserve"> — the item that has been requested the fewest times. Rather than tracking </w:t>
      </w:r>
      <w:r>
        <w:rPr>
          <w:rFonts w:ascii="Arial" w:cs="Arial" w:eastAsia="Arial" w:hAnsi="Arial"/>
          <w:i/>
          <w:iCs/>
          <w:color w:val="444444"/>
          <w:sz w:val="22"/>
          <w:szCs w:val="22"/>
        </w:rPr>
        <w:t xml:space="preserve">when</w:t>
      </w:r>
      <w:r>
        <w:rPr>
          <w:rFonts w:ascii="Arial" w:cs="Arial" w:eastAsia="Arial" w:hAnsi="Arial"/>
          <w:color w:val="1A1A1A"/>
          <w:sz w:val="22"/>
          <w:szCs w:val="22"/>
        </w:rPr>
        <w:t xml:space="preserve"> an item was last accessed (LRU), LFU tracks </w:t>
      </w:r>
      <w:r>
        <w:rPr>
          <w:rFonts w:ascii="Arial" w:cs="Arial" w:eastAsia="Arial" w:hAnsi="Arial"/>
          <w:i/>
          <w:iCs/>
          <w:color w:val="444444"/>
          <w:sz w:val="22"/>
          <w:szCs w:val="22"/>
        </w:rPr>
        <w:t xml:space="preserve">how many times</w:t>
      </w:r>
      <w:r>
        <w:rPr>
          <w:rFonts w:ascii="Arial" w:cs="Arial" w:eastAsia="Arial" w:hAnsi="Arial"/>
          <w:color w:val="1A1A1A"/>
          <w:sz w:val="22"/>
          <w:szCs w:val="22"/>
        </w:rPr>
        <w:t xml:space="preserve"> it has been accessed. An item accessed 10,000 times is presumed more valuable than one accessed twice, regardless of recency.</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LRU vs LFU — The Core Distinction</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LRU asks: </w:t>
            </w:r>
            <w:r>
              <w:rPr>
                <w:rFonts w:ascii="Arial" w:cs="Arial" w:eastAsia="Arial" w:hAnsi="Arial"/>
                <w:color w:val="1A1A1A"/>
                <w:sz w:val="22"/>
                <w:szCs w:val="22"/>
              </w:rPr>
              <w:t xml:space="preserve">'When was this item last used?' → evict the one that was used longest ago.</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LFU asks: </w:t>
            </w:r>
            <w:r>
              <w:rPr>
                <w:rFonts w:ascii="Arial" w:cs="Arial" w:eastAsia="Arial" w:hAnsi="Arial"/>
                <w:color w:val="1A1A1A"/>
                <w:sz w:val="22"/>
                <w:szCs w:val="22"/>
              </w:rPr>
              <w:t xml:space="preserve">'How many times has this item been used?' → evict the one used least often.</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LRU wins when: </w:t>
            </w:r>
            <w:r>
              <w:rPr>
                <w:rFonts w:ascii="Arial" w:cs="Arial" w:eastAsia="Arial" w:hAnsi="Arial"/>
                <w:color w:val="1A1A1A"/>
                <w:sz w:val="22"/>
                <w:szCs w:val="22"/>
              </w:rPr>
              <w:t xml:space="preserve">Access patterns change over time (temporal locality dominates). A recently added item should stay even if its total count is low.</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LFU wins when: </w:t>
            </w:r>
            <w:r>
              <w:rPr>
                <w:rFonts w:ascii="Arial" w:cs="Arial" w:eastAsia="Arial" w:hAnsi="Arial"/>
                <w:color w:val="1A1A1A"/>
                <w:sz w:val="22"/>
                <w:szCs w:val="22"/>
              </w:rPr>
              <w:t xml:space="preserve">Popular items stay popular over long periods (skewed access, power law). An old popular item should stay even if it hasn't been accessed in the last few minutes.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3.2  The Aging Problem</w:t>
      </w:r>
    </w:p>
    <w:p>
      <w:pPr>
        <w:spacing w:after="80" w:before="80"/>
      </w:pPr>
      <w:r>
        <w:rPr>
          <w:rFonts w:ascii="Arial" w:cs="Arial" w:eastAsia="Arial" w:hAnsi="Arial"/>
          <w:color w:val="1A1A1A"/>
          <w:sz w:val="22"/>
          <w:szCs w:val="22"/>
        </w:rPr>
        <w:t xml:space="preserve">LFU has a well-known weakness: old items that were </w:t>
      </w:r>
      <w:r>
        <w:rPr>
          <w:rFonts w:ascii="Arial" w:cs="Arial" w:eastAsia="Arial" w:hAnsi="Arial"/>
          <w:b/>
          <w:bCs/>
          <w:color w:val="1A1A1A"/>
          <w:sz w:val="22"/>
          <w:szCs w:val="22"/>
        </w:rPr>
        <w:t xml:space="preserve">popular long ago</w:t>
      </w:r>
      <w:r>
        <w:rPr>
          <w:rFonts w:ascii="Arial" w:cs="Arial" w:eastAsia="Arial" w:hAnsi="Arial"/>
          <w:color w:val="1A1A1A"/>
          <w:sz w:val="22"/>
          <w:szCs w:val="22"/>
        </w:rPr>
        <w:t xml:space="preserve"> but are no longer relevant accumulate high frequency counts that prevent eviction. New items start with count=1 and are immediately at risk of eviction, even if they are more relevant:</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LFU aging problem: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 state (January):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popular_item_old: frequency=50,000  (was viral in January)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new_trending_item: frequency=1       (just added, trending NOW)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Problem: new_trending_item will be evicted before popular_item_old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even though popular_item_old hasn't been accessed in 6 months.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Real scenario: a news article went viral in January (50K reads).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Same article has 0 reads since February.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 new breaking news story is added in July (count=1).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LFU evicts the July article to keep the stale January one.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CHR impact: miss for every July request until January article ages out.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Solutions: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Frequency decay: divide all frequencies by 2 every N minutes.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January article: 50,000 → 25,000 → 12,500 → ... → 1 (after ~16 halvings)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Effective but requires periodic O(N) operation over all keys.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Sliding window frequency: count only accesses in last T seconds.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January article: 0 accesses in last 24h → frequency=0 → evictable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W-TinyLFU (Section 7): uses a sketch-based frequency estimator with</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built-in aging. The state-of-the-art solution.</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3.3  LFU in Redis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Redis LFU configuration (added in Redis 4.0):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maxmemory-policy allkeys-lfu   # evict any key using LFU</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maxmemory-policy volatile-lfu  # evict only keys with TTL set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Redis LFU tuning parameters: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lfu-log-factor 10     # controls how fast frequency counter saturates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higher = slower saturation = more differentiation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lfu-decay-time 1      # decay frequency every N minutes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addresses the aging problem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Redis uses a compact LFU counter (8 bits per 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Not exact count — logarithmic approximation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Counter: incremented probabilistically to avoid overflow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With lfu-log-factor=10: max ~1M accesses tracked before saturation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When to prefer LFU over LRU in Redis: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Highly skewed access (some keys 100x more popular than others)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Long-lived cache with stable hot keys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Workload where scan operations or one-time reads pollute LRU</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FIFO — First In, First Out</w:t>
      </w:r>
    </w:p>
    <w:p>
      <w:pPr>
        <w:pStyle w:val="Heading2"/>
        <w:spacing w:after="140" w:before="320"/>
      </w:pPr>
      <w:r>
        <w:rPr>
          <w:rFonts w:ascii="Arial" w:cs="Arial" w:eastAsia="Arial" w:hAnsi="Arial"/>
          <w:b/>
          <w:bCs/>
          <w:color w:val="2E75B6"/>
          <w:sz w:val="28"/>
          <w:szCs w:val="28"/>
        </w:rPr>
        <w:t xml:space="preserve">4.1  Definition</w:t>
      </w:r>
    </w:p>
    <w:p>
      <w:pPr>
        <w:spacing w:after="80" w:before="80"/>
      </w:pPr>
      <w:r>
        <w:rPr>
          <w:rFonts w:ascii="Arial" w:cs="Arial" w:eastAsia="Arial" w:hAnsi="Arial"/>
          <w:b/>
          <w:bCs/>
          <w:color w:val="1A1A1A"/>
          <w:sz w:val="22"/>
          <w:szCs w:val="22"/>
        </w:rPr>
        <w:t xml:space="preserve">FIFO</w:t>
      </w:r>
      <w:r>
        <w:rPr>
          <w:rFonts w:ascii="Arial" w:cs="Arial" w:eastAsia="Arial" w:hAnsi="Arial"/>
          <w:color w:val="1A1A1A"/>
          <w:sz w:val="22"/>
          <w:szCs w:val="22"/>
        </w:rPr>
        <w:t xml:space="preserve"> evicts the item that was </w:t>
      </w:r>
      <w:r>
        <w:rPr>
          <w:rFonts w:ascii="Arial" w:cs="Arial" w:eastAsia="Arial" w:hAnsi="Arial"/>
          <w:b/>
          <w:bCs/>
          <w:color w:val="1A1A1A"/>
          <w:sz w:val="22"/>
          <w:szCs w:val="22"/>
        </w:rPr>
        <w:t xml:space="preserve">inserted into the cache earliest</w:t>
      </w:r>
      <w:r>
        <w:rPr>
          <w:rFonts w:ascii="Arial" w:cs="Arial" w:eastAsia="Arial" w:hAnsi="Arial"/>
          <w:color w:val="1A1A1A"/>
          <w:sz w:val="22"/>
          <w:szCs w:val="22"/>
        </w:rPr>
        <w:t xml:space="preserve">, regardless of how frequently or recently it was accessed. The cache behaves like a queue: new items are added at the back; when full, the item at the front (oldest) is removed. Implementation is a simple queue — O(1) enqueue and dequeue, O(1) lookup with a hash map.</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FIFO eviction traced through 5 operations (capacity=3):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Operation       Queue (front=eviction candidate)  Action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put('A', 1)     [A]                               Insert 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put('B', 2)     [A, B]                            Insert 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put('C', 3)     [A, B, C]                         Insert C (full)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get('A')        [A, B, C]                         Hit A — but A stays at front!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put('D', 4)     [B, C, D]                         A evicted (oldest), D inserted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 observation: get('A') didn't protect A from eviction.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 was accessed but still evicted because it was inserted first.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LRU would have moved A to back of list, protecting 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FIFO is insensitive to recency: a heavily-used item inserted early</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gets evicted before a never-used item inserted later.</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4.2  When FIFO Makes Sense</w:t>
      </w:r>
    </w:p>
    <w:p>
      <w:pPr>
        <w:pStyle w:val="ListParagraph"/>
        <w:numPr>
          <w:ilvl w:val="0"/>
          <w:numId w:val="2"/>
        </w:numPr>
        <w:spacing w:after="55" w:before="55"/>
      </w:pPr>
      <w:r>
        <w:rPr>
          <w:rFonts w:ascii="Arial" w:cs="Arial" w:eastAsia="Arial" w:hAnsi="Arial"/>
          <w:b/>
          <w:bCs/>
          <w:color w:val="1A1A1A"/>
          <w:sz w:val="22"/>
          <w:szCs w:val="22"/>
        </w:rPr>
        <w:t xml:space="preserve">Deterministic behaviour:</w:t>
      </w:r>
      <w:r>
        <w:rPr>
          <w:rFonts w:ascii="Arial" w:cs="Arial" w:eastAsia="Arial" w:hAnsi="Arial"/>
          <w:color w:val="1A1A1A"/>
          <w:sz w:val="22"/>
          <w:szCs w:val="22"/>
        </w:rPr>
        <w:t xml:space="preserve"> FIFO is predictable and reproducible. Given the same sequence of inserts, the same items are always evicted. This can be useful for testing and debugging.</w:t>
      </w:r>
    </w:p>
    <w:p>
      <w:pPr>
        <w:pStyle w:val="ListParagraph"/>
        <w:numPr>
          <w:ilvl w:val="0"/>
          <w:numId w:val="2"/>
        </w:numPr>
        <w:spacing w:after="55" w:before="55"/>
      </w:pPr>
      <w:r>
        <w:rPr>
          <w:rFonts w:ascii="Arial" w:cs="Arial" w:eastAsia="Arial" w:hAnsi="Arial"/>
          <w:b/>
          <w:bCs/>
          <w:color w:val="1A1A1A"/>
          <w:sz w:val="22"/>
          <w:szCs w:val="22"/>
        </w:rPr>
        <w:t xml:space="preserve">Truly uniform access patterns:</w:t>
      </w:r>
      <w:r>
        <w:rPr>
          <w:rFonts w:ascii="Arial" w:cs="Arial" w:eastAsia="Arial" w:hAnsi="Arial"/>
          <w:color w:val="1A1A1A"/>
          <w:sz w:val="22"/>
          <w:szCs w:val="22"/>
        </w:rPr>
        <w:t xml:space="preserve"> When all items have equal probability of being accessed next, FIFO performs comparably to LRU and LFU (since there is no temporal or frequency preference to exploit).</w:t>
      </w:r>
    </w:p>
    <w:p>
      <w:pPr>
        <w:pStyle w:val="ListParagraph"/>
        <w:numPr>
          <w:ilvl w:val="0"/>
          <w:numId w:val="2"/>
        </w:numPr>
        <w:spacing w:after="55" w:before="55"/>
      </w:pPr>
      <w:r>
        <w:rPr>
          <w:rFonts w:ascii="Arial" w:cs="Arial" w:eastAsia="Arial" w:hAnsi="Arial"/>
          <w:b/>
          <w:bCs/>
          <w:color w:val="1A1A1A"/>
          <w:sz w:val="22"/>
          <w:szCs w:val="22"/>
        </w:rPr>
        <w:t xml:space="preserve">Buffer/stream processing:</w:t>
      </w:r>
      <w:r>
        <w:rPr>
          <w:rFonts w:ascii="Arial" w:cs="Arial" w:eastAsia="Arial" w:hAnsi="Arial"/>
          <w:color w:val="1A1A1A"/>
          <w:sz w:val="22"/>
          <w:szCs w:val="22"/>
        </w:rPr>
        <w:t xml:space="preserve"> FIFO is the natural policy for data buffers where old data genuinely should be discarded as new data arrives (audio/video buffers, real-time sensor streams).</w:t>
      </w:r>
    </w:p>
    <w:p>
      <w:pPr>
        <w:pStyle w:val="ListParagraph"/>
        <w:numPr>
          <w:ilvl w:val="0"/>
          <w:numId w:val="2"/>
        </w:numPr>
        <w:spacing w:after="55" w:before="55"/>
      </w:pPr>
      <w:r>
        <w:rPr>
          <w:rFonts w:ascii="Arial" w:cs="Arial" w:eastAsia="Arial" w:hAnsi="Arial"/>
          <w:b/>
          <w:bCs/>
          <w:color w:val="1A1A1A"/>
          <w:sz w:val="22"/>
          <w:szCs w:val="22"/>
        </w:rPr>
        <w:t xml:space="preserve">Simplicity over optimality:</w:t>
      </w:r>
      <w:r>
        <w:rPr>
          <w:rFonts w:ascii="Arial" w:cs="Arial" w:eastAsia="Arial" w:hAnsi="Arial"/>
          <w:color w:val="1A1A1A"/>
          <w:sz w:val="22"/>
          <w:szCs w:val="22"/>
        </w:rPr>
        <w:t xml:space="preserve"> When the overhead of LRU's linked-list maintenance is unacceptable (e.g. hardware caches with limited transistor budget), FIFO is simpler.</w:t>
      </w:r>
    </w:p>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4.3  FIFO Limitations</w:t>
      </w:r>
    </w:p>
    <w:p>
      <w:pPr>
        <w:spacing w:after="80" w:before="80"/>
      </w:pPr>
      <w:r>
        <w:rPr>
          <w:rFonts w:ascii="Arial" w:cs="Arial" w:eastAsia="Arial" w:hAnsi="Arial"/>
          <w:b/>
          <w:bCs/>
          <w:color w:val="1A1A1A"/>
          <w:sz w:val="22"/>
          <w:szCs w:val="22"/>
        </w:rPr>
        <w:t xml:space="preserve">The Belady anomaly</w:t>
      </w:r>
      <w:r>
        <w:rPr>
          <w:rFonts w:ascii="Arial" w:cs="Arial" w:eastAsia="Arial" w:hAnsi="Arial"/>
          <w:color w:val="1A1A1A"/>
          <w:sz w:val="22"/>
          <w:szCs w:val="22"/>
        </w:rPr>
        <w:t xml:space="preserve"> — adding more cache capacity actually increases the miss rate for some access sequences under FIFO. This is a theoretical property that doesn't affect LRU or LFU, and makes FIFO unsuitable as a general-purpose eviction policy for most software caches. FIFO is rarely the right choice for application-level caching.</w:t>
      </w:r>
    </w:p>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TTL — Time to Live</w:t>
      </w:r>
    </w:p>
    <w:p>
      <w:pPr>
        <w:pStyle w:val="Heading2"/>
        <w:spacing w:after="140" w:before="320"/>
      </w:pPr>
      <w:r>
        <w:rPr>
          <w:rFonts w:ascii="Arial" w:cs="Arial" w:eastAsia="Arial" w:hAnsi="Arial"/>
          <w:b/>
          <w:bCs/>
          <w:color w:val="2E75B6"/>
          <w:sz w:val="28"/>
          <w:szCs w:val="28"/>
        </w:rPr>
        <w:t xml:space="preserve">5.1  TTL as Expiry, Not Eviction</w:t>
      </w:r>
    </w:p>
    <w:p>
      <w:pPr>
        <w:spacing w:after="80" w:before="80"/>
      </w:pPr>
      <w:r>
        <w:rPr>
          <w:rFonts w:ascii="Arial" w:cs="Arial" w:eastAsia="Arial" w:hAnsi="Arial"/>
          <w:b/>
          <w:bCs/>
          <w:color w:val="1A1A1A"/>
          <w:sz w:val="22"/>
          <w:szCs w:val="22"/>
        </w:rPr>
        <w:t xml:space="preserve">TTL (Time to Live)</w:t>
      </w:r>
      <w:r>
        <w:rPr>
          <w:rFonts w:ascii="Arial" w:cs="Arial" w:eastAsia="Arial" w:hAnsi="Arial"/>
          <w:color w:val="1A1A1A"/>
          <w:sz w:val="22"/>
          <w:szCs w:val="22"/>
        </w:rPr>
        <w:t xml:space="preserve"> is technically a </w:t>
      </w:r>
      <w:r>
        <w:rPr>
          <w:rFonts w:ascii="Arial" w:cs="Arial" w:eastAsia="Arial" w:hAnsi="Arial"/>
          <w:b/>
          <w:bCs/>
          <w:color w:val="1A1A1A"/>
          <w:sz w:val="22"/>
          <w:szCs w:val="22"/>
        </w:rPr>
        <w:t xml:space="preserve">data freshness mechanism</w:t>
      </w:r>
      <w:r>
        <w:rPr>
          <w:rFonts w:ascii="Arial" w:cs="Arial" w:eastAsia="Arial" w:hAnsi="Arial"/>
          <w:color w:val="1A1A1A"/>
          <w:sz w:val="22"/>
          <w:szCs w:val="22"/>
        </w:rPr>
        <w:t xml:space="preserve">, not a pure eviction policy. A TTL defines a fixed duration after which a cached item is considered </w:t>
      </w:r>
      <w:r>
        <w:rPr>
          <w:rFonts w:ascii="Arial" w:cs="Arial" w:eastAsia="Arial" w:hAnsi="Arial"/>
          <w:b/>
          <w:bCs/>
          <w:color w:val="1A1A1A"/>
          <w:sz w:val="22"/>
          <w:szCs w:val="22"/>
        </w:rPr>
        <w:t xml:space="preserve">expired</w:t>
      </w:r>
      <w:r>
        <w:rPr>
          <w:rFonts w:ascii="Arial" w:cs="Arial" w:eastAsia="Arial" w:hAnsi="Arial"/>
          <w:color w:val="1A1A1A"/>
          <w:sz w:val="22"/>
          <w:szCs w:val="22"/>
        </w:rPr>
        <w:t xml:space="preserve"> and must be removed regardless of whether the cache is full. TTL ensures that stale data doesn't accumulate indefinitely, even when the cache has spare capacity.</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Aspect</w:t>
            </w:r>
          </w:p>
        </w:tc>
        <w:tc>
          <w:tcPr>
            <w:tcW w:type="dxa" w:w="34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TTL</w:t>
            </w:r>
          </w:p>
        </w:tc>
        <w:tc>
          <w:tcPr>
            <w:tcW w:type="dxa" w:w="34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LRU/LFU Eviction</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Trigger</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Time elapsed since insertion</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Cache full (capacity limit)</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Reason</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Data may be stale; enforce freshness</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Make room for new items</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Applies when cache is...</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Any state (full or not)</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Full only</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Can be combined with?</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 — TTL + LRU is very common</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 — LRU evicts when full; TTL expires regardless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5.2  TTL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TTL patterns and their use cases: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Absolute TTL (simplest):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SETEX product:42 300 '{...}'  # expires 300s from now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Problem: all items with same TTL expire simultaneously → thundering herd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TTL with jitter (prevents thundering herd):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ttl = baseTTL + Math.random() * 60  # ±60s random offset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redis.setex(key, Math.round(ttl), value)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Effect: items expire at staggered times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Sliding TTL (extend on access):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redis.expire(key, 300)  # reset TTL to 300s on every access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Effect: active items stay in cache indefinitely; only idle items expire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 for: session tokens, user preference caches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 TTL (eviction-only):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redis.set(key, value)  # no EXPIRE set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Item stays until evicted by capacity policy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 for: immutable content (hashed URLs), static assets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Risk: stale data if content changes without explicit invalidation</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5.3  TTL as a First-Line Eviction Policy</w:t>
      </w:r>
    </w:p>
    <w:p>
      <w:pPr>
        <w:spacing w:after="80" w:before="80"/>
      </w:pPr>
      <w:r>
        <w:rPr>
          <w:rFonts w:ascii="Arial" w:cs="Arial" w:eastAsia="Arial" w:hAnsi="Arial"/>
          <w:color w:val="1A1A1A"/>
          <w:sz w:val="22"/>
          <w:szCs w:val="22"/>
        </w:rPr>
        <w:t xml:space="preserve">Some cache designs </w:t>
      </w:r>
      <w:r>
        <w:rPr>
          <w:rFonts w:ascii="Arial" w:cs="Arial" w:eastAsia="Arial" w:hAnsi="Arial"/>
          <w:b/>
          <w:bCs/>
          <w:color w:val="1A1A1A"/>
          <w:sz w:val="22"/>
          <w:szCs w:val="22"/>
        </w:rPr>
        <w:t xml:space="preserve">rely primarily on TTL for eviction</w:t>
      </w:r>
      <w:r>
        <w:rPr>
          <w:rFonts w:ascii="Arial" w:cs="Arial" w:eastAsia="Arial" w:hAnsi="Arial"/>
          <w:color w:val="1A1A1A"/>
          <w:sz w:val="22"/>
          <w:szCs w:val="22"/>
        </w:rPr>
        <w:t xml:space="preserve"> and set the cache large enough that capacity-based eviction rarely triggers. This is common for Redis in the volatile-ttl policy (described in Section 8) where keys with short TTLs are evicted preferentially when memory is needed:</w:t>
      </w:r>
    </w:p>
    <w:p>
      <w:pPr>
        <w:spacing w:after="0" w:before="110"/>
      </w:pPr>
      <w:r>
        <w:rPr>
          <w:rFonts w:ascii="Arial" w:cs="Arial" w:eastAsia="Arial" w:hAnsi="Arial"/>
          <w:color w:val="1A1A1A"/>
          <w:sz w:val="22"/>
          <w:szCs w:val="22"/>
        </w:rPr>
        <w:t xml:space="preserve"/>
      </w:r>
    </w:p>
    <w:p>
      <w:pPr>
        <w:pStyle w:val="ListParagraph"/>
        <w:numPr>
          <w:ilvl w:val="0"/>
          <w:numId w:val="2"/>
        </w:numPr>
        <w:spacing w:after="55" w:before="55"/>
      </w:pPr>
      <w:r>
        <w:rPr>
          <w:rFonts w:ascii="Arial" w:cs="Arial" w:eastAsia="Arial" w:hAnsi="Arial"/>
          <w:b/>
          <w:bCs/>
          <w:color w:val="1A1A1A"/>
          <w:sz w:val="22"/>
          <w:szCs w:val="22"/>
        </w:rPr>
        <w:t xml:space="preserve">volatile-ttl policy (Redis):</w:t>
      </w:r>
      <w:r>
        <w:rPr>
          <w:rFonts w:ascii="Arial" w:cs="Arial" w:eastAsia="Arial" w:hAnsi="Arial"/>
          <w:color w:val="1A1A1A"/>
          <w:sz w:val="22"/>
          <w:szCs w:val="22"/>
        </w:rPr>
        <w:t xml:space="preserve"> When memory is full, evict the key with the shortest remaining TTL. Among expiring keys, the one most likely to expire soon anyway is evicted first. This minimises waste (evicted key would have expired soon regardless).</w:t>
      </w:r>
    </w:p>
    <w:p>
      <w:pPr>
        <w:pStyle w:val="ListParagraph"/>
        <w:numPr>
          <w:ilvl w:val="0"/>
          <w:numId w:val="2"/>
        </w:numPr>
        <w:spacing w:after="55" w:before="55"/>
      </w:pPr>
      <w:r>
        <w:rPr>
          <w:rFonts w:ascii="Arial" w:cs="Arial" w:eastAsia="Arial" w:hAnsi="Arial"/>
          <w:b/>
          <w:bCs/>
          <w:color w:val="1A1A1A"/>
          <w:sz w:val="22"/>
          <w:szCs w:val="22"/>
        </w:rPr>
        <w:t xml:space="preserve">Simple and predictable:</w:t>
      </w:r>
      <w:r>
        <w:rPr>
          <w:rFonts w:ascii="Arial" w:cs="Arial" w:eastAsia="Arial" w:hAnsi="Arial"/>
          <w:color w:val="1A1A1A"/>
          <w:sz w:val="22"/>
          <w:szCs w:val="22"/>
        </w:rPr>
        <w:t xml:space="preserve"> Pure TTL-based systems are easy to reason about. The cache size and hit rate are functions of the TTL and the rate of new key insertion.</w:t>
      </w:r>
    </w:p>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Random Eviction</w:t>
      </w:r>
    </w:p>
    <w:p>
      <w:pPr>
        <w:pStyle w:val="Heading2"/>
        <w:spacing w:after="140" w:before="320"/>
      </w:pPr>
      <w:r>
        <w:rPr>
          <w:rFonts w:ascii="Arial" w:cs="Arial" w:eastAsia="Arial" w:hAnsi="Arial"/>
          <w:b/>
          <w:bCs/>
          <w:color w:val="2E75B6"/>
          <w:sz w:val="28"/>
          <w:szCs w:val="28"/>
        </w:rPr>
        <w:t xml:space="preserve">6.1  Definition</w:t>
      </w:r>
    </w:p>
    <w:p>
      <w:pPr>
        <w:spacing w:after="80" w:before="80"/>
      </w:pPr>
      <w:r>
        <w:rPr>
          <w:rFonts w:ascii="Arial" w:cs="Arial" w:eastAsia="Arial" w:hAnsi="Arial"/>
          <w:b/>
          <w:bCs/>
          <w:color w:val="1A1A1A"/>
          <w:sz w:val="22"/>
          <w:szCs w:val="22"/>
        </w:rPr>
        <w:t xml:space="preserve">Random eviction</w:t>
      </w:r>
      <w:r>
        <w:rPr>
          <w:rFonts w:ascii="Arial" w:cs="Arial" w:eastAsia="Arial" w:hAnsi="Arial"/>
          <w:color w:val="1A1A1A"/>
          <w:sz w:val="22"/>
          <w:szCs w:val="22"/>
        </w:rPr>
        <w:t xml:space="preserve"> removes a uniformly random item from the cache when space is needed. No ordering, no frequency tracking, no linked lists — just pick a random key and evict it. The simplicity is both its implementation advantage and the reason it is often underestimated.</w:t>
      </w:r>
    </w:p>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6.2  Why Random Is Surprisingly Effective</w:t>
      </w:r>
    </w:p>
    <w:p>
      <w:pPr>
        <w:spacing w:after="80" w:before="80"/>
      </w:pPr>
      <w:r>
        <w:rPr>
          <w:rFonts w:ascii="Arial" w:cs="Arial" w:eastAsia="Arial" w:hAnsi="Arial"/>
          <w:color w:val="1A1A1A"/>
          <w:sz w:val="22"/>
          <w:szCs w:val="22"/>
        </w:rPr>
        <w:t xml:space="preserve">Random eviction performs surprisingly well compared to more sophisticated policies. Here's why:</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Random vs LRU: when they're nearly equal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Workload: 100 items, 80 hot (80/20 rule), cache holds 80 items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LRU: evicts least recently used. For a stable workload where 80 items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are always hot, LRU keeps them all in cache. CHR ≈ 80%.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Random: each eviction picks randomly from 80 cached items.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Probability of evicting a hot item: 80/80 = 100% (all in cache are hot).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But hot items get re-cached immediately (high request frequency).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Effective CHR: approaches LRU's rate for stable skewed workloads.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Simulation (10,000 requests, 80 hot items, cache size 80):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LRU CHR:    94.2%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Random CHR: 91.8%  ← only 2.4% worse, at zero implementation overhead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The gap is small because: if a hot item is evicted randomly,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it gets re-cached on the next request (soon, because it's hot).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The penalty: one extra miss. Cost: acceptable.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Where random LOSES to LRU:</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Highly temporal workloads (items hot for a short burst then cold).</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LRU captures recency; random may evict a currently-hot item.</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6.3  When to Use Random Eviction</w:t>
      </w:r>
    </w:p>
    <w:p>
      <w:pPr>
        <w:pStyle w:val="ListParagraph"/>
        <w:numPr>
          <w:ilvl w:val="0"/>
          <w:numId w:val="2"/>
        </w:numPr>
        <w:spacing w:after="55" w:before="55"/>
      </w:pPr>
      <w:r>
        <w:rPr>
          <w:rFonts w:ascii="Arial" w:cs="Arial" w:eastAsia="Arial" w:hAnsi="Arial"/>
          <w:b/>
          <w:bCs/>
          <w:color w:val="1A1A1A"/>
          <w:sz w:val="22"/>
          <w:szCs w:val="22"/>
        </w:rPr>
        <w:t xml:space="preserve">Hardware caches (CPU TLBs, small L1 caches):</w:t>
      </w:r>
      <w:r>
        <w:rPr>
          <w:rFonts w:ascii="Arial" w:cs="Arial" w:eastAsia="Arial" w:hAnsi="Arial"/>
          <w:color w:val="1A1A1A"/>
          <w:sz w:val="22"/>
          <w:szCs w:val="22"/>
        </w:rPr>
        <w:t xml:space="preserve"> Zero overhead is critical. Random performs within a few percent of LRU for typical instruction streams.</w:t>
      </w:r>
    </w:p>
    <w:p>
      <w:pPr>
        <w:pStyle w:val="ListParagraph"/>
        <w:numPr>
          <w:ilvl w:val="0"/>
          <w:numId w:val="2"/>
        </w:numPr>
        <w:spacing w:after="55" w:before="55"/>
      </w:pPr>
      <w:r>
        <w:rPr>
          <w:rFonts w:ascii="Arial" w:cs="Arial" w:eastAsia="Arial" w:hAnsi="Arial"/>
          <w:b/>
          <w:bCs/>
          <w:color w:val="1A1A1A"/>
          <w:sz w:val="22"/>
          <w:szCs w:val="22"/>
        </w:rPr>
        <w:t xml:space="preserve">Very large caches (millions of keys):</w:t>
      </w:r>
      <w:r>
        <w:rPr>
          <w:rFonts w:ascii="Arial" w:cs="Arial" w:eastAsia="Arial" w:hAnsi="Arial"/>
          <w:color w:val="1A1A1A"/>
          <w:sz w:val="22"/>
          <w:szCs w:val="22"/>
        </w:rPr>
        <w:t xml:space="preserve"> LRU's linked-list overhead per access adds up. Random eviction (sample a few random keys, evict the oldest by a rough estimate) is effectively what Redis uses for approximate LRU.</w:t>
      </w:r>
    </w:p>
    <w:p>
      <w:pPr>
        <w:pStyle w:val="ListParagraph"/>
        <w:numPr>
          <w:ilvl w:val="0"/>
          <w:numId w:val="2"/>
        </w:numPr>
        <w:spacing w:after="55" w:before="55"/>
      </w:pPr>
      <w:r>
        <w:rPr>
          <w:rFonts w:ascii="Arial" w:cs="Arial" w:eastAsia="Arial" w:hAnsi="Arial"/>
          <w:b/>
          <w:bCs/>
          <w:color w:val="1A1A1A"/>
          <w:sz w:val="22"/>
          <w:szCs w:val="22"/>
        </w:rPr>
        <w:t xml:space="preserve">Benchmarking baseline:</w:t>
      </w:r>
      <w:r>
        <w:rPr>
          <w:rFonts w:ascii="Arial" w:cs="Arial" w:eastAsia="Arial" w:hAnsi="Arial"/>
          <w:color w:val="1A1A1A"/>
          <w:sz w:val="22"/>
          <w:szCs w:val="22"/>
        </w:rPr>
        <w:t xml:space="preserve"> Random provides a useful lower bound when comparing eviction policies. If your LRU implementation doesn't significantly beat random, there may be a bug or the workload has no meaningful locality.</w:t>
      </w:r>
    </w:p>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7.  W-TinyLFU — The State of the Art</w:t>
      </w:r>
    </w:p>
    <w:p>
      <w:pPr>
        <w:pStyle w:val="Heading2"/>
        <w:spacing w:after="140" w:before="320"/>
      </w:pPr>
      <w:r>
        <w:rPr>
          <w:rFonts w:ascii="Arial" w:cs="Arial" w:eastAsia="Arial" w:hAnsi="Arial"/>
          <w:b/>
          <w:bCs/>
          <w:color w:val="2E75B6"/>
          <w:sz w:val="28"/>
          <w:szCs w:val="28"/>
        </w:rPr>
        <w:t xml:space="preserve">7.1  What W-TinyLFU Is</w:t>
      </w:r>
    </w:p>
    <w:p>
      <w:pPr>
        <w:spacing w:after="80" w:before="80"/>
      </w:pPr>
      <w:r>
        <w:rPr>
          <w:rFonts w:ascii="Arial" w:cs="Arial" w:eastAsia="Arial" w:hAnsi="Arial"/>
          <w:b/>
          <w:bCs/>
          <w:color w:val="1A1A1A"/>
          <w:sz w:val="22"/>
          <w:szCs w:val="22"/>
        </w:rPr>
        <w:t xml:space="preserve">W-TinyLFU</w:t>
      </w:r>
      <w:r>
        <w:rPr>
          <w:rFonts w:ascii="Arial" w:cs="Arial" w:eastAsia="Arial" w:hAnsi="Arial"/>
          <w:color w:val="1A1A1A"/>
          <w:sz w:val="22"/>
          <w:szCs w:val="22"/>
        </w:rPr>
        <w:t xml:space="preserve"> (Window TinyLFU) is the admission and eviction algorithm used by </w:t>
      </w:r>
      <w:r>
        <w:rPr>
          <w:rFonts w:ascii="Arial" w:cs="Arial" w:eastAsia="Arial" w:hAnsi="Arial"/>
          <w:b/>
          <w:bCs/>
          <w:color w:val="1A1A1A"/>
          <w:sz w:val="22"/>
          <w:szCs w:val="22"/>
        </w:rPr>
        <w:t xml:space="preserve">Caffeine</w:t>
      </w:r>
      <w:r>
        <w:rPr>
          <w:rFonts w:ascii="Arial" w:cs="Arial" w:eastAsia="Arial" w:hAnsi="Arial"/>
          <w:color w:val="1A1A1A"/>
          <w:sz w:val="22"/>
          <w:szCs w:val="22"/>
        </w:rPr>
        <w:t xml:space="preserve">, the high-performance in-process Java cache library (used by Spring Boot's default cache, Spring WebFlux, and many others). It was designed to address the limitations of both LRU and LFU, combining their strengths while eliminating their weaknesses.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5"/>
              <w:left w:val="single" w:color="4B0082" w:sz="5"/>
              <w:bottom w:val="none" w:color="FFFFFF" w:sz="0"/>
              <w:right w:val="single" w:color="4B0082" w:sz="5"/>
            </w:tcBorders>
            <w:shd w:fill="4B0082" w:val="clear"/>
            <w:tcMar>
              <w:top w:type="dxa" w:w="80"/>
              <w:left w:type="dxa" w:w="160"/>
              <w:bottom w:type="dxa" w:w="80"/>
              <w:right w:type="dxa" w:w="160"/>
            </w:tcMar>
          </w:tcPr>
          <w:p>
            <w:r>
              <w:rPr>
                <w:rFonts w:ascii="Arial" w:cs="Arial" w:eastAsia="Arial" w:hAnsi="Arial"/>
                <w:b/>
                <w:bCs/>
                <w:color w:val="FFFFFF"/>
                <w:sz w:val="22"/>
                <w:szCs w:val="22"/>
              </w:rPr>
              <w:t xml:space="preserve">W-TinyLFU Design Goals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Better than LRU: </w:t>
            </w:r>
            <w:r>
              <w:rPr>
                <w:rFonts w:ascii="Arial" w:cs="Arial" w:eastAsia="Arial" w:hAnsi="Arial"/>
                <w:color w:val="1A1A1A"/>
                <w:sz w:val="22"/>
                <w:szCs w:val="22"/>
              </w:rPr>
              <w:t xml:space="preserve">LRU evicts items based only on recency — it can evict high-frequency items during a scan. W-TinyLFU keeps high-frequency items even when a new item was accessed more recently.</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Better than LFU: </w:t>
            </w:r>
            <w:r>
              <w:rPr>
                <w:rFonts w:ascii="Arial" w:cs="Arial" w:eastAsia="Arial" w:hAnsi="Arial"/>
                <w:color w:val="1A1A1A"/>
                <w:sz w:val="22"/>
                <w:szCs w:val="22"/>
              </w:rPr>
              <w:t xml:space="preserve">LFU's aging problem causes old high-count items to block eviction of newer relevant items. W-TinyLFU's frequency sketch ages automatically.</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Low memory overhead: </w:t>
            </w:r>
            <w:r>
              <w:rPr>
                <w:rFonts w:ascii="Arial" w:cs="Arial" w:eastAsia="Arial" w:hAnsi="Arial"/>
                <w:color w:val="1A1A1A"/>
                <w:sz w:val="22"/>
                <w:szCs w:val="22"/>
              </w:rPr>
              <w:t xml:space="preserve">Uses a Count-Min Sketch (a probabilistic frequency counter) that needs only a few bits per key rather than storing exact counts. O(number of unique keys) space, not O(cache_size × count_size).</w:t>
            </w:r>
          </w:p>
        </w:tc>
      </w:tr>
      <w:tr>
        <w:tc>
          <w:tcPr>
            <w:tcW w:type="dxa" w:w="9360"/>
            <w:tcBorders>
              <w:top w:val="none" w:color="FFFFFF" w:sz="0"/>
              <w:left w:val="single" w:color="4B0082" w:sz="5"/>
              <w:bottom w:val="single" w:color="4B0082" w:sz="5"/>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Near-optimal hit rate: </w:t>
            </w:r>
            <w:r>
              <w:rPr>
                <w:rFonts w:ascii="Arial" w:cs="Arial" w:eastAsia="Arial" w:hAnsi="Arial"/>
                <w:color w:val="1A1A1A"/>
                <w:sz w:val="22"/>
                <w:szCs w:val="22"/>
              </w:rPr>
              <w:t xml:space="preserve">Caffeine benchmarks show W-TinyLFU achieving 95-98% of the hit rate of the theoretical optimal (Belady) algorithm on real-world traces.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7.2  How W-TinyLFU Works</w:t>
      </w:r>
    </w:p>
    <w:p>
      <w:pPr>
        <w:spacing w:after="80" w:before="80"/>
      </w:pPr>
      <w:r>
        <w:rPr>
          <w:rFonts w:ascii="Arial" w:cs="Arial" w:eastAsia="Arial" w:hAnsi="Arial"/>
          <w:color w:val="1A1A1A"/>
          <w:sz w:val="22"/>
          <w:szCs w:val="22"/>
        </w:rPr>
        <w:t xml:space="preserve">W-TinyLFU divides cache space into three segments, each with a different purpose: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W-TinyLFU cache structure (Caffeine):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cache: 100 entries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Window Cache (1%): 1 entry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Purpose: Absorb new items (LRU behaviour for recency)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Policy: LRU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promotion (if admitted)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Main Cache (99%): 99 entries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Protected segment (80% of main = 79 entries)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Purpose: Safe zone for highly-accessed items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Policy: LRU (within protected)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Probationary segment (20% of main = 20 entries)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Purpose: Candidates for eviction or promotion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Policy: LRU (within probationary)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TinyLFU Admission Filter: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Count-Min Sketch tracks approximate access frequency for ALL keys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(even keys not in cache). Uses ~8 bits per tracked 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When new item arrives at Window cache and needs to enter Main cache: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TinyLFU compares frequency(new_item) vs frequency(candidate_to_evict)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new_item.frequency &gt; candidate.frequency: new item admitted, candidate evicted</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new_item.frequency &lt;= candidate.frequency: new item rejected, stays in Window</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7.3  Caffeine — Using W-TinyLFU in 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Caffeine cache (W-TinyLFU) — Java configuration: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import com.github.benmanes.caffeine.cache.Cache;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import com.github.benmanes.caffeine.cache.Caffeine;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Basic W-TinyLFU cache: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Cache&lt;String, Product&gt; productCache = Caffeine.newBuilder()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.maximumSize(10_000)         // eviction policy: W-TinyLFU</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.expireAfterWrite(5, MINUTES) // TTL: 5 minutes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.recordStats()               // enable hit rate metrics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.build();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Cache-aside usage: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Product product = productCache.get('product:42',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 -&gt; productRepository.findById(key.split(':')[1])  // loader on miss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Check statistics: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CacheStats stats = productCache.stats();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double hitRate  = stats.hitRate();    // e.g. 0.94 = 94%</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long   evictions = stats.evictionCount();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long   loadTime  = stats.totalLoadTime(); // ns spent loading from source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Spring Boot autoconfiguration — W-TinyLFU by default: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application.yml: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spring.cache.caffeine.spec: maximumSize=10000,expireAfterWrite=5m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Weighted cache (items have different sizes):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Cache&lt;String, byte[]&gt; blobCache = Caffeine.newBuilder()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.maximumWeight(100 * 1024 * 1024)   // 100 MB total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.weigher((key, value) -&gt; value.length)  // size = byte array length</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.build();</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7.4  W-TinyLFU vs LRU — Hit Rate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400"/>
        <w:gridCol w:w="2160"/>
      </w:tblGrid>
      <w:tr>
        <w:trPr>
          <w:tblHeader/>
        </w:trPr>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Trace / Workload</w:t>
            </w:r>
          </w:p>
        </w:tc>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LRU Hit Rate</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W-TinyLFU (Caffeine) Hit Rate</w:t>
            </w:r>
          </w:p>
        </w:tc>
        <w:tc>
          <w:tcPr>
            <w:tcW w:type="dxa" w:w="2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Improvement</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Search engine (Scarab trace)</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34.4%</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57.5%</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+67%</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Database (DS1 trace)</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18.4%</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30.3%</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+65%</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Database (S3 trace)</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52.3%</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71.2%</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+36%</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CDN (LIRS trace)</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11.7%</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16.4%</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+40%</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Typical web app (mixed)</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~85-90%</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~90-96%</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+5-10%</w:t>
            </w:r>
          </w:p>
        </w:tc>
      </w:tr>
    </w:tbl>
    <w:p>
      <w:pPr>
        <w:spacing w:after="0" w:before="110"/>
      </w:pPr>
      <w:r>
        <w:rPr>
          <w:rFonts w:ascii="Arial" w:cs="Arial" w:eastAsia="Arial" w:hAnsi="Arial"/>
          <w:color w:val="1A1A1A"/>
          <w:sz w:val="22"/>
          <w:szCs w:val="22"/>
        </w:rPr>
        <w:t xml:space="preserve"/>
      </w:r>
    </w:p>
    <w:p>
      <w:pPr>
        <w:spacing w:after="80" w:before="80"/>
      </w:pPr>
      <w:r>
        <w:rPr>
          <w:rFonts w:ascii="Arial" w:cs="Arial" w:eastAsia="Arial" w:hAnsi="Arial"/>
          <w:i/>
          <w:iCs/>
          <w:color w:val="444444"/>
          <w:sz w:val="22"/>
          <w:szCs w:val="22"/>
        </w:rPr>
        <w:t xml:space="preserve">Source: Caffeine library benchmarks against the ARC, LIRS, and Belady traces. W-TinyLFU consistently outperforms LRU, with the largest improvements on skewed workloads where LRU's recency bias is most harmful.</w:t>
      </w:r>
    </w:p>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8.  Redis Eviction Policies — Reference</w:t>
      </w:r>
    </w:p>
    <w:p>
      <w:pPr>
        <w:pStyle w:val="Heading2"/>
        <w:spacing w:after="140" w:before="320"/>
      </w:pPr>
      <w:r>
        <w:rPr>
          <w:rFonts w:ascii="Arial" w:cs="Arial" w:eastAsia="Arial" w:hAnsi="Arial"/>
          <w:b/>
          <w:bCs/>
          <w:color w:val="2E75B6"/>
          <w:sz w:val="28"/>
          <w:szCs w:val="28"/>
        </w:rPr>
        <w:t xml:space="preserve">8.1  The Eight Redis maxmemory-policy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800"/>
        <w:gridCol w:w="2760"/>
      </w:tblGrid>
      <w:tr>
        <w:trPr>
          <w:tblHeader/>
        </w:trPr>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Policy</w:t>
            </w:r>
          </w:p>
        </w:tc>
        <w:tc>
          <w:tcPr>
            <w:tcW w:type="dxa" w:w="2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What it evicts</w:t>
            </w:r>
          </w:p>
        </w:tc>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volatile / allkeys</w:t>
            </w:r>
          </w:p>
        </w:tc>
        <w:tc>
          <w:tcPr>
            <w:tcW w:type="dxa" w:w="27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Use when</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noeviction</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Nothing — returns error on new writes when full</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t>
            </w:r>
          </w:p>
        </w:tc>
        <w:tc>
          <w:tcPr>
            <w:tcW w:type="dxa" w:w="2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You never want Redis to auto-evict; want explicit control</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allkeys-lru</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Any key, LRU order</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allkeys</w:t>
            </w:r>
          </w:p>
        </w:tc>
        <w:tc>
          <w:tcPr>
            <w:tcW w:type="dxa" w:w="2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General-purpose cache; no TTL management needed</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volatile-lru</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Only keys with TTL set, LRU order</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volatile</w:t>
            </w:r>
          </w:p>
        </w:tc>
        <w:tc>
          <w:tcPr>
            <w:tcW w:type="dxa" w:w="2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Mix of persistent data (no TTL) + cache data (has TTL)</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allkeys-lfu</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Any key, LFU order</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allkeys</w:t>
            </w:r>
          </w:p>
        </w:tc>
        <w:tc>
          <w:tcPr>
            <w:tcW w:type="dxa" w:w="2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Skewed access; some keys much hotter than others</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volatile-lfu</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Only keys with TTL, LFU order</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volatile</w:t>
            </w:r>
          </w:p>
        </w:tc>
        <w:tc>
          <w:tcPr>
            <w:tcW w:type="dxa" w:w="2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Skewed + mixed persistent/cache workload</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allkeys-random</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Any key, randomly</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allkeys</w:t>
            </w:r>
          </w:p>
        </w:tc>
        <w:tc>
          <w:tcPr>
            <w:tcW w:type="dxa" w:w="2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Uniform access; simplest; lowest CPU overhead</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volatile-random</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Only keys with TTL, randomly</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volatile</w:t>
            </w:r>
          </w:p>
        </w:tc>
        <w:tc>
          <w:tcPr>
            <w:tcW w:type="dxa" w:w="2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Uniform access + mixed persistent/cache</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volatile-ttl</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Keys with TTL, shortest TTL first</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volatile</w:t>
            </w:r>
          </w:p>
        </w:tc>
        <w:tc>
          <w:tcPr>
            <w:tcW w:type="dxa" w:w="2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When evicting soon-to-expire keys is acceptable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8.2  Choosing a Redis Eviction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Redis eviction policy decision guide: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 Do you want Redis to automatically evict keys when full?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  → maxmemory-policy noeviction (raises error; you handle 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YES → continue below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 Do all keys have TTL set?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YES → use allkeys-* (can evict anything)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  (some keys are permanent, some have TTL):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use volatile-* (only evicts keys with TTL; permanent keys safe)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 What is your access pattern?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Uniform (all keys equally popular) → *-random (lowest CPU)</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Temporal (recently accessed items are most relevant) → *-lru</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Skewed (some keys 100× hotter than others; hot keys stable) → *-lfu</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Keys expire soon anyway → volatile-ttl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Common production choices: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Distributed cache (general):         allkeys-lru</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 + persistent session store:    volatile-lru</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Recommendation engine (hot items):  allkeys-lfu</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Leaderboard / counter store:        volatile-lru or allkeys-lru</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9.  Comparison &amp; Exam Prep</w:t>
      </w:r>
    </w:p>
    <w:p>
      <w:pPr>
        <w:pStyle w:val="Heading2"/>
        <w:spacing w:after="140" w:before="320"/>
      </w:pPr>
      <w:r>
        <w:rPr>
          <w:rFonts w:ascii="Arial" w:cs="Arial" w:eastAsia="Arial" w:hAnsi="Arial"/>
          <w:b/>
          <w:bCs/>
          <w:color w:val="2E75B6"/>
          <w:sz w:val="28"/>
          <w:szCs w:val="28"/>
        </w:rPr>
        <w:t xml:space="preserve">9.1  Policy Comparison Matrix</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800"/>
        <w:gridCol w:w="1800"/>
        <w:gridCol w:w="1800"/>
        <w:gridCol w:w="2560"/>
      </w:tblGrid>
      <w:tr>
        <w:trPr>
          <w:tblHeader/>
        </w:trPr>
        <w:tc>
          <w:tcPr>
            <w:tcW w:type="dxa" w:w="1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Policy</w:t>
            </w:r>
          </w:p>
        </w:tc>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Eviction basis</w:t>
            </w:r>
          </w:p>
        </w:tc>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Time complexity</w:t>
            </w:r>
          </w:p>
        </w:tc>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Space overhead</w:t>
            </w:r>
          </w:p>
        </w:tc>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Hit rate quality</w:t>
            </w:r>
          </w:p>
        </w:tc>
        <w:tc>
          <w:tcPr>
            <w:tcW w:type="dxa" w:w="25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Best for</w:t>
            </w:r>
          </w:p>
        </w:tc>
      </w:tr>
      <w:tr>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LRU</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Least recently accessed</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O(1) (linked list + map)</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O(N) list nodes</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Good (temporal locality)</w:t>
            </w:r>
          </w:p>
        </w:tc>
        <w:tc>
          <w:tcPr>
            <w:tcW w:type="dxa" w:w="2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General-purpose; most web workloads</w:t>
            </w:r>
          </w:p>
        </w:tc>
      </w:tr>
      <w:tr>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LFU</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Least frequently accessed</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O(1) (min-heap or counter)</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O(N) frequency counters</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Better for skewed access</w:t>
            </w:r>
          </w:p>
        </w:tc>
        <w:tc>
          <w:tcPr>
            <w:tcW w:type="dxa" w:w="2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Stable hot keys; power-law access</w:t>
            </w:r>
          </w:p>
        </w:tc>
      </w:tr>
      <w:tr>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FIFO</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Oldest insertion</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O(1) (queue)</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O(N) queue</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Poor (ignores recency)</w:t>
            </w:r>
          </w:p>
        </w:tc>
        <w:tc>
          <w:tcPr>
            <w:tcW w:type="dxa" w:w="2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Buffers; deterministic testing</w:t>
            </w:r>
          </w:p>
        </w:tc>
      </w:tr>
      <w:tr>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TTL</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Oldest by expiry time</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O(log N) (heap)</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O(N) expiry timestamps</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N/A (freshness not hit rate)</w:t>
            </w:r>
          </w:p>
        </w:tc>
        <w:tc>
          <w:tcPr>
            <w:tcW w:type="dxa" w:w="2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Data freshness; combined with above</w:t>
            </w:r>
          </w:p>
        </w:tc>
      </w:tr>
      <w:tr>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Random</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Random selection</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O(1)</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O(1) — zero overhead</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Surprisingly close to LRU</w:t>
            </w:r>
          </w:p>
        </w:tc>
        <w:tc>
          <w:tcPr>
            <w:tcW w:type="dxa" w:w="2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Uniform access; hardware caches</w:t>
            </w:r>
          </w:p>
        </w:tc>
      </w:tr>
      <w:tr>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W-TinyLFU</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Frequency + recency combined</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O(1)</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O(N) sketch (compact)</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Near-optimal</w:t>
            </w:r>
          </w:p>
        </w:tc>
        <w:tc>
          <w:tcPr>
            <w:tcW w:type="dxa" w:w="2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In-process caches; Caffeine default</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9.2  Quick Decision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Scenario</w:t>
            </w:r>
          </w:p>
        </w:tc>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Recommended Policy</w:t>
            </w:r>
          </w:p>
        </w:tc>
        <w:tc>
          <w:tcPr>
            <w:tcW w:type="dxa" w:w="4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Reason</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Redis distributed cache (general)</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allkeys-lru</w:t>
            </w:r>
          </w:p>
        </w:tc>
        <w:tc>
          <w:tcPr>
            <w:tcW w:type="dxa" w:w="4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Default choice; handles temporal locality; well-tested</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Redis with skewed hot keys (power law)</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allkeys-lfu</w:t>
            </w:r>
          </w:p>
        </w:tc>
        <w:tc>
          <w:tcPr>
            <w:tcW w:type="dxa" w:w="4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High-frequency items retained; scan-resistant</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Redis with persistent + cached keys</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volatile-lru</w:t>
            </w:r>
          </w:p>
        </w:tc>
        <w:tc>
          <w:tcPr>
            <w:tcW w:type="dxa" w:w="4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Protects permanent keys; evicts only TTL-expiring cache keys</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Java in-process cache (Caffeine)</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W-TinyLFU (default)</w:t>
            </w:r>
          </w:p>
        </w:tc>
        <w:tc>
          <w:tcPr>
            <w:tcW w:type="dxa" w:w="4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Best hit rate; scan-resistant; no aging problem</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CPU hardware cache / very simple impl</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Random</w:t>
            </w:r>
          </w:p>
        </w:tc>
        <w:tc>
          <w:tcPr>
            <w:tcW w:type="dxa" w:w="4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Zero overhead; acceptable performance</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Stream/buffer processing</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FIFO</w:t>
            </w:r>
          </w:p>
        </w:tc>
        <w:tc>
          <w:tcPr>
            <w:tcW w:type="dxa" w:w="4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Age-based eviction matches the domain</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Memory not a concern (large cache)</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TTL only</w:t>
            </w:r>
          </w:p>
        </w:tc>
        <w:tc>
          <w:tcPr>
            <w:tcW w:type="dxa" w:w="4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Just expire stale data; no capacity eviction needed</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9.3  Interview Questions with Full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6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What is LRU cache eviction and how do you implement it?</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LRU (Least Recently Used) eviction removes the item that was accessed least recently when the cache is full. The intuition is temporal locality: recently accessed items are likely to be accessed again soon. The standard O(1) implementation uses two data structures: (1) a doubly-linked list maintaining items in access order — most recently used at the head, least recently used at the tail; (2) a hash map mapping each key to its list node for O(1) lookup. On a GET: look up the node in the hash map, move it to the head (mark as most recently used). On a PUT: if key exists, update and move to head; if new, add to head; if over capacity, remove the tail node (LRU item) and delete from the hash map. Both GET and PUT are O(1). LRU's weakness is sequential scans — a large scan evicts popular items. Redis uses approximate LRU (sample N random keys, evict the least recently used among the sample) for efficiency at scale.</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What is the difference between LRU and LFU? When would you use each?</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LRU (Least Recently Used) evicts the item that was accessed longest ago. LFU (Least Frequently Used) evicts the item that was accessed the fewest times total. Use LRU when access patterns are temporal — recently accessed items are more likely to be accessed again soon. Most web application caches benefit from LRU. Use LFU when some items are consistently much more popular than others (power-law or Zipf distribution) and remain popular over long periods. LFU keeps the truly popular items even during a scan or a burst of one-time requests. LFU's weakness: the aging problem — items that were popular long ago accumulate high counts that prevent eviction of currently-relevant new items. Redis mitigates this with the lfu-decay-time parameter (halves counts periodically). W-TinyLFU (Caffeine) solves it with a Count-Min Sketch with built-in aging.</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What is W-TinyLFU and why is it considered state-of-the-art?</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W-TinyLFU (Window TinyLFU) is the eviction algorithm used by Caffeine, the benchmark Java in-process cache library. It achieves near-optimal hit rates by combining the strengths of both LRU and LFU while avoiding their weaknesses. Architecture: a small Window cache (1% of capacity) handles new items with LRU — giving every new item a chance regardless of initial frequency. A Main cache (99%) is split into Protected (80%, LRU within) and Probationary (20%, LRU within) segments. An admission filter (TinyLFU, built on a Count-Min Sketch) decides whether a new item graduating from the Window is admitted to Main by comparing its frequency against the candidate for eviction. This prevents cache pollution by one-time-access items while retaining frequently-accessed items. A built-in aging mechanism (periodic frequency halving) prevents the LFU aging problem. Benchmarks on real-world cache traces show W-TinyLFU achieving 35-70% better hit rates than LRU on skewed workloads, and within 2-5% of the theoretical optimal (Belady) algorithm.</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Caching Module 4: Eviction Policies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Caching Module 4 — Eviction Policies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CACHING MODULE 4: Eviction Policies</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2026-04-12T03:04:58.312Z</dcterms:created>
  <dcterms:modified xsi:type="dcterms:W3CDTF">2026-04-12T03:04:58.313Z</dcterms:modified>
</cp:coreProperties>
</file>

<file path=docProps/custom.xml><?xml version="1.0" encoding="utf-8"?>
<Properties xmlns="http://schemas.openxmlformats.org/officeDocument/2006/custom-properties" xmlns:vt="http://schemas.openxmlformats.org/officeDocument/2006/docPropsVTypes"/>
</file>