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60"/>
      </w:pPr>
      <w:r>
        <w:rPr>
          <w:rFonts w:ascii="Arial" w:cs="Arial" w:eastAsia="Arial" w:hAnsi="Arial"/>
          <w:color w:val="1A1A1A"/>
          <w:sz w:val="22"/>
          <w:szCs w:val="22"/>
        </w:rPr>
        <w:t xml:space="preserve"/>
      </w:r>
    </w:p>
    <w:p>
      <w:pPr>
        <w:spacing w:after="80" w:before="0"/>
        <w:jc w:val="center"/>
      </w:pPr>
      <w:r>
        <w:rPr>
          <w:rFonts w:ascii="Arial" w:cs="Arial" w:eastAsia="Arial" w:hAnsi="Arial"/>
          <w:b/>
          <w:bCs/>
          <w:caps/>
          <w:color w:val="2E75B6"/>
          <w:sz w:val="26"/>
          <w:szCs w:val="26"/>
        </w:rPr>
        <w:t xml:space="preserve">DATABASE REPLICATION — MODULE 4</w:t>
      </w:r>
    </w:p>
    <w:p>
      <w:pPr>
        <w:spacing w:after="100" w:before="0"/>
        <w:jc w:val="center"/>
      </w:pPr>
      <w:r>
        <w:rPr>
          <w:rFonts w:ascii="Arial" w:cs="Arial" w:eastAsia="Arial" w:hAnsi="Arial"/>
          <w:b/>
          <w:bCs/>
          <w:color w:val="1A3C5E"/>
          <w:sz w:val="50"/>
          <w:szCs w:val="50"/>
        </w:rPr>
        <w:t xml:space="preserve">Replication Lag &amp; Consistency</w:t>
      </w:r>
    </w:p>
    <w:p>
      <w:pPr>
        <w:pBdr>
          <w:bottom w:val="single" w:color="2E75B6" w:sz="6" w:space="6"/>
        </w:pBdr>
        <w:spacing w:after="80" w:before="0"/>
        <w:jc w:val="center"/>
      </w:pPr>
      <w:r>
        <w:rPr>
          <w:rFonts w:ascii="Arial" w:cs="Arial" w:eastAsia="Arial" w:hAnsi="Arial"/>
          <w:i/>
          <w:iCs/>
          <w:color w:val="444444"/>
          <w:sz w:val="22"/>
          <w:szCs w:val="22"/>
        </w:rPr>
        <w:t xml:space="preserve">Lag  |  Read-After-Write  |  Monotonic Reads  |  Causal Consistency  |  Solutions</w:t>
      </w:r>
    </w:p>
    <w:p>
      <w:pPr>
        <w:spacing w:after="0" w:before="240"/>
      </w:pPr>
      <w:r>
        <w:rPr>
          <w:rFonts w:ascii="Arial" w:cs="Arial" w:eastAsia="Arial" w:hAnsi="Arial"/>
          <w:color w:val="1A1A1A"/>
          <w:sz w:val="22"/>
          <w:szCs w:val="22"/>
        </w:rPr>
        <w:t xml:space="preserve"/>
      </w:r>
    </w:p>
    <w:p>
      <w:pPr>
        <w:jc w:val="center"/>
      </w:pPr>
      <w:r>
        <w:rPr>
          <w:rFonts w:ascii="Arial" w:cs="Arial" w:eastAsia="Arial" w:hAnsi="Arial"/>
          <w:b/>
          <w:bCs/>
          <w:color w:val="1A1A1A"/>
          <w:sz w:val="24"/>
          <w:szCs w:val="24"/>
        </w:rPr>
        <w:t xml:space="preserve">Topics Covered:</w:t>
      </w:r>
    </w:p>
    <w:p>
      <w:pPr>
        <w:spacing w:after="0" w:before="80"/>
      </w:pPr>
      <w:r>
        <w:rPr>
          <w:rFonts w:ascii="Arial" w:cs="Arial" w:eastAsia="Arial" w:hAnsi="Arial"/>
          <w:color w:val="1A1A1A"/>
          <w:sz w:val="22"/>
          <w:szCs w:val="22"/>
        </w:rPr>
        <w:t xml:space="preserve"/>
      </w:r>
    </w:p>
    <w:p>
      <w:pPr>
        <w:spacing w:after="55" w:before="55"/>
        <w:jc w:val="center"/>
      </w:pPr>
      <w:r>
        <w:rPr>
          <w:rFonts w:ascii="Arial" w:cs="Arial" w:eastAsia="Arial" w:hAnsi="Arial"/>
          <w:color w:val="444444"/>
          <w:sz w:val="21"/>
          <w:szCs w:val="21"/>
        </w:rPr>
        <w:t xml:space="preserve">  Replication lag — definition, causes, measurement across MySQL and PostgreSQL</w:t>
      </w:r>
    </w:p>
    <w:p>
      <w:pPr>
        <w:spacing w:after="55" w:before="55"/>
        <w:jc w:val="center"/>
      </w:pPr>
      <w:r>
        <w:rPr>
          <w:rFonts w:ascii="Arial" w:cs="Arial" w:eastAsia="Arial" w:hAnsi="Arial"/>
          <w:color w:val="444444"/>
          <w:sz w:val="21"/>
          <w:szCs w:val="21"/>
        </w:rPr>
        <w:t xml:space="preserve">  Read-after-write inconsistency — user's writes invisible on replica reads</w:t>
      </w:r>
    </w:p>
    <w:p>
      <w:pPr>
        <w:spacing w:after="55" w:before="55"/>
        <w:jc w:val="center"/>
      </w:pPr>
      <w:r>
        <w:rPr>
          <w:rFonts w:ascii="Arial" w:cs="Arial" w:eastAsia="Arial" w:hAnsi="Arial"/>
          <w:color w:val="444444"/>
          <w:sz w:val="21"/>
          <w:szCs w:val="21"/>
        </w:rPr>
        <w:t xml:space="preserve">  Monotonic read violation — data appearing to go backwards in time</w:t>
      </w:r>
    </w:p>
    <w:p>
      <w:pPr>
        <w:spacing w:after="55" w:before="55"/>
        <w:jc w:val="center"/>
      </w:pPr>
      <w:r>
        <w:rPr>
          <w:rFonts w:ascii="Arial" w:cs="Arial" w:eastAsia="Arial" w:hAnsi="Arial"/>
          <w:color w:val="444444"/>
          <w:sz w:val="21"/>
          <w:szCs w:val="21"/>
        </w:rPr>
        <w:t xml:space="preserve">  Causal ordering violation — effects visible before their causes</w:t>
      </w:r>
    </w:p>
    <w:p>
      <w:pPr>
        <w:spacing w:after="55" w:before="55"/>
        <w:jc w:val="center"/>
      </w:pPr>
      <w:r>
        <w:rPr>
          <w:rFonts w:ascii="Arial" w:cs="Arial" w:eastAsia="Arial" w:hAnsi="Arial"/>
          <w:color w:val="444444"/>
          <w:sz w:val="21"/>
          <w:szCs w:val="21"/>
        </w:rPr>
        <w:t xml:space="preserve">  Solution 1: read-your-writes — route reads to primary after writes</w:t>
      </w:r>
    </w:p>
    <w:p>
      <w:pPr>
        <w:spacing w:after="55" w:before="55"/>
        <w:jc w:val="center"/>
      </w:pPr>
      <w:r>
        <w:rPr>
          <w:rFonts w:ascii="Arial" w:cs="Arial" w:eastAsia="Arial" w:hAnsi="Arial"/>
          <w:color w:val="444444"/>
          <w:sz w:val="21"/>
          <w:szCs w:val="21"/>
        </w:rPr>
        <w:t xml:space="preserve">  Solution 2: monotonic reads — sticky session routing per user</w:t>
      </w:r>
    </w:p>
    <w:p>
      <w:pPr>
        <w:spacing w:after="55" w:before="55"/>
        <w:jc w:val="center"/>
      </w:pPr>
      <w:r>
        <w:rPr>
          <w:rFonts w:ascii="Arial" w:cs="Arial" w:eastAsia="Arial" w:hAnsi="Arial"/>
          <w:color w:val="444444"/>
          <w:sz w:val="21"/>
          <w:szCs w:val="21"/>
        </w:rPr>
        <w:t xml:space="preserve">  Solution 3: causal consistency — dependency tracking, tokens, vector clocks</w:t>
      </w:r>
    </w:p>
    <w:p>
      <w:pPr>
        <w:spacing w:after="55" w:before="55"/>
        <w:jc w:val="center"/>
      </w:pPr>
      <w:r>
        <w:rPr>
          <w:rFonts w:ascii="Arial" w:cs="Arial" w:eastAsia="Arial" w:hAnsi="Arial"/>
          <w:color w:val="444444"/>
          <w:sz w:val="21"/>
          <w:szCs w:val="21"/>
        </w:rPr>
        <w:t xml:space="preserve">  Consistency models — strong to eventual, and where replication fits</w:t>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1.  Replication Lag</w:t>
      </w:r>
    </w:p>
    <w:p>
      <w:pPr>
        <w:pStyle w:val="Heading2"/>
        <w:spacing w:after="140" w:before="320"/>
      </w:pPr>
      <w:r>
        <w:rPr>
          <w:rFonts w:ascii="Arial" w:cs="Arial" w:eastAsia="Arial" w:hAnsi="Arial"/>
          <w:b/>
          <w:bCs/>
          <w:color w:val="2E75B6"/>
          <w:sz w:val="28"/>
          <w:szCs w:val="28"/>
        </w:rPr>
        <w:t xml:space="preserve">1.1  Definition</w:t>
      </w:r>
    </w:p>
    <w:p>
      <w:pPr>
        <w:spacing w:after="80" w:before="80"/>
      </w:pPr>
      <w:r>
        <w:rPr>
          <w:rFonts w:ascii="Arial" w:cs="Arial" w:eastAsia="Arial" w:hAnsi="Arial"/>
          <w:b/>
          <w:bCs/>
          <w:color w:val="1A1A1A"/>
          <w:sz w:val="22"/>
          <w:szCs w:val="22"/>
        </w:rPr>
        <w:t xml:space="preserve">Replication lag</w:t>
      </w:r>
      <w:r>
        <w:rPr>
          <w:rFonts w:ascii="Arial" w:cs="Arial" w:eastAsia="Arial" w:hAnsi="Arial"/>
          <w:color w:val="1A1A1A"/>
          <w:sz w:val="22"/>
          <w:szCs w:val="22"/>
        </w:rPr>
        <w:t xml:space="preserve"> is the delay between when a transaction is committed on the primary and when it becomes visible to reads on a replica. It is an </w:t>
      </w:r>
      <w:r>
        <w:rPr>
          <w:rFonts w:ascii="Arial" w:cs="Arial" w:eastAsia="Arial" w:hAnsi="Arial"/>
          <w:b/>
          <w:bCs/>
          <w:color w:val="1A1A1A"/>
          <w:sz w:val="22"/>
          <w:szCs w:val="22"/>
        </w:rPr>
        <w:t xml:space="preserve">inherent property of asynchronous replication</w:t>
      </w:r>
      <w:r>
        <w:rPr>
          <w:rFonts w:ascii="Arial" w:cs="Arial" w:eastAsia="Arial" w:hAnsi="Arial"/>
          <w:color w:val="1A1A1A"/>
          <w:sz w:val="22"/>
          <w:szCs w:val="22"/>
        </w:rPr>
        <w:t xml:space="preserve"> — the replica is always slightly behind the primary, processing events from the replication log as fast as it can. Lag is usually measured in seconds but can grow to minutes or more under adverse conditions.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00" w:sz="5"/>
              <w:left w:val="single" w:color="6B4C00" w:sz="5"/>
              <w:bottom w:val="none" w:color="FFFFFF" w:sz="0"/>
              <w:right w:val="single" w:color="6B4C00" w:sz="5"/>
            </w:tcBorders>
            <w:shd w:fill="6B4C00" w:val="clear"/>
            <w:tcMar>
              <w:top w:type="dxa" w:w="80"/>
              <w:left w:type="dxa" w:w="160"/>
              <w:bottom w:type="dxa" w:w="80"/>
              <w:right w:type="dxa" w:w="160"/>
            </w:tcMar>
          </w:tcPr>
          <w:p>
            <w:r>
              <w:rPr>
                <w:rFonts w:ascii="Arial" w:cs="Arial" w:eastAsia="Arial" w:hAnsi="Arial"/>
                <w:b/>
                <w:bCs/>
                <w:color w:val="FFFFFF"/>
                <w:sz w:val="22"/>
                <w:szCs w:val="22"/>
              </w:rPr>
              <w:t xml:space="preserve">Replication Lag — What It Means in Practice</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Lag = 0ms: </w:t>
            </w:r>
            <w:r>
              <w:rPr>
                <w:rFonts w:ascii="Arial" w:cs="Arial" w:eastAsia="Arial" w:hAnsi="Arial"/>
                <w:color w:val="1A1A1A"/>
                <w:sz w:val="22"/>
                <w:szCs w:val="22"/>
              </w:rPr>
              <w:t xml:space="preserve">Replica and primary are perfectly synchronised. Rare; requires synchronous replication or a replica with no write load and very fast network.</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Lag = 50-500ms: </w:t>
            </w:r>
            <w:r>
              <w:rPr>
                <w:rFonts w:ascii="Arial" w:cs="Arial" w:eastAsia="Arial" w:hAnsi="Arial"/>
                <w:color w:val="1A1A1A"/>
                <w:sz w:val="22"/>
                <w:szCs w:val="22"/>
              </w:rPr>
              <w:t xml:space="preserve">Normal for same-datacenter async replication under moderate load. Most reads see data less than 1 second old.</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Lag = 1-30s: </w:t>
            </w:r>
            <w:r>
              <w:rPr>
                <w:rFonts w:ascii="Arial" w:cs="Arial" w:eastAsia="Arial" w:hAnsi="Arial"/>
                <w:color w:val="1A1A1A"/>
                <w:sz w:val="22"/>
                <w:szCs w:val="22"/>
              </w:rPr>
              <w:t xml:space="preserve">Elevated but manageable. Investigate: is the replica's SQL thread keeping up? Are there large transactions? Is disk I/O saturated on the replica?</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Lag &gt; 30s: </w:t>
            </w:r>
            <w:r>
              <w:rPr>
                <w:rFonts w:ascii="Arial" w:cs="Arial" w:eastAsia="Arial" w:hAnsi="Arial"/>
                <w:color w:val="1A1A1A"/>
                <w:sz w:val="22"/>
                <w:szCs w:val="22"/>
              </w:rPr>
              <w:t xml:space="preserve">Problematic. Reads from replica are significantly stale. Consider: is the replica falling further behind over time? If so, it will never catch up without reducing write load.</w:t>
            </w:r>
          </w:p>
        </w:tc>
      </w:tr>
      <w:tr>
        <w:tc>
          <w:tcPr>
            <w:tcW w:type="dxa" w:w="9360"/>
            <w:tcBorders>
              <w:top w:val="none" w:color="FFFFFF" w:sz="0"/>
              <w:left w:val="single" w:color="6B4C00" w:sz="5"/>
              <w:bottom w:val="single" w:color="6B4C00" w:sz="5"/>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Lag growing unboundedly: </w:t>
            </w:r>
            <w:r>
              <w:rPr>
                <w:rFonts w:ascii="Arial" w:cs="Arial" w:eastAsia="Arial" w:hAnsi="Arial"/>
                <w:color w:val="1A1A1A"/>
                <w:sz w:val="22"/>
                <w:szCs w:val="22"/>
              </w:rPr>
              <w:t xml:space="preserve">Critical. The replica is receiving more write events than it can apply. It will never recover without intervention. Options: speed up replica hardware, enable parallel replication, or reduce primary write rate.</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1.2  Causes of Lag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800"/>
        <w:gridCol w:w="2560"/>
      </w:tblGrid>
      <w:tr>
        <w:trPr>
          <w:tblHeader/>
        </w:trPr>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Cause</w:t>
            </w:r>
          </w:p>
        </w:tc>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Mechanism</w:t>
            </w:r>
          </w:p>
        </w:tc>
        <w:tc>
          <w:tcPr>
            <w:tcW w:type="dxa" w:w="1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Typical lag added</w:t>
            </w:r>
          </w:p>
        </w:tc>
        <w:tc>
          <w:tcPr>
            <w:tcW w:type="dxa" w:w="25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Fix</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Network latency</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Time for WAL/binlog bytes to travel from primary to replica</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1-5ms same DC; 50-200ms cross-region</w:t>
            </w:r>
          </w:p>
        </w:tc>
        <w:tc>
          <w:tcPr>
            <w:tcW w:type="dxa" w:w="2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Co-locate; use private high-bandwidth network</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Serial application on replica</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Replica applies events on a single SQL thread; primary committed in parallel across many connections</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Seconds under high write load</w:t>
            </w:r>
          </w:p>
        </w:tc>
        <w:tc>
          <w:tcPr>
            <w:tcW w:type="dxa" w:w="2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Parallel replication (MySQL replica_parallel_workers; PG parallel apply)</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Large transactions</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Replica must receive entire transaction before any of it is visible</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Duration of transaction</w:t>
            </w:r>
          </w:p>
        </w:tc>
        <w:tc>
          <w:tcPr>
            <w:tcW w:type="dxa" w:w="2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Break large batches into smaller transactions</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Replica disk I/O</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Slow replica disk can't write WAL/relay log fast enough</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Variable; proportional to write rate</w:t>
            </w:r>
          </w:p>
        </w:tc>
        <w:tc>
          <w:tcPr>
            <w:tcW w:type="dxa" w:w="2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SSD on replica; match or exceed primary disk specs</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Replica CPU saturation</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Row-based replication decodes events; CPU can bottleneck</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Variable</w:t>
            </w:r>
          </w:p>
        </w:tc>
        <w:tc>
          <w:tcPr>
            <w:tcW w:type="dxa" w:w="2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Faster CPU; reduce row image size (binlog_row_image=MINIMAL)</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Lock contention on replica</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Replica's SQL thread waits for locks held by long-running read queries</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Variable</w:t>
            </w:r>
          </w:p>
        </w:tc>
        <w:tc>
          <w:tcPr>
            <w:tcW w:type="dxa" w:w="2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Avoid long-running analytics queries on write replica; use dedicated read replica</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1.3  Measuring Replication Lag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Measuring lag in MySQL and PostgreSQL: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MySQL: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SHOW REPLICA STATUS\G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Key fields: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Replica_IO_Running:  Yes     ← I/O thread connected to primary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Replica_SQL_Running: Yes     ← SQL thread applying events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Seconds_Behind_Source: 0     ← lag in seconds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Seconds_Behind_Source: NULL  ← replication not running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Last_Error: ...              ← replication error (investigate)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PostgreSQL (on replica):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SELECT now() - pg_last_xact_replay_timestamp() AS replication_lag;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-- 00:00:00.003 ← 3ms lag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-- 00:00:15.000 ← 15 seconds  (investigate)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PostgreSQL (on primary, monitoring all replicas):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SELECT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client_addr,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write_lag,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flush_lag,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replay_lag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FROM pg_stat_replication;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write_lag:  time between primary WAL and replica writing it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flush_lag:  time between primary WAL and replica flushing to disk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replay_lag: time between primary WAL and replica applying (visible to reads)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Prometheus alert (MySQL):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alert: HighReplicationLag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expr: mysql_slave_seconds_behind_master &gt; 30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for: 2m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annotations: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summary: 'Replication lag &gt; 30s on {{ $labels.instance }}'</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2.  Read-After-Write Inconsistency</w:t>
      </w:r>
    </w:p>
    <w:p>
      <w:pPr>
        <w:pStyle w:val="Heading2"/>
        <w:spacing w:after="140" w:before="320"/>
      </w:pPr>
      <w:r>
        <w:rPr>
          <w:rFonts w:ascii="Arial" w:cs="Arial" w:eastAsia="Arial" w:hAnsi="Arial"/>
          <w:b/>
          <w:bCs/>
          <w:color w:val="2E75B6"/>
          <w:sz w:val="28"/>
          <w:szCs w:val="28"/>
        </w:rPr>
        <w:t xml:space="preserve">2.1  The Problem</w:t>
      </w:r>
    </w:p>
    <w:p>
      <w:pPr>
        <w:spacing w:after="80" w:before="80"/>
      </w:pPr>
      <w:r>
        <w:rPr>
          <w:rFonts w:ascii="Arial" w:cs="Arial" w:eastAsia="Arial" w:hAnsi="Arial"/>
          <w:b/>
          <w:bCs/>
          <w:color w:val="1A1A1A"/>
          <w:sz w:val="22"/>
          <w:szCs w:val="22"/>
        </w:rPr>
        <w:t xml:space="preserve">Read-after-write inconsistency</w:t>
      </w:r>
      <w:r>
        <w:rPr>
          <w:rFonts w:ascii="Arial" w:cs="Arial" w:eastAsia="Arial" w:hAnsi="Arial"/>
          <w:color w:val="1A1A1A"/>
          <w:sz w:val="22"/>
          <w:szCs w:val="22"/>
        </w:rPr>
        <w:t xml:space="preserve"> (also called </w:t>
      </w:r>
      <w:r>
        <w:rPr>
          <w:rFonts w:ascii="Arial" w:cs="Arial" w:eastAsia="Arial" w:hAnsi="Arial"/>
          <w:i/>
          <w:iCs/>
          <w:color w:val="444444"/>
          <w:sz w:val="22"/>
          <w:szCs w:val="22"/>
        </w:rPr>
        <w:t xml:space="preserve">read-your-writes violation</w:t>
      </w:r>
      <w:r>
        <w:rPr>
          <w:rFonts w:ascii="Arial" w:cs="Arial" w:eastAsia="Arial" w:hAnsi="Arial"/>
          <w:color w:val="1A1A1A"/>
          <w:sz w:val="22"/>
          <w:szCs w:val="22"/>
        </w:rPr>
        <w:t xml:space="preserve">) is the most common and user-visible consequence of replication lag. It occurs when a user </w:t>
      </w:r>
      <w:r>
        <w:rPr>
          <w:rFonts w:ascii="Arial" w:cs="Arial" w:eastAsia="Arial" w:hAnsi="Arial"/>
          <w:b/>
          <w:bCs/>
          <w:color w:val="1A1A1A"/>
          <w:sz w:val="22"/>
          <w:szCs w:val="22"/>
        </w:rPr>
        <w:t xml:space="preserve">writes to the primary and then immediately reads from a lagging replica</w:t>
      </w:r>
      <w:r>
        <w:rPr>
          <w:rFonts w:ascii="Arial" w:cs="Arial" w:eastAsia="Arial" w:hAnsi="Arial"/>
          <w:color w:val="1A1A1A"/>
          <w:sz w:val="22"/>
          <w:szCs w:val="22"/>
        </w:rPr>
        <w:t xml:space="preserve"> — and doesn't see their own write: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22222" w:sz="5"/>
              <w:left w:val="single" w:color="B22222" w:sz="5"/>
              <w:bottom w:val="none" w:color="FFFFFF" w:sz="0"/>
              <w:right w:val="single" w:color="B22222" w:sz="5"/>
            </w:tcBorders>
            <w:shd w:fill="B22222" w:val="clear"/>
            <w:tcMar>
              <w:top w:type="dxa" w:w="80"/>
              <w:left w:type="dxa" w:w="160"/>
              <w:bottom w:type="dxa" w:w="80"/>
              <w:right w:type="dxa" w:w="160"/>
            </w:tcMar>
          </w:tcPr>
          <w:p>
            <w:r>
              <w:rPr>
                <w:rFonts w:ascii="Arial" w:cs="Arial" w:eastAsia="Arial" w:hAnsi="Arial"/>
                <w:b/>
                <w:bCs/>
                <w:color w:val="FFFFFF"/>
                <w:sz w:val="22"/>
                <w:szCs w:val="22"/>
              </w:rPr>
              <w:t xml:space="preserve">Read-After-Write: The User Experience Problem</w:t>
            </w:r>
          </w:p>
        </w:tc>
      </w:tr>
      <w:tr>
        <w:tc>
          <w:tcPr>
            <w:tcW w:type="dxa" w:w="9360"/>
            <w:tcBorders>
              <w:top w:val="none" w:color="FFFFFF" w:sz="0"/>
              <w:left w:val="single" w:color="B22222" w:sz="5"/>
              <w:bottom w:val="none" w:color="FFFFFF" w:sz="0"/>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Scenario: </w:t>
            </w:r>
            <w:r>
              <w:rPr>
                <w:rFonts w:ascii="Arial" w:cs="Arial" w:eastAsia="Arial" w:hAnsi="Arial"/>
                <w:color w:val="1A1A1A"/>
                <w:sz w:val="22"/>
                <w:szCs w:val="22"/>
              </w:rPr>
              <w:t xml:space="preserve">User updates their profile picture. Write goes to primary. User is redirected to their profile page. The profile page read goes to a replica with 2 seconds of lag.</w:t>
            </w:r>
          </w:p>
        </w:tc>
      </w:tr>
      <w:tr>
        <w:tc>
          <w:tcPr>
            <w:tcW w:type="dxa" w:w="9360"/>
            <w:tcBorders>
              <w:top w:val="none" w:color="FFFFFF" w:sz="0"/>
              <w:left w:val="single" w:color="B22222" w:sz="5"/>
              <w:bottom w:val="none" w:color="FFFFFF" w:sz="0"/>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What the user sees: </w:t>
            </w:r>
            <w:r>
              <w:rPr>
                <w:rFonts w:ascii="Arial" w:cs="Arial" w:eastAsia="Arial" w:hAnsi="Arial"/>
                <w:color w:val="1A1A1A"/>
                <w:sz w:val="22"/>
                <w:szCs w:val="22"/>
              </w:rPr>
              <w:t xml:space="preserve">Their OLD profile picture. The update they just made is invisible to them.</w:t>
            </w:r>
          </w:p>
        </w:tc>
      </w:tr>
      <w:tr>
        <w:tc>
          <w:tcPr>
            <w:tcW w:type="dxa" w:w="9360"/>
            <w:tcBorders>
              <w:top w:val="none" w:color="FFFFFF" w:sz="0"/>
              <w:left w:val="single" w:color="B22222" w:sz="5"/>
              <w:bottom w:val="none" w:color="FFFFFF" w:sz="0"/>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What the user thinks: </w:t>
            </w:r>
            <w:r>
              <w:rPr>
                <w:rFonts w:ascii="Arial" w:cs="Arial" w:eastAsia="Arial" w:hAnsi="Arial"/>
                <w:color w:val="1A1A1A"/>
                <w:sz w:val="22"/>
                <w:szCs w:val="22"/>
              </w:rPr>
              <w:t xml:space="preserve">'My update didn't save.' They submit the form again. Now the same update happens twice.</w:t>
            </w:r>
          </w:p>
        </w:tc>
      </w:tr>
      <w:tr>
        <w:tc>
          <w:tcPr>
            <w:tcW w:type="dxa" w:w="9360"/>
            <w:tcBorders>
              <w:top w:val="none" w:color="FFFFFF" w:sz="0"/>
              <w:left w:val="single" w:color="B22222" w:sz="5"/>
              <w:bottom w:val="single" w:color="B22222" w:sz="5"/>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Why this is serious: </w:t>
            </w:r>
            <w:r>
              <w:rPr>
                <w:rFonts w:ascii="Arial" w:cs="Arial" w:eastAsia="Arial" w:hAnsi="Arial"/>
                <w:color w:val="1A1A1A"/>
                <w:sz w:val="22"/>
                <w:szCs w:val="22"/>
              </w:rPr>
              <w:t xml:space="preserve">It erodes trust in the application. Users cannot confirm their actions took effect. In e-commerce: 'Did my order go through?' In banking: 'Did my payment process?'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2.2  The Mechanics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Read-after-write inconsistency — step by step: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System: 1 primary + 3 replicas, async replication, lag = 500ms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t=0ms:    User submits profile update (name: 'Alice Smith')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t=10ms:   Primary commits: users.name = 'Alice Smith', version = v2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t=10ms:   Primary returns 200 OK to user (success response)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t=15ms:   Browser redirects to /profile page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t=20ms:   Browser sends GET /profile  (load balancer routes to Replica-2)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t=20ms:   Replica-2 state: name = 'Alice Jones', version = v1  (lag!)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t=25ms:   Replica-2 returns: { name: 'Alice Jones' }  ← STALE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t=25ms:   User sees 'Alice Jones' — their update is invisible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t=510ms:  Replica-2 receives and applies the replication event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t=510ms:  Replica-2 state: name = 'Alice Smith', version = v2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t=510ms+: Future reads from Replica-2 return correct data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But if the user gave up and refreshed at t=100ms — still sees stale data.</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they submitted the form again — duplicate write!</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2.3  Solution: Read-Your-Writes</w:t>
      </w:r>
    </w:p>
    <w:p>
      <w:pPr>
        <w:spacing w:after="80" w:before="80"/>
      </w:pPr>
      <w:r>
        <w:rPr>
          <w:rFonts w:ascii="Arial" w:cs="Arial" w:eastAsia="Arial" w:hAnsi="Arial"/>
          <w:color w:val="1A1A1A"/>
          <w:sz w:val="22"/>
          <w:szCs w:val="22"/>
        </w:rPr>
        <w:t xml:space="preserve">The canonical solution is to </w:t>
      </w:r>
      <w:r>
        <w:rPr>
          <w:rFonts w:ascii="Arial" w:cs="Arial" w:eastAsia="Arial" w:hAnsi="Arial"/>
          <w:b/>
          <w:bCs/>
          <w:color w:val="1A1A1A"/>
          <w:sz w:val="22"/>
          <w:szCs w:val="22"/>
        </w:rPr>
        <w:t xml:space="preserve">route the user's reads to the primary</w:t>
      </w:r>
      <w:r>
        <w:rPr>
          <w:rFonts w:ascii="Arial" w:cs="Arial" w:eastAsia="Arial" w:hAnsi="Arial"/>
          <w:color w:val="1A1A1A"/>
          <w:sz w:val="22"/>
          <w:szCs w:val="22"/>
        </w:rPr>
        <w:t xml:space="preserve"> for a brief period after any write. The primary always has the latest data — there is no replication lag on the primary. Once enough time has passed for the replicas to catch up, reads can safely return to replicas:</w:t>
      </w:r>
    </w:p>
    <w:p>
      <w:pPr>
        <w:spacing w:after="0" w:before="110"/>
      </w:pPr>
      <w:r>
        <w:rPr>
          <w:rFonts w:ascii="Arial" w:cs="Arial" w:eastAsia="Arial" w:hAnsi="Arial"/>
          <w:color w:val="1A1A1A"/>
          <w:sz w:val="22"/>
          <w:szCs w:val="22"/>
        </w:rPr>
        <w:t xml:space="preserve"/>
      </w:r>
    </w:p>
    <w:p>
      <w:pPr>
        <w:pStyle w:val="Heading3"/>
        <w:spacing w:after="100" w:before="240"/>
      </w:pPr>
      <w:r>
        <w:rPr>
          <w:rFonts w:ascii="Arial" w:cs="Arial" w:eastAsia="Arial" w:hAnsi="Arial"/>
          <w:b/>
          <w:bCs/>
          <w:color w:val="1A3C5E"/>
          <w:sz w:val="24"/>
          <w:szCs w:val="24"/>
        </w:rPr>
        <w:t xml:space="preserve">Approach 1 — Time-Window Primary Routing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Read-your-writes: time-window primary routing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After a write: remember the timestamp in the user's session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async function updateProfile(userId, data)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await primaryDb.query('UPDATE users SET ... WHERE id = ?', [userId, data]);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session.lastWriteAt = Date.now();  // record write time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 success: true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On reads: route to primary if within the grace window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async function getProfile(userId)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now = Date.now();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gracePeriodMs = 5000;  // 5 seconds after a write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(session.lastWriteAt &amp;&amp; now - session.lastWriteAt &lt; gracePeriodMs)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Within window: read from primary (guaranteed fresh)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primaryDb.query('SELECT * FROM users WHERE id = ?', [userId]);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Outside window: read from replica (normal load balancing)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replicaPool.query('SELECT * FROM users WHERE id = ?', [userId]);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The 5-second window covers typical replication lag.</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After 5 seconds, replica should have caught up.  ✓</w:t>
            </w:r>
          </w:p>
        </w:tc>
      </w:tr>
    </w:tbl>
    <w:p>
      <w:pPr>
        <w:spacing w:after="0" w:before="110"/>
      </w:pPr>
      <w:r>
        <w:rPr>
          <w:rFonts w:ascii="Arial" w:cs="Arial" w:eastAsia="Arial" w:hAnsi="Arial"/>
          <w:color w:val="1A1A1A"/>
          <w:sz w:val="22"/>
          <w:szCs w:val="22"/>
        </w:rPr>
        <w:t xml:space="preserve"/>
      </w:r>
    </w:p>
    <w:p>
      <w:pPr>
        <w:pStyle w:val="Heading3"/>
        <w:spacing w:after="100" w:before="240"/>
      </w:pPr>
      <w:r>
        <w:rPr>
          <w:rFonts w:ascii="Arial" w:cs="Arial" w:eastAsia="Arial" w:hAnsi="Arial"/>
          <w:b/>
          <w:bCs/>
          <w:color w:val="1A3C5E"/>
          <w:sz w:val="24"/>
          <w:szCs w:val="24"/>
        </w:rPr>
        <w:t xml:space="preserve">Approach 2 — LSN/Position-Based Routing</w:t>
      </w:r>
    </w:p>
    <w:p>
      <w:pPr>
        <w:spacing w:after="80" w:before="80"/>
      </w:pPr>
      <w:r>
        <w:rPr>
          <w:rFonts w:ascii="Arial" w:cs="Arial" w:eastAsia="Arial" w:hAnsi="Arial"/>
          <w:color w:val="1A1A1A"/>
          <w:sz w:val="22"/>
          <w:szCs w:val="22"/>
        </w:rPr>
        <w:t xml:space="preserve">More precise than time windows: track the </w:t>
      </w:r>
      <w:r>
        <w:rPr>
          <w:rFonts w:ascii="Arial" w:cs="Arial" w:eastAsia="Arial" w:hAnsi="Arial"/>
          <w:b/>
          <w:bCs/>
          <w:color w:val="1A1A1A"/>
          <w:sz w:val="22"/>
          <w:szCs w:val="22"/>
        </w:rPr>
        <w:t xml:space="preserve">log sequence number (LSN) or binlog position</w:t>
      </w:r>
      <w:r>
        <w:rPr>
          <w:rFonts w:ascii="Arial" w:cs="Arial" w:eastAsia="Arial" w:hAnsi="Arial"/>
          <w:color w:val="1A1A1A"/>
          <w:sz w:val="22"/>
          <w:szCs w:val="22"/>
        </w:rPr>
        <w:t xml:space="preserve"> of the write and route reads to a replica only once it has advanced past that position. This avoids unnecessarily routing to primary when the replica has already caught up:</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Read-your-writes: LSN-based routing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After a write: capture the primary's LSN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async function updateProfile(userId, data)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await primaryDb.query('UPDATE users SET ... WHERE id = ?', [userId, data]);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Capture current LSN on primary: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[rows] = await primaryDb.query('SELECT pg_current_wal_lsn() AS lsn');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session.lastWriteLsn = rows[0].lsn;  // e.g. '0/15D3F2C'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On reads: check if replica has caught up past our LSN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async function getProfile(userId)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(session.lastWriteLsn)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Ask replica: have you applied up to our write position?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lag = await replicaDb.query(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'SELECT pg_last_wal_replay_lsn() &gt;= $1::pg_lsn AS caught_up',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[session.lastWriteLsn]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(lag[0].caught_up)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Replica has our write — safe to read from it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session.lastWriteLsn = null;  // clear; no longer needed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replicaDb.query('SELECT * FROM users WHERE id = ?', [userId]);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Replica not yet caught up — read from primary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primaryDb.query('SELECT * FROM users WHERE id = ?', [userId]);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replicaDb.query('SELECT * FROM users WHERE id = ?', [userId]);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More precise: switches to replica as soon as lag is resolved,</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not after a fixed time window.</w:t>
            </w:r>
          </w:p>
        </w:tc>
      </w:tr>
    </w:tbl>
    <w:p>
      <w:pPr>
        <w:spacing w:after="0" w:before="110"/>
      </w:pPr>
      <w:r>
        <w:rPr>
          <w:rFonts w:ascii="Arial" w:cs="Arial" w:eastAsia="Arial" w:hAnsi="Arial"/>
          <w:color w:val="1A1A1A"/>
          <w:sz w:val="22"/>
          <w:szCs w:val="22"/>
        </w:rPr>
        <w:t xml:space="preserve"/>
      </w:r>
    </w:p>
    <w:p>
      <w:pPr>
        <w:pStyle w:val="Heading3"/>
        <w:spacing w:after="100" w:before="240"/>
      </w:pPr>
      <w:r>
        <w:rPr>
          <w:rFonts w:ascii="Arial" w:cs="Arial" w:eastAsia="Arial" w:hAnsi="Arial"/>
          <w:b/>
          <w:bCs/>
          <w:color w:val="1A3C5E"/>
          <w:sz w:val="24"/>
          <w:szCs w:val="24"/>
        </w:rPr>
        <w:t xml:space="preserve">Approach 3 — Always Route to Primary for User's Own Data</w:t>
      </w:r>
    </w:p>
    <w:p>
      <w:pPr>
        <w:spacing w:after="80" w:before="80"/>
      </w:pPr>
      <w:r>
        <w:rPr>
          <w:rFonts w:ascii="Arial" w:cs="Arial" w:eastAsia="Arial" w:hAnsi="Arial"/>
          <w:color w:val="1A1A1A"/>
          <w:sz w:val="22"/>
          <w:szCs w:val="22"/>
        </w:rPr>
        <w:t xml:space="preserve">The simplest version: for reads of data that a user can modify (their own profile, their own orders), </w:t>
      </w:r>
      <w:r>
        <w:rPr>
          <w:rFonts w:ascii="Arial" w:cs="Arial" w:eastAsia="Arial" w:hAnsi="Arial"/>
          <w:b/>
          <w:bCs/>
          <w:color w:val="1A1A1A"/>
          <w:sz w:val="22"/>
          <w:szCs w:val="22"/>
        </w:rPr>
        <w:t xml:space="preserve">always read from the primary</w:t>
      </w:r>
      <w:r>
        <w:rPr>
          <w:rFonts w:ascii="Arial" w:cs="Arial" w:eastAsia="Arial" w:hAnsi="Arial"/>
          <w:color w:val="1A1A1A"/>
          <w:sz w:val="22"/>
          <w:szCs w:val="22"/>
        </w:rPr>
        <w:t xml:space="preserve">. For public or other-users' data, read from replicas. This requires no session state and is trivially correct:</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Read-your-writes: always primary for user's own data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User reads their own profile: PRIMARY (they might have just edited it)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GET /users/:userId/profile  →  always primaryDb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User reads another user's public profile: REPLICA (stale is OK)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GET /users/:otherUserId/profile  →  replicaPool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User reads their own orders: PRIMARY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GET /users/:userId/orders  →  primaryDb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User reads product catalogue: REPLICA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GET /products  →  replicaPool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Simple rule: 'own data → primary; others' data → replica'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Downside: primary gets all self-reads, which may be a significant fraction</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of total reads for social/profile-heavy applications.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3.  Monotonic Read Violation</w:t>
      </w:r>
    </w:p>
    <w:p>
      <w:pPr>
        <w:pStyle w:val="Heading2"/>
        <w:spacing w:after="140" w:before="320"/>
      </w:pPr>
      <w:r>
        <w:rPr>
          <w:rFonts w:ascii="Arial" w:cs="Arial" w:eastAsia="Arial" w:hAnsi="Arial"/>
          <w:b/>
          <w:bCs/>
          <w:color w:val="2E75B6"/>
          <w:sz w:val="28"/>
          <w:szCs w:val="28"/>
        </w:rPr>
        <w:t xml:space="preserve">3.1  The Problem</w:t>
      </w:r>
    </w:p>
    <w:p>
      <w:pPr>
        <w:spacing w:after="80" w:before="80"/>
      </w:pPr>
      <w:r>
        <w:rPr>
          <w:rFonts w:ascii="Arial" w:cs="Arial" w:eastAsia="Arial" w:hAnsi="Arial"/>
          <w:b/>
          <w:bCs/>
          <w:color w:val="1A1A1A"/>
          <w:sz w:val="22"/>
          <w:szCs w:val="22"/>
        </w:rPr>
        <w:t xml:space="preserve">Monotonic read violation</w:t>
      </w:r>
      <w:r>
        <w:rPr>
          <w:rFonts w:ascii="Arial" w:cs="Arial" w:eastAsia="Arial" w:hAnsi="Arial"/>
          <w:color w:val="1A1A1A"/>
          <w:sz w:val="22"/>
          <w:szCs w:val="22"/>
        </w:rPr>
        <w:t xml:space="preserve"> occurs when a user makes multiple reads and </w:t>
      </w:r>
      <w:r>
        <w:rPr>
          <w:rFonts w:ascii="Arial" w:cs="Arial" w:eastAsia="Arial" w:hAnsi="Arial"/>
          <w:b/>
          <w:bCs/>
          <w:color w:val="1A1A1A"/>
          <w:sz w:val="22"/>
          <w:szCs w:val="22"/>
        </w:rPr>
        <w:t xml:space="preserve">sees newer data followed by older data</w:t>
      </w:r>
      <w:r>
        <w:rPr>
          <w:rFonts w:ascii="Arial" w:cs="Arial" w:eastAsia="Arial" w:hAnsi="Arial"/>
          <w:color w:val="1A1A1A"/>
          <w:sz w:val="22"/>
          <w:szCs w:val="22"/>
        </w:rPr>
        <w:t xml:space="preserve"> — the data appears to go </w:t>
      </w:r>
      <w:r>
        <w:rPr>
          <w:rFonts w:ascii="Arial" w:cs="Arial" w:eastAsia="Arial" w:hAnsi="Arial"/>
          <w:b/>
          <w:bCs/>
          <w:color w:val="1A1A1A"/>
          <w:sz w:val="22"/>
          <w:szCs w:val="22"/>
        </w:rPr>
        <w:t xml:space="preserve">backwards in time</w:t>
      </w:r>
      <w:r>
        <w:rPr>
          <w:rFonts w:ascii="Arial" w:cs="Arial" w:eastAsia="Arial" w:hAnsi="Arial"/>
          <w:color w:val="1A1A1A"/>
          <w:sz w:val="22"/>
          <w:szCs w:val="22"/>
        </w:rPr>
        <w:t xml:space="preserve">. This happens when consecutive reads are routed to different replicas with different lag levels: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Monotonic read violation — step by step: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Setup: Replica-1 (lag: 1 second); Replica-2 (lag: 10 seconds)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Load balancer: round-robin across Replica-1 and Replica-2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 Alice posts a comment at t=0.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Primary applies the comment at t=0.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t=2s: Replica-1 has applied the comment (1s lag).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t=2s: Replica-2 has NOT applied the comment (10s lag).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Alice refreshes the page at t=2s: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Request 1: load balancer → Replica-1 → Alice sees her comment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Alice refreshes again at t=3s: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Request 2: load balancer → Replica-2 → comment is GONE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Alice sees: comment present → comment absent → (later) comment present again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'Time appears to go backwards.'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 Bob observes Alice's post independently: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Bob reads at t=3s from Replica-2: doesn't see Alice's comment.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Bob reads at t=15s from Replica-1: sees Alice's comment.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Bob sees: comment absent → comment present (normal forward progress)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Monotonic read = guaranteeing each user sees data moving FORWARD only.</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5C00" w:sz="5"/>
              <w:left w:val="single" w:color="B05C00" w:sz="5"/>
              <w:bottom w:val="none" w:color="FFFFFF" w:sz="0"/>
              <w:right w:val="single" w:color="B05C00" w:sz="5"/>
            </w:tcBorders>
            <w:shd w:fill="B05C00" w:val="clear"/>
            <w:tcMar>
              <w:top w:type="dxa" w:w="80"/>
              <w:left w:type="dxa" w:w="160"/>
              <w:bottom w:type="dxa" w:w="80"/>
              <w:right w:type="dxa" w:w="160"/>
            </w:tcMar>
          </w:tcPr>
          <w:p>
            <w:r>
              <w:rPr>
                <w:rFonts w:ascii="Arial" w:cs="Arial" w:eastAsia="Arial" w:hAnsi="Arial"/>
                <w:b/>
                <w:bCs/>
                <w:color w:val="FFFFFF"/>
                <w:sz w:val="22"/>
                <w:szCs w:val="22"/>
              </w:rPr>
              <w:t xml:space="preserve">Monotonic Reads — Real-World Impact</w:t>
            </w:r>
          </w:p>
        </w:tc>
      </w:tr>
      <w:tr>
        <w:tc>
          <w:tcPr>
            <w:tcW w:type="dxa" w:w="9360"/>
            <w:tcBorders>
              <w:top w:val="none" w:color="FFFFFF" w:sz="0"/>
              <w:left w:val="single" w:color="B05C00" w:sz="5"/>
              <w:bottom w:val="none" w:color="FFFFFF" w:sz="0"/>
              <w:right w:val="single" w:color="B05C00" w:sz="5"/>
            </w:tcBorders>
            <w:shd w:fill="FFFBEA"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Social media: </w:t>
            </w:r>
            <w:r>
              <w:rPr>
                <w:rFonts w:ascii="Arial" w:cs="Arial" w:eastAsia="Arial" w:hAnsi="Arial"/>
                <w:color w:val="1A1A1A"/>
                <w:sz w:val="22"/>
                <w:szCs w:val="22"/>
              </w:rPr>
              <w:t xml:space="preserve">A tweet is visible on the page, then missing on the next refresh. User thinks content was deleted.</w:t>
            </w:r>
          </w:p>
        </w:tc>
      </w:tr>
      <w:tr>
        <w:tc>
          <w:tcPr>
            <w:tcW w:type="dxa" w:w="9360"/>
            <w:tcBorders>
              <w:top w:val="none" w:color="FFFFFF" w:sz="0"/>
              <w:left w:val="single" w:color="B05C00" w:sz="5"/>
              <w:bottom w:val="none" w:color="FFFFFF" w:sz="0"/>
              <w:right w:val="single" w:color="B05C00" w:sz="5"/>
            </w:tcBorders>
            <w:shd w:fill="FFFBEA"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E-commerce: </w:t>
            </w:r>
            <w:r>
              <w:rPr>
                <w:rFonts w:ascii="Arial" w:cs="Arial" w:eastAsia="Arial" w:hAnsi="Arial"/>
                <w:color w:val="1A1A1A"/>
                <w:sz w:val="22"/>
                <w:szCs w:val="22"/>
              </w:rPr>
              <w:t xml:space="preserve">A product's updated price is visible, then the old price appears on refresh. User is confused about the actual price.</w:t>
            </w:r>
          </w:p>
        </w:tc>
      </w:tr>
      <w:tr>
        <w:tc>
          <w:tcPr>
            <w:tcW w:type="dxa" w:w="9360"/>
            <w:tcBorders>
              <w:top w:val="none" w:color="FFFFFF" w:sz="0"/>
              <w:left w:val="single" w:color="B05C00" w:sz="5"/>
              <w:bottom w:val="none" w:color="FFFFFF" w:sz="0"/>
              <w:right w:val="single" w:color="B05C00" w:sz="5"/>
            </w:tcBorders>
            <w:shd w:fill="FFFBEA"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Collaborative editing: </w:t>
            </w:r>
            <w:r>
              <w:rPr>
                <w:rFonts w:ascii="Arial" w:cs="Arial" w:eastAsia="Arial" w:hAnsi="Arial"/>
                <w:color w:val="1A1A1A"/>
                <w:sz w:val="22"/>
                <w:szCs w:val="22"/>
              </w:rPr>
              <w:t xml:space="preserve">A collaborator's edit is visible, then disappears, then reappears. Users lose trust in the editor's reliability.</w:t>
            </w:r>
          </w:p>
        </w:tc>
      </w:tr>
      <w:tr>
        <w:tc>
          <w:tcPr>
            <w:tcW w:type="dxa" w:w="9360"/>
            <w:tcBorders>
              <w:top w:val="none" w:color="FFFFFF" w:sz="0"/>
              <w:left w:val="single" w:color="B05C00" w:sz="5"/>
              <w:bottom w:val="single" w:color="B05C00" w:sz="5"/>
              <w:right w:val="single" w:color="B05C00" w:sz="5"/>
            </w:tcBorders>
            <w:shd w:fill="FFFBEA"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Why this happens more than you'd expect: </w:t>
            </w:r>
            <w:r>
              <w:rPr>
                <w:rFonts w:ascii="Arial" w:cs="Arial" w:eastAsia="Arial" w:hAnsi="Arial"/>
                <w:color w:val="1A1A1A"/>
                <w:sz w:val="22"/>
                <w:szCs w:val="22"/>
              </w:rPr>
              <w:t xml:space="preserve">Load balancers doing round-robin rotation, geographically distributed replicas with different lag, or read pools where replicas come and go.</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3.2  Solution: Monotonic Reads via Sticky Sessions</w:t>
      </w:r>
    </w:p>
    <w:p>
      <w:pPr>
        <w:spacing w:after="80" w:before="80"/>
      </w:pPr>
      <w:r>
        <w:rPr>
          <w:rFonts w:ascii="Arial" w:cs="Arial" w:eastAsia="Arial" w:hAnsi="Arial"/>
          <w:color w:val="1A1A1A"/>
          <w:sz w:val="22"/>
          <w:szCs w:val="22"/>
        </w:rPr>
        <w:t xml:space="preserve">The solution to monotonic read violation is </w:t>
      </w:r>
      <w:r>
        <w:rPr>
          <w:rFonts w:ascii="Arial" w:cs="Arial" w:eastAsia="Arial" w:hAnsi="Arial"/>
          <w:b/>
          <w:bCs/>
          <w:color w:val="1A1A1A"/>
          <w:sz w:val="22"/>
          <w:szCs w:val="22"/>
        </w:rPr>
        <w:t xml:space="preserve">sticky session routing</w:t>
      </w:r>
      <w:r>
        <w:rPr>
          <w:rFonts w:ascii="Arial" w:cs="Arial" w:eastAsia="Arial" w:hAnsi="Arial"/>
          <w:color w:val="1A1A1A"/>
          <w:sz w:val="22"/>
          <w:szCs w:val="22"/>
        </w:rPr>
        <w:t xml:space="preserve">: route all reads from the same user to the same replica for a session or time window. Once a user has seen data from a replica at a given lag level, they always read from the same or a more-up-to-date replica:</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Monotonic reads: sticky session routing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Assign each user a replica on their first request: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function getStickyReplica(userId)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(session.stickyReplicaId)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Verify the sticky replica is still healthy: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replica = replicaPool.getById(session.stickyReplicaId);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(replica &amp;&amp; replica.isHealthy()) return replica;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First request or replica went down: assign based on hash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replica = replicaPool.getByIndex(hashUserId(userId) % replicaPool.size());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session.stickyReplicaId = replica.id;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replica;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async function readData(userId, query)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replica = getStickyReplica(userId);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replica.query(query);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User Alice: always routes to Replica-1 for her entire session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Replica-1 only moves forward in time (replicas only advance, never go back)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Alice always sees monotonically advancing data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Note: sticky sessions reduce load balancing effectiveness.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If Replica-1 is heavily loaded, some users always go there.</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Mitigate: use consistent hashing across replicas for distribution.</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3.3  LSN-Based Monotonic Read Routing</w:t>
      </w:r>
    </w:p>
    <w:p>
      <w:pPr>
        <w:spacing w:after="80" w:before="80"/>
      </w:pPr>
      <w:r>
        <w:rPr>
          <w:rFonts w:ascii="Arial" w:cs="Arial" w:eastAsia="Arial" w:hAnsi="Arial"/>
          <w:color w:val="1A1A1A"/>
          <w:sz w:val="22"/>
          <w:szCs w:val="22"/>
        </w:rPr>
        <w:t xml:space="preserve">A more sophisticated approach: instead of sticking to a specific replica, track the </w:t>
      </w:r>
      <w:r>
        <w:rPr>
          <w:rFonts w:ascii="Arial" w:cs="Arial" w:eastAsia="Arial" w:hAnsi="Arial"/>
          <w:b/>
          <w:bCs/>
          <w:color w:val="1A1A1A"/>
          <w:sz w:val="22"/>
          <w:szCs w:val="22"/>
        </w:rPr>
        <w:t xml:space="preserve">LSN of the most recent data the user has seen</w:t>
      </w:r>
      <w:r>
        <w:rPr>
          <w:rFonts w:ascii="Arial" w:cs="Arial" w:eastAsia="Arial" w:hAnsi="Arial"/>
          <w:color w:val="1A1A1A"/>
          <w:sz w:val="22"/>
          <w:szCs w:val="22"/>
        </w:rPr>
        <w:t xml:space="preserve">. Route to any replica that has advanced at least to that LSN. This allows load balancing while still preventing backwards time travel:</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Monotonic reads: LSN-based routing (advanced)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After each read, record the LSN of the data returned: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async function readWithMonotonicGuarantee(userId, query)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minLsn = session.highWatermarkLsn || '0/0';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Find a replica that has advanced past our high-water mark: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replica = replicaPool.findFirst(r =&gt;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r.currentLsn &gt;= minLsn &amp;&amp; r.isHealthy();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(!replica)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No replica advanced enough: fall back to primary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primaryDb.query(query);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result = await replica.query(query);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Update high-water mark with this replica's current position: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session.highWatermarkLsn = max(session.highWatermarkLsn, replica.currentLsn);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result;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This allows switching replicas as long as the new one is &gt;= the water mark.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Better load distribution than strict sticky sessions.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Overhead: one additional call per read to check replica LSN.</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4.  Causal Ordering Violations</w:t>
      </w:r>
    </w:p>
    <w:p>
      <w:pPr>
        <w:pStyle w:val="Heading2"/>
        <w:spacing w:after="140" w:before="320"/>
      </w:pPr>
      <w:r>
        <w:rPr>
          <w:rFonts w:ascii="Arial" w:cs="Arial" w:eastAsia="Arial" w:hAnsi="Arial"/>
          <w:b/>
          <w:bCs/>
          <w:color w:val="2E75B6"/>
          <w:sz w:val="28"/>
          <w:szCs w:val="28"/>
        </w:rPr>
        <w:t xml:space="preserve">4.1  The Problem</w:t>
      </w:r>
    </w:p>
    <w:p>
      <w:pPr>
        <w:spacing w:after="80" w:before="80"/>
      </w:pPr>
      <w:r>
        <w:rPr>
          <w:rFonts w:ascii="Arial" w:cs="Arial" w:eastAsia="Arial" w:hAnsi="Arial"/>
          <w:color w:val="1A1A1A"/>
          <w:sz w:val="22"/>
          <w:szCs w:val="22"/>
        </w:rPr>
        <w:t xml:space="preserve">A </w:t>
      </w:r>
      <w:r>
        <w:rPr>
          <w:rFonts w:ascii="Arial" w:cs="Arial" w:eastAsia="Arial" w:hAnsi="Arial"/>
          <w:b/>
          <w:bCs/>
          <w:color w:val="1A1A1A"/>
          <w:sz w:val="22"/>
          <w:szCs w:val="22"/>
        </w:rPr>
        <w:t xml:space="preserve">causal ordering violation</w:t>
      </w:r>
      <w:r>
        <w:rPr>
          <w:rFonts w:ascii="Arial" w:cs="Arial" w:eastAsia="Arial" w:hAnsi="Arial"/>
          <w:color w:val="1A1A1A"/>
          <w:sz w:val="22"/>
          <w:szCs w:val="22"/>
        </w:rPr>
        <w:t xml:space="preserve"> occurs when a user can observe an </w:t>
      </w:r>
      <w:r>
        <w:rPr>
          <w:rFonts w:ascii="Arial" w:cs="Arial" w:eastAsia="Arial" w:hAnsi="Arial"/>
          <w:b/>
          <w:bCs/>
          <w:color w:val="1A1A1A"/>
          <w:sz w:val="22"/>
          <w:szCs w:val="22"/>
        </w:rPr>
        <w:t xml:space="preserve">effect before its cause</w:t>
      </w:r>
      <w:r>
        <w:rPr>
          <w:rFonts w:ascii="Arial" w:cs="Arial" w:eastAsia="Arial" w:hAnsi="Arial"/>
          <w:color w:val="1A1A1A"/>
          <w:sz w:val="22"/>
          <w:szCs w:val="22"/>
        </w:rPr>
        <w:t xml:space="preserve">. This is more subtle than read-after-write or monotonic reads — it involves two different users (or the same user performing two different actions) where the ordering of events matters causally:</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Causal ordering violation — the question-answer problem: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Timeline on primary: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t=0: Alice posts a question: 'What time does the store close?'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t=5s: Bob reads the question and posts a reply: 'It closes at 6pm.'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Replication to replicas: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Replica-1 (lag: 30s): receives both events, eventually applies both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Replica-2 (lag: 2s):  receives Bob's reply quickly; question arrives later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Carol reads the page at t=8s: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Request 1: Carol → Replica-2 (lag 2s)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Replica-2 has: Bob's reply 'It closes at 6pm.'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Replica-2 does NOT have: Alice's question (still propagating!)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Carol sees: An answer with no visible question.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'It closes at 6pm.' — but what was the question?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t=35s: Replica-2 finally receives Alice's question.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Now Carol sees both question and answer.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The causal violation: Bob's reply causally DEPENDS on Alice's question.</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The question MUST be visible before the answer is meaningful.</w:t>
            </w:r>
          </w:p>
        </w:tc>
      </w:tr>
    </w:tbl>
    <w:p>
      <w:pPr>
        <w:spacing w:after="0" w:before="110"/>
      </w:pPr>
      <w:r>
        <w:rPr>
          <w:rFonts w:ascii="Arial" w:cs="Arial" w:eastAsia="Arial" w:hAnsi="Arial"/>
          <w:color w:val="1A1A1A"/>
          <w:sz w:val="22"/>
          <w:szCs w:val="22"/>
        </w:rPr>
        <w:t xml:space="preserve"/>
      </w:r>
    </w:p>
    <w:p>
      <w:pPr>
        <w:spacing w:after="80" w:before="80"/>
      </w:pPr>
      <w:r>
        <w:rPr>
          <w:rFonts w:ascii="Arial" w:cs="Arial" w:eastAsia="Arial" w:hAnsi="Arial"/>
          <w:b/>
          <w:bCs/>
          <w:color w:val="1A1A1A"/>
          <w:sz w:val="22"/>
          <w:szCs w:val="22"/>
        </w:rPr>
        <w:t xml:space="preserve">Why this is harder than read-after-write:</w:t>
      </w:r>
      <w:r>
        <w:rPr>
          <w:rFonts w:ascii="Arial" w:cs="Arial" w:eastAsia="Arial" w:hAnsi="Arial"/>
          <w:color w:val="1A1A1A"/>
          <w:sz w:val="22"/>
          <w:szCs w:val="22"/>
        </w:rPr>
        <w:t xml:space="preserve"> Read-after-write involves one user reading their own recent write. Causal violations involve </w:t>
      </w:r>
      <w:r>
        <w:rPr>
          <w:rFonts w:ascii="Arial" w:cs="Arial" w:eastAsia="Arial" w:hAnsi="Arial"/>
          <w:b/>
          <w:bCs/>
          <w:color w:val="1A1A1A"/>
          <w:sz w:val="22"/>
          <w:szCs w:val="22"/>
        </w:rPr>
        <w:t xml:space="preserve">two different events with a causal dependency between them</w:t>
      </w:r>
      <w:r>
        <w:rPr>
          <w:rFonts w:ascii="Arial" w:cs="Arial" w:eastAsia="Arial" w:hAnsi="Arial"/>
          <w:color w:val="1A1A1A"/>
          <w:sz w:val="22"/>
          <w:szCs w:val="22"/>
        </w:rPr>
        <w:t xml:space="preserve">. The system must know that Bob's reply depends on Alice's question, and ensure the question is always visible when the reply is visible.</w:t>
      </w:r>
    </w:p>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4.2  More Causal Ordering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600"/>
        <w:gridCol w:w="1960"/>
      </w:tblGrid>
      <w:tr>
        <w:trPr>
          <w:tblHeader/>
        </w:trPr>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Scenario</w:t>
            </w:r>
          </w:p>
        </w:tc>
        <w:tc>
          <w:tcPr>
            <w:tcW w:type="dxa" w:w="2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Cause</w:t>
            </w:r>
          </w:p>
        </w:tc>
        <w:tc>
          <w:tcPr>
            <w:tcW w:type="dxa" w:w="2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Effect</w:t>
            </w:r>
          </w:p>
        </w:tc>
        <w:tc>
          <w:tcPr>
            <w:tcW w:type="dxa" w:w="19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Violation visible when...</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Social media reply chain</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Original post by Alice</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Reply by Bob mentioning Alice's post</w:t>
            </w:r>
          </w:p>
        </w:tc>
        <w:tc>
          <w:tcPr>
            <w:tcW w:type="dxa" w:w="1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Reply shows without the original post</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Order workflow</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Customer places order</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Confirmation email references order #12345</w:t>
            </w:r>
          </w:p>
        </w:tc>
        <w:tc>
          <w:tcPr>
            <w:tcW w:type="dxa" w:w="1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Customer sees email but can't find order in history</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Multi-step form</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User creates account</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User receives welcome email with login link</w:t>
            </w:r>
          </w:p>
        </w:tc>
        <w:tc>
          <w:tcPr>
            <w:tcW w:type="dxa" w:w="1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Email arrives; login fails because account not yet visible</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Financial transaction</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Debit from Account A</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Credit to Account B (same transfer)</w:t>
            </w:r>
          </w:p>
        </w:tc>
        <w:tc>
          <w:tcPr>
            <w:tcW w:type="dxa" w:w="1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Credit visible but no corresponding debit found</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Access control</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Admin grants user permission</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User performs action requiring permission</w:t>
            </w:r>
          </w:p>
        </w:tc>
        <w:tc>
          <w:tcPr>
            <w:tcW w:type="dxa" w:w="1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Action visible in logs without the grant being visible</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4.3  Solution: Causal Dependency Tracking</w:t>
      </w:r>
    </w:p>
    <w:p>
      <w:pPr>
        <w:spacing w:after="80" w:before="80"/>
      </w:pPr>
      <w:r>
        <w:rPr>
          <w:rFonts w:ascii="Arial" w:cs="Arial" w:eastAsia="Arial" w:hAnsi="Arial"/>
          <w:color w:val="1A1A1A"/>
          <w:sz w:val="22"/>
          <w:szCs w:val="22"/>
        </w:rPr>
        <w:t xml:space="preserve">Full causal consistency requires tracking </w:t>
      </w:r>
      <w:r>
        <w:rPr>
          <w:rFonts w:ascii="Arial" w:cs="Arial" w:eastAsia="Arial" w:hAnsi="Arial"/>
          <w:b/>
          <w:bCs/>
          <w:color w:val="1A1A1A"/>
          <w:sz w:val="22"/>
          <w:szCs w:val="22"/>
        </w:rPr>
        <w:t xml:space="preserve">what events causally depend on what other events</w:t>
      </w:r>
      <w:r>
        <w:rPr>
          <w:rFonts w:ascii="Arial" w:cs="Arial" w:eastAsia="Arial" w:hAnsi="Arial"/>
          <w:color w:val="1A1A1A"/>
          <w:sz w:val="22"/>
          <w:szCs w:val="22"/>
        </w:rPr>
        <w:t xml:space="preserve">. When an event with dependencies is written, those dependencies are recorded. Reads must not return an event until all its causal dependencies have also been applied:</w:t>
      </w:r>
    </w:p>
    <w:p>
      <w:pPr>
        <w:spacing w:after="0" w:before="110"/>
      </w:pPr>
      <w:r>
        <w:rPr>
          <w:rFonts w:ascii="Arial" w:cs="Arial" w:eastAsia="Arial" w:hAnsi="Arial"/>
          <w:color w:val="1A1A1A"/>
          <w:sz w:val="22"/>
          <w:szCs w:val="22"/>
        </w:rPr>
        <w:t xml:space="preserve"/>
      </w:r>
    </w:p>
    <w:p>
      <w:pPr>
        <w:pStyle w:val="Heading3"/>
        <w:spacing w:after="100" w:before="240"/>
      </w:pPr>
      <w:r>
        <w:rPr>
          <w:rFonts w:ascii="Arial" w:cs="Arial" w:eastAsia="Arial" w:hAnsi="Arial"/>
          <w:b/>
          <w:bCs/>
          <w:color w:val="1A3C5E"/>
          <w:sz w:val="24"/>
          <w:szCs w:val="24"/>
        </w:rPr>
        <w:t xml:space="preserve">Approach 1 — Causal Tokens (Version Vectors)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Causal tokens: writing and enforcing causal dependencies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When reading a post, the server returns a causal token: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GET /posts/42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Response: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post: { id: 42, content: 'What time does the store close?'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causal_token: 'lsn:0/15D3F2C'  ← position in log where this event is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Bob writes a reply, including the causal token of Alice's post: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POST /posts/42/replies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Body: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content: 'It closes at 6pm.',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depends_on: 'lsn:0/15D3F2C'  ← my reply depends on the post at this LSN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The system stores the dependency with Bob's reply.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When Carol reads replies to post 42: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GET /posts/42/replies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Server checks: is replica's LSN &gt;= '0/15D3F2C'?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If no: this replica doesn't have the post yet; wait or route to primary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If yes: safe to return Bob's reply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Carol always sees Alice's post before Bob's reply.</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The causal dependency is enforced at read time.</w:t>
            </w:r>
          </w:p>
        </w:tc>
      </w:tr>
    </w:tbl>
    <w:p>
      <w:pPr>
        <w:spacing w:after="0" w:before="110"/>
      </w:pPr>
      <w:r>
        <w:rPr>
          <w:rFonts w:ascii="Arial" w:cs="Arial" w:eastAsia="Arial" w:hAnsi="Arial"/>
          <w:color w:val="1A1A1A"/>
          <w:sz w:val="22"/>
          <w:szCs w:val="22"/>
        </w:rPr>
        <w:t xml:space="preserve"/>
      </w:r>
    </w:p>
    <w:p>
      <w:pPr>
        <w:pStyle w:val="Heading3"/>
        <w:spacing w:after="100" w:before="240"/>
      </w:pPr>
      <w:r>
        <w:rPr>
          <w:rFonts w:ascii="Arial" w:cs="Arial" w:eastAsia="Arial" w:hAnsi="Arial"/>
          <w:b/>
          <w:bCs/>
          <w:color w:val="1A3C5E"/>
          <w:sz w:val="24"/>
          <w:szCs w:val="24"/>
        </w:rPr>
        <w:t xml:space="preserve">Approach 2 — Causal Snapshots (Hybrid Logical Clocks)</w:t>
      </w:r>
    </w:p>
    <w:p>
      <w:pPr>
        <w:spacing w:after="80" w:before="80"/>
      </w:pPr>
      <w:r>
        <w:rPr>
          <w:rFonts w:ascii="Arial" w:cs="Arial" w:eastAsia="Arial" w:hAnsi="Arial"/>
          <w:b/>
          <w:bCs/>
          <w:color w:val="1A1A1A"/>
          <w:sz w:val="22"/>
          <w:szCs w:val="22"/>
        </w:rPr>
        <w:t xml:space="preserve">Hybrid Logical Clocks (HLC)</w:t>
      </w:r>
      <w:r>
        <w:rPr>
          <w:rFonts w:ascii="Arial" w:cs="Arial" w:eastAsia="Arial" w:hAnsi="Arial"/>
          <w:color w:val="1A1A1A"/>
          <w:sz w:val="22"/>
          <w:szCs w:val="22"/>
        </w:rPr>
        <w:t xml:space="preserve"> combine physical timestamps with logical counters to provide causality tracking without the overhead of full vector clocks. Each event gets an HLC timestamp; events that are causally related have strictly ordered HLC values: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Hybrid Logical Clock (HLC) causal ordering: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HLC: max(physical_time, last_seen_hlc) + counter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Guarantees: if A causally precedes B, then HLC(A) &lt; HLC(B)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Alice's post: HLC = 1700000000.001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Bob reads Alice's post: his node's HLC = max(physical, 1700000000.001) + 1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1700000000.002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Bob's reply: HLC = 1700000000.002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HLC(Alice's post) &lt; HLC(Bob's reply): 1700000000.001 &lt; 1700000000.002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System can enforce: never show event with HLC=X until all events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with HLC &lt; X are also visible.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Used by: CockroachDB, YugabyteDB for causal consistency</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Advantage: O(1) overhead (one timestamp per event vs O(N) vector clocks)</w:t>
            </w:r>
          </w:p>
        </w:tc>
      </w:tr>
    </w:tbl>
    <w:p>
      <w:pPr>
        <w:spacing w:after="0" w:before="110"/>
      </w:pPr>
      <w:r>
        <w:rPr>
          <w:rFonts w:ascii="Arial" w:cs="Arial" w:eastAsia="Arial" w:hAnsi="Arial"/>
          <w:color w:val="1A1A1A"/>
          <w:sz w:val="22"/>
          <w:szCs w:val="22"/>
        </w:rPr>
        <w:t xml:space="preserve"/>
      </w:r>
    </w:p>
    <w:p>
      <w:pPr>
        <w:pStyle w:val="Heading3"/>
        <w:spacing w:after="100" w:before="240"/>
      </w:pPr>
      <w:r>
        <w:rPr>
          <w:rFonts w:ascii="Arial" w:cs="Arial" w:eastAsia="Arial" w:hAnsi="Arial"/>
          <w:b/>
          <w:bCs/>
          <w:color w:val="1A3C5E"/>
          <w:sz w:val="24"/>
          <w:szCs w:val="24"/>
        </w:rPr>
        <w:t xml:space="preserve">Approach 3 — Write-Then-Read with Barriers</w:t>
      </w:r>
    </w:p>
    <w:p>
      <w:pPr>
        <w:spacing w:after="80" w:before="80"/>
      </w:pPr>
      <w:r>
        <w:rPr>
          <w:rFonts w:ascii="Arial" w:cs="Arial" w:eastAsia="Arial" w:hAnsi="Arial"/>
          <w:color w:val="1A1A1A"/>
          <w:sz w:val="22"/>
          <w:szCs w:val="22"/>
        </w:rPr>
        <w:t xml:space="preserve">For simpler systems: after any write, </w:t>
      </w:r>
      <w:r>
        <w:rPr>
          <w:rFonts w:ascii="Arial" w:cs="Arial" w:eastAsia="Arial" w:hAnsi="Arial"/>
          <w:b/>
          <w:bCs/>
          <w:color w:val="1A1A1A"/>
          <w:sz w:val="22"/>
          <w:szCs w:val="22"/>
        </w:rPr>
        <w:t xml:space="preserve">include a 'barrier' or 'fence' in the response</w:t>
      </w:r>
      <w:r>
        <w:rPr>
          <w:rFonts w:ascii="Arial" w:cs="Arial" w:eastAsia="Arial" w:hAnsi="Arial"/>
          <w:color w:val="1A1A1A"/>
          <w:sz w:val="22"/>
          <w:szCs w:val="22"/>
        </w:rPr>
        <w:t xml:space="preserve"> that subsequent reads must wait for. The fence is the write's LSN. All dependent reads are blocked until all replicas have advanced past the fence: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Write-then-read barrier (simple causal consistency):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Pattern: return the write's LSN in the response.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Client includes this LSN in subsequent related reads.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Server waits for the replica to reach that LSN before responding.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Write response includes causal token: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POST /posts  → 201 Created  { id: 42, causal_token: 'lsn:0/15D3F2C'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Reply write includes the token: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POST /replies  { post_id: 42, depends_on: 'lsn:0/15D3F2C'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201 Created  { id: 99, causal_token: 'lsn:0/15D4800'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Read replies, providing the barrier: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GET /replies?after=lsn:0/15D4800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replica checks: am I past 0/15D4800?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YES: return replies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NO:  wait (or route to primary)  (add timeout + fallback)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Used by: Aurora Global Database (global read replica)</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AWS Aurora supports 'WAIT_FOR_LSN_SYNC' on global replicas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5.  Consistency Models — The Broader Picture</w:t>
      </w:r>
    </w:p>
    <w:p>
      <w:pPr>
        <w:pStyle w:val="Heading2"/>
        <w:spacing w:after="140" w:before="320"/>
      </w:pPr>
      <w:r>
        <w:rPr>
          <w:rFonts w:ascii="Arial" w:cs="Arial" w:eastAsia="Arial" w:hAnsi="Arial"/>
          <w:b/>
          <w:bCs/>
          <w:color w:val="2E75B6"/>
          <w:sz w:val="28"/>
          <w:szCs w:val="28"/>
        </w:rPr>
        <w:t xml:space="preserve">5.1  The Consistency Spectrum</w:t>
      </w:r>
    </w:p>
    <w:p>
      <w:pPr>
        <w:spacing w:after="80" w:before="80"/>
      </w:pPr>
      <w:r>
        <w:rPr>
          <w:rFonts w:ascii="Arial" w:cs="Arial" w:eastAsia="Arial" w:hAnsi="Arial"/>
          <w:color w:val="1A1A1A"/>
          <w:sz w:val="22"/>
          <w:szCs w:val="22"/>
        </w:rPr>
        <w:t xml:space="preserve">Replication lag creates a spectrum of consistency guarantees. Understanding where each guarantee sits helps choose the right solution:</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400"/>
        <w:gridCol w:w="1960"/>
      </w:tblGrid>
      <w:tr>
        <w:trPr>
          <w:tblHeader/>
        </w:trPr>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Consistency Level</w:t>
            </w:r>
          </w:p>
        </w:tc>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Definition</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Replication implementation</w:t>
            </w:r>
          </w:p>
        </w:tc>
        <w:tc>
          <w:tcPr>
            <w:tcW w:type="dxa" w:w="19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Example</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Linearizability (strongest)</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Every operation appears to execute instantaneously at a single point in time; reads always return the latest write</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Synchronous replication with primary-only reads</w:t>
            </w:r>
          </w:p>
        </w:tc>
        <w:tc>
          <w:tcPr>
            <w:tcW w:type="dxa" w:w="1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Primary-only database; no replication reads</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Sequential consistency</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All operations appear in some consistent total order; all clients see the same order</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All reads from same replica in same order</w:t>
            </w:r>
          </w:p>
        </w:tc>
        <w:tc>
          <w:tcPr>
            <w:tcW w:type="dxa" w:w="1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Single synchronous replica; all clients use it</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Causal consistency</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Operations that are causally related appear in the correct order; concurrent ops may appear in any order</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Causal token / HLC tracking</w:t>
            </w:r>
          </w:p>
        </w:tc>
        <w:tc>
          <w:tcPr>
            <w:tcW w:type="dxa" w:w="1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Cassandra with EACH_QUORUM + tunable consistency</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Read-your-writes</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 client always sees its own most recent write</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Primary routing or LSN gating for own writes</w:t>
            </w:r>
          </w:p>
        </w:tc>
        <w:tc>
          <w:tcPr>
            <w:tcW w:type="dxa" w:w="1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Post-write grace window (5 seconds to primary)</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Monotonic reads</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 client never sees older data after seeing newer data</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Sticky replica sessions or LSN high-water mark</w:t>
            </w:r>
          </w:p>
        </w:tc>
        <w:tc>
          <w:tcPr>
            <w:tcW w:type="dxa" w:w="1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Session affinity to single replica</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Eventual consistency (weakest)</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All replicas will eventually converge; no ordering guarantees during lag</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Pure async replication; random replica routing</w:t>
            </w:r>
          </w:p>
        </w:tc>
        <w:tc>
          <w:tcPr>
            <w:tcW w:type="dxa" w:w="1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Simple read scaling; tolerate lag</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5.2  Consistency vs Availability Trade-off</w:t>
      </w:r>
    </w:p>
    <w:p>
      <w:pPr>
        <w:spacing w:after="80" w:before="80"/>
      </w:pPr>
      <w:r>
        <w:rPr>
          <w:rFonts w:ascii="Arial" w:cs="Arial" w:eastAsia="Arial" w:hAnsi="Arial"/>
          <w:color w:val="1A1A1A"/>
          <w:sz w:val="22"/>
          <w:szCs w:val="22"/>
        </w:rPr>
        <w:t xml:space="preserve">Stronger consistency requires either waiting for replicas (higher write latency) or routing all reads to the primary (no read scaling). The </w:t>
      </w:r>
      <w:r>
        <w:rPr>
          <w:rFonts w:ascii="Arial" w:cs="Arial" w:eastAsia="Arial" w:hAnsi="Arial"/>
          <w:b/>
          <w:bCs/>
          <w:color w:val="1A1A1A"/>
          <w:sz w:val="22"/>
          <w:szCs w:val="22"/>
        </w:rPr>
        <w:t xml:space="preserve">CAP theorem</w:t>
      </w:r>
      <w:r>
        <w:rPr>
          <w:rFonts w:ascii="Arial" w:cs="Arial" w:eastAsia="Arial" w:hAnsi="Arial"/>
          <w:color w:val="1A1A1A"/>
          <w:sz w:val="22"/>
          <w:szCs w:val="22"/>
        </w:rPr>
        <w:t xml:space="preserve"> and </w:t>
      </w:r>
      <w:r>
        <w:rPr>
          <w:rFonts w:ascii="Arial" w:cs="Arial" w:eastAsia="Arial" w:hAnsi="Arial"/>
          <w:b/>
          <w:bCs/>
          <w:color w:val="1A1A1A"/>
          <w:sz w:val="22"/>
          <w:szCs w:val="22"/>
        </w:rPr>
        <w:t xml:space="preserve">PACELC model</w:t>
      </w:r>
      <w:r>
        <w:rPr>
          <w:rFonts w:ascii="Arial" w:cs="Arial" w:eastAsia="Arial" w:hAnsi="Arial"/>
          <w:color w:val="1A1A1A"/>
          <w:sz w:val="22"/>
          <w:szCs w:val="22"/>
        </w:rPr>
        <w:t xml:space="preserve"> formalise this trade-off: in the presence of a network Partition, you must choose Consistency or Availability; and even without partitions, there is a trade-off between Latency and Consistency.</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Consistency vs performance trade-off summary: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Linearizability: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Read from primary only. Replication exists only for HA.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Read throughput: 1× (one primary)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Write latency: fast (async to replicas)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Freshness: always current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Cost: no read scaling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Read-your-writes (primary after write window):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Primary for own writes (5s window), replica otherwise.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Read throughput: ~N× (mostly replicas)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Write latency: fast (async to replicas)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Freshness: own writes always fresh; others' may lag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Cost: small fraction of reads still go to primary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Monotonic reads (sticky sessions):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Always same replica per session.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Read throughput: N× (spread across replicas)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Write latency: fast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Freshness: never goes backwards for a user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Cost: uneven distribution if sessions are sticky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Eventual consistency: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Any replica, any time.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Read throughput: N× (maximum spread)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Write latency: fastest (async)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Freshness: may be stale by lag duration  ✗</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Cost: visible to users if lag is high  ✗</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6.  Summary &amp; Exam Prep</w:t>
      </w:r>
    </w:p>
    <w:p>
      <w:pPr>
        <w:pStyle w:val="Heading2"/>
        <w:spacing w:after="140" w:before="320"/>
      </w:pPr>
      <w:r>
        <w:rPr>
          <w:rFonts w:ascii="Arial" w:cs="Arial" w:eastAsia="Arial" w:hAnsi="Arial"/>
          <w:b/>
          <w:bCs/>
          <w:color w:val="2E75B6"/>
          <w:sz w:val="28"/>
          <w:szCs w:val="28"/>
        </w:rPr>
        <w:t xml:space="preserve">6.1  Problems and Solutions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200"/>
        <w:gridCol w:w="2560"/>
      </w:tblGrid>
      <w:tr>
        <w:trPr>
          <w:tblHeader/>
        </w:trPr>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Consistency Problem</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Root Cause</w:t>
            </w:r>
          </w:p>
        </w:tc>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Solution</w:t>
            </w:r>
          </w:p>
        </w:tc>
        <w:tc>
          <w:tcPr>
            <w:tcW w:type="dxa" w:w="25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Implementation</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Read-after-write inconsistency</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User's write on primary not yet applied to replica they read from</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Route reads to primary after writes</w:t>
            </w:r>
          </w:p>
        </w:tc>
        <w:tc>
          <w:tcPr>
            <w:tcW w:type="dxa" w:w="2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5s grace window OR LSN-gated routing OR always-primary for own data</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Monotonic read violation</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Different replicas have different lag; round-robin sends same user to different lag levels</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Sticky session routing</w:t>
            </w:r>
          </w:p>
        </w:tc>
        <w:tc>
          <w:tcPr>
            <w:tcW w:type="dxa" w:w="2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Hash userId to replica OR LSN high-water mark routing</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Causal ordering violation</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Effect replicated before cause; reads from different replicas at different lags</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Causal dependency tracking</w:t>
            </w:r>
          </w:p>
        </w:tc>
        <w:tc>
          <w:tcPr>
            <w:tcW w:type="dxa" w:w="2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Causal tokens (write LSN in response, enforce on read) OR HLC timestamps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6.2  Measuring and Monitoring Lag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5"/>
              <w:left w:val="single" w:color="2C3E50" w:sz="5"/>
              <w:bottom w:val="none" w:color="FFFFFF" w:sz="0"/>
              <w:right w:val="single" w:color="2C3E50" w:sz="5"/>
            </w:tcBorders>
            <w:shd w:fill="2C3E50" w:val="clear"/>
            <w:tcMar>
              <w:top w:type="dxa" w:w="80"/>
              <w:left w:type="dxa" w:w="160"/>
              <w:bottom w:type="dxa" w:w="80"/>
              <w:right w:type="dxa" w:w="160"/>
            </w:tcMar>
          </w:tcPr>
          <w:p>
            <w:r>
              <w:rPr>
                <w:rFonts w:ascii="Arial" w:cs="Arial" w:eastAsia="Arial" w:hAnsi="Arial"/>
                <w:b/>
                <w:bCs/>
                <w:color w:val="FFFFFF"/>
                <w:sz w:val="22"/>
                <w:szCs w:val="22"/>
              </w:rPr>
              <w:t xml:space="preserve">Replication Lag Monitoring Cheat Sheet</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MySQL: </w:t>
            </w:r>
            <w:r>
              <w:rPr>
                <w:rFonts w:ascii="Arial" w:cs="Arial" w:eastAsia="Arial" w:hAnsi="Arial"/>
                <w:color w:val="1A1A1A"/>
                <w:sz w:val="22"/>
                <w:szCs w:val="22"/>
              </w:rPr>
              <w:t xml:space="preserve">SHOW REPLICA STATUS → Seconds_Behind_Source. Alert at &gt; 30s. NULL = replication not running (critical).</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PostgreSQL (replica): </w:t>
            </w:r>
            <w:r>
              <w:rPr>
                <w:rFonts w:ascii="Arial" w:cs="Arial" w:eastAsia="Arial" w:hAnsi="Arial"/>
                <w:color w:val="1A1A1A"/>
                <w:sz w:val="22"/>
                <w:szCs w:val="22"/>
              </w:rPr>
              <w:t xml:space="preserve">SELECT now() - pg_last_xact_replay_timestamp(). Alert at &gt; 30s.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PostgreSQL (primary): </w:t>
            </w:r>
            <w:r>
              <w:rPr>
                <w:rFonts w:ascii="Arial" w:cs="Arial" w:eastAsia="Arial" w:hAnsi="Arial"/>
                <w:color w:val="1A1A1A"/>
                <w:sz w:val="22"/>
                <w:szCs w:val="22"/>
              </w:rPr>
              <w:t xml:space="preserve">SELECT replay_lag FROM pg_stat_replication — shows per-replica lag.</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Prometheus: </w:t>
            </w:r>
            <w:r>
              <w:rPr>
                <w:rFonts w:ascii="Arial" w:cs="Arial" w:eastAsia="Arial" w:hAnsi="Arial"/>
                <w:color w:val="1A1A1A"/>
                <w:sz w:val="22"/>
                <w:szCs w:val="22"/>
              </w:rPr>
              <w:t xml:space="preserve">mysql_slave_seconds_behind_master (MySQL exporter); pg_replication_lag (postgres_exporter).</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Alert thresholds: </w:t>
            </w:r>
            <w:r>
              <w:rPr>
                <w:rFonts w:ascii="Arial" w:cs="Arial" w:eastAsia="Arial" w:hAnsi="Arial"/>
                <w:color w:val="1A1A1A"/>
                <w:sz w:val="22"/>
                <w:szCs w:val="22"/>
              </w:rPr>
              <w:t xml:space="preserve">Warning &gt; 10s; Critical &gt; 60s; Page-worthy &gt; 300s (5 minutes).</w:t>
            </w:r>
          </w:p>
        </w:tc>
      </w:tr>
      <w:tr>
        <w:tc>
          <w:tcPr>
            <w:tcW w:type="dxa" w:w="9360"/>
            <w:tcBorders>
              <w:top w:val="none" w:color="FFFFFF" w:sz="0"/>
              <w:left w:val="single" w:color="2C3E50" w:sz="5"/>
              <w:bottom w:val="single" w:color="2C3E50" w:sz="5"/>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Growing lag: </w:t>
            </w:r>
            <w:r>
              <w:rPr>
                <w:rFonts w:ascii="Arial" w:cs="Arial" w:eastAsia="Arial" w:hAnsi="Arial"/>
                <w:color w:val="1A1A1A"/>
                <w:sz w:val="22"/>
                <w:szCs w:val="22"/>
              </w:rPr>
              <w:t xml:space="preserve">If lag increases monotonically, the replica will never catch up. Immediate action: enable parallel replication or reduce primary write rate.</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6.3  Interview Questions with Full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Question</w:t>
            </w:r>
          </w:p>
        </w:tc>
        <w:tc>
          <w:tcPr>
            <w:tcW w:type="dxa" w:w="6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Full Answer</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What is read-after-write inconsistency and how do you solve it?</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Read-after-write inconsistency occurs when a user writes to the primary and then immediately reads from a lagging replica, seeing their own write as if it never happened. For example: user updates their profile picture (write goes to primary), is redirected to their profile page (read goes to lagging replica), and sees their old picture. This erodes user trust and may cause duplicate submissions. Three solutions: (1) Time-window routing — store the write timestamp in the user's session. For the next N seconds (e.g. 5s), route that user's reads to the primary. After the window, resume replica reads. Simple; works well when lag is consistently &lt; 5s. (2) LSN-based routing — store the LSN (log sequence number) of the committed write in the session. On subsequent reads, route to a replica only if its replay LSN has advanced past the write LSN. More precise — switches back to replicas as soon as lag is resolved, not after a fixed window. (3) Always-primary routing for own data — reads of data the user owns (their own profile, their own orders) always go to the primary. Clean and simple; may increase primary read load for user-heavy applications.</w:t>
            </w:r>
          </w:p>
        </w:tc>
      </w:tr>
      <w:tr>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What is a monotonic read violation? How is it different from read-after-write?</w:t>
            </w:r>
          </w:p>
        </w:tc>
        <w:tc>
          <w:tcPr>
            <w:tcW w:type="dxa" w:w="6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 monotonic read violation occurs when a user makes multiple reads and sees data go backwards in time — seeing newer state and then older state in subsequent requests. This happens when a load balancer routes two consecutive reads from the same user to different replicas with different lag levels. Example: User Alice makes two requests. Request 1 goes to Replica-1 (lag: 1s) and shows her comment. Request 2 goes to Replica-2 (lag: 10s) and the comment has disappeared. Read-after-write is a violation where the user doesn't see their OWN most recent write. Monotonic reads is a violation where ANY data appears to go backwards — it can affect reads of other users' data too, not just the user's own writes. Solution: sticky session routing — hash the user ID to a specific replica and route all their reads to that replica for the session. Since replicas only advance forward (they apply events sequentially), a user pinned to one replica always sees monotonically advancing data. A more flexible approach: track the LSN high-water mark from each read, and route subsequent reads to any replica with LSN &gt;= the high-water mark.</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What is a causal ordering violation and how do you prevent it?</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 causal ordering violation occurs when an effect is visible before its cause. The canonical example: Alice posts a question; Bob reads it and replies. A third user Carol reads the page and sees Bob's reply but not Alice's question — because Bob's reply was replicated faster than Alice's post. Carol sees an answer with no visible question. This is harder to fix than read-after-write because it involves causality between two different users' actions. Solutions: (1) Causal tokens — when a read returns data, it includes the LSN at which that data exists. When writing a causally-dependent event (a reply to a post), include the original post's LSN as a dependency. The server ensures any read that returns the reply also satisfies the LSN of the original post. (2) Hybrid Logical Clocks (HLC) — assign each event a timestamp that is strictly ordered for causally-related events. When reading, wait until all events with HLC &lt;= the requested event's HLC have been applied. Used by CockroachDB and YugabyteDB. (3) Avoid the problem architecturally — ensure causally-related reads and writes happen on the same path (same replica, or primary) so ordering is trivially correct.</w:t>
            </w:r>
          </w:p>
        </w:tc>
      </w:tr>
    </w:tbl>
    <w:p>
      <w:pPr>
        <w:spacing w:after="0" w:before="110"/>
      </w:pPr>
      <w:r>
        <w:rPr>
          <w:rFonts w:ascii="Arial" w:cs="Arial" w:eastAsia="Arial" w:hAnsi="Arial"/>
          <w:color w:val="1A1A1A"/>
          <w:sz w:val="22"/>
          <w:szCs w:val="22"/>
        </w:rPr>
        <w:t xml:space="preserve"/>
      </w:r>
    </w:p>
    <w:p>
      <w:pPr>
        <w:pBdr>
          <w:top w:val="single" w:color="2E75B6" w:sz="6" w:space="6"/>
        </w:pBdr>
        <w:spacing w:after="200" w:before="440"/>
        <w:jc w:val="center"/>
      </w:pPr>
      <w:r>
        <w:rPr>
          <w:rFonts w:ascii="Arial" w:cs="Arial" w:eastAsia="Arial" w:hAnsi="Arial"/>
          <w:i/>
          <w:iCs/>
          <w:color w:val="444444"/>
          <w:sz w:val="22"/>
          <w:szCs w:val="22"/>
        </w:rPr>
        <w:t xml:space="preserve">End of Database Replication Module 4: Replication Lag &amp; Consistency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444444"/>
        <w:sz w:val="16"/>
        <w:szCs w:val="16"/>
      </w:rPr>
      <w:t xml:space="preserve">Distributed Systems Study Guide</w:t>
    </w:r>
    <w:r>
      <w:rPr>
        <w:rFonts w:ascii="Arial" w:cs="Arial" w:eastAsia="Arial" w:hAnsi="Arial"/>
        <w:color w:val="444444"/>
        <w:sz w:val="16"/>
        <w:szCs w:val="16"/>
      </w:rPr>
      <w:t xml:space="preserve">	Database Replication Module 4 — Lag &amp; Consistency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2E75B6"/>
        <w:sz w:val="18"/>
        <w:szCs w:val="18"/>
      </w:rPr>
      <w:t xml:space="preserve">DATABASE REPLICATION MODULE 4: Lag &amp; Consistency</w:t>
    </w:r>
    <w:r>
      <w:rPr>
        <w:rFonts w:ascii="Arial" w:cs="Arial" w:eastAsia="Arial" w:hAnsi="Arial"/>
        <w:color w:val="444444"/>
        <w:sz w:val="18"/>
        <w:szCs w:val="18"/>
      </w:rPr>
      <w:t xml:space="preserve">   |   Distributed Systems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color w:val="1A3C5E"/>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2026-04-12T04:22:16.063Z</dcterms:created>
  <dcterms:modified xsi:type="dcterms:W3CDTF">2026-04-12T04:22:16.064Z</dcterms:modified>
</cp:coreProperties>
</file>

<file path=docProps/custom.xml><?xml version="1.0" encoding="utf-8"?>
<Properties xmlns="http://schemas.openxmlformats.org/officeDocument/2006/custom-properties" xmlns:vt="http://schemas.openxmlformats.org/officeDocument/2006/docPropsVTypes"/>
</file>