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DATABASE SHARDING — MODULE 5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Tools &amp; Real-World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Vitess  |  Citus  |  MongoDB  |  CockroachDB  |  App-Level  |  Instagram  |  Pinterest  |  Uber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Vitess (MySQL) — YouTube/Slack scale sharding, VTGate, connection pooling, online schema change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Citus (PostgreSQL) — distributed Postgres, transparent sharding, columnar storage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MongoDB Sharding — mongos router, chunk migration, zone sharding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CockroachDB — NewSQL auto-sharding, Raft replication, serialisable isolation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Application-level sharding — custom routing in Spring, manual multi-datasource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Instagram — 512 logical shards, PostgreSQL, Cassandra for media metadata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Pinterest — MySQL sharding by object_id, consistent hashing at scale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Uber — Schemaless (MySQL-backed), column-store sharding, global IDs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Tool Landscape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sharding tool makes a different set of architectural trade-offs. Some wrap existing databases transparently (Vitess, Citus), others build from scratch with distribution-first designs (CockroachDB), and others put the routing decision entirely in application code. Choosing the right tool shapes the operational model, migration path, and query capability for years.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1800"/>
        <w:gridCol w:w="2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Sharding 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Notable Users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Transparent proxy + keyspace + VTGate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Self-hosted + managed (PlanetScale)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at massive scale; connection pooling; online schema change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YouTube, Slack, GitHub, Square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Distributed Postgres extension; coordinator + workers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Self-hosted + managed (Azure Cosmos DB for PostgreSQL)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 at scale; multi-tenant SaaS; analytics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Heap Analytics, Algolia, Peerpad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mongos router + config servers + shard replSet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Self-hosted + Atlas managed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store with built-in sharding; flexible schema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Various large document workloads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CockroachDB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NewSQL (PostgreSQL-compatible)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Automatic range-based sharding with Raft consensus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Self-hosted + CockroachDB Serverless (managed)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Globally distributed; serialisable ACID; zero-downtime scaling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DoorDash, Bose, Comcast, Netflix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App-level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DB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routing in application code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Application-managed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control; no middleware; any database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(early), many startups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Vitess — MySQL at Internet Scale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Vitess 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Vitess is an open-source database clustering system for MySQL, originally built 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YouTube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2010 to handle YouTube's rapid scale. It wraps MySQL behind a transparent proxy layer, adding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sharding, connection pooling, query routing, and online schema changes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without requiring application code to know about individual MySQL instances. As of 2025 it is the engine behind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PlanetScale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(managed Vitess), and is used at YouTube, Slack, GitHub (via PlanetScale), Square, and HubSpot.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Vitess Identity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Layer: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MySQL proxy — applications see a standard MySQL connection; Vitess handles routing internally.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Sharding unit: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Keyspace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(a logical database) split into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 Each shard is a MySQL primary + replica set (VTTablet).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Router: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VTGate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— a stateless query router that parses MySQL queries, routes them to the correct VTTablet(s), and merges results.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Topology service: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etcd or ZooKeeper stores shard mapping and cluster topology. VTGates consult it to route queries.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Connection pooling: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VTGate multiplexes thousands of application connections to a small pool of MySQL connections — solving the connection limit problem without PgBouncer.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Vitess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Vitess cluster architecture: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Applications (100s of services, 10,000s of connections)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↓  Standard MySQL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VTGate (stateless query routers, N≥2)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Parses SQL, determines target shard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Multiplexes connections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Merges scatter-gather results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└─────────┬────────────────────────────────┘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│  Internal Vitess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┌─────────▼────────────────────────────────┐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Topology Service (etcd / ZooKeeper)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Keyspace → shard → tablet mapping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Shard metadata and routing rules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└─────────┬────────────────────────────────┘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┌─────────▼──────────────────────────────────────────┐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VTTablet (one per MySQL instance)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Manages one MySQL primary or replica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Enforces query rewrite rules and ACLs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- Reports health to topology service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└─────────┬──────────────────────────────────────────┘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MySQL Primary ──replication──&gt; MySQL Replica(s)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(per shard)                    (per shard)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Vitess Sharding — Keyspaces and Vindexes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Keyspace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Vitess's term for a logical database.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unsharded keyspace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single MySQL instance.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sharded keyspace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split across multiple MySQL instances according 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Vindex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Vitess's term for a shard key: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Vitess VSchema (sharding config for a keyspace):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'sharded':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'vindexes':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'hash':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'type': 'hash'   // xxhash of the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'tables':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'users':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'column_vindexes':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'column': 'user_id',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'name': 'hash'   // shard key = hash(user_id)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'orders':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'column_vindexes':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'column': 'user_id',  // co-located with users!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'name': 'hash'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 receives: SELECT * FROM users WHERE user_id =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 computes: shard = hash(42) % num_shards → shard_3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 routes:  query sent only to shard_3's VTTablet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 receives: SELECT * FROM users WHERE email = 'a@b.com'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VTGate: email is not in VSchema vindexes → scatter-gather all 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(annotated in query plan as 'full scatter')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Vitess Connection Pooling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Vitess solves MySQL's connection limit problem that becomes acute at microservices scale. Each application connection to VTGate is multiplexed over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small pool of connections to each MySQL shard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is connection pooling at the proxy layer: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Vitess connection pooling at scale: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 tier: 200 services × 50 pool size = 10,000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(would overwhelm direct MySQL connections)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 pool to each shard: 200 connections per shard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 shards: 8 × 200 = 1,600 total MySQL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(well within MySQL's practical limit of ~5,000)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VTGate multiplexes: 10,000 app connections → 1,600 MySQL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Connection fan-in ratio: 6.25×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Per-shard MySQL sees: ~200 connections (not 10,000)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Applications see: standard MySQL connection with no latency overhead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Additional benefit: VTGate can route READ queries to replicas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automatically, implementing read-write splitting without app changes.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Vitess Online Schema Change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vttablet's online schema change (OSC)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applies DDL to large MySQL tables without locking them, using a ghost-table approach (derived from GitHub's gh-ost):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Creates a shadow table: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New table with the target schema is created empty.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Replays binlog: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VTTablet reads MySQL binlog and applies ongoing changes to the shadow table in real time, keeping it in sync with the original.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Backfills existing rows: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Copies rows from original table to shadow table in chunks, throttling to avoid impacting production writes.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Atomic cutover: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When shadow table is fully caught up, VTTablet does a brief lock (seconds) and renames the tables atomically. Traffic resumes with the new schema.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Multi-shard: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VTCtld orchestrates the OSC across all shards simultaneously, tracking per-shard progress.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Vitess Strengths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Transparent MySQL proxy — no application changes needed for routing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 operational setup; VTGate, VTTablet, topology service all required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Solves MySQL connection limit at scale without PgBouncer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Scatter-gather for queries without vindex (same as any sharding)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Online schema change without table locks across all shards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Vitess-specific VSchema config; learning curve for operators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Read/write split routing to replicas built-in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suitable for PostgreSQL (MySQL-only)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PlanetScale offers fully-managed Vitess (reduced operational burden)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Some MySQL features not supported (e.g. stored procedures have limitations)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Citus — Distributed PostgreSQL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Citus 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Citus is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PostgreSQL extension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(not a separate database) that transforms a single PostgreSQL server into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distributed coordinator-worker cluster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It shards tables across multiple PostgreSQL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worker nodes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transparently — the application connects to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coordinator node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speaks standard PostgreSQL. The coordinator rewrites queries to route to the correct workers and merges results. Since Citus runs as an extension inside PostgreSQL, it inherits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PostgreSQL feature set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JOINs, CTEs, JSONB, window functions, GiST indexes, and pg_stat_statements all work.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Citus Identity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Type: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extension — not a fork or separate database.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Architecture: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Coordinator node (application connects here) + Worker nodes (hold data shards).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Sharding unit: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(PostgreSQL table partitions distributed across workers). Default: 32 shards per distributed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Distribution key: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single column designated as the distribution key at table creation.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Transparency: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Standard PostgreSQL queries work — Citus rewrites them internally to target workers.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Managed offering: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Azure Cosmos DB for PostgreSQL (formerly Azure Database for PostgreSQL Hyperscale).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Citus Distributed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Creating Citus distributed tables: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-- 1. Create table normally on coordinator: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BIGINT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 TEXT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-- 2. Distribute it across workers by user_id: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create_distributed_table('users', 'user_id');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Citus creates 32 shards across all worker nodes.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users_102008, users_102009 ... users_102039 on workers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-- 3. Co-locate orders with users (same distribution key):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TABLE orders (order_id BIGINT, user_id BIGINT, total NUMERIC);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create_distributed_table('orders', 'user_id',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colocate_with =&gt; 'users');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All orders for user_id=42 on same worker as user_id=42's row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-- 4. Reference table (replicated to all workers — for small lookup tables):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TABLE product_categories (id INT PRIMARY KEY, name 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create_reference_table('product_categories');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Full copy on every worker; no scatter-gather for joins with it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Now query normally — Citus handles routing: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u.name, COUNT(o.order_id) AS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users u JOIN orders o ON u.user_id = o.user_id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u.user_id =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GROUP BY u.name;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Citus routes to worker holding shard for user_id=42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Multi-Tenant Architecture with Citus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Citus excels 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multi-tenant SaaS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where each tenant's data must be isolated and most queries include a tenant_id filter. With tenant_id as the distribution key,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of a tenant's data lives on one worker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enabling cross-table JOINs within the tenant without scatter-gather: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Multi-tenant Citus deployment: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All tables distributed by tenant_id: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create_distributed_table('projects', 'tenant_id');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create_distributed_table('tasks',    'tenant_id', colocate_with=&gt;'projects');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create_distributed_table('comments', 'tenant_id', colocate_with=&gt;'projects');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 always includes tenant_id in WHERE clause (from JWT/session):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 citus.force_max_query_parallelization = off;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This query stays on ONE worker (co-located):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p.name, COUNT(t.id) AS task_count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projects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JOIN tasks t ON t.project_id = p.id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p.tenant_id = 'acme_corp'  -- ← distribution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GROUP BY p.name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ORDER BY task_count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LIMIT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Execution: single worker query.  No scatter-gather.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All JOINs are local (projects and tasks co-located on same worker).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Enterprise tenant can be moved to a larger dedicated worker via shard rebalancing.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Citus Strengths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PostgreSQL feature compatibility — all Postgres features work on coordinator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Cross-shard queries (without distribution key) still scatter-gather across all workers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Transparent — application sees standard PostgreSQL; minimal code changes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Coordinator is a single point of failure (mitigated by Citus HA with standby coordinators)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Co-location makes within-tenant JOINs efficient (single worker, no scatter-gather)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Distribution key is fixed at table creation; changing it requires full table redistribution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Reference tables replicated to all workers for efficient small-table JOINs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a true shared-nothing system — coordinator overhead for all queries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Azure Cosmos DB for PostgreSQL provides fully-managed Citus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Some Postgres features behave differently on distributed tables (e.g. sequences)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MongoDB Sharding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MongoDB Sharding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MongoDB's sharding system uses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three-tier architecture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application code connects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mongos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query router), which consults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 servers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(stores chunk metadata) and routes queries to the appropriate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shard replica sets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actual data stores). Unlike Vitess (which wraps a separate MySQL) or Citus (which extends PostgreSQL), MongoDB sharding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native to MongoDB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configured via shell commands and managed by the Atlas UI or CLI.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000" w:sz="5"/>
              <w:left w:val="single" w:color="7A3000" w:sz="5"/>
              <w:bottom w:val="none" w:color="FFFFFF" w:sz="0"/>
              <w:right w:val="single" w:color="7A3000" w:sz="5"/>
            </w:tcBorders>
            <w:shd w:fill="7A3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MongoDB Sharding Identity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A3000" w:sz="5"/>
              <w:bottom w:val="none" w:color="FFFFFF" w:sz="0"/>
              <w:right w:val="single" w:color="7A3000" w:sz="5"/>
            </w:tcBorders>
            <w:shd w:fill="FFF3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Router: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mongos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— stateless query router. Applications connect exclusively to mongos, never directly to shards.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A3000" w:sz="5"/>
              <w:bottom w:val="none" w:color="FFFFFF" w:sz="0"/>
              <w:right w:val="single" w:color="7A3000" w:sz="5"/>
            </w:tcBorders>
            <w:shd w:fill="FFF3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Metadata store: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Config servers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(3-node replica set) — store the chunk-to-shard mapping, shard topology, and zone definitions.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A3000" w:sz="5"/>
              <w:bottom w:val="none" w:color="FFFFFF" w:sz="0"/>
              <w:right w:val="single" w:color="7A3000" w:sz="5"/>
            </w:tcBorders>
            <w:shd w:fill="FFF3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stores: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 replica sets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— each shard is a MongoDB replica set (primary + secondaries) holding a subset of the collection's chunks.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A3000" w:sz="5"/>
              <w:bottom w:val="none" w:color="FFFFFF" w:sz="0"/>
              <w:right w:val="single" w:color="7A3000" w:sz="5"/>
            </w:tcBorders>
            <w:shd w:fill="FFF3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Sharding unit: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Chunk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— a contiguous range of shard key values. Default size 128 MB. Chunks are automatically split and migrated as data grows.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A3000" w:sz="5"/>
              <w:bottom w:val="single" w:color="7A3000" w:sz="5"/>
              <w:right w:val="single" w:color="7A3000" w:sz="5"/>
            </w:tcBorders>
            <w:shd w:fill="FFF3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 key: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on a per-collection basis with</w:t>
            </w: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 sh.shardCollection('db.collection', { shard_key: 1 })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MongoDB Chunk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MongoDB sharding chunk 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Collection: orders, shard key: { order_id: 'hashed'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Config server stores chunk map: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Chunk 1: order_id_hash [MinKey, -4611686018427387902) → Shard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Chunk 2: order_id_hash [-4611686018427387902, 0)      → Shard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Chunk 3: order_id_hash [0, 4611686018427387902)       → Shard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Chunk 4: order_id_hash [4611686018427387902, MaxKey)  → Shard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 data grows and chunks reach 128 MB: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MongoDB balancer splits: Chunk 1 → Chunk 1a + Chunk 1b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Shard A has significantly more chunks than Shard 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Balancer migrates Chunk 1a from Shard A to Shard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routing by mongos: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db.orders.find({ order_id: ObjectId('...')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mongos hashes order_id → finds chunk range → routes to correct shard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1 shard query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db.orders.find({ customer_name: 'Alice' })   ← not shard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mongos broadcasts to all shards (scatter-gather)  ✗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MongoDB Zone Sharding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Zone sharding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(formerly tag-based sharding) allows you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 ranges of shard key values to specific shards or shard groups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is used for geographic data partitioning (GDPR), tiered storage (hot/cold), and dedicated hardware for premium tenants: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MongoDB zone sharding for geographic data residency: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sh.addShardTag('shard_eu_1', 'EU');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sh.addShardTag('shard_eu_2', 'EU');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sh.addShardTag('shard_us_1', 'US');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sh.addShardTag('shard_us_2', 'US');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Assign region ranges to zones: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sh.addTagRange('mydb.users',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region: 'EU', user_id: MinKey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region: 'EU', user_id: MaxKey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'EU'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sh.addTagRange('mydb.users',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region: 'US', user_id: MinKey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region: 'US', user_id: MaxKey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'US'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EU users only land on EU shards; US users on US shards.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Shard key must include region: { region: 1, user_id: 1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Tiered storage: hot data on SSD shards, cold on HDD shards: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sh.addShardTag('shard_ssd_1', 'HOT');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sh.addShardTag('shard_hdd_1', 'COLD');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sh.addTagRange('mydb.events',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created_date: ISODate('2024-01-01')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created_date: MaxKey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'HOT'  // 2024+ data on fast SSDs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CockroachDB — NewSQL Auto-Sharding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What CockroachDB 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CockroachDB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NewSQL distributed database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one that provides the scalability of a NoSQL distributed system with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ACID guarantees and SQL compatibility of a relational database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Unlike Vitess or Citus (which wrap existing databases), CockroachDB is built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from scratch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distribution as a first-class design goal. It uses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Raft consensus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replication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Multiversion Concurrency Control (MVCC)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serialisable isolation to provide strong consistency without single-point-of-failure coordinators.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CockroachDB Identity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Type: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NewSQL — built from scratch for distribution; PostgreSQL wire-compatible.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Automatic range-based sharding. Tables are automatically split into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ranges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(~64 MB each) and distributed across nodes. No manual shard configuration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Replication: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range is replicated to N nodes (default 3) using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Raft consensus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 Any node can serve reads/writes for its ranges.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Consistency: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Serialisable isolation by default — the strongest possible consistency level.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Multi-region: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Built-in multi-region primitives: REGIONAL BY ROW, GLOBAL tables, survival goals.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Management: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Fully automatic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— no VTGate, no config servers, no manual chunk management.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CockroachDB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CockroachDB cluster — all nodes are symmetric (no coordinator):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 connects to ANY CockroachDB node (SQL gateway layer).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 node receiving the query acts as the query coordinator.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Internally each node has: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SQL layer:       parses and plans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Transaction layer: MVCC, serialisable isolation, 2PC for multi-range txns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Distribution layer: routes key-value ops to correct ranges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Replication layer:  Raft consensus for range replicas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Storage layer:     RocksDB/Pebble key-value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 is divided into ranges (~64 MB each):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Range 1: keys [/Table/users/  , /Table/users/1000)  → replicated on nodes 1,2,3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Range 2: keys [/Table/users/1000, /Table/users/2000) → replicated on nodes 2,3,4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Range 3: keys [/Table/users/2000, /Table/users/3000) → replicated on nodes 3,4,5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Leaseholder: one node per range holds the 'lease' and serves reads.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writes: Raft replicates to quorum (2 of 3 nodes must confirm).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Adding a node: automatic rebalancing moves ~1/N of ranges to new node.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 manual resharding needed.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CockroachDB Multi-Region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CockroachDB multi-region SQL (built-in, no application changes):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Define regions for the cluster: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DATABASE mydb ADD REGION 'us-east-1';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DATABASE mydb ADD REGION 'eu-west-1';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DATABASE mydb ADD REGION 'ap-southeast-1';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REGIONAL BY TABLE: all data in one region (for compliance):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TABLE eu_users SET LOCALITY REGIONAL BY TABLE IN 'eu-west-1';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All eu_users data pinned to eu-west-1 nodes.  GDPR compliant.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REGIONAL BY ROW: each row stored in its region based on a column: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TABLE users ADD COLUMN region crdb_internal_region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 (CASE WHEN country IN ('DE','FR','IT') THEN 'eu-west-1'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WHEN country IN ('US','CA')       THEN 'us-east-1'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ELSE 'ap-southeast-1' END) STORED;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TABLE users SET LOCALITY REGIONAL BY ROW AS 'region';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Alice (US) stored in us-east-1; Bruno (DE) stored in eu-west-1.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Each user's data is close to them.  Low latency + GDPR.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GLOBAL: replicated to all regions (for read-heavy lookup tables):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ALTER TABLE country_codes SET LOCALITY GLOBAL;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Reads served locally from any region.  Writes replicate to all.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CockroachDB vs Vitess vs Citus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Vitess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Citus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CockroachDB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Underlying DB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 from scratch (PostgreSQL wire-compatible)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Sharding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VSchema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distribution key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Automatic range sharding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ACID per shard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ACID per shard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Serialisable across all shards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Cross-shard txn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XA / Saga required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2PC for cross-shard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distributed transactions (Raft + MVCC)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routing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External routing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Built-in REGIONAL BY ROW / TABLE / GLOBAL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Rebalancing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resharding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Citus rebalancer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Fully automatic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Operational complexity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(VTGate+VTTablet+etcd)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(coordinator+workers)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(symmetric nodes)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at scale; YouTube workloads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multi-tenant SaaS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apps needing global distribution + ACID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Application-Level Sharding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When Application-Level Sharding Makes Sense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Application-level sharding puts the routing logic entirely in application code, without any middleware layer. Each application instance holds a mapping of shard keys to database connections and queries the correct database directly. This approach has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middleware overhead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routing flexibility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at the cost of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each service implementing routing logic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to Choose App-Level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to Choose Middleware (Vitess/Citus)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 MySQL/Postgres infrastructure; no budget for new tooling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team; need to shield app developers from sharding complexity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sharding logic (e.g. tenant_id → DB connection)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connection pooling at scale (Vitess VTGate)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control over routing — non-standard logic, heterogeneous shard sizes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online schema changes without table locks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tolerance for middleware latency overhead (microseconds matter)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scatter-gather handled transparently (VTGate/Citus coordinator)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Polyglot tech stack (routing in every language)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Prefer SQL-compatible interface regardless of shard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Spring Multi-DataSource Sharding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Spring Boot application-level sharding with multiple DataSources: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1. Configure multiple DataSource beans (one per shard):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 class ShardDataSourceConfig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@Bean @Primary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DataSource shard0DataSource()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DataSourceBuilder.create()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.url('jdbc:mysql://db-shard-0.internal:3306/app')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.username('app_user').password(System.getenv('SHARD0_PASS'))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DataSource shard1DataSource()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DataSource shard2DataSource()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DataSource shard3DataSource()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2. Routing DataSource that selects based on current context: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 DataSource routingDataSource(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@Qualifier('shard0DataSource') DataSource s0,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@Qualifier('shard1DataSource') DataSource s1,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@Qualifier('shard2DataSource') DataSource s2,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@Qualifier('shard3DataSource') DataSource s3)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ShardRoutingDataSource routing = new ShardRoutingDataSource();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routing.setTargetDataSources(Map.of(0,s0, 1,s1, 2,s2, 3,s3));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routing.setDefaultTargetDataSource(s0);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routing;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3. ThreadLocal context holder: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 class ShardContext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static final ThreadLocal&lt;Integer&gt; SHARD = new ThreadLocal&lt;&gt;();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set(int shard)  { SHARD.set(shard);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int  get()           { return SHARD.get();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clear()         { SHARD.remove();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4. Service layer sets shard before query: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 class UserService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User getUser(long 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int shard = (int)(MurmurHash3.hash64(userId) % 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ShardContext.set(shard);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userRepository.findById(userId).orElseThrow();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ShardContext.clear();  // always clear to avoid leak to next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Application-Level Sharding Best Practices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Centralise routing logic: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Put the shard key → shard ID function in a single shared library, not duplicated across services. All services import the library; changing the algorithm is a one-line change.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Abstract the shard: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Services should call ShardedUserRepository.findByUserId(id), not think about which database to use. The shard selection happens inside the repository layer, not in business logic.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Health check all shards: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Connection pool health checks for each shard DataSource. If shard 2 goes down, fail fast for requests that route to shard 2 rather than silently returning empty results.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 shard selection: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Include shard_id in request logs and traces. When debugging, knowing that error X always comes from shard 3 is invaluable.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 all shards in CI: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Run integration tests with data spread across all shards in the test environment. Many shard routing bugs only appear with specific shard assignments.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Real-World: Instagram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Context and Scale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2012, Instagram had 30 million users and was growing by millions per week before being acquired by Facebook. At the time of launch, they ran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single PostgreSQL instance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Within 18 months they were 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100 million users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needed to shard. Their approach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512 logical shards on a handful of physical PostgreSQL instances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became one of the most referenced sharding architectures in the industry.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Instagram's Sharding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Instagram's sharding architecture (2012, simplified):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Shard count: 512 logical shards (large number chosen deliberately)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Physical servers: started with ~8-12 PostgreSQL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each running several logical 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Shard key: user_id (for user-centric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scheme: custom 64-bit Instagram ID encoding: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[ 41 bits timestamp | 13 bits shard_id | 10 bits sequence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 shards: 8192 (13-bit shard_id)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 seq/ms: 1024 (10-bit sequence)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Routing: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shard_id = user_id % 512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physical_server = lookup_table[shard_id]  // mapping of logical → physical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Scaling strategy: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Never reshard (change shard count from 512).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Instead: move logical shards between physical servers.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 new physical server → move logical shards 0-63 to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Routing stays: shard_id = user_id % 512 (unchanged).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Only the logical → physical mapping updates.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Tables sharded: user_profiles, user_media, user_follows, user_likes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Tables NOT sharded: global lookup tables (small), Cassandra (media metadata)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Instagram's Key Design Decisions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512 logical shards from the start: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Even though they only had 8 physical servers, creating 512 logical shards gave them headroom to add physical servers without ever changing the hash function. This is the pre-sharding pattern at its best.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Shard ID encoded in every object ID: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Instagram ID format encodes the shard_id in the ID itself. Given any object ID, you can decode which shard created it in O(1) without a lookup table. This is how they route all queries by object ID without additional database lookups.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Cassandra for media metadata at scale: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Photo metadata (likes, comments counts) was eventually moved from PostgreSQL to Cassandra. PostgreSQL handled the relational user graph; Cassandra handled the high-write media metadata.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Logical-to-physical mapping in Python code: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routing table was a Python dict in the application's config. Updating it (e.g. when moving shard 64 to a new server) required a config update and deploy — deliberately simple and visible.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 Real-World: Pinterest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Context and Scale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Pinterest launched in 2010 and by 2012 had over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100 million objects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(pins, boards, users) stored in a MySQL database. Like Instagram, they hit the single-database wall quickly and needed to shard. Pinterest's approach is notable for its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simplicity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the decision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shard application-level rather than use a sharding middleware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Pinterest's Sharding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Pinterest's MySQL sharding architecture (2012):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Object types: Users, Pins, Boards, Follows, PinLikes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Shard by: object_id (64-bit, encodes type and shard info)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Object ID structure (similar to Instagram):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 shard_id: 16 bits | type_id: 10 bits | local_id: 36 bits | padding: 2 bits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shard_id: which shard (up to 65536 shards)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type_id: User=0, Pin=1, Board=2,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local_id: auto-increment within (shard, 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 MySQL servers at launch (grew to many more)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server holds multiple shard databases: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mysql-shard-001: databases shard_00001, shard_00002, shard_00003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Lookup pattern: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pin_id = 2851904286111234  (64-bit)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shard_id = (pin_id &gt;&gt; 46) &amp; 0xFFFF = 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type_id  = (pin_id &gt;&gt; 36) &amp; 0x3FF  = 1 (Pin)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server   = shard_to_server_map[40]  = mysql-shard-006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All lookups by object_id: O(1) routing, no scatter-gather.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Cross-object lookups (e.g. all pins by a user): user_id → user shard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→ user's pin list is stored WITH the user (co-located).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Pinterest's Co-Location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key insight in Pinterest's design: each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object's graph is stored with the object itself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as a separate join. A user's list of pin IDs is stored as a denormalised blob in the user's row on the user's shard. This eliminates most cross-shard joins: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Pinterest denormalised co-location: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 row on shard_12: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user_id: 1234,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name: 'Alice',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pin_ids: [2851904286..., 9284756128..., 3847561029...],  // denormalised!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board_ids: [1234000001, 1234000002],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follower_count: 8392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Alice's pins: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Fetch user from shard_12 → get pin_ids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For each pin_id: decode shard_id → fetch pin from that shard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(parallel fetches — each pin lookup is O(1) by pin_id)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Alice's latest 20 pins (paginated):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 row stores pin_ids in reverse-chronological order.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Slice pin_ids[0:20] → fetch 20 parallel shard lookups.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Trade-off: user row can be large (millions of pin_ids = large blob).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Mitigation: store only recent N pin_ids inline; older ones in separate index table.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 Real-World: Uber (Schemaless)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Context and Scale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Uber needed a database system that could handle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rapidly changing schemas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(Uber's products evolve fast),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massive write throughput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(trips, GPS pings, payment events),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arbitrary document structures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on top of proven, battle-tested MySQL storage. Their answer was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Schemaless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 purpose-built sharded storage system that uses MySQL as the underlying storage engine but adds a custom sharding and schema-free layer on top.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Uber Schemaless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Uber Schemaless design: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 a standard SQL database. Not MongoDB. Custom-built.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 model: every 'entity' 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row_key: UUID, column_name: string, ref_key: int, body: JSON_blob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Schema-free: the 'body' is an arbitrary JSON document per column.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Like Google Bigtable: sparse, wide rows with arbitrary columns.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Storage: MySQL tables (schema: row_key, column_name, ref_key, body, 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'cell' is one MySQL row. All cells for row_key=X are on same shard.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Sharding: consistent hashing on row_key → shard cluster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shard cluster: MySQL primary + 2 replicas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Trigger system: any cell write publishes a trigger to Kafka.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Downstream consumers build secondary indexes, caches, denormalised views.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Example: trip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row_key = trip_uuid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 'trip.basic'    → { pickup, dropoff, fare, status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 'trip.driver'   → { driver_id, vehicle_id, rating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 'trip.payment'  → { method, charge_id, receipt_url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 'trip.map'      → { polyline, distance, duration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All 4 columns on the SAME shard (same row_key)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 entire trip: 1 shard query, fetch all columns.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Why Schemaless Instead of Standard MySQL or NoSQL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Standard MySQL Failed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Schemaless Solved 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Rapidly changing schema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ALTER TABLE on billions of rows = hours of downtime per change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body in Schemaless rows: add a new field without DDL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write throughput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MySQL primary can't handle Uber's trip + GPS write rates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Consistent hashing spreads writes across hundreds of shard clusters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Arbitrary document structure per entity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Relational schema forces all rows to same structure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Body JSON is different per column_name — full flexibility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Secondary indexes at scale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secondary indexes degrade at billions of rows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Triggers + Kafka → dedicated secondary index tables built asynchronously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storage foundation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NoSQL didn't have MySQL's durability/replication track record in 2014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underneath = battle-tested WAL, replication, PITR backups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 Comprehensive Comparison &amp; Decision Guide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Tool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Vitess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Citus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MongoDB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CockroachDB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App-Level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Underlying DB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(NewSQL)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DB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Automatic sharding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(VSchema)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(dist key)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(chunks)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(ranges)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(manual)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 pooling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(VTGate)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Via mongos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(per-service pool)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Cross-shard transactions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XA / Saga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2PC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Saga / single-shard best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(distributed)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Saga / best-effort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 compatibility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MySQL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Postgres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(MongoDB QL)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PostgreSQL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(native DB)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Zone sharding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Built-in (REGIONAL)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routing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Online schema change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(gh-ost)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pg_repack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(rolling)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(automatic)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per shard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Operational complexity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Low-Medium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Managed offering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PlanetScale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Azure Cosmos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CockroachDB Cloud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at YouTube scale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multi-tenant SaaS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workloads with built-in sharding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apps, global distribution, strong ACID</w:t>
            </w:r>
          </w:p>
        </w:tc>
        <w:tc>
          <w:tcPr>
            <w:tcW w:type="dxa" w:w="1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control, simple models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Tool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 MySQL app hitting scale limits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Transparent MySQL proxy; no app changes; online schema change; PlanetScale for managed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 PostgreSQL multi-tenant SaaS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Citus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Extension to existing Postgres; full Postgres features; co-location for per-tenant queries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globally distributed app needing ACID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CockroachDB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Automatic sharding + distributed transactions; REGIONAL BY ROW for multi-region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store with flexible schema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sharding; flexible document model; Atlas for managed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tenant-based sharding, small team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Application-level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middleware overhead; explicit routing; start simple, add tooling if needed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YouTube/Slack-scale MySQL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Vitess (self-hosted)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at that scale; VTGate connection pooling essential at &gt;10K connections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GDPR compliance + PostgreSQL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Citus + geographic zones OR CockroachDB REGIONAL BY TABLE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provide data pinning to specific nodes/regions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Instagram-style social app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Application-level with pre-sharding (512+ logical shards)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Instagram's own approach; encode shard in ID; simple Python/Node routing dict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Vitess and what problems does it solve?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Vitess is an open-source MySQL proxy layer originally built at YouTube. It solves three core MySQL scaling problems: (1) Connection count — VTGate multiplexes thousands of application connections to a small pool of MySQL connections per shard, solving the connection exhaustion problem without PgBouncer. (2) Sharding — VTGate parses MySQL queries, routes them to the correct MySQL shard based on VSchema vindex configuration, and merges scatter-gather results, making sharding transparent to applications. (3) Online schema changes — VTTablet applies DDL via a ghost-table + binlog-replay approach without table locks, across all shards in parallel. PlanetScale provides Vitess as a managed service.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does CockroachDB differ from Vitess and Citus?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Vitess and Citus are middleware/extensions that add sharding on top of existing databases (MySQL and PostgreSQL respectively). They require manual shard configuration and don't natively handle cross-shard distributed transactions. CockroachDB is built from scratch as a distributed database: sharding is automatic (ranges split at 64 MB and rebalance automatically), distributed transactions are native (Raft consensus + MVCC serialisable isolation), and multi-region deployment is a first-class feature (REGIONAL BY ROW, GLOBAL locality). CockroachDB has higher per-operation overhead than a single-node database but eliminates the manual sharding operations that Vitess and Citus require.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Describe Instagram's sharding architecture and the key decisions they made.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used 512 logical shards on a handful of physical PostgreSQL servers, with user_id % 512 for routing. Key decisions: (1) Pre-sharding to 512 logical shards at launch — far more than needed at the time, but allows adding physical servers later by moving logical shards without ever changing the hash function. (2) Encoding the shard_id in every object ID (41-bit timestamp + 13-bit shard_id + 10-bit sequence) — any object's shard is decodable in O(1) without a lookup. (3) Using Cassandra for high-write media metadata separately from PostgreSQL's relational user graph. (4) Keeping the logical-to-physical mapping as a simple Python dict in config — transparent and easy to update.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would you use application-level sharding instead of a tool like Vitess or Citus?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Application-level sharding is appropriate when: (1) the sharding logic is simple (tenant_id → db connection, or hash(user_id) % N); (2) you want zero middleware overhead or latency; (3) the team can centralise the routing logic in a shared library that all services import; (4) budget or operational constraints make running Vitess/Citus clusters impractical. Drawbacks: scatter-gather must be implemented manually; connection pooling per-service; online schema changes require manual coordination. Prefer Vitess when you need connection pooling at VTGate scale (10,000+ app connections) or transparent online schema changes. Prefer Citus when you need full PostgreSQL compatibility with transparent distributed queries.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Database Sharding Module 5: Tools &amp; Real-World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Database Sharding Module 5 — Tools &amp; Real-World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DATABASE SHARDING MODULE 5: Tools &amp; Real-World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2026-04-12T01:00:59.458Z</dcterms:created>
  <dcterms:modified xsi:type="dcterms:W3CDTF">2026-04-12T01:00:59.459Z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