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TESTCONTAINERS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Advanced Patterns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Singleton Container Pattern -- One Container for All Tests</w:t>
      </w:r>
    </w:p>
    <w:p>
      <w:pPr>
        <w:spacing w:after="40" w:before="40"/>
        <w:jc w:val="center"/>
      </w:pPr>
      <w:r>
        <w:rPr>
          <w:rFonts w:ascii="Arial" w:cs="Arial" w:eastAsia="Arial" w:hAnsi="Arial"/>
          <w:color w:val="404040"/>
          <w:sz w:val="22"/>
          <w:szCs w:val="22"/>
        </w:rPr>
        <w:t xml:space="preserve">  Reusable Containers -- withReuse(true) Across Maven Runs</w:t>
      </w:r>
    </w:p>
    <w:p>
      <w:pPr>
        <w:spacing w:after="40" w:before="40"/>
        <w:jc w:val="center"/>
      </w:pPr>
      <w:r>
        <w:rPr>
          <w:rFonts w:ascii="Arial" w:cs="Arial" w:eastAsia="Arial" w:hAnsi="Arial"/>
          <w:color w:val="404040"/>
          <w:sz w:val="22"/>
          <w:szCs w:val="22"/>
        </w:rPr>
        <w:t xml:space="preserve">  Container Networking -- Multiple Containers Communicating</w:t>
      </w:r>
    </w:p>
    <w:p>
      <w:pPr>
        <w:spacing w:after="40" w:before="40"/>
        <w:jc w:val="center"/>
      </w:pPr>
      <w:r>
        <w:rPr>
          <w:rFonts w:ascii="Arial" w:cs="Arial" w:eastAsia="Arial" w:hAnsi="Arial"/>
          <w:color w:val="404040"/>
          <w:sz w:val="22"/>
          <w:szCs w:val="22"/>
        </w:rPr>
        <w:t xml:space="preserve">  DockerComposeContainer -- Starting an Entire Stack</w:t>
      </w:r>
    </w:p>
    <w:p>
      <w:pPr>
        <w:spacing w:after="40" w:before="40"/>
        <w:jc w:val="center"/>
      </w:pPr>
      <w:r>
        <w:rPr>
          <w:rFonts w:ascii="Arial" w:cs="Arial" w:eastAsia="Arial" w:hAnsi="Arial"/>
          <w:color w:val="404040"/>
          <w:sz w:val="22"/>
          <w:szCs w:val="22"/>
        </w:rPr>
        <w:t xml:space="preserve">  Init Scripts -- Database Seeding with withInitScript()</w:t>
      </w:r>
    </w:p>
    <w:p>
      <w:pPr>
        <w:spacing w:after="40" w:before="40"/>
        <w:jc w:val="center"/>
      </w:pPr>
      <w:r>
        <w:rPr>
          <w:rFonts w:ascii="Arial" w:cs="Arial" w:eastAsia="Arial" w:hAnsi="Arial"/>
          <w:color w:val="404040"/>
          <w:sz w:val="22"/>
          <w:szCs w:val="22"/>
        </w:rPr>
        <w:t xml:space="preserve">  Custom WaitStrategy -- Handling Slow-Starting Containers</w:t>
      </w:r>
    </w:p>
    <w:p>
      <w:pPr>
        <w:spacing w:after="40" w:before="40"/>
        <w:jc w:val="center"/>
      </w:pPr>
      <w:r>
        <w:rPr>
          <w:rFonts w:ascii="Arial" w:cs="Arial" w:eastAsia="Arial" w:hAnsi="Arial"/>
          <w:color w:val="404040"/>
          <w:sz w:val="22"/>
          <w:szCs w:val="22"/>
        </w:rPr>
        <w:t xml:space="preserve">  Resource Mapping -- withCopyFileToContainer() and File Binding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Singleton Container Pattern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Problem -- Container Startup Cost Per Class</w:t>
      </w:r>
    </w:p>
    <w:p>
      <w:pPr>
        <w:spacing w:after="100" w:before="60"/>
      </w:pPr>
      <w:r>
        <w:rPr>
          <w:rFonts w:ascii="Arial" w:cs="Arial" w:eastAsia="Arial" w:hAnsi="Arial"/>
          <w:sz w:val="22"/>
          <w:szCs w:val="22"/>
        </w:rPr>
        <w:t xml:space="preserve">Without the singleton pattern, every test class that declares its own @Container static field starts its own container. Ten test classes using PostgreSQL = ten container starts (10 × 5 seconds = 50 seconds of pure overhead). The singleton pattern starts the container ONCE for the entire JVM lifetime and shares it across every test class -- reducing startup cost to a single 5-second penalty regardless of how many test classes use it.</w:t>
      </w:r>
    </w:p>
    <w:p>
      <w:pPr>
        <w:shd w:fill="1E1E1E" w:val="clear"/>
        <w:spacing w:after="0" w:before="80"/>
        <w:ind w:left="360" w:right="360"/>
      </w:pPr>
      <w:r>
        <w:rPr>
          <w:rFonts w:ascii="Courier New" w:cs="Courier New" w:eastAsia="Courier New" w:hAnsi="Courier New"/>
          <w:color w:val="D4D4D4"/>
          <w:sz w:val="18"/>
          <w:szCs w:val="18"/>
        </w:rPr>
        <w:t xml:space="preserve">// ── ANTI-PATTERN: per-class container (wastes time)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Replace.NONE)</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@Container  // New PostgreSQL for THIS class only</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 Starts: ~5s. Stops after this class. Wasteful.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Replace.NONE)</w:t>
      </w:r>
    </w:p>
    <w:p>
      <w:pPr>
        <w:shd w:fill="1E1E1E" w:val="clear"/>
        <w:spacing w:after="0" w:before="0"/>
        <w:ind w:left="360" w:right="360"/>
      </w:pPr>
      <w:r>
        <w:rPr>
          <w:rFonts w:ascii="Courier New" w:cs="Courier New" w:eastAsia="Courier New" w:hAnsi="Courier New"/>
          <w:color w:val="D4D4D4"/>
          <w:sz w:val="18"/>
          <w:szCs w:val="18"/>
        </w:rPr>
        <w:t xml:space="preserve">class CustomerRepositoryTest {</w:t>
      </w:r>
    </w:p>
    <w:p>
      <w:pPr>
        <w:shd w:fill="1E1E1E" w:val="clear"/>
        <w:spacing w:after="0" w:before="0"/>
        <w:ind w:left="360" w:right="360"/>
      </w:pPr>
      <w:r>
        <w:rPr>
          <w:rFonts w:ascii="Courier New" w:cs="Courier New" w:eastAsia="Courier New" w:hAnsi="Courier New"/>
          <w:color w:val="D4D4D4"/>
          <w:sz w:val="18"/>
          <w:szCs w:val="18"/>
        </w:rPr>
        <w:t xml:space="preserve">    @Container  // Another new PostgreSQL -- 5 more seconds</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 10 classes like this = 50 seconds of container startup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SINGLETON PATTERN: one container for the whole JVM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1: Define the singleton in an abstract base class</w:t>
      </w:r>
    </w:p>
    <w:p>
      <w:pPr>
        <w:shd w:fill="1E1E1E" w:val="clear"/>
        <w:spacing w:after="0" w:before="0"/>
        <w:ind w:left="360" w:right="360"/>
      </w:pPr>
      <w:r>
        <w:rPr>
          <w:rFonts w:ascii="Courier New" w:cs="Courier New" w:eastAsia="Courier New" w:hAnsi="Courier New"/>
          <w:color w:val="D4D4D4"/>
          <w:sz w:val="18"/>
          <w:szCs w:val="18"/>
        </w:rPr>
        <w:t xml:space="preserve">public abstract class AbstractIntegrationTest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static final: one instance for the entire JVM lifecycle</w:t>
      </w:r>
    </w:p>
    <w:p>
      <w:pPr>
        <w:shd w:fill="1E1E1E" w:val="clear"/>
        <w:spacing w:after="0" w:before="0"/>
        <w:ind w:left="360" w:right="360"/>
      </w:pPr>
      <w:r>
        <w:rPr>
          <w:rFonts w:ascii="Courier New" w:cs="Courier New" w:eastAsia="Courier New" w:hAnsi="Courier New"/>
          <w:color w:val="D4D4D4"/>
          <w:sz w:val="18"/>
          <w:szCs w:val="18"/>
        </w:rPr>
        <w:t xml:space="preserve">    static final PostgreSQLContainer&lt;?&gt; POSTGRES;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static {</w:t>
      </w:r>
    </w:p>
    <w:p>
      <w:pPr>
        <w:shd w:fill="1E1E1E" w:val="clear"/>
        <w:spacing w:after="0" w:before="0"/>
        <w:ind w:left="360" w:right="360"/>
      </w:pPr>
      <w:r>
        <w:rPr>
          <w:rFonts w:ascii="Courier New" w:cs="Courier New" w:eastAsia="Courier New" w:hAnsi="Courier New"/>
          <w:color w:val="D4D4D4"/>
          <w:sz w:val="18"/>
          <w:szCs w:val="18"/>
        </w:rPr>
        <w:t xml:space="preserve">        POSTGRES =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.withDatabaseName("integration_test_db")</w:t>
      </w:r>
    </w:p>
    <w:p>
      <w:pPr>
        <w:shd w:fill="1E1E1E" w:val="clear"/>
        <w:spacing w:after="0" w:before="0"/>
        <w:ind w:left="360" w:right="360"/>
      </w:pPr>
      <w:r>
        <w:rPr>
          <w:rFonts w:ascii="Courier New" w:cs="Courier New" w:eastAsia="Courier New" w:hAnsi="Courier New"/>
          <w:color w:val="D4D4D4"/>
          <w:sz w:val="18"/>
          <w:szCs w:val="18"/>
        </w:rPr>
        <w:t xml:space="preserve">            .withUsername("test")</w:t>
      </w:r>
    </w:p>
    <w:p>
      <w:pPr>
        <w:shd w:fill="1E1E1E" w:val="clear"/>
        <w:spacing w:after="0" w:before="0"/>
        <w:ind w:left="360" w:right="360"/>
      </w:pPr>
      <w:r>
        <w:rPr>
          <w:rFonts w:ascii="Courier New" w:cs="Courier New" w:eastAsia="Courier New" w:hAnsi="Courier New"/>
          <w:color w:val="D4D4D4"/>
          <w:sz w:val="18"/>
          <w:szCs w:val="18"/>
        </w:rPr>
        <w:t xml:space="preserve">            .withPassword("test");</w:t>
      </w:r>
    </w:p>
    <w:p>
      <w:pPr>
        <w:shd w:fill="1E1E1E" w:val="clear"/>
        <w:spacing w:after="0" w:before="0"/>
        <w:ind w:left="360" w:right="360"/>
      </w:pPr>
      <w:r>
        <w:rPr>
          <w:rFonts w:ascii="Courier New" w:cs="Courier New" w:eastAsia="Courier New" w:hAnsi="Courier New"/>
          <w:color w:val="D4D4D4"/>
          <w:sz w:val="18"/>
          <w:szCs w:val="18"/>
        </w:rPr>
        <w:t xml:space="preserve">        POSTGRES.start();  // Starts ONCE here. Never stopped by JVM shutdown hook.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configureProperties(DynamicPropertyRegistry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All test classes extend the base -- they share ONE container</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Replace.NONE)</w:t>
      </w:r>
    </w:p>
    <w:p>
      <w:pPr>
        <w:shd w:fill="1E1E1E" w:val="clear"/>
        <w:spacing w:after="0" w:before="0"/>
        <w:ind w:left="360" w:right="360"/>
      </w:pPr>
      <w:r>
        <w:rPr>
          <w:rFonts w:ascii="Courier New" w:cs="Courier New" w:eastAsia="Courier New" w:hAnsi="Courier New"/>
          <w:color w:val="D4D4D4"/>
          <w:sz w:val="18"/>
          <w:szCs w:val="18"/>
        </w:rPr>
        <w:t xml:space="preserve">class OrderRepositoryTest extends AbstractIntegrationTest {</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 No @Container annotation here -- the shared container is used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Replace.NONE)</w:t>
      </w:r>
    </w:p>
    <w:p>
      <w:pPr>
        <w:shd w:fill="1E1E1E" w:val="clear"/>
        <w:spacing w:after="0" w:before="0"/>
        <w:ind w:left="360" w:right="360"/>
      </w:pPr>
      <w:r>
        <w:rPr>
          <w:rFonts w:ascii="Courier New" w:cs="Courier New" w:eastAsia="Courier New" w:hAnsi="Courier New"/>
          <w:color w:val="D4D4D4"/>
          <w:sz w:val="18"/>
          <w:szCs w:val="18"/>
        </w:rPr>
        <w:t xml:space="preserve">class CustomerRepositoryTest extends AbstractIntegrationTest {</w:t>
      </w:r>
    </w:p>
    <w:p>
      <w:pPr>
        <w:shd w:fill="1E1E1E" w:val="clear"/>
        <w:spacing w:after="0" w:before="0"/>
        <w:ind w:left="360" w:right="360"/>
      </w:pPr>
      <w:r>
        <w:rPr>
          <w:rFonts w:ascii="Courier New" w:cs="Courier New" w:eastAsia="Courier New" w:hAnsi="Courier New"/>
          <w:color w:val="D4D4D4"/>
          <w:sz w:val="18"/>
          <w:szCs w:val="18"/>
        </w:rPr>
        <w:t xml:space="preserve">    @Autowired CustomerRepository customerRepository;</w:t>
      </w:r>
    </w:p>
    <w:p>
      <w:pPr>
        <w:shd w:fill="1E1E1E" w:val="clear"/>
        <w:spacing w:after="0" w:before="0"/>
        <w:ind w:left="360" w:right="360"/>
      </w:pPr>
      <w:r>
        <w:rPr>
          <w:rFonts w:ascii="Courier New" w:cs="Courier New" w:eastAsia="Courier New" w:hAnsi="Courier New"/>
          <w:color w:val="D4D4D4"/>
          <w:sz w:val="18"/>
          <w:szCs w:val="18"/>
        </w:rPr>
        <w:t xml:space="preserve">    // Same container -- zero additional startup cost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10 classes, 1 container start = 5 seconds total (not 50)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Singleton with Spring Boot 3.1+ @ServiceConnection</w:t>
      </w:r>
    </w:p>
    <w:p>
      <w:pPr>
        <w:shd w:fill="1E1E1E" w:val="clear"/>
        <w:spacing w:after="0" w:before="80"/>
        <w:ind w:left="360" w:right="360"/>
      </w:pPr>
      <w:r>
        <w:rPr>
          <w:rFonts w:ascii="Courier New" w:cs="Courier New" w:eastAsia="Courier New" w:hAnsi="Courier New"/>
          <w:color w:val="D4D4D4"/>
          <w:sz w:val="18"/>
          <w:szCs w:val="18"/>
        </w:rPr>
        <w:t xml:space="preserve">// Spring Boot 3.1+ @ServiceConnection simplifies the base class further:</w:t>
      </w:r>
    </w:p>
    <w:p>
      <w:pPr>
        <w:shd w:fill="1E1E1E" w:val="clear"/>
        <w:spacing w:after="0" w:before="0"/>
        <w:ind w:left="360" w:right="360"/>
      </w:pPr>
      <w:r>
        <w:rPr>
          <w:rFonts w:ascii="Courier New" w:cs="Courier New" w:eastAsia="Courier New" w:hAnsi="Courier New"/>
          <w:color w:val="D4D4D4"/>
          <w:sz w:val="18"/>
          <w:szCs w:val="18"/>
        </w:rPr>
        <w:t xml:space="preserve">public abstract class AbstractIntegrationTest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@DynamicPropertySource needed -- @ServiceConnection handles it.</w:t>
      </w:r>
    </w:p>
    <w:p>
      <w:pPr>
        <w:shd w:fill="1E1E1E" w:val="clear"/>
        <w:spacing w:after="0" w:before="0"/>
        <w:ind w:left="360" w:right="360"/>
      </w:pPr>
      <w:r>
        <w:rPr>
          <w:rFonts w:ascii="Courier New" w:cs="Courier New" w:eastAsia="Courier New" w:hAnsi="Courier New"/>
          <w:color w:val="D4D4D4"/>
          <w:sz w:val="18"/>
          <w:szCs w:val="18"/>
        </w:rPr>
        <w:t xml:space="preserve">    // static field = shared across all subclasses.</w:t>
      </w:r>
    </w:p>
    <w:p>
      <w:pPr>
        <w:shd w:fill="1E1E1E" w:val="clear"/>
        <w:spacing w:after="0" w:before="0"/>
        <w:ind w:left="360" w:right="360"/>
      </w:pPr>
      <w:r>
        <w:rPr>
          <w:rFonts w:ascii="Courier New" w:cs="Courier New" w:eastAsia="Courier New" w:hAnsi="Courier New"/>
          <w:color w:val="D4D4D4"/>
          <w:sz w:val="18"/>
          <w:szCs w:val="18"/>
        </w:rPr>
        <w:t xml:space="preserve">    // @ServiceConnection reads JDBC URL/credentials from the container object.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Multi-container singleton base ────────────────────────────────────</w:t>
      </w:r>
    </w:p>
    <w:p>
      <w:pPr>
        <w:shd w:fill="1E1E1E" w:val="clear"/>
        <w:spacing w:after="0" w:before="0"/>
        <w:ind w:left="360" w:right="360"/>
      </w:pPr>
      <w:r>
        <w:rPr>
          <w:rFonts w:ascii="Courier New" w:cs="Courier New" w:eastAsia="Courier New" w:hAnsi="Courier New"/>
          <w:color w:val="D4D4D4"/>
          <w:sz w:val="18"/>
          <w:szCs w:val="18"/>
        </w:rPr>
        <w:t xml:space="preserve">// If your tests need multiple infrastructure services:</w:t>
      </w:r>
    </w:p>
    <w:p>
      <w:pPr>
        <w:shd w:fill="1E1E1E" w:val="clear"/>
        <w:spacing w:after="0" w:before="0"/>
        <w:ind w:left="360" w:right="360"/>
      </w:pPr>
      <w:r>
        <w:rPr>
          <w:rFonts w:ascii="Courier New" w:cs="Courier New" w:eastAsia="Courier New" w:hAnsi="Courier New"/>
          <w:color w:val="D4D4D4"/>
          <w:sz w:val="18"/>
          <w:szCs w:val="18"/>
        </w:rPr>
        <w:t xml:space="preserve">public abstract class FullStackIntegrationTest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GenericContainer&lt;?&gt; REDIS =</w:t>
      </w:r>
    </w:p>
    <w:p>
      <w:pPr>
        <w:shd w:fill="1E1E1E" w:val="clear"/>
        <w:spacing w:after="0" w:before="0"/>
        <w:ind w:left="360" w:right="360"/>
      </w:pPr>
      <w:r>
        <w:rPr>
          <w:rFonts w:ascii="Courier New" w:cs="Courier New" w:eastAsia="Courier New" w:hAnsi="Courier New"/>
          <w:color w:val="D4D4D4"/>
          <w:sz w:val="18"/>
          <w:szCs w:val="18"/>
        </w:rPr>
        <w:t xml:space="preserve">        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three containers start once, shared across all subclasses.</w:t>
      </w:r>
    </w:p>
    <w:p>
      <w:pPr>
        <w:shd w:fill="1E1E1E" w:val="clear"/>
        <w:spacing w:after="0" w:before="0"/>
        <w:ind w:left="360" w:right="360"/>
      </w:pPr>
      <w:r>
        <w:rPr>
          <w:rFonts w:ascii="Courier New" w:cs="Courier New" w:eastAsia="Courier New" w:hAnsi="Courier New"/>
          <w:color w:val="D4D4D4"/>
          <w:sz w:val="18"/>
          <w:szCs w:val="18"/>
        </w:rPr>
        <w:t xml:space="preserve">    // A test class that only needs the database doesn't pay for Kafka startup.</w:t>
      </w:r>
    </w:p>
    <w:p>
      <w:pPr>
        <w:shd w:fill="1E1E1E" w:val="clear"/>
        <w:spacing w:after="0" w:before="0"/>
        <w:ind w:left="360" w:right="360"/>
      </w:pPr>
      <w:r>
        <w:rPr>
          <w:rFonts w:ascii="Courier New" w:cs="Courier New" w:eastAsia="Courier New" w:hAnsi="Courier New"/>
          <w:color w:val="D4D4D4"/>
          <w:sz w:val="18"/>
          <w:szCs w:val="18"/>
        </w:rPr>
        <w:t xml:space="preserve">    // But the container is already running (from the first class that needed 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Data isolation strategy with shared containers ────────────────────</w:t>
      </w:r>
    </w:p>
    <w:p>
      <w:pPr>
        <w:shd w:fill="1E1E1E" w:val="clear"/>
        <w:spacing w:after="0" w:before="0"/>
        <w:ind w:left="360" w:right="360"/>
      </w:pPr>
      <w:r>
        <w:rPr>
          <w:rFonts w:ascii="Courier New" w:cs="Courier New" w:eastAsia="Courier New" w:hAnsi="Courier New"/>
          <w:color w:val="D4D4D4"/>
          <w:sz w:val="18"/>
          <w:szCs w:val="18"/>
        </w:rPr>
        <w:t xml:space="preserve">// With a shared container, tests MUST isolate their data.</w:t>
      </w:r>
    </w:p>
    <w:p>
      <w:pPr>
        <w:shd w:fill="1E1E1E" w:val="clear"/>
        <w:spacing w:after="0" w:before="0"/>
        <w:ind w:left="360" w:right="360"/>
      </w:pPr>
      <w:r>
        <w:rPr>
          <w:rFonts w:ascii="Courier New" w:cs="Courier New" w:eastAsia="Courier New" w:hAnsi="Courier New"/>
          <w:color w:val="D4D4D4"/>
          <w:sz w:val="18"/>
          <w:szCs w:val="18"/>
        </w:rPr>
        <w:t xml:space="preserve">// THREE strategies (choose one per test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Strategy A: @Transactional rollback (works with @DataJpaTest + Spring)</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Replace.NONE)</w:t>
      </w:r>
    </w:p>
    <w:p>
      <w:pPr>
        <w:shd w:fill="1E1E1E" w:val="clear"/>
        <w:spacing w:after="0" w:before="0"/>
        <w:ind w:left="360" w:right="360"/>
      </w:pPr>
      <w:r>
        <w:rPr>
          <w:rFonts w:ascii="Courier New" w:cs="Courier New" w:eastAsia="Courier New" w:hAnsi="Courier New"/>
          <w:color w:val="D4D4D4"/>
          <w:sz w:val="18"/>
          <w:szCs w:val="18"/>
        </w:rPr>
        <w:t xml:space="preserve">@Transactional  // Auto-rollback: no data bleeds between tests</w:t>
      </w:r>
    </w:p>
    <w:p>
      <w:pPr>
        <w:shd w:fill="1E1E1E" w:val="clear"/>
        <w:spacing w:after="0" w:before="0"/>
        <w:ind w:left="360" w:right="360"/>
      </w:pPr>
      <w:r>
        <w:rPr>
          <w:rFonts w:ascii="Courier New" w:cs="Courier New" w:eastAsia="Courier New" w:hAnsi="Courier New"/>
          <w:color w:val="D4D4D4"/>
          <w:sz w:val="18"/>
          <w:szCs w:val="18"/>
        </w:rPr>
        <w:t xml:space="preserve">class OrderTransactionalTest extends AbstractIntegrationTest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Strategy B: @BeforeEach TRUNCATE (for committed-data tests)</w:t>
      </w:r>
    </w:p>
    <w:p>
      <w:pPr>
        <w:shd w:fill="1E1E1E" w:val="clear"/>
        <w:spacing w:after="0" w:before="0"/>
        <w:ind w:left="360" w:right="360"/>
      </w:pPr>
      <w:r>
        <w:rPr>
          <w:rFonts w:ascii="Courier New" w:cs="Courier New" w:eastAsia="Courier New" w:hAnsi="Courier New"/>
          <w:color w:val="D4D4D4"/>
          <w:sz w:val="18"/>
          <w:szCs w:val="18"/>
        </w:rPr>
        <w:t xml:space="preserve">@BeforeEach</w:t>
      </w:r>
    </w:p>
    <w:p>
      <w:pPr>
        <w:shd w:fill="1E1E1E" w:val="clear"/>
        <w:spacing w:after="0" w:before="0"/>
        <w:ind w:left="360" w:right="360"/>
      </w:pPr>
      <w:r>
        <w:rPr>
          <w:rFonts w:ascii="Courier New" w:cs="Courier New" w:eastAsia="Courier New" w:hAnsi="Courier New"/>
          <w:color w:val="D4D4D4"/>
          <w:sz w:val="18"/>
          <w:szCs w:val="18"/>
        </w:rPr>
        <w:t xml:space="preserve">void truncate() {</w:t>
      </w:r>
    </w:p>
    <w:p>
      <w:pPr>
        <w:shd w:fill="1E1E1E" w:val="clear"/>
        <w:spacing w:after="0" w:before="0"/>
        <w:ind w:left="360" w:right="360"/>
      </w:pPr>
      <w:r>
        <w:rPr>
          <w:rFonts w:ascii="Courier New" w:cs="Courier New" w:eastAsia="Courier New" w:hAnsi="Courier New"/>
          <w:color w:val="D4D4D4"/>
          <w:sz w:val="18"/>
          <w:szCs w:val="18"/>
        </w:rPr>
        <w:t xml:space="preserve">    jdbcTemplate.execute("TRUNCATE TABLE orders CASCADE");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Strategy C: Unique ID prefix per test (for parallel tests)</w:t>
      </w:r>
    </w:p>
    <w:p>
      <w:pPr>
        <w:shd w:fill="1E1E1E" w:val="clear"/>
        <w:spacing w:after="0" w:before="0"/>
        <w:ind w:left="360" w:right="360"/>
      </w:pPr>
      <w:r>
        <w:rPr>
          <w:rFonts w:ascii="Courier New" w:cs="Courier New" w:eastAsia="Courier New" w:hAnsi="Courier New"/>
          <w:color w:val="D4D4D4"/>
          <w:sz w:val="18"/>
          <w:szCs w:val="18"/>
        </w:rPr>
        <w:t xml:space="preserve">@BeforeEach</w:t>
      </w:r>
    </w:p>
    <w:p>
      <w:pPr>
        <w:shd w:fill="1E1E1E" w:val="clear"/>
        <w:spacing w:after="80" w:before="0"/>
        <w:ind w:left="360" w:right="360"/>
      </w:pPr>
      <w:r>
        <w:rPr>
          <w:rFonts w:ascii="Courier New" w:cs="Courier New" w:eastAsia="Courier New" w:hAnsi="Courier New"/>
          <w:color w:val="D4D4D4"/>
          <w:sz w:val="18"/>
          <w:szCs w:val="18"/>
        </w:rPr>
        <w:t xml:space="preserve">void setUp() { testPrefix = "test-" + UUID.randomUUID()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Reusable Containers -- withReuse(true)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Keeping Containers Between Maven Runs</w:t>
      </w:r>
    </w:p>
    <w:p>
      <w:pPr>
        <w:spacing w:after="100" w:before="60"/>
      </w:pPr>
      <w:r>
        <w:rPr>
          <w:rFonts w:ascii="Arial" w:cs="Arial" w:eastAsia="Arial" w:hAnsi="Arial"/>
          <w:sz w:val="22"/>
          <w:szCs w:val="22"/>
        </w:rPr>
        <w:t xml:space="preserve">withReuse(true) is an opt-in Testcontainers feature that keeps containers alive between test runs. Instead of stopping and removing the container when the JVM exits, Testcontainers leaves it running. On the next test run, the same container is reused (identified by a hash of its configuration). This drops the startup cost from 5 seconds to ~100ms (just a connection probe).</w:t>
      </w:r>
    </w:p>
    <w:p>
      <w:pPr>
        <w:shd w:fill="1E1E1E" w:val="clear"/>
        <w:spacing w:after="0" w:before="80"/>
        <w:ind w:left="360" w:right="360"/>
      </w:pPr>
      <w:r>
        <w:rPr>
          <w:rFonts w:ascii="Courier New" w:cs="Courier New" w:eastAsia="Courier New" w:hAnsi="Courier New"/>
          <w:color w:val="D4D4D4"/>
          <w:sz w:val="18"/>
          <w:szCs w:val="18"/>
        </w:rPr>
        <w:t xml:space="preserve">// ── Enable container reuse ────────────────────────────────────────────</w:t>
      </w:r>
    </w:p>
    <w:p>
      <w:pPr>
        <w:shd w:fill="1E1E1E" w:val="clear"/>
        <w:spacing w:after="0" w:before="0"/>
        <w:ind w:left="360" w:right="360"/>
      </w:pPr>
      <w:r>
        <w:rPr>
          <w:rFonts w:ascii="Courier New" w:cs="Courier New" w:eastAsia="Courier New" w:hAnsi="Courier New"/>
          <w:color w:val="D4D4D4"/>
          <w:sz w:val="18"/>
          <w:szCs w:val="18"/>
        </w:rPr>
        <w:t xml:space="preserve">static final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.withDatabaseName("reuse_test_db")</w:t>
      </w:r>
    </w:p>
    <w:p>
      <w:pPr>
        <w:shd w:fill="1E1E1E" w:val="clear"/>
        <w:spacing w:after="0" w:before="0"/>
        <w:ind w:left="360" w:right="360"/>
      </w:pPr>
      <w:r>
        <w:rPr>
          <w:rFonts w:ascii="Courier New" w:cs="Courier New" w:eastAsia="Courier New" w:hAnsi="Courier New"/>
          <w:color w:val="D4D4D4"/>
          <w:sz w:val="18"/>
          <w:szCs w:val="18"/>
        </w:rPr>
        <w:t xml:space="preserve">        .withReuse(true);  // Keep this container between JVM runs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enable reuse in testcontainers.properties ──────────────</w:t>
      </w:r>
    </w:p>
    <w:p>
      <w:pPr>
        <w:shd w:fill="1E1E1E" w:val="clear"/>
        <w:spacing w:after="0" w:before="0"/>
        <w:ind w:left="360" w:right="360"/>
      </w:pPr>
      <w:r>
        <w:rPr>
          <w:rFonts w:ascii="Courier New" w:cs="Courier New" w:eastAsia="Courier New" w:hAnsi="Courier New"/>
          <w:color w:val="D4D4D4"/>
          <w:sz w:val="18"/>
          <w:szCs w:val="18"/>
        </w:rPr>
        <w:t xml:space="preserve">// File location: ~/.testcontainers.properties (home directory)</w:t>
      </w:r>
    </w:p>
    <w:p>
      <w:pPr>
        <w:shd w:fill="1E1E1E" w:val="clear"/>
        <w:spacing w:after="0" w:before="0"/>
        <w:ind w:left="360" w:right="360"/>
      </w:pPr>
      <w:r>
        <w:rPr>
          <w:rFonts w:ascii="Courier New" w:cs="Courier New" w:eastAsia="Courier New" w:hAnsi="Courier New"/>
          <w:color w:val="D4D4D4"/>
          <w:sz w:val="18"/>
          <w:szCs w:val="18"/>
        </w:rPr>
        <w:t xml:space="preserve">// OR: src/test/resources/testcontainers.properties</w:t>
      </w:r>
    </w:p>
    <w:p>
      <w:pPr>
        <w:shd w:fill="1E1E1E" w:val="clear"/>
        <w:spacing w:after="0" w:before="0"/>
        <w:ind w:left="360" w:right="360"/>
      </w:pPr>
      <w:r>
        <w:rPr>
          <w:rFonts w:ascii="Courier New" w:cs="Courier New" w:eastAsia="Courier New" w:hAnsi="Courier New"/>
          <w:color w:val="D4D4D4"/>
          <w:sz w:val="18"/>
          <w:szCs w:val="18"/>
        </w:rPr>
        <w:t xml:space="preserve">testcontainers.reuse.enable=true</w:t>
      </w:r>
    </w:p>
    <w:p>
      <w:pPr>
        <w:shd w:fill="1E1E1E" w:val="clear"/>
        <w:spacing w:after="0" w:before="0"/>
        <w:ind w:left="360" w:right="360"/>
      </w:pPr>
      <w:r>
        <w:rPr>
          <w:rFonts w:ascii="Courier New" w:cs="Courier New" w:eastAsia="Courier New" w:hAnsi="Courier New"/>
          <w:color w:val="D4D4D4"/>
          <w:sz w:val="18"/>
          <w:szCs w:val="18"/>
        </w:rPr>
        <w:t xml:space="preserve">// Without this file, withReuse(true) is silently IGNORED.</w:t>
      </w:r>
    </w:p>
    <w:p>
      <w:pPr>
        <w:shd w:fill="1E1E1E" w:val="clear"/>
        <w:spacing w:after="0" w:before="0"/>
        <w:ind w:left="360" w:right="360"/>
      </w:pPr>
      <w:r>
        <w:rPr>
          <w:rFonts w:ascii="Courier New" w:cs="Courier New" w:eastAsia="Courier New" w:hAnsi="Courier New"/>
          <w:color w:val="D4D4D4"/>
          <w:sz w:val="18"/>
          <w:szCs w:val="18"/>
        </w:rPr>
        <w:t xml:space="preserve">// The container starts, runs, and stops as normal.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'reuse' means in practice ───────────────────────────────────</w:t>
      </w:r>
    </w:p>
    <w:p>
      <w:pPr>
        <w:shd w:fill="1E1E1E" w:val="clear"/>
        <w:spacing w:after="0" w:before="0"/>
        <w:ind w:left="360" w:right="360"/>
      </w:pPr>
      <w:r>
        <w:rPr>
          <w:rFonts w:ascii="Courier New" w:cs="Courier New" w:eastAsia="Courier New" w:hAnsi="Courier New"/>
          <w:color w:val="D4D4D4"/>
          <w:sz w:val="18"/>
          <w:szCs w:val="18"/>
        </w:rPr>
        <w:t xml:space="preserve">// First run:</w:t>
      </w:r>
    </w:p>
    <w:p>
      <w:pPr>
        <w:shd w:fill="1E1E1E" w:val="clear"/>
        <w:spacing w:after="0" w:before="0"/>
        <w:ind w:left="360" w:right="360"/>
      </w:pPr>
      <w:r>
        <w:rPr>
          <w:rFonts w:ascii="Courier New" w:cs="Courier New" w:eastAsia="Courier New" w:hAnsi="Courier New"/>
          <w:color w:val="D4D4D4"/>
          <w:sz w:val="18"/>
          <w:szCs w:val="18"/>
        </w:rPr>
        <w:t xml:space="preserve">//   - Container does not exist yet</w:t>
      </w:r>
    </w:p>
    <w:p>
      <w:pPr>
        <w:shd w:fill="1E1E1E" w:val="clear"/>
        <w:spacing w:after="0" w:before="0"/>
        <w:ind w:left="360" w:right="360"/>
      </w:pPr>
      <w:r>
        <w:rPr>
          <w:rFonts w:ascii="Courier New" w:cs="Courier New" w:eastAsia="Courier New" w:hAnsi="Courier New"/>
          <w:color w:val="D4D4D4"/>
          <w:sz w:val="18"/>
          <w:szCs w:val="18"/>
        </w:rPr>
        <w:t xml:space="preserve">//   - Testcontainers starts a new container (~5 seconds)</w:t>
      </w:r>
    </w:p>
    <w:p>
      <w:pPr>
        <w:shd w:fill="1E1E1E" w:val="clear"/>
        <w:spacing w:after="0" w:before="0"/>
        <w:ind w:left="360" w:right="360"/>
      </w:pPr>
      <w:r>
        <w:rPr>
          <w:rFonts w:ascii="Courier New" w:cs="Courier New" w:eastAsia="Courier New" w:hAnsi="Courier New"/>
          <w:color w:val="D4D4D4"/>
          <w:sz w:val="18"/>
          <w:szCs w:val="18"/>
        </w:rPr>
        <w:t xml:space="preserve">//   - Tests run against it</w:t>
      </w:r>
    </w:p>
    <w:p>
      <w:pPr>
        <w:shd w:fill="1E1E1E" w:val="clear"/>
        <w:spacing w:after="0" w:before="0"/>
        <w:ind w:left="360" w:right="360"/>
      </w:pPr>
      <w:r>
        <w:rPr>
          <w:rFonts w:ascii="Courier New" w:cs="Courier New" w:eastAsia="Courier New" w:hAnsi="Courier New"/>
          <w:color w:val="D4D4D4"/>
          <w:sz w:val="18"/>
          <w:szCs w:val="18"/>
        </w:rPr>
        <w:t xml:space="preserve">//   - JVM exits: container is LEFT RUNNING (not stopped)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Second run (seconds or hours later):</w:t>
      </w:r>
    </w:p>
    <w:p>
      <w:pPr>
        <w:shd w:fill="1E1E1E" w:val="clear"/>
        <w:spacing w:after="0" w:before="0"/>
        <w:ind w:left="360" w:right="360"/>
      </w:pPr>
      <w:r>
        <w:rPr>
          <w:rFonts w:ascii="Courier New" w:cs="Courier New" w:eastAsia="Courier New" w:hAnsi="Courier New"/>
          <w:color w:val="D4D4D4"/>
          <w:sz w:val="18"/>
          <w:szCs w:val="18"/>
        </w:rPr>
        <w:t xml:space="preserve">//   - Testcontainers finds the existing container (by config hash)</w:t>
      </w:r>
    </w:p>
    <w:p>
      <w:pPr>
        <w:shd w:fill="1E1E1E" w:val="clear"/>
        <w:spacing w:after="0" w:before="0"/>
        <w:ind w:left="360" w:right="360"/>
      </w:pPr>
      <w:r>
        <w:rPr>
          <w:rFonts w:ascii="Courier New" w:cs="Courier New" w:eastAsia="Courier New" w:hAnsi="Courier New"/>
          <w:color w:val="D4D4D4"/>
          <w:sz w:val="18"/>
          <w:szCs w:val="18"/>
        </w:rPr>
        <w:t xml:space="preserve">//   - Connects to it immediately (~100ms)</w:t>
      </w:r>
    </w:p>
    <w:p>
      <w:pPr>
        <w:shd w:fill="1E1E1E" w:val="clear"/>
        <w:spacing w:after="0" w:before="0"/>
        <w:ind w:left="360" w:right="360"/>
      </w:pPr>
      <w:r>
        <w:rPr>
          <w:rFonts w:ascii="Courier New" w:cs="Courier New" w:eastAsia="Courier New" w:hAnsi="Courier New"/>
          <w:color w:val="D4D4D4"/>
          <w:sz w:val="18"/>
          <w:szCs w:val="18"/>
        </w:rPr>
        <w:t xml:space="preserve">//   - Tests run -- BUT: data from the previous run is still there!</w:t>
      </w:r>
    </w:p>
    <w:p>
      <w:pPr>
        <w:shd w:fill="1E1E1E" w:val="clear"/>
        <w:spacing w:after="0" w:before="0"/>
        <w:ind w:left="360" w:right="360"/>
      </w:pPr>
      <w:r>
        <w:rPr>
          <w:rFonts w:ascii="Courier New" w:cs="Courier New" w:eastAsia="Courier New" w:hAnsi="Courier New"/>
          <w:color w:val="D4D4D4"/>
          <w:sz w:val="18"/>
          <w:szCs w:val="18"/>
        </w:rPr>
        <w:t xml:space="preserve">//   - You MUST clean up data in @BeforeEach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Container identity: the config hash ──────────────────────────────</w:t>
      </w:r>
    </w:p>
    <w:p>
      <w:pPr>
        <w:shd w:fill="1E1E1E" w:val="clear"/>
        <w:spacing w:after="0" w:before="0"/>
        <w:ind w:left="360" w:right="360"/>
      </w:pPr>
      <w:r>
        <w:rPr>
          <w:rFonts w:ascii="Courier New" w:cs="Courier New" w:eastAsia="Courier New" w:hAnsi="Courier New"/>
          <w:color w:val="D4D4D4"/>
          <w:sz w:val="18"/>
          <w:szCs w:val="18"/>
        </w:rPr>
        <w:t xml:space="preserve">// Testcontainers identifies a reusable container by hashing:</w:t>
      </w:r>
    </w:p>
    <w:p>
      <w:pPr>
        <w:shd w:fill="1E1E1E" w:val="clear"/>
        <w:spacing w:after="0" w:before="0"/>
        <w:ind w:left="360" w:right="360"/>
      </w:pPr>
      <w:r>
        <w:rPr>
          <w:rFonts w:ascii="Courier New" w:cs="Courier New" w:eastAsia="Courier New" w:hAnsi="Courier New"/>
          <w:color w:val="D4D4D4"/>
          <w:sz w:val="18"/>
          <w:szCs w:val="18"/>
        </w:rPr>
        <w:t xml:space="preserve">// - The Docker image name</w:t>
      </w:r>
    </w:p>
    <w:p>
      <w:pPr>
        <w:shd w:fill="1E1E1E" w:val="clear"/>
        <w:spacing w:after="0" w:before="0"/>
        <w:ind w:left="360" w:right="360"/>
      </w:pPr>
      <w:r>
        <w:rPr>
          <w:rFonts w:ascii="Courier New" w:cs="Courier New" w:eastAsia="Courier New" w:hAnsi="Courier New"/>
          <w:color w:val="D4D4D4"/>
          <w:sz w:val="18"/>
          <w:szCs w:val="18"/>
        </w:rPr>
        <w:t xml:space="preserve">// - Exposed ports</w:t>
      </w:r>
    </w:p>
    <w:p>
      <w:pPr>
        <w:shd w:fill="1E1E1E" w:val="clear"/>
        <w:spacing w:after="0" w:before="0"/>
        <w:ind w:left="360" w:right="360"/>
      </w:pPr>
      <w:r>
        <w:rPr>
          <w:rFonts w:ascii="Courier New" w:cs="Courier New" w:eastAsia="Courier New" w:hAnsi="Courier New"/>
          <w:color w:val="D4D4D4"/>
          <w:sz w:val="18"/>
          <w:szCs w:val="18"/>
        </w:rPr>
        <w:t xml:space="preserve">// - Environment variables</w:t>
      </w:r>
    </w:p>
    <w:p>
      <w:pPr>
        <w:shd w:fill="1E1E1E" w:val="clear"/>
        <w:spacing w:after="0" w:before="0"/>
        <w:ind w:left="360" w:right="360"/>
      </w:pPr>
      <w:r>
        <w:rPr>
          <w:rFonts w:ascii="Courier New" w:cs="Courier New" w:eastAsia="Courier New" w:hAnsi="Courier New"/>
          <w:color w:val="D4D4D4"/>
          <w:sz w:val="18"/>
          <w:szCs w:val="18"/>
        </w:rPr>
        <w:t xml:space="preserve">// - Command / entrypoint</w:t>
      </w:r>
    </w:p>
    <w:p>
      <w:pPr>
        <w:shd w:fill="1E1E1E" w:val="clear"/>
        <w:spacing w:after="0" w:before="0"/>
        <w:ind w:left="360" w:right="360"/>
      </w:pPr>
      <w:r>
        <w:rPr>
          <w:rFonts w:ascii="Courier New" w:cs="Courier New" w:eastAsia="Courier New" w:hAnsi="Courier New"/>
          <w:color w:val="D4D4D4"/>
          <w:sz w:val="18"/>
          <w:szCs w:val="18"/>
        </w:rPr>
        <w:t xml:space="preserve">// If ANY of these change, Testcontainers starts a NEW container.</w:t>
      </w:r>
    </w:p>
    <w:p>
      <w:pPr>
        <w:shd w:fill="1E1E1E" w:val="clear"/>
        <w:spacing w:after="0" w:before="0"/>
        <w:ind w:left="360" w:right="360"/>
      </w:pPr>
      <w:r>
        <w:rPr>
          <w:rFonts w:ascii="Courier New" w:cs="Courier New" w:eastAsia="Courier New" w:hAnsi="Courier New"/>
          <w:color w:val="D4D4D4"/>
          <w:sz w:val="18"/>
          <w:szCs w:val="18"/>
        </w:rPr>
        <w:t xml:space="preserve">// The old one is left running orphaned -- docker ps will show it.</w:t>
      </w:r>
    </w:p>
    <w:p>
      <w:pPr>
        <w:shd w:fill="1E1E1E" w:val="clear"/>
        <w:spacing w:after="0" w:before="0"/>
        <w:ind w:left="360" w:right="360"/>
      </w:pPr>
      <w:r>
        <w:rPr>
          <w:rFonts w:ascii="Courier New" w:cs="Courier New" w:eastAsia="Courier New" w:hAnsi="Courier New"/>
          <w:color w:val="D4D4D4"/>
          <w:sz w:val="18"/>
          <w:szCs w:val="18"/>
        </w:rPr>
        <w:t xml:space="preserve">// You can clean up orphaned containers with: docker rm $(docker ps -aq)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to use withReuse(true) ───────────────────────────────────────</w:t>
      </w:r>
    </w:p>
    <w:p>
      <w:pPr>
        <w:shd w:fill="1E1E1E" w:val="clear"/>
        <w:spacing w:after="0" w:before="0"/>
        <w:ind w:left="360" w:right="360"/>
      </w:pPr>
      <w:r>
        <w:rPr>
          <w:rFonts w:ascii="Courier New" w:cs="Courier New" w:eastAsia="Courier New" w:hAnsi="Courier New"/>
          <w:color w:val="D4D4D4"/>
          <w:sz w:val="18"/>
          <w:szCs w:val="18"/>
        </w:rPr>
        <w:t xml:space="preserve">// GOOD: Local development workflows where you run tests frequently</w:t>
      </w:r>
    </w:p>
    <w:p>
      <w:pPr>
        <w:shd w:fill="1E1E1E" w:val="clear"/>
        <w:spacing w:after="0" w:before="0"/>
        <w:ind w:left="360" w:right="360"/>
      </w:pPr>
      <w:r>
        <w:rPr>
          <w:rFonts w:ascii="Courier New" w:cs="Courier New" w:eastAsia="Courier New" w:hAnsi="Courier New"/>
          <w:color w:val="D4D4D4"/>
          <w:sz w:val="18"/>
          <w:szCs w:val="18"/>
        </w:rPr>
        <w:t xml:space="preserve">//        and want fast feedback. Tests that truncate/rollback data.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BAD:  CI environments -- every CI job should start fresh.</w:t>
      </w:r>
    </w:p>
    <w:p>
      <w:pPr>
        <w:shd w:fill="1E1E1E" w:val="clear"/>
        <w:spacing w:after="0" w:before="0"/>
        <w:ind w:left="360" w:right="360"/>
      </w:pPr>
      <w:r>
        <w:rPr>
          <w:rFonts w:ascii="Courier New" w:cs="Courier New" w:eastAsia="Courier New" w:hAnsi="Courier New"/>
          <w:color w:val="D4D4D4"/>
          <w:sz w:val="18"/>
          <w:szCs w:val="18"/>
        </w:rPr>
        <w:t xml:space="preserve">//        Set testcontainers.reuse.enable=false (or don't set to true)</w:t>
      </w:r>
    </w:p>
    <w:p>
      <w:pPr>
        <w:shd w:fill="1E1E1E" w:val="clear"/>
        <w:spacing w:after="0" w:before="0"/>
        <w:ind w:left="360" w:right="360"/>
      </w:pPr>
      <w:r>
        <w:rPr>
          <w:rFonts w:ascii="Courier New" w:cs="Courier New" w:eastAsia="Courier New" w:hAnsi="Courier New"/>
          <w:color w:val="D4D4D4"/>
          <w:sz w:val="18"/>
          <w:szCs w:val="18"/>
        </w:rPr>
        <w:t xml:space="preserve">//        in CI to ensure clean, reproducible builds.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BAD:  Tests that rely on a clean database state without @BeforeEach cleanup.</w:t>
      </w:r>
    </w:p>
    <w:p>
      <w:pPr>
        <w:shd w:fill="1E1E1E" w:val="clear"/>
        <w:spacing w:after="0" w:before="0"/>
        <w:ind w:left="360" w:right="360"/>
      </w:pPr>
      <w:r>
        <w:rPr>
          <w:rFonts w:ascii="Courier New" w:cs="Courier New" w:eastAsia="Courier New" w:hAnsi="Courier New"/>
          <w:color w:val="D4D4D4"/>
          <w:sz w:val="18"/>
          <w:szCs w:val="18"/>
        </w:rPr>
        <w:t xml:space="preserve">//        Data persists between runs with reuse=true.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withReuse in the singleton pattern (best combination) ────────────</w:t>
      </w:r>
    </w:p>
    <w:p>
      <w:pPr>
        <w:shd w:fill="1E1E1E" w:val="clear"/>
        <w:spacing w:after="0" w:before="0"/>
        <w:ind w:left="360" w:right="360"/>
      </w:pPr>
      <w:r>
        <w:rPr>
          <w:rFonts w:ascii="Courier New" w:cs="Courier New" w:eastAsia="Courier New" w:hAnsi="Courier New"/>
          <w:color w:val="D4D4D4"/>
          <w:sz w:val="18"/>
          <w:szCs w:val="18"/>
        </w:rPr>
        <w:t xml:space="preserve">public abstract class AbstractIntegrationTest {</w:t>
      </w:r>
    </w:p>
    <w:p>
      <w:pPr>
        <w:shd w:fill="1E1E1E" w:val="clear"/>
        <w:spacing w:after="0" w:before="0"/>
        <w:ind w:left="360" w:right="360"/>
      </w:pPr>
      <w:r>
        <w:rPr>
          <w:rFonts w:ascii="Courier New" w:cs="Courier New" w:eastAsia="Courier New" w:hAnsi="Courier New"/>
          <w:color w:val="D4D4D4"/>
          <w:sz w:val="18"/>
          <w:szCs w:val="18"/>
        </w:rPr>
        <w:t xml:space="preserve">    static final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.withReuse(true);  // Fast on local dev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static {</w:t>
      </w:r>
    </w:p>
    <w:p>
      <w:pPr>
        <w:shd w:fill="1E1E1E" w:val="clear"/>
        <w:spacing w:after="0" w:before="0"/>
        <w:ind w:left="360" w:right="360"/>
      </w:pPr>
      <w:r>
        <w:rPr>
          <w:rFonts w:ascii="Courier New" w:cs="Courier New" w:eastAsia="Courier New" w:hAnsi="Courier New"/>
          <w:color w:val="D4D4D4"/>
          <w:sz w:val="18"/>
          <w:szCs w:val="18"/>
        </w:rPr>
        <w:t xml:space="preserve">        POSTGRES.start();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On local machine: 5s first run, ~100ms all subsequent runs.</w:t>
      </w:r>
    </w:p>
    <w:p>
      <w:pPr>
        <w:shd w:fill="1E1E1E" w:val="clear"/>
        <w:spacing w:after="80" w:before="0"/>
        <w:ind w:left="360" w:right="360"/>
      </w:pPr>
      <w:r>
        <w:rPr>
          <w:rFonts w:ascii="Courier New" w:cs="Courier New" w:eastAsia="Courier New" w:hAnsi="Courier New"/>
          <w:color w:val="D4D4D4"/>
          <w:sz w:val="18"/>
          <w:szCs w:val="18"/>
        </w:rPr>
        <w:t xml:space="preserve">// In CI: testcontainers.reuse.enable=false -&gt; behaves like normal.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Container Networking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Multiple Containers Communicating</w:t>
      </w:r>
    </w:p>
    <w:p>
      <w:pPr>
        <w:spacing w:after="100" w:before="60"/>
      </w:pPr>
      <w:r>
        <w:rPr>
          <w:rFonts w:ascii="Arial" w:cs="Arial" w:eastAsia="Arial" w:hAnsi="Arial"/>
          <w:sz w:val="22"/>
          <w:szCs w:val="22"/>
        </w:rPr>
        <w:t xml:space="preserve">By default, Testcontainers-managed containers are isolated from each other on different Docker networks. When one container needs to reach another (e.g. your application container calls a database container), they must share a Docker network. Network.newNetwork() creates a shared bridge network, and withNetworkAliases() assigns a stable hostname within that network.</w:t>
      </w:r>
    </w:p>
    <w:p>
      <w:pPr>
        <w:shd w:fill="1E1E1E" w:val="clear"/>
        <w:spacing w:after="0" w:before="80"/>
        <w:ind w:left="360" w:right="360"/>
      </w:pPr>
      <w:r>
        <w:rPr>
          <w:rFonts w:ascii="Courier New" w:cs="Courier New" w:eastAsia="Courier New" w:hAnsi="Courier New"/>
          <w:color w:val="D4D4D4"/>
          <w:sz w:val="18"/>
          <w:szCs w:val="18"/>
        </w:rPr>
        <w:t xml:space="preserve">// ── Creating a shared network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MultiContainerNetworkTest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Create a shared network -- all containers that join it can</w:t>
      </w:r>
    </w:p>
    <w:p>
      <w:pPr>
        <w:shd w:fill="1E1E1E" w:val="clear"/>
        <w:spacing w:after="0" w:before="0"/>
        <w:ind w:left="360" w:right="360"/>
      </w:pPr>
      <w:r>
        <w:rPr>
          <w:rFonts w:ascii="Courier New" w:cs="Courier New" w:eastAsia="Courier New" w:hAnsi="Courier New"/>
          <w:color w:val="D4D4D4"/>
          <w:sz w:val="18"/>
          <w:szCs w:val="18"/>
        </w:rPr>
        <w:t xml:space="preserve">    // communicate using their network aliases as hostnames:</w:t>
      </w:r>
    </w:p>
    <w:p>
      <w:pPr>
        <w:shd w:fill="1E1E1E" w:val="clear"/>
        <w:spacing w:after="0" w:before="0"/>
        <w:ind w:left="360" w:right="360"/>
      </w:pPr>
      <w:r>
        <w:rPr>
          <w:rFonts w:ascii="Courier New" w:cs="Courier New" w:eastAsia="Courier New" w:hAnsi="Courier New"/>
          <w:color w:val="D4D4D4"/>
          <w:sz w:val="18"/>
          <w:szCs w:val="18"/>
        </w:rPr>
        <w:t xml:space="preserve">    static Network network = Network.newNetwork();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Database: exposed to the network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.withNetwork(network)</w:t>
      </w:r>
    </w:p>
    <w:p>
      <w:pPr>
        <w:shd w:fill="1E1E1E" w:val="clear"/>
        <w:spacing w:after="0" w:before="0"/>
        <w:ind w:left="360" w:right="360"/>
      </w:pPr>
      <w:r>
        <w:rPr>
          <w:rFonts w:ascii="Courier New" w:cs="Courier New" w:eastAsia="Courier New" w:hAnsi="Courier New"/>
          <w:color w:val="D4D4D4"/>
          <w:sz w:val="18"/>
          <w:szCs w:val="18"/>
        </w:rPr>
        <w:t xml:space="preserve">            .withNetworkAliases("database");</w:t>
      </w:r>
    </w:p>
    <w:p>
      <w:pPr>
        <w:shd w:fill="1E1E1E" w:val="clear"/>
        <w:spacing w:after="0" w:before="0"/>
        <w:ind w:left="360" w:right="360"/>
      </w:pPr>
      <w:r>
        <w:rPr>
          <w:rFonts w:ascii="Courier New" w:cs="Courier New" w:eastAsia="Courier New" w:hAnsi="Courier New"/>
          <w:color w:val="D4D4D4"/>
          <w:sz w:val="18"/>
          <w:szCs w:val="18"/>
        </w:rPr>
        <w:t xml:space="preserve">    // Within the network: hostname 'database' resolves to this container.</w:t>
      </w:r>
    </w:p>
    <w:p>
      <w:pPr>
        <w:shd w:fill="1E1E1E" w:val="clear"/>
        <w:spacing w:after="0" w:before="0"/>
        <w:ind w:left="360" w:right="360"/>
      </w:pPr>
      <w:r>
        <w:rPr>
          <w:rFonts w:ascii="Courier New" w:cs="Courier New" w:eastAsia="Courier New" w:hAnsi="Courier New"/>
          <w:color w:val="D4D4D4"/>
          <w:sz w:val="18"/>
          <w:szCs w:val="18"/>
        </w:rPr>
        <w:t xml:space="preserve">    // From the test JVM: use postgres.getMappedPort(5432).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Cache: on the same network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GenericContainer&lt;?&gt; redis =</w:t>
      </w:r>
    </w:p>
    <w:p>
      <w:pPr>
        <w:shd w:fill="1E1E1E" w:val="clear"/>
        <w:spacing w:after="0" w:before="0"/>
        <w:ind w:left="360" w:right="360"/>
      </w:pPr>
      <w:r>
        <w:rPr>
          <w:rFonts w:ascii="Courier New" w:cs="Courier New" w:eastAsia="Courier New" w:hAnsi="Courier New"/>
          <w:color w:val="D4D4D4"/>
          <w:sz w:val="18"/>
          <w:szCs w:val="18"/>
        </w:rPr>
        <w:t xml:space="preserve">        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.withNetwork(network)</w:t>
      </w:r>
    </w:p>
    <w:p>
      <w:pPr>
        <w:shd w:fill="1E1E1E" w:val="clear"/>
        <w:spacing w:after="0" w:before="0"/>
        <w:ind w:left="360" w:right="360"/>
      </w:pPr>
      <w:r>
        <w:rPr>
          <w:rFonts w:ascii="Courier New" w:cs="Courier New" w:eastAsia="Courier New" w:hAnsi="Courier New"/>
          <w:color w:val="D4D4D4"/>
          <w:sz w:val="18"/>
          <w:szCs w:val="18"/>
        </w:rPr>
        <w:t xml:space="preserve">            .withNetworkAliases("cache")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.waitingFor(Wait.forLogMessage(</w:t>
      </w:r>
    </w:p>
    <w:p>
      <w:pPr>
        <w:shd w:fill="1E1E1E" w:val="clear"/>
        <w:spacing w:after="0" w:before="0"/>
        <w:ind w:left="360" w:right="360"/>
      </w:pPr>
      <w:r>
        <w:rPr>
          <w:rFonts w:ascii="Courier New" w:cs="Courier New" w:eastAsia="Courier New" w:hAnsi="Courier New"/>
          <w:color w:val="D4D4D4"/>
          <w:sz w:val="18"/>
          <w:szCs w:val="18"/>
        </w:rPr>
        <w:t xml:space="preserve">                ".*Ready to accept connections.*\\n",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Application container: connects to db + cache by hostname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GenericContainer&lt;?&gt; app =</w:t>
      </w:r>
    </w:p>
    <w:p>
      <w:pPr>
        <w:shd w:fill="1E1E1E" w:val="clear"/>
        <w:spacing w:after="0" w:before="0"/>
        <w:ind w:left="360" w:right="360"/>
      </w:pPr>
      <w:r>
        <w:rPr>
          <w:rFonts w:ascii="Courier New" w:cs="Courier New" w:eastAsia="Courier New" w:hAnsi="Courier New"/>
          <w:color w:val="D4D4D4"/>
          <w:sz w:val="18"/>
          <w:szCs w:val="18"/>
        </w:rPr>
        <w:t xml:space="preserve">        new GenericContainer&lt;&gt;("myapp:latest")</w:t>
      </w:r>
    </w:p>
    <w:p>
      <w:pPr>
        <w:shd w:fill="1E1E1E" w:val="clear"/>
        <w:spacing w:after="0" w:before="0"/>
        <w:ind w:left="360" w:right="360"/>
      </w:pPr>
      <w:r>
        <w:rPr>
          <w:rFonts w:ascii="Courier New" w:cs="Courier New" w:eastAsia="Courier New" w:hAnsi="Courier New"/>
          <w:color w:val="D4D4D4"/>
          <w:sz w:val="18"/>
          <w:szCs w:val="18"/>
        </w:rPr>
        <w:t xml:space="preserve">            .withNetwork(network)</w:t>
      </w:r>
    </w:p>
    <w:p>
      <w:pPr>
        <w:shd w:fill="1E1E1E" w:val="clear"/>
        <w:spacing w:after="0" w:before="0"/>
        <w:ind w:left="360" w:right="360"/>
      </w:pPr>
      <w:r>
        <w:rPr>
          <w:rFonts w:ascii="Courier New" w:cs="Courier New" w:eastAsia="Courier New" w:hAnsi="Courier New"/>
          <w:color w:val="D4D4D4"/>
          <w:sz w:val="18"/>
          <w:szCs w:val="18"/>
        </w:rPr>
        <w:t xml:space="preserve">            .withNetworkAliases("app")</w:t>
      </w:r>
    </w:p>
    <w:p>
      <w:pPr>
        <w:shd w:fill="1E1E1E" w:val="clear"/>
        <w:spacing w:after="0" w:before="0"/>
        <w:ind w:left="360" w:right="360"/>
      </w:pPr>
      <w:r>
        <w:rPr>
          <w:rFonts w:ascii="Courier New" w:cs="Courier New" w:eastAsia="Courier New" w:hAnsi="Courier New"/>
          <w:color w:val="D4D4D4"/>
          <w:sz w:val="18"/>
          <w:szCs w:val="18"/>
        </w:rPr>
        <w:t xml:space="preserve">            .withExposedPorts(8080)</w:t>
      </w:r>
    </w:p>
    <w:p>
      <w:pPr>
        <w:shd w:fill="1E1E1E" w:val="clear"/>
        <w:spacing w:after="0" w:before="0"/>
        <w:ind w:left="360" w:right="360"/>
      </w:pPr>
      <w:r>
        <w:rPr>
          <w:rFonts w:ascii="Courier New" w:cs="Courier New" w:eastAsia="Courier New" w:hAnsi="Courier New"/>
          <w:color w:val="D4D4D4"/>
          <w:sz w:val="18"/>
          <w:szCs w:val="18"/>
        </w:rPr>
        <w:t xml:space="preserve">            // Uses container hostnames -- not localhost:</w:t>
      </w:r>
    </w:p>
    <w:p>
      <w:pPr>
        <w:shd w:fill="1E1E1E" w:val="clear"/>
        <w:spacing w:after="0" w:before="0"/>
        <w:ind w:left="360" w:right="360"/>
      </w:pPr>
      <w:r>
        <w:rPr>
          <w:rFonts w:ascii="Courier New" w:cs="Courier New" w:eastAsia="Courier New" w:hAnsi="Courier New"/>
          <w:color w:val="D4D4D4"/>
          <w:sz w:val="18"/>
          <w:szCs w:val="18"/>
        </w:rPr>
        <w:t xml:space="preserve">            .withEnv("SPRING_DATASOURCE_URL",</w:t>
      </w:r>
    </w:p>
    <w:p>
      <w:pPr>
        <w:shd w:fill="1E1E1E" w:val="clear"/>
        <w:spacing w:after="0" w:before="0"/>
        <w:ind w:left="360" w:right="360"/>
      </w:pPr>
      <w:r>
        <w:rPr>
          <w:rFonts w:ascii="Courier New" w:cs="Courier New" w:eastAsia="Courier New" w:hAnsi="Courier New"/>
          <w:color w:val="D4D4D4"/>
          <w:sz w:val="18"/>
          <w:szCs w:val="18"/>
        </w:rPr>
        <w:t xml:space="preserve">                "jdbc:postgresql://database:5432/app_db")</w:t>
      </w:r>
    </w:p>
    <w:p>
      <w:pPr>
        <w:shd w:fill="1E1E1E" w:val="clear"/>
        <w:spacing w:after="0" w:before="0"/>
        <w:ind w:left="360" w:right="360"/>
      </w:pPr>
      <w:r>
        <w:rPr>
          <w:rFonts w:ascii="Courier New" w:cs="Courier New" w:eastAsia="Courier New" w:hAnsi="Courier New"/>
          <w:color w:val="D4D4D4"/>
          <w:sz w:val="18"/>
          <w:szCs w:val="18"/>
        </w:rPr>
        <w:t xml:space="preserve">            .withEnv("SPRING_DATA_REDIS_HOST", "cache")</w:t>
      </w:r>
    </w:p>
    <w:p>
      <w:pPr>
        <w:shd w:fill="1E1E1E" w:val="clear"/>
        <w:spacing w:after="0" w:before="0"/>
        <w:ind w:left="360" w:right="360"/>
      </w:pPr>
      <w:r>
        <w:rPr>
          <w:rFonts w:ascii="Courier New" w:cs="Courier New" w:eastAsia="Courier New" w:hAnsi="Courier New"/>
          <w:color w:val="D4D4D4"/>
          <w:sz w:val="18"/>
          <w:szCs w:val="18"/>
        </w:rPr>
        <w:t xml:space="preserve">            .withEnv("SPRING_DATA_REDIS_PORT", "6379")</w:t>
      </w:r>
    </w:p>
    <w:p>
      <w:pPr>
        <w:shd w:fill="1E1E1E" w:val="clear"/>
        <w:spacing w:after="0" w:before="0"/>
        <w:ind w:left="360" w:right="360"/>
      </w:pPr>
      <w:r>
        <w:rPr>
          <w:rFonts w:ascii="Courier New" w:cs="Courier New" w:eastAsia="Courier New" w:hAnsi="Courier New"/>
          <w:color w:val="D4D4D4"/>
          <w:sz w:val="18"/>
          <w:szCs w:val="18"/>
        </w:rPr>
        <w:t xml:space="preserve">            .dependsOn(postgres, redis)  // Start after deps</w:t>
      </w:r>
    </w:p>
    <w:p>
      <w:pPr>
        <w:shd w:fill="1E1E1E" w:val="clear"/>
        <w:spacing w:after="0" w:before="0"/>
        <w:ind w:left="360" w:right="360"/>
      </w:pPr>
      <w:r>
        <w:rPr>
          <w:rFonts w:ascii="Courier New" w:cs="Courier New" w:eastAsia="Courier New" w:hAnsi="Courier New"/>
          <w:color w:val="D4D4D4"/>
          <w:sz w:val="18"/>
          <w:szCs w:val="18"/>
        </w:rPr>
        <w:t xml:space="preserve">            .waitingFor(Wait.forHttp("/actuator/health")</w:t>
      </w:r>
    </w:p>
    <w:p>
      <w:pPr>
        <w:shd w:fill="1E1E1E" w:val="clear"/>
        <w:spacing w:after="0" w:before="0"/>
        <w:ind w:left="360" w:right="360"/>
      </w:pPr>
      <w:r>
        <w:rPr>
          <w:rFonts w:ascii="Courier New" w:cs="Courier New" w:eastAsia="Courier New" w:hAnsi="Courier New"/>
          <w:color w:val="D4D4D4"/>
          <w:sz w:val="18"/>
          <w:szCs w:val="18"/>
        </w:rPr>
        <w:t xml:space="preserve">                .forStatusCode(200)</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.withStartupTimeout(Duration.ofSeconds(90)));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configureApp(DynamicPropertyRegistry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 The TEST JVM accesses the app through the host-mapped port:</w:t>
      </w:r>
    </w:p>
    <w:p>
      <w:pPr>
        <w:shd w:fill="1E1E1E" w:val="clear"/>
        <w:spacing w:after="0" w:before="0"/>
        <w:ind w:left="360" w:right="360"/>
      </w:pPr>
      <w:r>
        <w:rPr>
          <w:rFonts w:ascii="Courier New" w:cs="Courier New" w:eastAsia="Courier New" w:hAnsi="Courier New"/>
          <w:color w:val="D4D4D4"/>
          <w:sz w:val="18"/>
          <w:szCs w:val="18"/>
        </w:rPr>
        <w:t xml:space="preserve">        registry.add("app.base-url",</w:t>
      </w:r>
    </w:p>
    <w:p>
      <w:pPr>
        <w:shd w:fill="1E1E1E" w:val="clear"/>
        <w:spacing w:after="0" w:before="0"/>
        <w:ind w:left="360" w:right="360"/>
      </w:pPr>
      <w:r>
        <w:rPr>
          <w:rFonts w:ascii="Courier New" w:cs="Courier New" w:eastAsia="Courier New" w:hAnsi="Courier New"/>
          <w:color w:val="D4D4D4"/>
          <w:sz w:val="18"/>
          <w:szCs w:val="18"/>
        </w:rPr>
        <w:t xml:space="preserve">            () -&gt; "http://" + app.getHost()</w:t>
      </w:r>
    </w:p>
    <w:p>
      <w:pPr>
        <w:shd w:fill="1E1E1E" w:val="clear"/>
        <w:spacing w:after="0" w:before="0"/>
        <w:ind w:left="360" w:right="360"/>
      </w:pPr>
      <w:r>
        <w:rPr>
          <w:rFonts w:ascii="Courier New" w:cs="Courier New" w:eastAsia="Courier New" w:hAnsi="Courier New"/>
          <w:color w:val="D4D4D4"/>
          <w:sz w:val="18"/>
          <w:szCs w:val="18"/>
        </w:rPr>
        <w:t xml:space="preserve">                + ":" + app.getMappedPort(8080));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endToEnd_createOrder_persists() throws Exception {</w:t>
      </w:r>
    </w:p>
    <w:p>
      <w:pPr>
        <w:shd w:fill="1E1E1E" w:val="clear"/>
        <w:spacing w:after="0" w:before="0"/>
        <w:ind w:left="360" w:right="360"/>
      </w:pPr>
      <w:r>
        <w:rPr>
          <w:rFonts w:ascii="Courier New" w:cs="Courier New" w:eastAsia="Courier New" w:hAnsi="Courier New"/>
          <w:color w:val="D4D4D4"/>
          <w:sz w:val="18"/>
          <w:szCs w:val="18"/>
        </w:rPr>
        <w:t xml:space="preserve">        String appUrl = "http://" + app.getHost()</w:t>
      </w:r>
    </w:p>
    <w:p>
      <w:pPr>
        <w:shd w:fill="1E1E1E" w:val="clear"/>
        <w:spacing w:after="0" w:before="0"/>
        <w:ind w:left="360" w:right="360"/>
      </w:pPr>
      <w:r>
        <w:rPr>
          <w:rFonts w:ascii="Courier New" w:cs="Courier New" w:eastAsia="Courier New" w:hAnsi="Courier New"/>
          <w:color w:val="D4D4D4"/>
          <w:sz w:val="18"/>
          <w:szCs w:val="18"/>
        </w:rPr>
        <w:t xml:space="preserve">            + ":" + app.getMappedPort(8080);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Hit the real app container via its mapped port:</w:t>
      </w:r>
    </w:p>
    <w:p>
      <w:pPr>
        <w:shd w:fill="1E1E1E" w:val="clear"/>
        <w:spacing w:after="0" w:before="0"/>
        <w:ind w:left="360" w:right="360"/>
      </w:pPr>
      <w:r>
        <w:rPr>
          <w:rFonts w:ascii="Courier New" w:cs="Courier New" w:eastAsia="Courier New" w:hAnsi="Courier New"/>
          <w:color w:val="D4D4D4"/>
          <w:sz w:val="18"/>
          <w:szCs w:val="18"/>
        </w:rPr>
        <w:t xml:space="preserve">        given()</w:t>
      </w:r>
    </w:p>
    <w:p>
      <w:pPr>
        <w:shd w:fill="1E1E1E" w:val="clear"/>
        <w:spacing w:after="0" w:before="0"/>
        <w:ind w:left="360" w:right="360"/>
      </w:pPr>
      <w:r>
        <w:rPr>
          <w:rFonts w:ascii="Courier New" w:cs="Courier New" w:eastAsia="Courier New" w:hAnsi="Courier New"/>
          <w:color w:val="D4D4D4"/>
          <w:sz w:val="18"/>
          <w:szCs w:val="18"/>
        </w:rPr>
        <w:t xml:space="preserve">            .baseUri(appUrl)</w:t>
      </w:r>
    </w:p>
    <w:p>
      <w:pPr>
        <w:shd w:fill="1E1E1E" w:val="clear"/>
        <w:spacing w:after="0" w:before="0"/>
        <w:ind w:left="360" w:right="360"/>
      </w:pPr>
      <w:r>
        <w:rPr>
          <w:rFonts w:ascii="Courier New" w:cs="Courier New" w:eastAsia="Courier New" w:hAnsi="Courier New"/>
          <w:color w:val="D4D4D4"/>
          <w:sz w:val="18"/>
          <w:szCs w:val="18"/>
        </w:rPr>
        <w:t xml:space="preserve">            .contentType(ContentType.JSON)</w:t>
      </w:r>
    </w:p>
    <w:p>
      <w:pPr>
        <w:shd w:fill="1E1E1E" w:val="clear"/>
        <w:spacing w:after="0" w:before="0"/>
        <w:ind w:left="360" w:right="360"/>
      </w:pPr>
      <w:r>
        <w:rPr>
          <w:rFonts w:ascii="Courier New" w:cs="Courier New" w:eastAsia="Courier New" w:hAnsi="Courier New"/>
          <w:color w:val="D4D4D4"/>
          <w:sz w:val="18"/>
          <w:szCs w:val="18"/>
        </w:rPr>
        <w:t xml:space="preserve">            .body("{\"customerId\":\"c1\",\"total\":99.99}")</w:t>
      </w:r>
    </w:p>
    <w:p>
      <w:pPr>
        <w:shd w:fill="1E1E1E" w:val="clear"/>
        <w:spacing w:after="0" w:before="0"/>
        <w:ind w:left="360" w:right="360"/>
      </w:pPr>
      <w:r>
        <w:rPr>
          <w:rFonts w:ascii="Courier New" w:cs="Courier New" w:eastAsia="Courier New" w:hAnsi="Courier New"/>
          <w:color w:val="D4D4D4"/>
          <w:sz w:val="18"/>
          <w:szCs w:val="18"/>
        </w:rPr>
        <w:t xml:space="preserve">        .when()</w:t>
      </w:r>
    </w:p>
    <w:p>
      <w:pPr>
        <w:shd w:fill="1E1E1E" w:val="clear"/>
        <w:spacing w:after="0" w:before="0"/>
        <w:ind w:left="360" w:right="360"/>
      </w:pPr>
      <w:r>
        <w:rPr>
          <w:rFonts w:ascii="Courier New" w:cs="Courier New" w:eastAsia="Courier New" w:hAnsi="Courier New"/>
          <w:color w:val="D4D4D4"/>
          <w:sz w:val="18"/>
          <w:szCs w:val="18"/>
        </w:rPr>
        <w:t xml:space="preserve">            .post("/api/orders")</w:t>
      </w:r>
    </w:p>
    <w:p>
      <w:pPr>
        <w:shd w:fill="1E1E1E" w:val="clear"/>
        <w:spacing w:after="0" w:before="0"/>
        <w:ind w:left="360" w:right="360"/>
      </w:pPr>
      <w:r>
        <w:rPr>
          <w:rFonts w:ascii="Courier New" w:cs="Courier New" w:eastAsia="Courier New" w:hAnsi="Courier New"/>
          <w:color w:val="D4D4D4"/>
          <w:sz w:val="18"/>
          <w:szCs w:val="18"/>
        </w:rPr>
        <w:t xml:space="preserve">        .then()</w:t>
      </w:r>
    </w:p>
    <w:p>
      <w:pPr>
        <w:shd w:fill="1E1E1E" w:val="clear"/>
        <w:spacing w:after="0" w:before="0"/>
        <w:ind w:left="360" w:right="360"/>
      </w:pPr>
      <w:r>
        <w:rPr>
          <w:rFonts w:ascii="Courier New" w:cs="Courier New" w:eastAsia="Courier New" w:hAnsi="Courier New"/>
          <w:color w:val="D4D4D4"/>
          <w:sz w:val="18"/>
          <w:szCs w:val="18"/>
        </w:rPr>
        <w:t xml:space="preserve">            .statusCode(201)</w:t>
      </w:r>
    </w:p>
    <w:p>
      <w:pPr>
        <w:shd w:fill="1E1E1E" w:val="clear"/>
        <w:spacing w:after="0" w:before="0"/>
        <w:ind w:left="360" w:right="360"/>
      </w:pPr>
      <w:r>
        <w:rPr>
          <w:rFonts w:ascii="Courier New" w:cs="Courier New" w:eastAsia="Courier New" w:hAnsi="Courier New"/>
          <w:color w:val="D4D4D4"/>
          <w:sz w:val="18"/>
          <w:szCs w:val="18"/>
        </w:rPr>
        <w:t xml:space="preserve">            .body("status", equalTo("PENDING"));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DockerComposeContainer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Starting an Entire Compose Stack</w:t>
      </w:r>
    </w:p>
    <w:p>
      <w:pPr>
        <w:spacing w:after="100" w:before="60"/>
      </w:pPr>
      <w:r>
        <w:rPr>
          <w:rFonts w:ascii="Arial" w:cs="Arial" w:eastAsia="Arial" w:hAnsi="Arial"/>
          <w:sz w:val="22"/>
          <w:szCs w:val="22"/>
        </w:rPr>
        <w:t xml:space="preserve">DockerComposeContainer reads a docker-compose.yml file and starts all the services defined in it. This is the simplest way to replicate a multi-service environment for integration tests when your application already has a docker-compose file for local development.</w:t>
      </w:r>
    </w:p>
    <w:p>
      <w:pPr>
        <w:shd w:fill="1E1E1E" w:val="clear"/>
        <w:spacing w:after="0" w:before="80"/>
        <w:ind w:left="360" w:right="360"/>
      </w:pPr>
      <w:r>
        <w:rPr>
          <w:rFonts w:ascii="Courier New" w:cs="Courier New" w:eastAsia="Courier New" w:hAnsi="Courier New"/>
          <w:color w:val="D4D4D4"/>
          <w:sz w:val="18"/>
          <w:szCs w:val="18"/>
        </w:rPr>
        <w:t xml:space="preserve">// ── src/test/resources/docker-compose-test.yml ────────────────────────</w:t>
      </w:r>
    </w:p>
    <w:p>
      <w:pPr>
        <w:shd w:fill="1E1E1E" w:val="clear"/>
        <w:spacing w:after="0" w:before="0"/>
        <w:ind w:left="360" w:right="360"/>
      </w:pPr>
      <w:r>
        <w:rPr>
          <w:rFonts w:ascii="Courier New" w:cs="Courier New" w:eastAsia="Courier New" w:hAnsi="Courier New"/>
          <w:color w:val="D4D4D4"/>
          <w:sz w:val="18"/>
          <w:szCs w:val="18"/>
        </w:rPr>
        <w:t xml:space="preserve">// version: '3.8'</w:t>
      </w:r>
    </w:p>
    <w:p>
      <w:pPr>
        <w:shd w:fill="1E1E1E" w:val="clear"/>
        <w:spacing w:after="0" w:before="0"/>
        <w:ind w:left="360" w:right="360"/>
      </w:pPr>
      <w:r>
        <w:rPr>
          <w:rFonts w:ascii="Courier New" w:cs="Courier New" w:eastAsia="Courier New" w:hAnsi="Courier New"/>
          <w:color w:val="D4D4D4"/>
          <w:sz w:val="18"/>
          <w:szCs w:val="18"/>
        </w:rPr>
        <w:t xml:space="preserve">// services:</w:t>
      </w:r>
    </w:p>
    <w:p>
      <w:pPr>
        <w:shd w:fill="1E1E1E" w:val="clear"/>
        <w:spacing w:after="0" w:before="0"/>
        <w:ind w:left="360" w:right="360"/>
      </w:pPr>
      <w:r>
        <w:rPr>
          <w:rFonts w:ascii="Courier New" w:cs="Courier New" w:eastAsia="Courier New" w:hAnsi="Courier New"/>
          <w:color w:val="D4D4D4"/>
          <w:sz w:val="18"/>
          <w:szCs w:val="18"/>
        </w:rPr>
        <w:t xml:space="preserve">//   postgres:</w:t>
      </w:r>
    </w:p>
    <w:p>
      <w:pPr>
        <w:shd w:fill="1E1E1E" w:val="clear"/>
        <w:spacing w:after="0" w:before="0"/>
        <w:ind w:left="360" w:right="360"/>
      </w:pPr>
      <w:r>
        <w:rPr>
          <w:rFonts w:ascii="Courier New" w:cs="Courier New" w:eastAsia="Courier New" w:hAnsi="Courier New"/>
          <w:color w:val="D4D4D4"/>
          <w:sz w:val="18"/>
          <w:szCs w:val="18"/>
        </w:rPr>
        <w:t xml:space="preserve">//     image: postgres:16-alpine</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POSTGRES_DB: testdb</w:t>
      </w:r>
    </w:p>
    <w:p>
      <w:pPr>
        <w:shd w:fill="1E1E1E" w:val="clear"/>
        <w:spacing w:after="0" w:before="0"/>
        <w:ind w:left="360" w:right="360"/>
      </w:pPr>
      <w:r>
        <w:rPr>
          <w:rFonts w:ascii="Courier New" w:cs="Courier New" w:eastAsia="Courier New" w:hAnsi="Courier New"/>
          <w:color w:val="D4D4D4"/>
          <w:sz w:val="18"/>
          <w:szCs w:val="18"/>
        </w:rPr>
        <w:t xml:space="preserve">//       POSTGRES_USER: test</w:t>
      </w:r>
    </w:p>
    <w:p>
      <w:pPr>
        <w:shd w:fill="1E1E1E" w:val="clear"/>
        <w:spacing w:after="0" w:before="0"/>
        <w:ind w:left="360" w:right="360"/>
      </w:pPr>
      <w:r>
        <w:rPr>
          <w:rFonts w:ascii="Courier New" w:cs="Courier New" w:eastAsia="Courier New" w:hAnsi="Courier New"/>
          <w:color w:val="D4D4D4"/>
          <w:sz w:val="18"/>
          <w:szCs w:val="18"/>
        </w:rPr>
        <w:t xml:space="preserve">//       POSTGRES_PASSWORD: test</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'5432'</w:t>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     image: redis:7-alpine</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'6379'</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image: confluentinc/cp-kafka:7.6.0</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KAFKA_ADVERTISED_LISTENERS: PLAINTEXT://kafka:9092</w:t>
      </w:r>
    </w:p>
    <w:p>
      <w:pPr>
        <w:shd w:fill="1E1E1E" w:val="clear"/>
        <w:spacing w:after="0" w:before="0"/>
        <w:ind w:left="360" w:right="360"/>
      </w:pPr>
      <w:r>
        <w:rPr>
          <w:rFonts w:ascii="Courier New" w:cs="Courier New" w:eastAsia="Courier New" w:hAnsi="Courier New"/>
          <w:color w:val="D4D4D4"/>
          <w:sz w:val="18"/>
          <w:szCs w:val="18"/>
        </w:rPr>
        <w:t xml:space="preserve">//       KAFKA_ZOOKEEPER_CONNECT: zookeeper:2181</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'9092'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DockerComposeContainer test setup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DockerComposeIntegrationTest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DockerComposeContainer&lt;?&gt; environment =</w:t>
      </w:r>
    </w:p>
    <w:p>
      <w:pPr>
        <w:shd w:fill="1E1E1E" w:val="clear"/>
        <w:spacing w:after="0" w:before="0"/>
        <w:ind w:left="360" w:right="360"/>
      </w:pPr>
      <w:r>
        <w:rPr>
          <w:rFonts w:ascii="Courier New" w:cs="Courier New" w:eastAsia="Courier New" w:hAnsi="Courier New"/>
          <w:color w:val="D4D4D4"/>
          <w:sz w:val="18"/>
          <w:szCs w:val="18"/>
        </w:rPr>
        <w:t xml:space="preserve">        new DockerComposeContainer&lt;&gt;(</w:t>
      </w:r>
    </w:p>
    <w:p>
      <w:pPr>
        <w:shd w:fill="1E1E1E" w:val="clear"/>
        <w:spacing w:after="0" w:before="0"/>
        <w:ind w:left="360" w:right="360"/>
      </w:pPr>
      <w:r>
        <w:rPr>
          <w:rFonts w:ascii="Courier New" w:cs="Courier New" w:eastAsia="Courier New" w:hAnsi="Courier New"/>
          <w:color w:val="D4D4D4"/>
          <w:sz w:val="18"/>
          <w:szCs w:val="18"/>
        </w:rPr>
        <w:t xml:space="preserve">            new File("src/test/resources/docker-compose-test.yml"))</w:t>
      </w:r>
    </w:p>
    <w:p>
      <w:pPr>
        <w:shd w:fill="1E1E1E" w:val="clear"/>
        <w:spacing w:after="0" w:before="0"/>
        <w:ind w:left="360" w:right="360"/>
      </w:pPr>
      <w:r>
        <w:rPr>
          <w:rFonts w:ascii="Courier New" w:cs="Courier New" w:eastAsia="Courier New" w:hAnsi="Courier New"/>
          <w:color w:val="D4D4D4"/>
          <w:sz w:val="18"/>
          <w:szCs w:val="18"/>
        </w:rPr>
        <w:t xml:space="preserve">            // Declare which service+port combos to expose:</w:t>
      </w:r>
    </w:p>
    <w:p>
      <w:pPr>
        <w:shd w:fill="1E1E1E" w:val="clear"/>
        <w:spacing w:after="0" w:before="0"/>
        <w:ind w:left="360" w:right="360"/>
      </w:pPr>
      <w:r>
        <w:rPr>
          <w:rFonts w:ascii="Courier New" w:cs="Courier New" w:eastAsia="Courier New" w:hAnsi="Courier New"/>
          <w:color w:val="D4D4D4"/>
          <w:sz w:val="18"/>
          <w:szCs w:val="18"/>
        </w:rPr>
        <w:t xml:space="preserve">            .withExposedService("postgres", 5432,</w:t>
      </w:r>
    </w:p>
    <w:p>
      <w:pPr>
        <w:shd w:fill="1E1E1E" w:val="clear"/>
        <w:spacing w:after="0" w:before="0"/>
        <w:ind w:left="360" w:right="360"/>
      </w:pPr>
      <w:r>
        <w:rPr>
          <w:rFonts w:ascii="Courier New" w:cs="Courier New" w:eastAsia="Courier New" w:hAnsi="Courier New"/>
          <w:color w:val="D4D4D4"/>
          <w:sz w:val="18"/>
          <w:szCs w:val="18"/>
        </w:rPr>
        <w:t xml:space="preserve">                Wait.forListeningPort()</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.withStartupTimeout(Duration.ofSeconds(30)))</w:t>
      </w:r>
    </w:p>
    <w:p>
      <w:pPr>
        <w:shd w:fill="1E1E1E" w:val="clear"/>
        <w:spacing w:after="0" w:before="0"/>
        <w:ind w:left="360" w:right="360"/>
      </w:pPr>
      <w:r>
        <w:rPr>
          <w:rFonts w:ascii="Courier New" w:cs="Courier New" w:eastAsia="Courier New" w:hAnsi="Courier New"/>
          <w:color w:val="D4D4D4"/>
          <w:sz w:val="18"/>
          <w:szCs w:val="18"/>
        </w:rPr>
        <w:t xml:space="preserve">            .withExposedService("redis", 6379,</w:t>
      </w:r>
    </w:p>
    <w:p>
      <w:pPr>
        <w:shd w:fill="1E1E1E" w:val="clear"/>
        <w:spacing w:after="0" w:before="0"/>
        <w:ind w:left="360" w:right="360"/>
      </w:pPr>
      <w:r>
        <w:rPr>
          <w:rFonts w:ascii="Courier New" w:cs="Courier New" w:eastAsia="Courier New" w:hAnsi="Courier New"/>
          <w:color w:val="D4D4D4"/>
          <w:sz w:val="18"/>
          <w:szCs w:val="18"/>
        </w:rPr>
        <w:t xml:space="preserve">                Wait.forLogMessage(</w:t>
      </w:r>
    </w:p>
    <w:p>
      <w:pPr>
        <w:shd w:fill="1E1E1E" w:val="clear"/>
        <w:spacing w:after="0" w:before="0"/>
        <w:ind w:left="360" w:right="360"/>
      </w:pPr>
      <w:r>
        <w:rPr>
          <w:rFonts w:ascii="Courier New" w:cs="Courier New" w:eastAsia="Courier New" w:hAnsi="Courier New"/>
          <w:color w:val="D4D4D4"/>
          <w:sz w:val="18"/>
          <w:szCs w:val="18"/>
        </w:rPr>
        <w:t xml:space="preserve">                    ".*Ready to accept connections.*\\n", 1))</w:t>
      </w:r>
    </w:p>
    <w:p>
      <w:pPr>
        <w:shd w:fill="1E1E1E" w:val="clear"/>
        <w:spacing w:after="0" w:before="0"/>
        <w:ind w:left="360" w:right="360"/>
      </w:pPr>
      <w:r>
        <w:rPr>
          <w:rFonts w:ascii="Courier New" w:cs="Courier New" w:eastAsia="Courier New" w:hAnsi="Courier New"/>
          <w:color w:val="D4D4D4"/>
          <w:sz w:val="18"/>
          <w:szCs w:val="18"/>
        </w:rPr>
        <w:t xml:space="preserve">            .withExposedService("kafka", 9092,</w:t>
      </w:r>
    </w:p>
    <w:p>
      <w:pPr>
        <w:shd w:fill="1E1E1E" w:val="clear"/>
        <w:spacing w:after="0" w:before="0"/>
        <w:ind w:left="360" w:right="360"/>
      </w:pPr>
      <w:r>
        <w:rPr>
          <w:rFonts w:ascii="Courier New" w:cs="Courier New" w:eastAsia="Courier New" w:hAnsi="Courier New"/>
          <w:color w:val="D4D4D4"/>
          <w:sz w:val="18"/>
          <w:szCs w:val="18"/>
        </w:rPr>
        <w:t xml:space="preserve">                Wait.forListeningPort()</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.withStartupTimeout(Duration.ofSeconds(60)))</w:t>
      </w:r>
    </w:p>
    <w:p>
      <w:pPr>
        <w:shd w:fill="1E1E1E" w:val="clear"/>
        <w:spacing w:after="0" w:before="0"/>
        <w:ind w:left="360" w:right="360"/>
      </w:pPr>
      <w:r>
        <w:rPr>
          <w:rFonts w:ascii="Courier New" w:cs="Courier New" w:eastAsia="Courier New" w:hAnsi="Courier New"/>
          <w:color w:val="D4D4D4"/>
          <w:sz w:val="18"/>
          <w:szCs w:val="18"/>
        </w:rPr>
        <w:t xml:space="preserve">            // Print compose service logs to test output:</w:t>
      </w:r>
    </w:p>
    <w:p>
      <w:pPr>
        <w:shd w:fill="1E1E1E" w:val="clear"/>
        <w:spacing w:after="0" w:before="0"/>
        <w:ind w:left="360" w:right="360"/>
      </w:pPr>
      <w:r>
        <w:rPr>
          <w:rFonts w:ascii="Courier New" w:cs="Courier New" w:eastAsia="Courier New" w:hAnsi="Courier New"/>
          <w:color w:val="D4D4D4"/>
          <w:sz w:val="18"/>
          <w:szCs w:val="18"/>
        </w:rPr>
        <w:t xml:space="preserve">            .withLogConsumer("postgres",</w:t>
      </w:r>
    </w:p>
    <w:p>
      <w:pPr>
        <w:shd w:fill="1E1E1E" w:val="clear"/>
        <w:spacing w:after="0" w:before="0"/>
        <w:ind w:left="360" w:right="360"/>
      </w:pPr>
      <w:r>
        <w:rPr>
          <w:rFonts w:ascii="Courier New" w:cs="Courier New" w:eastAsia="Courier New" w:hAnsi="Courier New"/>
          <w:color w:val="D4D4D4"/>
          <w:sz w:val="18"/>
          <w:szCs w:val="18"/>
        </w:rPr>
        <w:t xml:space="preserve">                new Slf4jLogConsumer(LoggerFactory.getLogger("postgres")))</w:t>
      </w:r>
    </w:p>
    <w:p>
      <w:pPr>
        <w:shd w:fill="1E1E1E" w:val="clear"/>
        <w:spacing w:after="0" w:before="0"/>
        <w:ind w:left="360" w:right="360"/>
      </w:pPr>
      <w:r>
        <w:rPr>
          <w:rFonts w:ascii="Courier New" w:cs="Courier New" w:eastAsia="Courier New" w:hAnsi="Courier New"/>
          <w:color w:val="D4D4D4"/>
          <w:sz w:val="18"/>
          <w:szCs w:val="18"/>
        </w:rPr>
        <w:t xml:space="preserve">            .withLocalCompose(true);  // Use 'docker compose' (v2) binary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configureFromCompose(DynamicPropertyRegistry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 DockerComposeContainer maps each service's port to a random host port:</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 -&gt;</w:t>
      </w:r>
    </w:p>
    <w:p>
      <w:pPr>
        <w:shd w:fill="1E1E1E" w:val="clear"/>
        <w:spacing w:after="0" w:before="0"/>
        <w:ind w:left="360" w:right="360"/>
      </w:pPr>
      <w:r>
        <w:rPr>
          <w:rFonts w:ascii="Courier New" w:cs="Courier New" w:eastAsia="Courier New" w:hAnsi="Courier New"/>
          <w:color w:val="D4D4D4"/>
          <w:sz w:val="18"/>
          <w:szCs w:val="18"/>
        </w:rPr>
        <w:t xml:space="preserve">            "jdbc:postgresql://"</w:t>
      </w:r>
    </w:p>
    <w:p>
      <w:pPr>
        <w:shd w:fill="1E1E1E" w:val="clear"/>
        <w:spacing w:after="0" w:before="0"/>
        <w:ind w:left="360" w:right="360"/>
      </w:pPr>
      <w:r>
        <w:rPr>
          <w:rFonts w:ascii="Courier New" w:cs="Courier New" w:eastAsia="Courier New" w:hAnsi="Courier New"/>
          <w:color w:val="D4D4D4"/>
          <w:sz w:val="18"/>
          <w:szCs w:val="18"/>
        </w:rPr>
        <w:t xml:space="preserve">                + environment.getServiceHost("postgres", 5432)</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environment.getServicePort("postgres", 5432)</w:t>
      </w:r>
    </w:p>
    <w:p>
      <w:pPr>
        <w:shd w:fill="1E1E1E" w:val="clear"/>
        <w:spacing w:after="0" w:before="0"/>
        <w:ind w:left="360" w:right="360"/>
      </w:pPr>
      <w:r>
        <w:rPr>
          <w:rFonts w:ascii="Courier New" w:cs="Courier New" w:eastAsia="Courier New" w:hAnsi="Courier New"/>
          <w:color w:val="D4D4D4"/>
          <w:sz w:val="18"/>
          <w:szCs w:val="18"/>
        </w:rPr>
        <w:t xml:space="preserve">                + "/testdb");</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 -&gt; "test");</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 -&gt;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registry.add("spring.data.redis.host",</w:t>
      </w:r>
    </w:p>
    <w:p>
      <w:pPr>
        <w:shd w:fill="1E1E1E" w:val="clear"/>
        <w:spacing w:after="0" w:before="0"/>
        <w:ind w:left="360" w:right="360"/>
      </w:pPr>
      <w:r>
        <w:rPr>
          <w:rFonts w:ascii="Courier New" w:cs="Courier New" w:eastAsia="Courier New" w:hAnsi="Courier New"/>
          <w:color w:val="D4D4D4"/>
          <w:sz w:val="18"/>
          <w:szCs w:val="18"/>
        </w:rPr>
        <w:t xml:space="preserve">            () -&gt; environment.getServiceHost("redis", 6379));</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registry.add("spring.data.redis.port",</w:t>
      </w:r>
    </w:p>
    <w:p>
      <w:pPr>
        <w:shd w:fill="1E1E1E" w:val="clear"/>
        <w:spacing w:after="0" w:before="0"/>
        <w:ind w:left="360" w:right="360"/>
      </w:pPr>
      <w:r>
        <w:rPr>
          <w:rFonts w:ascii="Courier New" w:cs="Courier New" w:eastAsia="Courier New" w:hAnsi="Courier New"/>
          <w:color w:val="D4D4D4"/>
          <w:sz w:val="18"/>
          <w:szCs w:val="18"/>
        </w:rPr>
        <w:t xml:space="preserve">            () -&gt; environment.getServicePort("redis", 6379));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registry.add("spring.kafka.bootstrap-servers",</w:t>
      </w:r>
    </w:p>
    <w:p>
      <w:pPr>
        <w:shd w:fill="1E1E1E" w:val="clear"/>
        <w:spacing w:after="0" w:before="0"/>
        <w:ind w:left="360" w:right="360"/>
      </w:pPr>
      <w:r>
        <w:rPr>
          <w:rFonts w:ascii="Courier New" w:cs="Courier New" w:eastAsia="Courier New" w:hAnsi="Courier New"/>
          <w:color w:val="D4D4D4"/>
          <w:sz w:val="18"/>
          <w:szCs w:val="18"/>
        </w:rPr>
        <w:t xml:space="preserve">            () -&gt; environment.getServiceHost("kafka", 9092)</w:t>
      </w:r>
    </w:p>
    <w:p>
      <w:pPr>
        <w:shd w:fill="1E1E1E" w:val="clear"/>
        <w:spacing w:after="0" w:before="0"/>
        <w:ind w:left="360" w:right="360"/>
      </w:pPr>
      <w:r>
        <w:rPr>
          <w:rFonts w:ascii="Courier New" w:cs="Courier New" w:eastAsia="Courier New" w:hAnsi="Courier New"/>
          <w:color w:val="D4D4D4"/>
          <w:sz w:val="18"/>
          <w:szCs w:val="18"/>
        </w:rPr>
        <w:t xml:space="preserve">                + ":" + environment.getServicePort("kafka", 9092));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fullStackIntegration_works() {</w:t>
      </w:r>
    </w:p>
    <w:p>
      <w:pPr>
        <w:shd w:fill="1E1E1E" w:val="clear"/>
        <w:spacing w:after="0" w:before="0"/>
        <w:ind w:left="360" w:right="360"/>
      </w:pPr>
      <w:r>
        <w:rPr>
          <w:rFonts w:ascii="Courier New" w:cs="Courier New" w:eastAsia="Courier New" w:hAnsi="Courier New"/>
          <w:color w:val="D4D4D4"/>
          <w:sz w:val="18"/>
          <w:szCs w:val="18"/>
        </w:rPr>
        <w:t xml:space="preserve">        // Test against the full docker-compose stack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Key DockerComposeContainer methods ───────────────────────────────</w:t>
      </w:r>
    </w:p>
    <w:p>
      <w:pPr>
        <w:shd w:fill="1E1E1E" w:val="clear"/>
        <w:spacing w:after="0" w:before="0"/>
        <w:ind w:left="360" w:right="360"/>
      </w:pPr>
      <w:r>
        <w:rPr>
          <w:rFonts w:ascii="Courier New" w:cs="Courier New" w:eastAsia="Courier New" w:hAnsi="Courier New"/>
          <w:color w:val="D4D4D4"/>
          <w:sz w:val="18"/>
          <w:szCs w:val="18"/>
        </w:rPr>
        <w:t xml:space="preserve">environment.getServiceHost("postgres", 5432)  // Hostname for service</w:t>
      </w:r>
    </w:p>
    <w:p>
      <w:pPr>
        <w:shd w:fill="1E1E1E" w:val="clear"/>
        <w:spacing w:after="0" w:before="0"/>
        <w:ind w:left="360" w:right="360"/>
      </w:pPr>
      <w:r>
        <w:rPr>
          <w:rFonts w:ascii="Courier New" w:cs="Courier New" w:eastAsia="Courier New" w:hAnsi="Courier New"/>
          <w:color w:val="D4D4D4"/>
          <w:sz w:val="18"/>
          <w:szCs w:val="18"/>
        </w:rPr>
        <w:t xml:space="preserve">environment.getServicePort("postgres", 5432)  // Mapped host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withLocalCompose(true) vs false ──────────────────────────────────</w:t>
      </w:r>
    </w:p>
    <w:p>
      <w:pPr>
        <w:shd w:fill="1E1E1E" w:val="clear"/>
        <w:spacing w:after="0" w:before="0"/>
        <w:ind w:left="360" w:right="360"/>
      </w:pPr>
      <w:r>
        <w:rPr>
          <w:rFonts w:ascii="Courier New" w:cs="Courier New" w:eastAsia="Courier New" w:hAnsi="Courier New"/>
          <w:color w:val="D4D4D4"/>
          <w:sz w:val="18"/>
          <w:szCs w:val="18"/>
        </w:rPr>
        <w:t xml:space="preserve">// true:  uses 'docker compose' binary installed on the machine (v2 format)</w:t>
      </w:r>
    </w:p>
    <w:p>
      <w:pPr>
        <w:shd w:fill="1E1E1E" w:val="clear"/>
        <w:spacing w:after="0" w:before="0"/>
        <w:ind w:left="360" w:right="360"/>
      </w:pPr>
      <w:r>
        <w:rPr>
          <w:rFonts w:ascii="Courier New" w:cs="Courier New" w:eastAsia="Courier New" w:hAnsi="Courier New"/>
          <w:color w:val="D4D4D4"/>
          <w:sz w:val="18"/>
          <w:szCs w:val="18"/>
        </w:rPr>
        <w:t xml:space="preserve">// false: uses Testcontainers' built-in compose implementation (simpler)</w:t>
      </w:r>
    </w:p>
    <w:p>
      <w:pPr>
        <w:shd w:fill="1E1E1E" w:val="clear"/>
        <w:spacing w:after="80" w:before="0"/>
        <w:ind w:left="360" w:right="360"/>
      </w:pPr>
      <w:r>
        <w:rPr>
          <w:rFonts w:ascii="Courier New" w:cs="Courier New" w:eastAsia="Courier New" w:hAnsi="Courier New"/>
          <w:color w:val="D4D4D4"/>
          <w:sz w:val="18"/>
          <w:szCs w:val="18"/>
        </w:rPr>
        <w:t xml:space="preserve">// Recommendation: use true for production, false for simplicity in CI</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Init Scripts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Database Seeding with withInitScript()</w:t>
      </w:r>
    </w:p>
    <w:p>
      <w:pPr>
        <w:spacing w:after="100" w:before="60"/>
      </w:pPr>
      <w:r>
        <w:rPr>
          <w:rFonts w:ascii="Arial" w:cs="Arial" w:eastAsia="Arial" w:hAnsi="Arial"/>
          <w:sz w:val="22"/>
          <w:szCs w:val="22"/>
        </w:rPr>
        <w:t xml:space="preserve">withInitScript() runs a SQL file inside the container immediately after the database is ready but before any test code executes. This is the cleanest way to create a baseline schema or seed reference data that every test in the class depends on -- without requiring Flyway or Hibernate ddl-auto.</w:t>
      </w:r>
    </w:p>
    <w:p>
      <w:pPr>
        <w:shd w:fill="1E1E1E" w:val="clear"/>
        <w:spacing w:after="0" w:before="80"/>
        <w:ind w:left="360" w:right="360"/>
      </w:pPr>
      <w:r>
        <w:rPr>
          <w:rFonts w:ascii="Courier New" w:cs="Courier New" w:eastAsia="Courier New" w:hAnsi="Courier New"/>
          <w:color w:val="D4D4D4"/>
          <w:sz w:val="18"/>
          <w:szCs w:val="18"/>
        </w:rPr>
        <w:t xml:space="preserve">// ── src/test/resources/sql/init-test-db.sql ───────────────────────────</w:t>
      </w:r>
    </w:p>
    <w:p>
      <w:pPr>
        <w:shd w:fill="1E1E1E" w:val="clear"/>
        <w:spacing w:after="0" w:before="0"/>
        <w:ind w:left="360" w:right="360"/>
      </w:pPr>
      <w:r>
        <w:rPr>
          <w:rFonts w:ascii="Courier New" w:cs="Courier New" w:eastAsia="Courier New" w:hAnsi="Courier New"/>
          <w:color w:val="D4D4D4"/>
          <w:sz w:val="18"/>
          <w:szCs w:val="18"/>
        </w:rPr>
        <w:t xml:space="preserve">-- Create schema (if not using Flyway/ddl-auto):</w:t>
      </w:r>
    </w:p>
    <w:p>
      <w:pPr>
        <w:shd w:fill="1E1E1E" w:val="clear"/>
        <w:spacing w:after="0" w:before="0"/>
        <w:ind w:left="360" w:right="360"/>
      </w:pPr>
      <w:r>
        <w:rPr>
          <w:rFonts w:ascii="Courier New" w:cs="Courier New" w:eastAsia="Courier New" w:hAnsi="Courier New"/>
          <w:color w:val="D4D4D4"/>
          <w:sz w:val="18"/>
          <w:szCs w:val="18"/>
        </w:rPr>
        <w:t xml:space="preserve">CREATE TABLE IF NOT EXISTS products (</w:t>
      </w:r>
    </w:p>
    <w:p>
      <w:pPr>
        <w:shd w:fill="1E1E1E" w:val="clear"/>
        <w:spacing w:after="0" w:before="0"/>
        <w:ind w:left="360" w:right="360"/>
      </w:pPr>
      <w:r>
        <w:rPr>
          <w:rFonts w:ascii="Courier New" w:cs="Courier New" w:eastAsia="Courier New" w:hAnsi="Courier New"/>
          <w:color w:val="D4D4D4"/>
          <w:sz w:val="18"/>
          <w:szCs w:val="18"/>
        </w:rPr>
        <w:t xml:space="preserve">    id          BIGSERIAL PRIMARY KEY,</w:t>
      </w:r>
    </w:p>
    <w:p>
      <w:pPr>
        <w:shd w:fill="1E1E1E" w:val="clear"/>
        <w:spacing w:after="0" w:before="0"/>
        <w:ind w:left="360" w:right="360"/>
      </w:pPr>
      <w:r>
        <w:rPr>
          <w:rFonts w:ascii="Courier New" w:cs="Courier New" w:eastAsia="Courier New" w:hAnsi="Courier New"/>
          <w:color w:val="D4D4D4"/>
          <w:sz w:val="18"/>
          <w:szCs w:val="18"/>
        </w:rPr>
        <w:t xml:space="preserve">    sku         VARCHAR(50) UNIQUE NOT NULL,</w:t>
      </w:r>
    </w:p>
    <w:p>
      <w:pPr>
        <w:shd w:fill="1E1E1E" w:val="clear"/>
        <w:spacing w:after="0" w:before="0"/>
        <w:ind w:left="360" w:right="360"/>
      </w:pPr>
      <w:r>
        <w:rPr>
          <w:rFonts w:ascii="Courier New" w:cs="Courier New" w:eastAsia="Courier New" w:hAnsi="Courier New"/>
          <w:color w:val="D4D4D4"/>
          <w:sz w:val="18"/>
          <w:szCs w:val="18"/>
        </w:rPr>
        <w:t xml:space="preserve">    name        VARCHAR(255) NOT NULL,</w:t>
      </w:r>
    </w:p>
    <w:p>
      <w:pPr>
        <w:shd w:fill="1E1E1E" w:val="clear"/>
        <w:spacing w:after="0" w:before="0"/>
        <w:ind w:left="360" w:right="360"/>
      </w:pPr>
      <w:r>
        <w:rPr>
          <w:rFonts w:ascii="Courier New" w:cs="Courier New" w:eastAsia="Courier New" w:hAnsi="Courier New"/>
          <w:color w:val="D4D4D4"/>
          <w:sz w:val="18"/>
          <w:szCs w:val="18"/>
        </w:rPr>
        <w:t xml:space="preserve">    price       DECIMAL(10,2) NOT NULL,</w:t>
      </w:r>
    </w:p>
    <w:p>
      <w:pPr>
        <w:shd w:fill="1E1E1E" w:val="clear"/>
        <w:spacing w:after="0" w:before="0"/>
        <w:ind w:left="360" w:right="360"/>
      </w:pPr>
      <w:r>
        <w:rPr>
          <w:rFonts w:ascii="Courier New" w:cs="Courier New" w:eastAsia="Courier New" w:hAnsi="Courier New"/>
          <w:color w:val="D4D4D4"/>
          <w:sz w:val="18"/>
          <w:szCs w:val="18"/>
        </w:rPr>
        <w:t xml:space="preserve">    stock       INTEGER DEFAULT 0,</w:t>
      </w:r>
    </w:p>
    <w:p>
      <w:pPr>
        <w:shd w:fill="1E1E1E" w:val="clear"/>
        <w:spacing w:after="0" w:before="0"/>
        <w:ind w:left="360" w:right="360"/>
      </w:pPr>
      <w:r>
        <w:rPr>
          <w:rFonts w:ascii="Courier New" w:cs="Courier New" w:eastAsia="Courier New" w:hAnsi="Courier New"/>
          <w:color w:val="D4D4D4"/>
          <w:sz w:val="18"/>
          <w:szCs w:val="18"/>
        </w:rPr>
        <w:t xml:space="preserve">    category    VARCHAR(50),</w:t>
      </w:r>
    </w:p>
    <w:p>
      <w:pPr>
        <w:shd w:fill="1E1E1E" w:val="clear"/>
        <w:spacing w:after="0" w:before="0"/>
        <w:ind w:left="360" w:right="360"/>
      </w:pPr>
      <w:r>
        <w:rPr>
          <w:rFonts w:ascii="Courier New" w:cs="Courier New" w:eastAsia="Courier New" w:hAnsi="Courier New"/>
          <w:color w:val="D4D4D4"/>
          <w:sz w:val="18"/>
          <w:szCs w:val="18"/>
        </w:rPr>
        <w:t xml:space="preserve">    created_at  TIMESTAMPTZ DEFAULT NOW()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Seed reference data that all tests can rely on:</w:t>
      </w:r>
    </w:p>
    <w:p>
      <w:pPr>
        <w:shd w:fill="1E1E1E" w:val="clear"/>
        <w:spacing w:after="0" w:before="0"/>
        <w:ind w:left="360" w:right="360"/>
      </w:pPr>
      <w:r>
        <w:rPr>
          <w:rFonts w:ascii="Courier New" w:cs="Courier New" w:eastAsia="Courier New" w:hAnsi="Courier New"/>
          <w:color w:val="D4D4D4"/>
          <w:sz w:val="18"/>
          <w:szCs w:val="18"/>
        </w:rPr>
        <w:t xml:space="preserve">INSERT INTO products (sku, name, price, stock, category) VALUES</w:t>
      </w:r>
    </w:p>
    <w:p>
      <w:pPr>
        <w:shd w:fill="1E1E1E" w:val="clear"/>
        <w:spacing w:after="0" w:before="0"/>
        <w:ind w:left="360" w:right="360"/>
      </w:pPr>
      <w:r>
        <w:rPr>
          <w:rFonts w:ascii="Courier New" w:cs="Courier New" w:eastAsia="Courier New" w:hAnsi="Courier New"/>
          <w:color w:val="D4D4D4"/>
          <w:sz w:val="18"/>
          <w:szCs w:val="18"/>
        </w:rPr>
        <w:t xml:space="preserve">    ('SKU-WIDGET',  'Blue Widget',  9.99,  100, 'HARDWARE'),</w:t>
      </w:r>
    </w:p>
    <w:p>
      <w:pPr>
        <w:shd w:fill="1E1E1E" w:val="clear"/>
        <w:spacing w:after="0" w:before="0"/>
        <w:ind w:left="360" w:right="360"/>
      </w:pPr>
      <w:r>
        <w:rPr>
          <w:rFonts w:ascii="Courier New" w:cs="Courier New" w:eastAsia="Courier New" w:hAnsi="Courier New"/>
          <w:color w:val="D4D4D4"/>
          <w:sz w:val="18"/>
          <w:szCs w:val="18"/>
        </w:rPr>
        <w:t xml:space="preserve">    ('SKU-GADGET',  'Smart Gadget', 49.99, 50,  'ELECTRONICS'),</w:t>
      </w:r>
    </w:p>
    <w:p>
      <w:pPr>
        <w:shd w:fill="1E1E1E" w:val="clear"/>
        <w:spacing w:after="0" w:before="0"/>
        <w:ind w:left="360" w:right="360"/>
      </w:pPr>
      <w:r>
        <w:rPr>
          <w:rFonts w:ascii="Courier New" w:cs="Courier New" w:eastAsia="Courier New" w:hAnsi="Courier New"/>
          <w:color w:val="D4D4D4"/>
          <w:sz w:val="18"/>
          <w:szCs w:val="18"/>
        </w:rPr>
        <w:t xml:space="preserve">    ('SKU-GIZMO',   'Mini Gizmo',   4.99,  200, 'HARDWARE'),</w:t>
      </w:r>
    </w:p>
    <w:p>
      <w:pPr>
        <w:shd w:fill="1E1E1E" w:val="clear"/>
        <w:spacing w:after="0" w:before="0"/>
        <w:ind w:left="360" w:right="360"/>
      </w:pPr>
      <w:r>
        <w:rPr>
          <w:rFonts w:ascii="Courier New" w:cs="Courier New" w:eastAsia="Courier New" w:hAnsi="Courier New"/>
          <w:color w:val="D4D4D4"/>
          <w:sz w:val="18"/>
          <w:szCs w:val="18"/>
        </w:rPr>
        <w:t xml:space="preserve">    ('SKU-PREMIUM', 'Premium Pack', 99.99, 25,  'PREMIUM');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Using withInitScript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ProductRepositoryWithSeedDataTest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 File must be on the test classpath:</w:t>
      </w:r>
    </w:p>
    <w:p>
      <w:pPr>
        <w:shd w:fill="1E1E1E" w:val="clear"/>
        <w:spacing w:after="0" w:before="0"/>
        <w:ind w:left="360" w:right="360"/>
      </w:pPr>
      <w:r>
        <w:rPr>
          <w:rFonts w:ascii="Courier New" w:cs="Courier New" w:eastAsia="Courier New" w:hAnsi="Courier New"/>
          <w:color w:val="D4D4D4"/>
          <w:sz w:val="18"/>
          <w:szCs w:val="18"/>
        </w:rPr>
        <w:t xml:space="preserve">            // src/test/resources/sql/init-test-db.sql</w:t>
      </w:r>
    </w:p>
    <w:p>
      <w:pPr>
        <w:shd w:fill="1E1E1E" w:val="clear"/>
        <w:spacing w:after="0" w:before="0"/>
        <w:ind w:left="360" w:right="360"/>
      </w:pPr>
      <w:r>
        <w:rPr>
          <w:rFonts w:ascii="Courier New" w:cs="Courier New" w:eastAsia="Courier New" w:hAnsi="Courier New"/>
          <w:color w:val="D4D4D4"/>
          <w:sz w:val="18"/>
          <w:szCs w:val="18"/>
        </w:rPr>
        <w:t xml:space="preserve">            .withInitScript("sql/init-test-db.sql");</w:t>
      </w:r>
    </w:p>
    <w:p>
      <w:pPr>
        <w:shd w:fill="1E1E1E" w:val="clear"/>
        <w:spacing w:after="0" w:before="0"/>
        <w:ind w:left="360" w:right="360"/>
      </w:pPr>
      <w:r>
        <w:rPr>
          <w:rFonts w:ascii="Courier New" w:cs="Courier New" w:eastAsia="Courier New" w:hAnsi="Courier New"/>
          <w:color w:val="D4D4D4"/>
          <w:sz w:val="18"/>
          <w:szCs w:val="18"/>
        </w:rPr>
        <w:t xml:space="preserve">    // The script runs: AFTER postgres is ready, BEFORE tests.</w:t>
      </w:r>
    </w:p>
    <w:p>
      <w:pPr>
        <w:shd w:fill="1E1E1E" w:val="clear"/>
        <w:spacing w:after="0" w:before="0"/>
        <w:ind w:left="360" w:right="360"/>
      </w:pPr>
      <w:r>
        <w:rPr>
          <w:rFonts w:ascii="Courier New" w:cs="Courier New" w:eastAsia="Courier New" w:hAnsi="Courier New"/>
          <w:color w:val="D4D4D4"/>
          <w:sz w:val="18"/>
          <w:szCs w:val="18"/>
        </w:rPr>
        <w:t xml:space="preserve">    // Schema is created and data is seeded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register(DynamicPropertyRegistry r) {</w:t>
      </w:r>
    </w:p>
    <w:p>
      <w:pPr>
        <w:shd w:fill="1E1E1E" w:val="clear"/>
        <w:spacing w:after="0" w:before="0"/>
        <w:ind w:left="360" w:right="360"/>
      </w:pPr>
      <w:r>
        <w:rPr>
          <w:rFonts w:ascii="Courier New" w:cs="Courier New" w:eastAsia="Courier New" w:hAnsi="Courier New"/>
          <w:color w:val="D4D4D4"/>
          <w:sz w:val="18"/>
          <w:szCs w:val="18"/>
        </w:rPr>
        <w:t xml:space="preserve">        r.add("spring.datasource.url",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r.add("spring.jpa.hibernate.ddl-auto", () -&gt; "validate");</w:t>
      </w:r>
    </w:p>
    <w:p>
      <w:pPr>
        <w:shd w:fill="1E1E1E" w:val="clear"/>
        <w:spacing w:after="0" w:before="0"/>
        <w:ind w:left="360" w:right="360"/>
      </w:pPr>
      <w:r>
        <w:rPr>
          <w:rFonts w:ascii="Courier New" w:cs="Courier New" w:eastAsia="Courier New" w:hAnsi="Courier New"/>
          <w:color w:val="D4D4D4"/>
          <w:sz w:val="18"/>
          <w:szCs w:val="18"/>
        </w:rPr>
        <w:t xml:space="preserve">        // ddl-auto=validate: checks schema matches entities (no create/drop)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findByCategory_returnsSeededProducts() {</w:t>
      </w:r>
    </w:p>
    <w:p>
      <w:pPr>
        <w:shd w:fill="1E1E1E" w:val="clear"/>
        <w:spacing w:after="0" w:before="0"/>
        <w:ind w:left="360" w:right="360"/>
      </w:pPr>
      <w:r>
        <w:rPr>
          <w:rFonts w:ascii="Courier New" w:cs="Courier New" w:eastAsia="Courier New" w:hAnsi="Courier New"/>
          <w:color w:val="D4D4D4"/>
          <w:sz w:val="18"/>
          <w:szCs w:val="18"/>
        </w:rPr>
        <w:t xml:space="preserve">        List&lt;Product&gt; hardware =</w:t>
      </w:r>
    </w:p>
    <w:p>
      <w:pPr>
        <w:shd w:fill="1E1E1E" w:val="clear"/>
        <w:spacing w:after="0" w:before="0"/>
        <w:ind w:left="360" w:right="360"/>
      </w:pPr>
      <w:r>
        <w:rPr>
          <w:rFonts w:ascii="Courier New" w:cs="Courier New" w:eastAsia="Courier New" w:hAnsi="Courier New"/>
          <w:color w:val="D4D4D4"/>
          <w:sz w:val="18"/>
          <w:szCs w:val="18"/>
        </w:rPr>
        <w:t xml:space="preserve">            productRepository.findByCategory("HARDWARE");</w:t>
      </w:r>
    </w:p>
    <w:p>
      <w:pPr>
        <w:shd w:fill="1E1E1E" w:val="clear"/>
        <w:spacing w:after="0" w:before="0"/>
        <w:ind w:left="360" w:right="360"/>
      </w:pPr>
      <w:r>
        <w:rPr>
          <w:rFonts w:ascii="Courier New" w:cs="Courier New" w:eastAsia="Courier New" w:hAnsi="Courier New"/>
          <w:color w:val="D4D4D4"/>
          <w:sz w:val="18"/>
          <w:szCs w:val="18"/>
        </w:rPr>
        <w:t xml:space="preserve">        assertThat(hardware).hasSize(2)</w:t>
      </w:r>
    </w:p>
    <w:p>
      <w:pPr>
        <w:shd w:fill="1E1E1E" w:val="clear"/>
        <w:spacing w:after="0" w:before="0"/>
        <w:ind w:left="360" w:right="360"/>
      </w:pPr>
      <w:r>
        <w:rPr>
          <w:rFonts w:ascii="Courier New" w:cs="Courier New" w:eastAsia="Courier New" w:hAnsi="Courier New"/>
          <w:color w:val="D4D4D4"/>
          <w:sz w:val="18"/>
          <w:szCs w:val="18"/>
        </w:rPr>
        <w:t xml:space="preserve">            .extracting(Product::getSku)</w:t>
      </w:r>
    </w:p>
    <w:p>
      <w:pPr>
        <w:shd w:fill="1E1E1E" w:val="clear"/>
        <w:spacing w:after="0" w:before="0"/>
        <w:ind w:left="360" w:right="360"/>
      </w:pPr>
      <w:r>
        <w:rPr>
          <w:rFonts w:ascii="Courier New" w:cs="Courier New" w:eastAsia="Courier New" w:hAnsi="Courier New"/>
          <w:color w:val="D4D4D4"/>
          <w:sz w:val="18"/>
          <w:szCs w:val="18"/>
        </w:rPr>
        <w:t xml:space="preserve">            .containsExactlyInAnyOrder("SKU-WIDGET", "SKU-GIZMO");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findAll_returnsAllFourSeededProducts() {</w:t>
      </w:r>
    </w:p>
    <w:p>
      <w:pPr>
        <w:shd w:fill="1E1E1E" w:val="clear"/>
        <w:spacing w:after="0" w:before="0"/>
        <w:ind w:left="360" w:right="360"/>
      </w:pPr>
      <w:r>
        <w:rPr>
          <w:rFonts w:ascii="Courier New" w:cs="Courier New" w:eastAsia="Courier New" w:hAnsi="Courier New"/>
          <w:color w:val="D4D4D4"/>
          <w:sz w:val="18"/>
          <w:szCs w:val="18"/>
        </w:rPr>
        <w:t xml:space="preserve">        assertThat(productRepository.count()).isEqualTo(4);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init scripts via withInitScript + @Sql ───────────────────</w:t>
      </w:r>
    </w:p>
    <w:p>
      <w:pPr>
        <w:shd w:fill="1E1E1E" w:val="clear"/>
        <w:spacing w:after="0" w:before="0"/>
        <w:ind w:left="360" w:right="360"/>
      </w:pPr>
      <w:r>
        <w:rPr>
          <w:rFonts w:ascii="Courier New" w:cs="Courier New" w:eastAsia="Courier New" w:hAnsi="Courier New"/>
          <w:color w:val="D4D4D4"/>
          <w:sz w:val="18"/>
          <w:szCs w:val="18"/>
        </w:rPr>
        <w:t xml:space="preserve">// withInitScript: runs once at container startup (schema + base data)</w:t>
      </w:r>
    </w:p>
    <w:p>
      <w:pPr>
        <w:shd w:fill="1E1E1E" w:val="clear"/>
        <w:spacing w:after="0" w:before="0"/>
        <w:ind w:left="360" w:right="360"/>
      </w:pPr>
      <w:r>
        <w:rPr>
          <w:rFonts w:ascii="Courier New" w:cs="Courier New" w:eastAsia="Courier New" w:hAnsi="Courier New"/>
          <w:color w:val="D4D4D4"/>
          <w:sz w:val="18"/>
          <w:szCs w:val="18"/>
        </w:rPr>
        <w:t xml:space="preserve">// @Sql:           runs before/after each test (test-specific 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PostgreSQL-specific: using withInitScript for extensions ──────────</w:t>
      </w:r>
    </w:p>
    <w:p>
      <w:pPr>
        <w:shd w:fill="1E1E1E" w:val="clear"/>
        <w:spacing w:after="0" w:before="0"/>
        <w:ind w:left="360" w:right="360"/>
      </w:pPr>
      <w:r>
        <w:rPr>
          <w:rFonts w:ascii="Courier New" w:cs="Courier New" w:eastAsia="Courier New" w:hAnsi="Courier New"/>
          <w:color w:val="D4D4D4"/>
          <w:sz w:val="18"/>
          <w:szCs w:val="18"/>
        </w:rPr>
        <w:t xml:space="preserve">// init-extensions.sql:</w:t>
      </w:r>
    </w:p>
    <w:p>
      <w:pPr>
        <w:shd w:fill="1E1E1E" w:val="clear"/>
        <w:spacing w:after="0" w:before="0"/>
        <w:ind w:left="360" w:right="360"/>
      </w:pPr>
      <w:r>
        <w:rPr>
          <w:rFonts w:ascii="Courier New" w:cs="Courier New" w:eastAsia="Courier New" w:hAnsi="Courier New"/>
          <w:color w:val="D4D4D4"/>
          <w:sz w:val="18"/>
          <w:szCs w:val="18"/>
        </w:rPr>
        <w:t xml:space="preserve">// CREATE EXTENSION IF NOT EXISTS 'uuid-ossp';</w:t>
      </w:r>
    </w:p>
    <w:p>
      <w:pPr>
        <w:shd w:fill="1E1E1E" w:val="clear"/>
        <w:spacing w:after="0" w:before="0"/>
        <w:ind w:left="360" w:right="360"/>
      </w:pPr>
      <w:r>
        <w:rPr>
          <w:rFonts w:ascii="Courier New" w:cs="Courier New" w:eastAsia="Courier New" w:hAnsi="Courier New"/>
          <w:color w:val="D4D4D4"/>
          <w:sz w:val="18"/>
          <w:szCs w:val="18"/>
        </w:rPr>
        <w:t xml:space="preserve">// CREATE EXTENSION IF NOT EXISTS 'pg_trgm';  -- trigram search</w:t>
      </w:r>
    </w:p>
    <w:p>
      <w:pPr>
        <w:shd w:fill="1E1E1E" w:val="clear"/>
        <w:spacing w:after="0" w:before="0"/>
        <w:ind w:left="360" w:right="360"/>
      </w:pPr>
      <w:r>
        <w:rPr>
          <w:rFonts w:ascii="Courier New" w:cs="Courier New" w:eastAsia="Courier New" w:hAnsi="Courier New"/>
          <w:color w:val="D4D4D4"/>
          <w:sz w:val="18"/>
          <w:szCs w:val="18"/>
        </w:rPr>
        <w:t xml:space="preserve">// CREATE EXTENSION IF NOT EXISTS 'postgis';  -- spatial data</w:t>
      </w:r>
    </w:p>
    <w:p>
      <w:pPr>
        <w:shd w:fill="1E1E1E" w:val="clear"/>
        <w:spacing w:after="0" w:before="0"/>
        <w:ind w:left="360" w:right="360"/>
      </w:pPr>
      <w:r>
        <w:rPr>
          <w:rFonts w:ascii="Courier New" w:cs="Courier New" w:eastAsia="Courier New" w:hAnsi="Courier New"/>
          <w:color w:val="D4D4D4"/>
          <w:sz w:val="18"/>
          <w:szCs w:val="18"/>
        </w:rPr>
        <w:t xml:space="preserve">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.withInitScript("sql/init-extensions.sql");</w:t>
      </w:r>
    </w:p>
    <w:p>
      <w:pPr>
        <w:shd w:fill="1E1E1E" w:val="clear"/>
        <w:spacing w:after="0" w:before="0"/>
        <w:ind w:left="360" w:right="360"/>
      </w:pPr>
      <w:r>
        <w:rPr>
          <w:rFonts w:ascii="Courier New" w:cs="Courier New" w:eastAsia="Courier New" w:hAnsi="Courier New"/>
          <w:color w:val="D4D4D4"/>
          <w:sz w:val="18"/>
          <w:szCs w:val="18"/>
        </w:rPr>
        <w:t xml:space="preserve">// Extensions must be created before tables that use them.</w:t>
      </w:r>
    </w:p>
    <w:p>
      <w:pPr>
        <w:shd w:fill="1E1E1E" w:val="clear"/>
        <w:spacing w:after="80" w:before="0"/>
        <w:ind w:left="360" w:right="360"/>
      </w:pPr>
      <w:r>
        <w:rPr>
          <w:rFonts w:ascii="Courier New" w:cs="Courier New" w:eastAsia="Courier New" w:hAnsi="Courier New"/>
          <w:color w:val="D4D4D4"/>
          <w:sz w:val="18"/>
          <w:szCs w:val="18"/>
        </w:rPr>
        <w:t xml:space="preserve">// This is the only clean way to enable extensions in a test container.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Custom WaitStrategy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Handling Slow-Starting Containers</w:t>
      </w:r>
    </w:p>
    <w:p>
      <w:pPr>
        <w:spacing w:after="100" w:before="60"/>
      </w:pPr>
      <w:r>
        <w:rPr>
          <w:rFonts w:ascii="Arial" w:cs="Arial" w:eastAsia="Arial" w:hAnsi="Arial"/>
          <w:sz w:val="22"/>
          <w:szCs w:val="22"/>
        </w:rPr>
        <w:t xml:space="preserve">Built-in wait strategies cover most cases, but sometimes a container has complex initialisation that requires a custom check. A custom WaitStrategy implements the AbstractWaitStrategy interface and can perform any check imaginable: HTTP API probes, database queries, file existence, log pattern sequences, or multi-step health checks.</w:t>
      </w:r>
    </w:p>
    <w:p>
      <w:pPr>
        <w:shd w:fill="1E1E1E" w:val="clear"/>
        <w:spacing w:after="0" w:before="80"/>
        <w:ind w:left="360" w:right="360"/>
      </w:pPr>
      <w:r>
        <w:rPr>
          <w:rFonts w:ascii="Courier New" w:cs="Courier New" w:eastAsia="Courier New" w:hAnsi="Courier New"/>
          <w:color w:val="D4D4D4"/>
          <w:sz w:val="18"/>
          <w:szCs w:val="18"/>
        </w:rPr>
        <w:t xml:space="preserve">// ── Built-in strategies recap ─────────────────────────────────────────</w:t>
      </w:r>
    </w:p>
    <w:p>
      <w:pPr>
        <w:shd w:fill="1E1E1E" w:val="clear"/>
        <w:spacing w:after="0" w:before="0"/>
        <w:ind w:left="360" w:right="360"/>
      </w:pPr>
      <w:r>
        <w:rPr>
          <w:rFonts w:ascii="Courier New" w:cs="Courier New" w:eastAsia="Courier New" w:hAnsi="Courier New"/>
          <w:color w:val="D4D4D4"/>
          <w:sz w:val="18"/>
          <w:szCs w:val="18"/>
        </w:rPr>
        <w:t xml:space="preserve">.waitingFor(Wait.forListeningPort())          // TCP port accepts connections</w:t>
      </w:r>
    </w:p>
    <w:p>
      <w:pPr>
        <w:shd w:fill="1E1E1E" w:val="clear"/>
        <w:spacing w:after="0" w:before="0"/>
        <w:ind w:left="360" w:right="360"/>
      </w:pPr>
      <w:r>
        <w:rPr>
          <w:rFonts w:ascii="Courier New" w:cs="Courier New" w:eastAsia="Courier New" w:hAnsi="Courier New"/>
          <w:color w:val="D4D4D4"/>
          <w:sz w:val="18"/>
          <w:szCs w:val="18"/>
        </w:rPr>
        <w:t xml:space="preserve">.waitingFor(Wait.forLogMessage(regex, count)) // Log line appears N times</w:t>
      </w:r>
    </w:p>
    <w:p>
      <w:pPr>
        <w:shd w:fill="1E1E1E" w:val="clear"/>
        <w:spacing w:after="0" w:before="0"/>
        <w:ind w:left="360" w:right="360"/>
      </w:pPr>
      <w:r>
        <w:rPr>
          <w:rFonts w:ascii="Courier New" w:cs="Courier New" w:eastAsia="Courier New" w:hAnsi="Courier New"/>
          <w:color w:val="D4D4D4"/>
          <w:sz w:val="18"/>
          <w:szCs w:val="18"/>
        </w:rPr>
        <w:t xml:space="preserve">.waitingFor(Wait.forHttp("/health")           // HTTP endpoint returns 200</w:t>
      </w:r>
    </w:p>
    <w:p>
      <w:pPr>
        <w:shd w:fill="1E1E1E" w:val="clear"/>
        <w:spacing w:after="0" w:before="0"/>
        <w:ind w:left="360" w:right="360"/>
      </w:pPr>
      <w:r>
        <w:rPr>
          <w:rFonts w:ascii="Courier New" w:cs="Courier New" w:eastAsia="Courier New" w:hAnsi="Courier New"/>
          <w:color w:val="D4D4D4"/>
          <w:sz w:val="18"/>
          <w:szCs w:val="18"/>
        </w:rPr>
        <w:t xml:space="preserve">    .forStatusCode(200)</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.withStartupTimeout(Duration.ofSeconds(60)))</w:t>
      </w:r>
    </w:p>
    <w:p>
      <w:pPr>
        <w:shd w:fill="1E1E1E" w:val="clear"/>
        <w:spacing w:after="0" w:before="0"/>
        <w:ind w:left="360" w:right="360"/>
      </w:pPr>
      <w:r>
        <w:rPr>
          <w:rFonts w:ascii="Courier New" w:cs="Courier New" w:eastAsia="Courier New" w:hAnsi="Courier New"/>
          <w:color w:val="D4D4D4"/>
          <w:sz w:val="18"/>
          <w:szCs w:val="18"/>
        </w:rPr>
        <w:t xml:space="preserve">.waitingFor(Wait.forAll(strat1, strat2))      // ALL conditions must pass</w:t>
      </w:r>
    </w:p>
    <w:p>
      <w:pPr>
        <w:shd w:fill="1E1E1E" w:val="clear"/>
        <w:spacing w:after="0" w:before="0"/>
        <w:ind w:left="360" w:right="360"/>
      </w:pPr>
      <w:r>
        <w:rPr>
          <w:rFonts w:ascii="Courier New" w:cs="Courier New" w:eastAsia="Courier New" w:hAnsi="Courier New"/>
          <w:color w:val="D4D4D4"/>
          <w:sz w:val="18"/>
          <w:szCs w:val="18"/>
        </w:rPr>
        <w:t xml:space="preserve">.waitingFor(Wait.forAny(strat1, strat2))      // ANY condition must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WaitStrategy implementation ───────────────────────────────</w:t>
      </w:r>
    </w:p>
    <w:p>
      <w:pPr>
        <w:shd w:fill="1E1E1E" w:val="clear"/>
        <w:spacing w:after="0" w:before="0"/>
        <w:ind w:left="360" w:right="360"/>
      </w:pPr>
      <w:r>
        <w:rPr>
          <w:rFonts w:ascii="Courier New" w:cs="Courier New" w:eastAsia="Courier New" w:hAnsi="Courier New"/>
          <w:color w:val="D4D4D4"/>
          <w:sz w:val="18"/>
          <w:szCs w:val="18"/>
        </w:rPr>
        <w:t xml:space="preserve">public class FlywayMigrationWaitStrategy extends AbstractWaitStrategy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waitUntilReady() {</w:t>
      </w:r>
    </w:p>
    <w:p>
      <w:pPr>
        <w:shd w:fill="1E1E1E" w:val="clear"/>
        <w:spacing w:after="0" w:before="0"/>
        <w:ind w:left="360" w:right="360"/>
      </w:pPr>
      <w:r>
        <w:rPr>
          <w:rFonts w:ascii="Courier New" w:cs="Courier New" w:eastAsia="Courier New" w:hAnsi="Courier New"/>
          <w:color w:val="D4D4D4"/>
          <w:sz w:val="18"/>
          <w:szCs w:val="18"/>
        </w:rPr>
        <w:t xml:space="preserve">        String jdbcUrl = "jdbc:postgresql://"</w:t>
      </w:r>
    </w:p>
    <w:p>
      <w:pPr>
        <w:shd w:fill="1E1E1E" w:val="clear"/>
        <w:spacing w:after="0" w:before="0"/>
        <w:ind w:left="360" w:right="360"/>
      </w:pPr>
      <w:r>
        <w:rPr>
          <w:rFonts w:ascii="Courier New" w:cs="Courier New" w:eastAsia="Courier New" w:hAnsi="Courier New"/>
          <w:color w:val="D4D4D4"/>
          <w:sz w:val="18"/>
          <w:szCs w:val="18"/>
        </w:rPr>
        <w:t xml:space="preserve">            + waitStrategyTarget.getHost()</w:t>
      </w:r>
    </w:p>
    <w:p>
      <w:pPr>
        <w:shd w:fill="1E1E1E" w:val="clear"/>
        <w:spacing w:after="0" w:before="0"/>
        <w:ind w:left="360" w:right="360"/>
      </w:pPr>
      <w:r>
        <w:rPr>
          <w:rFonts w:ascii="Courier New" w:cs="Courier New" w:eastAsia="Courier New" w:hAnsi="Courier New"/>
          <w:color w:val="D4D4D4"/>
          <w:sz w:val="18"/>
          <w:szCs w:val="18"/>
        </w:rPr>
        <w:t xml:space="preserve">            + ":" + waitStrategyTarget.getMappedPort(5432)</w:t>
      </w:r>
    </w:p>
    <w:p>
      <w:pPr>
        <w:shd w:fill="1E1E1E" w:val="clear"/>
        <w:spacing w:after="0" w:before="0"/>
        <w:ind w:left="360" w:right="360"/>
      </w:pPr>
      <w:r>
        <w:rPr>
          <w:rFonts w:ascii="Courier New" w:cs="Courier New" w:eastAsia="Courier New" w:hAnsi="Courier New"/>
          <w:color w:val="D4D4D4"/>
          <w:sz w:val="18"/>
          <w:szCs w:val="18"/>
        </w:rPr>
        <w:t xml:space="preserve">            + "/testdb";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 until Flyway migrations table exists:</w:t>
      </w:r>
    </w:p>
    <w:p>
      <w:pPr>
        <w:shd w:fill="1E1E1E" w:val="clear"/>
        <w:spacing w:after="0" w:before="0"/>
        <w:ind w:left="360" w:right="360"/>
      </w:pPr>
      <w:r>
        <w:rPr>
          <w:rFonts w:ascii="Courier New" w:cs="Courier New" w:eastAsia="Courier New" w:hAnsi="Courier New"/>
          <w:color w:val="D4D4D4"/>
          <w:sz w:val="18"/>
          <w:szCs w:val="18"/>
        </w:rPr>
        <w:t xml:space="preserve">        Unreliables.retryUntilSuccess(</w:t>
      </w:r>
    </w:p>
    <w:p>
      <w:pPr>
        <w:shd w:fill="1E1E1E" w:val="clear"/>
        <w:spacing w:after="0" w:before="0"/>
        <w:ind w:left="360" w:right="360"/>
      </w:pPr>
      <w:r>
        <w:rPr>
          <w:rFonts w:ascii="Courier New" w:cs="Courier New" w:eastAsia="Courier New" w:hAnsi="Courier New"/>
          <w:color w:val="D4D4D4"/>
          <w:sz w:val="18"/>
          <w:szCs w:val="18"/>
        </w:rPr>
        <w:t xml:space="preserve">            (int) startupTimeout.toSeconds(),</w:t>
      </w:r>
    </w:p>
    <w:p>
      <w:pPr>
        <w:shd w:fill="1E1E1E" w:val="clear"/>
        <w:spacing w:after="0" w:before="0"/>
        <w:ind w:left="360" w:right="360"/>
      </w:pPr>
      <w:r>
        <w:rPr>
          <w:rFonts w:ascii="Courier New" w:cs="Courier New" w:eastAsia="Courier New" w:hAnsi="Courier New"/>
          <w:color w:val="D4D4D4"/>
          <w:sz w:val="18"/>
          <w:szCs w:val="18"/>
        </w:rPr>
        <w:t xml:space="preserve">            TimeUnit.SECONDS,</w:t>
      </w:r>
    </w:p>
    <w:p>
      <w:pPr>
        <w:shd w:fill="1E1E1E" w:val="clear"/>
        <w:spacing w:after="0" w:before="0"/>
        <w:ind w:left="360" w:right="360"/>
      </w:pPr>
      <w:r>
        <w:rPr>
          <w:rFonts w:ascii="Courier New" w:cs="Courier New" w:eastAsia="Courier New" w:hAnsi="Courier New"/>
          <w:color w:val="D4D4D4"/>
          <w:sz w:val="18"/>
          <w:szCs w:val="18"/>
        </w:rPr>
        <w:t xml:space="preserve">            () -&gt; {</w:t>
      </w:r>
    </w:p>
    <w:p>
      <w:pPr>
        <w:shd w:fill="1E1E1E" w:val="clear"/>
        <w:spacing w:after="0" w:before="0"/>
        <w:ind w:left="360" w:right="360"/>
      </w:pPr>
      <w:r>
        <w:rPr>
          <w:rFonts w:ascii="Courier New" w:cs="Courier New" w:eastAsia="Courier New" w:hAnsi="Courier New"/>
          <w:color w:val="D4D4D4"/>
          <w:sz w:val="18"/>
          <w:szCs w:val="18"/>
        </w:rPr>
        <w:t xml:space="preserve">                try (Connection conn = DriverManager.getConnection(</w:t>
      </w:r>
    </w:p>
    <w:p>
      <w:pPr>
        <w:shd w:fill="1E1E1E" w:val="clear"/>
        <w:spacing w:after="0" w:before="0"/>
        <w:ind w:left="360" w:right="360"/>
      </w:pPr>
      <w:r>
        <w:rPr>
          <w:rFonts w:ascii="Courier New" w:cs="Courier New" w:eastAsia="Courier New" w:hAnsi="Courier New"/>
          <w:color w:val="D4D4D4"/>
          <w:sz w:val="18"/>
          <w:szCs w:val="18"/>
        </w:rPr>
        <w:t xml:space="preserve">                        jdbcUrl, "test", "test")) {</w:t>
      </w:r>
    </w:p>
    <w:p>
      <w:pPr>
        <w:shd w:fill="1E1E1E" w:val="clear"/>
        <w:spacing w:after="0" w:before="0"/>
        <w:ind w:left="360" w:right="360"/>
      </w:pPr>
      <w:r>
        <w:rPr>
          <w:rFonts w:ascii="Courier New" w:cs="Courier New" w:eastAsia="Courier New" w:hAnsi="Courier New"/>
          <w:color w:val="D4D4D4"/>
          <w:sz w:val="18"/>
          <w:szCs w:val="18"/>
        </w:rPr>
        <w:t xml:space="preserve">                    ResultSet rs = conn.createStatement()</w:t>
      </w:r>
    </w:p>
    <w:p>
      <w:pPr>
        <w:shd w:fill="1E1E1E" w:val="clear"/>
        <w:spacing w:after="0" w:before="0"/>
        <w:ind w:left="360" w:right="360"/>
      </w:pPr>
      <w:r>
        <w:rPr>
          <w:rFonts w:ascii="Courier New" w:cs="Courier New" w:eastAsia="Courier New" w:hAnsi="Courier New"/>
          <w:color w:val="D4D4D4"/>
          <w:sz w:val="18"/>
          <w:szCs w:val="18"/>
        </w:rPr>
        <w:t xml:space="preserve">                        .executeQuery(</w:t>
      </w:r>
    </w:p>
    <w:p>
      <w:pPr>
        <w:shd w:fill="1E1E1E" w:val="clear"/>
        <w:spacing w:after="0" w:before="0"/>
        <w:ind w:left="360" w:right="360"/>
      </w:pPr>
      <w:r>
        <w:rPr>
          <w:rFonts w:ascii="Courier New" w:cs="Courier New" w:eastAsia="Courier New" w:hAnsi="Courier New"/>
          <w:color w:val="D4D4D4"/>
          <w:sz w:val="18"/>
          <w:szCs w:val="18"/>
        </w:rPr>
        <w:t xml:space="preserve">                            "SELECT COUNT(*) FROM flyway_schema_history",</w:t>
      </w:r>
    </w:p>
    <w:p>
      <w:pPr>
        <w:shd w:fill="1E1E1E" w:val="clear"/>
        <w:spacing w:after="0" w:before="0"/>
        <w:ind w:left="360" w:right="360"/>
      </w:pPr>
      <w:r>
        <w:rPr>
          <w:rFonts w:ascii="Courier New" w:cs="Courier New" w:eastAsia="Courier New" w:hAnsi="Courier New"/>
          <w:color w:val="D4D4D4"/>
          <w:sz w:val="18"/>
          <w:szCs w:val="18"/>
        </w:rPr>
        <w:t xml:space="preserve">                            + " WHERE success = true");</w:t>
      </w:r>
    </w:p>
    <w:p>
      <w:pPr>
        <w:shd w:fill="1E1E1E" w:val="clear"/>
        <w:spacing w:after="0" w:before="0"/>
        <w:ind w:left="360" w:right="360"/>
      </w:pPr>
      <w:r>
        <w:rPr>
          <w:rFonts w:ascii="Courier New" w:cs="Courier New" w:eastAsia="Courier New" w:hAnsi="Courier New"/>
          <w:color w:val="D4D4D4"/>
          <w:sz w:val="18"/>
          <w:szCs w:val="18"/>
        </w:rPr>
        <w:t xml:space="preserve">                    rs.next();</w:t>
      </w:r>
    </w:p>
    <w:p>
      <w:pPr>
        <w:shd w:fill="1E1E1E" w:val="clear"/>
        <w:spacing w:after="0" w:before="0"/>
        <w:ind w:left="360" w:right="360"/>
      </w:pPr>
      <w:r>
        <w:rPr>
          <w:rFonts w:ascii="Courier New" w:cs="Courier New" w:eastAsia="Courier New" w:hAnsi="Courier New"/>
          <w:color w:val="D4D4D4"/>
          <w:sz w:val="18"/>
          <w:szCs w:val="18"/>
        </w:rPr>
        <w:t xml:space="preserve">                    int count = rs.getInt(1);</w:t>
      </w:r>
    </w:p>
    <w:p>
      <w:pPr>
        <w:shd w:fill="1E1E1E" w:val="clear"/>
        <w:spacing w:after="0" w:before="0"/>
        <w:ind w:left="360" w:right="360"/>
      </w:pPr>
      <w:r>
        <w:rPr>
          <w:rFonts w:ascii="Courier New" w:cs="Courier New" w:eastAsia="Courier New" w:hAnsi="Courier New"/>
          <w:color w:val="D4D4D4"/>
          <w:sz w:val="18"/>
          <w:szCs w:val="18"/>
        </w:rPr>
        <w:t xml:space="preserve">                    if (count == 0)</w:t>
      </w:r>
    </w:p>
    <w:p>
      <w:pPr>
        <w:shd w:fill="1E1E1E" w:val="clear"/>
        <w:spacing w:after="0" w:before="0"/>
        <w:ind w:left="360" w:right="360"/>
      </w:pPr>
      <w:r>
        <w:rPr>
          <w:rFonts w:ascii="Courier New" w:cs="Courier New" w:eastAsia="Courier New" w:hAnsi="Courier New"/>
          <w:color w:val="D4D4D4"/>
          <w:sz w:val="18"/>
          <w:szCs w:val="18"/>
        </w:rPr>
        <w:t xml:space="preserve">                        throw new RuntimeException("Migrations not run yet");</w:t>
      </w:r>
    </w:p>
    <w:p>
      <w:pPr>
        <w:shd w:fill="1E1E1E" w:val="clear"/>
        <w:spacing w:after="0" w:before="0"/>
        <w:ind w:left="360" w:right="360"/>
      </w:pPr>
      <w:r>
        <w:rPr>
          <w:rFonts w:ascii="Courier New" w:cs="Courier New" w:eastAsia="Courier New" w:hAnsi="Courier New"/>
          <w:color w:val="D4D4D4"/>
          <w:sz w:val="18"/>
          <w:szCs w:val="18"/>
        </w:rPr>
        <w:t xml:space="preserve">                    return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the custom strategy:</w:t>
      </w:r>
    </w:p>
    <w:p>
      <w:pPr>
        <w:shd w:fill="1E1E1E" w:val="clear"/>
        <w:spacing w:after="0" w:before="0"/>
        <w:ind w:left="360" w:right="360"/>
      </w:pPr>
      <w:r>
        <w:rPr>
          <w:rFonts w:ascii="Courier New" w:cs="Courier New" w:eastAsia="Courier New" w:hAnsi="Courier New"/>
          <w:color w:val="D4D4D4"/>
          <w:sz w:val="18"/>
          <w:szCs w:val="18"/>
        </w:rPr>
        <w:t xml:space="preserve">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.waitingFor(new FlywayMigrationWaitStrategy()</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.withStartupTimeout(Duration.ofSeconds(120)));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Composing strategies with Wait.forAll ─────────────────────────────</w:t>
      </w:r>
    </w:p>
    <w:p>
      <w:pPr>
        <w:shd w:fill="1E1E1E" w:val="clear"/>
        <w:spacing w:after="0" w:before="0"/>
        <w:ind w:left="360" w:right="360"/>
      </w:pPr>
      <w:r>
        <w:rPr>
          <w:rFonts w:ascii="Courier New" w:cs="Courier New" w:eastAsia="Courier New" w:hAnsi="Courier New"/>
          <w:color w:val="D4D4D4"/>
          <w:sz w:val="18"/>
          <w:szCs w:val="18"/>
        </w:rPr>
        <w:t xml:space="preserve">new GenericContainer&lt;&gt;("complex-service:latest")</w:t>
      </w:r>
    </w:p>
    <w:p>
      <w:pPr>
        <w:shd w:fill="1E1E1E" w:val="clear"/>
        <w:spacing w:after="0" w:before="0"/>
        <w:ind w:left="360" w:right="360"/>
      </w:pPr>
      <w:r>
        <w:rPr>
          <w:rFonts w:ascii="Courier New" w:cs="Courier New" w:eastAsia="Courier New" w:hAnsi="Courier New"/>
          <w:color w:val="D4D4D4"/>
          <w:sz w:val="18"/>
          <w:szCs w:val="18"/>
        </w:rPr>
        <w:t xml:space="preserve">    .withExposedPorts(8080, 9090)</w:t>
      </w:r>
    </w:p>
    <w:p>
      <w:pPr>
        <w:shd w:fill="1E1E1E" w:val="clear"/>
        <w:spacing w:after="0" w:before="0"/>
        <w:ind w:left="360" w:right="360"/>
      </w:pPr>
      <w:r>
        <w:rPr>
          <w:rFonts w:ascii="Courier New" w:cs="Courier New" w:eastAsia="Courier New" w:hAnsi="Courier New"/>
          <w:color w:val="D4D4D4"/>
          <w:sz w:val="18"/>
          <w:szCs w:val="18"/>
        </w:rPr>
        <w:t xml:space="preserve">    .waitingFor(Wait.forAll(</w:t>
      </w:r>
    </w:p>
    <w:p>
      <w:pPr>
        <w:shd w:fill="1E1E1E" w:val="clear"/>
        <w:spacing w:after="0" w:before="0"/>
        <w:ind w:left="360" w:right="360"/>
      </w:pPr>
      <w:r>
        <w:rPr>
          <w:rFonts w:ascii="Courier New" w:cs="Courier New" w:eastAsia="Courier New" w:hAnsi="Courier New"/>
          <w:color w:val="D4D4D4"/>
          <w:sz w:val="18"/>
          <w:szCs w:val="18"/>
        </w:rPr>
        <w:t xml:space="preserve">        // HTTP health endpoint must return 200:</w:t>
      </w:r>
    </w:p>
    <w:p>
      <w:pPr>
        <w:shd w:fill="1E1E1E" w:val="clear"/>
        <w:spacing w:after="0" w:before="0"/>
        <w:ind w:left="360" w:right="360"/>
      </w:pPr>
      <w:r>
        <w:rPr>
          <w:rFonts w:ascii="Courier New" w:cs="Courier New" w:eastAsia="Courier New" w:hAnsi="Courier New"/>
          <w:color w:val="D4D4D4"/>
          <w:sz w:val="18"/>
          <w:szCs w:val="18"/>
        </w:rPr>
        <w:t xml:space="preserve">        Wait.forHttp("/health").forPort(8080).forStatusCode(200),</w:t>
      </w:r>
    </w:p>
    <w:p>
      <w:pPr>
        <w:shd w:fill="1E1E1E" w:val="clear"/>
        <w:spacing w:after="0" w:before="0"/>
        <w:ind w:left="360" w:right="360"/>
      </w:pPr>
      <w:r>
        <w:rPr>
          <w:rFonts w:ascii="Courier New" w:cs="Courier New" w:eastAsia="Courier New" w:hAnsi="Courier New"/>
          <w:color w:val="D4D4D4"/>
          <w:sz w:val="18"/>
          <w:szCs w:val="18"/>
        </w:rPr>
        <w:t xml:space="preserve">        // AND the management port must be accepting connections:</w:t>
      </w:r>
    </w:p>
    <w:p>
      <w:pPr>
        <w:shd w:fill="1E1E1E" w:val="clear"/>
        <w:spacing w:after="0" w:before="0"/>
        <w:ind w:left="360" w:right="360"/>
      </w:pPr>
      <w:r>
        <w:rPr>
          <w:rFonts w:ascii="Courier New" w:cs="Courier New" w:eastAsia="Courier New" w:hAnsi="Courier New"/>
          <w:color w:val="D4D4D4"/>
          <w:sz w:val="18"/>
          <w:szCs w:val="18"/>
        </w:rPr>
        <w:t xml:space="preserve">        Wait.forListeningPort().withRateLimiter(</w:t>
      </w:r>
    </w:p>
    <w:p>
      <w:pPr>
        <w:shd w:fill="1E1E1E" w:val="clear"/>
        <w:spacing w:after="0" w:before="0"/>
        <w:ind w:left="360" w:right="360"/>
      </w:pPr>
      <w:r>
        <w:rPr>
          <w:rFonts w:ascii="Courier New" w:cs="Courier New" w:eastAsia="Courier New" w:hAnsi="Courier New"/>
          <w:color w:val="D4D4D4"/>
          <w:sz w:val="18"/>
          <w:szCs w:val="18"/>
        </w:rPr>
        <w:t xml:space="preserve">            RateLimiters.limitingTo(1).inPeriod(Duration.ofSeconds(1))),</w:t>
      </w:r>
    </w:p>
    <w:p>
      <w:pPr>
        <w:shd w:fill="1E1E1E" w:val="clear"/>
        <w:spacing w:after="0" w:before="0"/>
        <w:ind w:left="360" w:right="360"/>
      </w:pPr>
      <w:r>
        <w:rPr>
          <w:rFonts w:ascii="Courier New" w:cs="Courier New" w:eastAsia="Courier New" w:hAnsi="Courier New"/>
          <w:color w:val="D4D4D4"/>
          <w:sz w:val="18"/>
          <w:szCs w:val="18"/>
        </w:rPr>
        <w:t xml:space="preserve">        // AND a specific log message must appear:</w:t>
      </w:r>
    </w:p>
    <w:p>
      <w:pPr>
        <w:shd w:fill="1E1E1E" w:val="clear"/>
        <w:spacing w:after="0" w:before="0"/>
        <w:ind w:left="360" w:right="360"/>
      </w:pPr>
      <w:r>
        <w:rPr>
          <w:rFonts w:ascii="Courier New" w:cs="Courier New" w:eastAsia="Courier New" w:hAnsi="Courier New"/>
          <w:color w:val="D4D4D4"/>
          <w:sz w:val="18"/>
          <w:szCs w:val="18"/>
        </w:rPr>
        <w:t xml:space="preserve">        Wait.forLogMessage(".*All systems ready.*\\n", 1))</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.withStartupTimeout(Duration.ofSeconds(120)));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Strategy for containers that restart internally ───────────────────</w:t>
      </w:r>
    </w:p>
    <w:p>
      <w:pPr>
        <w:shd w:fill="1E1E1E" w:val="clear"/>
        <w:spacing w:after="0" w:before="0"/>
        <w:ind w:left="360" w:right="360"/>
      </w:pPr>
      <w:r>
        <w:rPr>
          <w:rFonts w:ascii="Courier New" w:cs="Courier New" w:eastAsia="Courier New" w:hAnsi="Courier New"/>
          <w:color w:val="D4D4D4"/>
          <w:sz w:val="18"/>
          <w:szCs w:val="18"/>
        </w:rPr>
        <w:t xml:space="preserve">// Some containers restart their process during init (e.g. some DBs).</w:t>
      </w:r>
    </w:p>
    <w:p>
      <w:pPr>
        <w:shd w:fill="1E1E1E" w:val="clear"/>
        <w:spacing w:after="0" w:before="0"/>
        <w:ind w:left="360" w:right="360"/>
      </w:pPr>
      <w:r>
        <w:rPr>
          <w:rFonts w:ascii="Courier New" w:cs="Courier New" w:eastAsia="Courier New" w:hAnsi="Courier New"/>
          <w:color w:val="D4D4D4"/>
          <w:sz w:val="18"/>
          <w:szCs w:val="18"/>
        </w:rPr>
        <w:t xml:space="preserve">// Use forLogMessage with count=2 if the message appears twice:</w:t>
      </w:r>
    </w:p>
    <w:p>
      <w:pPr>
        <w:shd w:fill="1E1E1E" w:val="clear"/>
        <w:spacing w:after="0" w:before="0"/>
        <w:ind w:left="360" w:right="360"/>
      </w:pPr>
      <w:r>
        <w:rPr>
          <w:rFonts w:ascii="Courier New" w:cs="Courier New" w:eastAsia="Courier New" w:hAnsi="Courier New"/>
          <w:color w:val="D4D4D4"/>
          <w:sz w:val="18"/>
          <w:szCs w:val="18"/>
        </w:rPr>
        <w:t xml:space="preserve">.waitingFor(Wait.forLogMessage(".*database system is ready.*\\n", 2));</w:t>
      </w:r>
    </w:p>
    <w:p>
      <w:pPr>
        <w:shd w:fill="1E1E1E" w:val="clear"/>
        <w:spacing w:after="80" w:before="0"/>
        <w:ind w:left="360" w:right="360"/>
      </w:pPr>
      <w:r>
        <w:rPr>
          <w:rFonts w:ascii="Courier New" w:cs="Courier New" w:eastAsia="Courier New" w:hAnsi="Courier New"/>
          <w:color w:val="D4D4D4"/>
          <w:sz w:val="18"/>
          <w:szCs w:val="18"/>
        </w:rPr>
        <w:t xml:space="preserve">// count=2: waits for the SECOND occurrence (after the internal restart)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Resource Mapping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withCopyFileToContainer() and File Binding</w:t>
      </w:r>
    </w:p>
    <w:p>
      <w:pPr>
        <w:spacing w:after="100" w:before="60"/>
      </w:pPr>
      <w:r>
        <w:rPr>
          <w:rFonts w:ascii="Arial" w:cs="Arial" w:eastAsia="Arial" w:hAnsi="Arial"/>
          <w:sz w:val="22"/>
          <w:szCs w:val="22"/>
        </w:rPr>
        <w:t xml:space="preserve">Resource mapping controls what files exist inside the container at test time. withCopyFileToContainer() copies a file from the classpath or filesystem into the container before it starts. withFileSystemBind() mounts a host directory into the container at runtime. These mechanisms enable injecting test-specific configuration, SSL certificates, seed scripts, or input data files.</w:t>
      </w:r>
    </w:p>
    <w:p>
      <w:pPr>
        <w:shd w:fill="1E1E1E" w:val="clear"/>
        <w:spacing w:after="0" w:before="80"/>
        <w:ind w:left="360" w:right="360"/>
      </w:pPr>
      <w:r>
        <w:rPr>
          <w:rFonts w:ascii="Courier New" w:cs="Courier New" w:eastAsia="Courier New" w:hAnsi="Courier New"/>
          <w:color w:val="D4D4D4"/>
          <w:sz w:val="18"/>
          <w:szCs w:val="18"/>
        </w:rPr>
        <w:t xml:space="preserve">// ── withCopyFileToContainer: classpath resource into container ────────</w:t>
      </w:r>
    </w:p>
    <w:p>
      <w:pPr>
        <w:shd w:fill="1E1E1E" w:val="clear"/>
        <w:spacing w:after="0" w:before="0"/>
        <w:ind w:left="360" w:right="360"/>
      </w:pPr>
      <w:r>
        <w:rPr>
          <w:rFonts w:ascii="Courier New" w:cs="Courier New" w:eastAsia="Courier New" w:hAnsi="Courier New"/>
          <w:color w:val="D4D4D4"/>
          <w:sz w:val="18"/>
          <w:szCs w:val="18"/>
        </w:rPr>
        <w:t xml:space="preserve">new GenericContainer&lt;&gt;("myapp:latest")</w:t>
      </w:r>
    </w:p>
    <w:p>
      <w:pPr>
        <w:shd w:fill="1E1E1E" w:val="clear"/>
        <w:spacing w:after="0" w:before="0"/>
        <w:ind w:left="360" w:right="360"/>
      </w:pPr>
      <w:r>
        <w:rPr>
          <w:rFonts w:ascii="Courier New" w:cs="Courier New" w:eastAsia="Courier New" w:hAnsi="Courier New"/>
          <w:color w:val="D4D4D4"/>
          <w:sz w:val="18"/>
          <w:szCs w:val="18"/>
        </w:rPr>
        <w:t xml:space="preserve">    .withCopyFileToContainer(</w:t>
      </w:r>
    </w:p>
    <w:p>
      <w:pPr>
        <w:shd w:fill="1E1E1E" w:val="clear"/>
        <w:spacing w:after="0" w:before="0"/>
        <w:ind w:left="360" w:right="360"/>
      </w:pPr>
      <w:r>
        <w:rPr>
          <w:rFonts w:ascii="Courier New" w:cs="Courier New" w:eastAsia="Courier New" w:hAnsi="Courier New"/>
          <w:color w:val="D4D4D4"/>
          <w:sz w:val="18"/>
          <w:szCs w:val="18"/>
        </w:rPr>
        <w:t xml:space="preserve">        // MountableFile.forClasspathResource: from src/test/resources/</w:t>
      </w:r>
    </w:p>
    <w:p>
      <w:pPr>
        <w:shd w:fill="1E1E1E" w:val="clear"/>
        <w:spacing w:after="0" w:before="0"/>
        <w:ind w:left="360" w:right="360"/>
      </w:pPr>
      <w:r>
        <w:rPr>
          <w:rFonts w:ascii="Courier New" w:cs="Courier New" w:eastAsia="Courier New" w:hAnsi="Courier New"/>
          <w:color w:val="D4D4D4"/>
          <w:sz w:val="18"/>
          <w:szCs w:val="18"/>
        </w:rPr>
        <w:t xml:space="preserve">        MountableFile.forClasspathResource("config/app-test.yml"),</w:t>
      </w:r>
    </w:p>
    <w:p>
      <w:pPr>
        <w:shd w:fill="1E1E1E" w:val="clear"/>
        <w:spacing w:after="0" w:before="0"/>
        <w:ind w:left="360" w:right="360"/>
      </w:pPr>
      <w:r>
        <w:rPr>
          <w:rFonts w:ascii="Courier New" w:cs="Courier New" w:eastAsia="Courier New" w:hAnsi="Courier New"/>
          <w:color w:val="D4D4D4"/>
          <w:sz w:val="18"/>
          <w:szCs w:val="18"/>
        </w:rPr>
        <w:t xml:space="preserve">        "/app/config/application.yml"  // destination inside container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.withCopyFileToContainer(</w:t>
      </w:r>
    </w:p>
    <w:p>
      <w:pPr>
        <w:shd w:fill="1E1E1E" w:val="clear"/>
        <w:spacing w:after="0" w:before="0"/>
        <w:ind w:left="360" w:right="360"/>
      </w:pPr>
      <w:r>
        <w:rPr>
          <w:rFonts w:ascii="Courier New" w:cs="Courier New" w:eastAsia="Courier New" w:hAnsi="Courier New"/>
          <w:color w:val="D4D4D4"/>
          <w:sz w:val="18"/>
          <w:szCs w:val="18"/>
        </w:rPr>
        <w:t xml:space="preserve">        MountableFile.forClasspathResource("certs/test-ca.pem"),</w:t>
      </w:r>
    </w:p>
    <w:p>
      <w:pPr>
        <w:shd w:fill="1E1E1E" w:val="clear"/>
        <w:spacing w:after="0" w:before="0"/>
        <w:ind w:left="360" w:right="360"/>
      </w:pPr>
      <w:r>
        <w:rPr>
          <w:rFonts w:ascii="Courier New" w:cs="Courier New" w:eastAsia="Courier New" w:hAnsi="Courier New"/>
          <w:color w:val="D4D4D4"/>
          <w:sz w:val="18"/>
          <w:szCs w:val="18"/>
        </w:rPr>
        <w:t xml:space="preserve">        "/etc/ssl/certs/test-ca.pem"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.withExposedPorts(8080)</w:t>
      </w:r>
    </w:p>
    <w:p>
      <w:pPr>
        <w:shd w:fill="1E1E1E" w:val="clear"/>
        <w:spacing w:after="0" w:before="0"/>
        <w:ind w:left="360" w:right="360"/>
      </w:pPr>
      <w:r>
        <w:rPr>
          <w:rFonts w:ascii="Courier New" w:cs="Courier New" w:eastAsia="Courier New" w:hAnsi="Courier New"/>
          <w:color w:val="D4D4D4"/>
          <w:sz w:val="18"/>
          <w:szCs w:val="18"/>
        </w:rPr>
        <w:t xml:space="preserve">    .waitingFor(Wait.forHttp("/health").forStatusCode(200));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MountableFile variants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From classpath (src/test/resources/):</w:t>
      </w:r>
    </w:p>
    <w:p>
      <w:pPr>
        <w:shd w:fill="1E1E1E" w:val="clear"/>
        <w:spacing w:after="0" w:before="0"/>
        <w:ind w:left="360" w:right="360"/>
      </w:pPr>
      <w:r>
        <w:rPr>
          <w:rFonts w:ascii="Courier New" w:cs="Courier New" w:eastAsia="Courier New" w:hAnsi="Courier New"/>
          <w:color w:val="D4D4D4"/>
          <w:sz w:val="18"/>
          <w:szCs w:val="18"/>
        </w:rPr>
        <w:t xml:space="preserve">MountableFile.forClasspathResource("sql/seed.sql")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From absolute path on the host filesystem:</w:t>
      </w:r>
    </w:p>
    <w:p>
      <w:pPr>
        <w:shd w:fill="1E1E1E" w:val="clear"/>
        <w:spacing w:after="0" w:before="0"/>
        <w:ind w:left="360" w:right="360"/>
      </w:pPr>
      <w:r>
        <w:rPr>
          <w:rFonts w:ascii="Courier New" w:cs="Courier New" w:eastAsia="Courier New" w:hAnsi="Courier New"/>
          <w:color w:val="D4D4D4"/>
          <w:sz w:val="18"/>
          <w:szCs w:val="18"/>
        </w:rPr>
        <w:t xml:space="preserve">MountableFile.forHostPath("/tmp/my-test-config.yml")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From a Path object:</w:t>
      </w:r>
    </w:p>
    <w:p>
      <w:pPr>
        <w:shd w:fill="1E1E1E" w:val="clear"/>
        <w:spacing w:after="0" w:before="0"/>
        <w:ind w:left="360" w:right="360"/>
      </w:pPr>
      <w:r>
        <w:rPr>
          <w:rFonts w:ascii="Courier New" w:cs="Courier New" w:eastAsia="Courier New" w:hAnsi="Courier New"/>
          <w:color w:val="D4D4D4"/>
          <w:sz w:val="18"/>
          <w:szCs w:val="18"/>
        </w:rPr>
        <w:t xml:space="preserve">MountableFile.forHostPath(Path.of("src/test/resources/config/app.yml"))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specific file permissions inside the container:</w:t>
      </w:r>
    </w:p>
    <w:p>
      <w:pPr>
        <w:shd w:fill="1E1E1E" w:val="clear"/>
        <w:spacing w:after="0" w:before="0"/>
        <w:ind w:left="360" w:right="360"/>
      </w:pPr>
      <w:r>
        <w:rPr>
          <w:rFonts w:ascii="Courier New" w:cs="Courier New" w:eastAsia="Courier New" w:hAnsi="Courier New"/>
          <w:color w:val="D4D4D4"/>
          <w:sz w:val="18"/>
          <w:szCs w:val="18"/>
        </w:rPr>
        <w:t xml:space="preserve">MountableFile.forClasspathResource("scripts/start.sh")</w:t>
      </w:r>
    </w:p>
    <w:p>
      <w:pPr>
        <w:shd w:fill="1E1E1E" w:val="clear"/>
        <w:spacing w:after="0" w:before="0"/>
        <w:ind w:left="360" w:right="360"/>
      </w:pPr>
      <w:r>
        <w:rPr>
          <w:rFonts w:ascii="Courier New" w:cs="Courier New" w:eastAsia="Courier New" w:hAnsi="Courier New"/>
          <w:color w:val="D4D4D4"/>
          <w:sz w:val="18"/>
          <w:szCs w:val="18"/>
        </w:rPr>
        <w:t xml:space="preserve">    .withFileMode(0744)  // rwxr--r--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withFileSystemBind: mount a host directory ────────────────────────</w:t>
      </w:r>
    </w:p>
    <w:p>
      <w:pPr>
        <w:shd w:fill="1E1E1E" w:val="clear"/>
        <w:spacing w:after="0" w:before="0"/>
        <w:ind w:left="360" w:right="360"/>
      </w:pPr>
      <w:r>
        <w:rPr>
          <w:rFonts w:ascii="Courier New" w:cs="Courier New" w:eastAsia="Courier New" w:hAnsi="Courier New"/>
          <w:color w:val="D4D4D4"/>
          <w:sz w:val="18"/>
          <w:szCs w:val="18"/>
        </w:rPr>
        <w:t xml:space="preserve">// Mounts an existing directory -- changes are reflected immediately.</w:t>
      </w:r>
    </w:p>
    <w:p>
      <w:pPr>
        <w:shd w:fill="1E1E1E" w:val="clear"/>
        <w:spacing w:after="0" w:before="0"/>
        <w:ind w:left="360" w:right="360"/>
      </w:pPr>
      <w:r>
        <w:rPr>
          <w:rFonts w:ascii="Courier New" w:cs="Courier New" w:eastAsia="Courier New" w:hAnsi="Courier New"/>
          <w:color w:val="D4D4D4"/>
          <w:sz w:val="18"/>
          <w:szCs w:val="18"/>
        </w:rPr>
        <w:t xml:space="preserve">// Useful for: WireMock stubs, input files, output capture.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new GenericContainer&lt;&gt;("wiremock/wiremock:3.4.2")</w:t>
      </w:r>
    </w:p>
    <w:p>
      <w:pPr>
        <w:shd w:fill="1E1E1E" w:val="clear"/>
        <w:spacing w:after="0" w:before="0"/>
        <w:ind w:left="360" w:right="360"/>
      </w:pPr>
      <w:r>
        <w:rPr>
          <w:rFonts w:ascii="Courier New" w:cs="Courier New" w:eastAsia="Courier New" w:hAnsi="Courier New"/>
          <w:color w:val="D4D4D4"/>
          <w:sz w:val="18"/>
          <w:szCs w:val="18"/>
        </w:rPr>
        <w:t xml:space="preserve">    .withFileSystemBind(</w:t>
      </w:r>
    </w:p>
    <w:p>
      <w:pPr>
        <w:shd w:fill="1E1E1E" w:val="clear"/>
        <w:spacing w:after="0" w:before="0"/>
        <w:ind w:left="360" w:right="360"/>
      </w:pPr>
      <w:r>
        <w:rPr>
          <w:rFonts w:ascii="Courier New" w:cs="Courier New" w:eastAsia="Courier New" w:hAnsi="Courier New"/>
          <w:color w:val="D4D4D4"/>
          <w:sz w:val="18"/>
          <w:szCs w:val="18"/>
        </w:rPr>
        <w:t xml:space="preserve">        "src/test/resources/wiremock/mappings",  // host path</w:t>
      </w:r>
    </w:p>
    <w:p>
      <w:pPr>
        <w:shd w:fill="1E1E1E" w:val="clear"/>
        <w:spacing w:after="0" w:before="0"/>
        <w:ind w:left="360" w:right="360"/>
      </w:pPr>
      <w:r>
        <w:rPr>
          <w:rFonts w:ascii="Courier New" w:cs="Courier New" w:eastAsia="Courier New" w:hAnsi="Courier New"/>
          <w:color w:val="D4D4D4"/>
          <w:sz w:val="18"/>
          <w:szCs w:val="18"/>
        </w:rPr>
        <w:t xml:space="preserve">        "/home/wiremock/mappings",                // container path</w:t>
      </w:r>
    </w:p>
    <w:p>
      <w:pPr>
        <w:shd w:fill="1E1E1E" w:val="clear"/>
        <w:spacing w:after="0" w:before="0"/>
        <w:ind w:left="360" w:right="360"/>
      </w:pPr>
      <w:r>
        <w:rPr>
          <w:rFonts w:ascii="Courier New" w:cs="Courier New" w:eastAsia="Courier New" w:hAnsi="Courier New"/>
          <w:color w:val="D4D4D4"/>
          <w:sz w:val="18"/>
          <w:szCs w:val="18"/>
        </w:rPr>
        <w:t xml:space="preserve">        BindMode.READ_ONLY)                        // READ_ONLY or READ_WRITE</w:t>
      </w:r>
    </w:p>
    <w:p>
      <w:pPr>
        <w:shd w:fill="1E1E1E" w:val="clear"/>
        <w:spacing w:after="0" w:before="0"/>
        <w:ind w:left="360" w:right="360"/>
      </w:pPr>
      <w:r>
        <w:rPr>
          <w:rFonts w:ascii="Courier New" w:cs="Courier New" w:eastAsia="Courier New" w:hAnsi="Courier New"/>
          <w:color w:val="D4D4D4"/>
          <w:sz w:val="18"/>
          <w:szCs w:val="18"/>
        </w:rPr>
        <w:t xml:space="preserve">    .withExposedPorts(8080);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Copying container OUTPUT back to host (READ_WRITE) ─────────────────</w:t>
      </w:r>
    </w:p>
    <w:p>
      <w:pPr>
        <w:shd w:fill="1E1E1E" w:val="clear"/>
        <w:spacing w:after="0" w:before="0"/>
        <w:ind w:left="360" w:right="360"/>
      </w:pPr>
      <w:r>
        <w:rPr>
          <w:rFonts w:ascii="Courier New" w:cs="Courier New" w:eastAsia="Courier New" w:hAnsi="Courier New"/>
          <w:color w:val="D4D4D4"/>
          <w:sz w:val="18"/>
          <w:szCs w:val="18"/>
        </w:rPr>
        <w:t xml:space="preserve">// Useful when the container generates files you need to read in tests:</w:t>
      </w:r>
    </w:p>
    <w:p>
      <w:pPr>
        <w:shd w:fill="1E1E1E" w:val="clear"/>
        <w:spacing w:after="0" w:before="0"/>
        <w:ind w:left="360" w:right="360"/>
      </w:pPr>
      <w:r>
        <w:rPr>
          <w:rFonts w:ascii="Courier New" w:cs="Courier New" w:eastAsia="Courier New" w:hAnsi="Courier New"/>
          <w:color w:val="D4D4D4"/>
          <w:sz w:val="18"/>
          <w:szCs w:val="18"/>
        </w:rPr>
        <w:t xml:space="preserve">new GenericContainer&lt;&gt;("report-generator:latest")</w:t>
      </w:r>
    </w:p>
    <w:p>
      <w:pPr>
        <w:shd w:fill="1E1E1E" w:val="clear"/>
        <w:spacing w:after="0" w:before="0"/>
        <w:ind w:left="360" w:right="360"/>
      </w:pPr>
      <w:r>
        <w:rPr>
          <w:rFonts w:ascii="Courier New" w:cs="Courier New" w:eastAsia="Courier New" w:hAnsi="Courier New"/>
          <w:color w:val="D4D4D4"/>
          <w:sz w:val="18"/>
          <w:szCs w:val="18"/>
        </w:rPr>
        <w:t xml:space="preserve">    .withFileSystemBind(</w:t>
      </w:r>
    </w:p>
    <w:p>
      <w:pPr>
        <w:shd w:fill="1E1E1E" w:val="clear"/>
        <w:spacing w:after="0" w:before="0"/>
        <w:ind w:left="360" w:right="360"/>
      </w:pPr>
      <w:r>
        <w:rPr>
          <w:rFonts w:ascii="Courier New" w:cs="Courier New" w:eastAsia="Courier New" w:hAnsi="Courier New"/>
          <w:color w:val="D4D4D4"/>
          <w:sz w:val="18"/>
          <w:szCs w:val="18"/>
        </w:rPr>
        <w:t xml:space="preserve">        "/tmp/test-output",      // host dir -- must exist</w:t>
      </w:r>
    </w:p>
    <w:p>
      <w:pPr>
        <w:shd w:fill="1E1E1E" w:val="clear"/>
        <w:spacing w:after="0" w:before="0"/>
        <w:ind w:left="360" w:right="360"/>
      </w:pPr>
      <w:r>
        <w:rPr>
          <w:rFonts w:ascii="Courier New" w:cs="Courier New" w:eastAsia="Courier New" w:hAnsi="Courier New"/>
          <w:color w:val="D4D4D4"/>
          <w:sz w:val="18"/>
          <w:szCs w:val="18"/>
        </w:rPr>
        <w:t xml:space="preserve">        "/app/output",           // container writes reports here</w:t>
      </w:r>
    </w:p>
    <w:p>
      <w:pPr>
        <w:shd w:fill="1E1E1E" w:val="clear"/>
        <w:spacing w:after="0" w:before="0"/>
        <w:ind w:left="360" w:right="360"/>
      </w:pPr>
      <w:r>
        <w:rPr>
          <w:rFonts w:ascii="Courier New" w:cs="Courier New" w:eastAsia="Courier New" w:hAnsi="Courier New"/>
          <w:color w:val="D4D4D4"/>
          <w:sz w:val="18"/>
          <w:szCs w:val="18"/>
        </w:rPr>
        <w:t xml:space="preserve">        BindMode.READ_WRITE)</w:t>
      </w:r>
    </w:p>
    <w:p>
      <w:pPr>
        <w:shd w:fill="1E1E1E" w:val="clear"/>
        <w:spacing w:after="0" w:before="0"/>
        <w:ind w:left="360" w:right="360"/>
      </w:pPr>
      <w:r>
        <w:rPr>
          <w:rFonts w:ascii="Courier New" w:cs="Courier New" w:eastAsia="Courier New" w:hAnsi="Courier New"/>
          <w:color w:val="D4D4D4"/>
          <w:sz w:val="18"/>
          <w:szCs w:val="18"/>
        </w:rPr>
        <w:t xml:space="preserve">    .withEnv("OUTPUT_DIR", "/app/output");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the container runs, read the output files from /tmp/test-output/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Combining init script + file copy for complex DB setup ────────────</w:t>
      </w:r>
    </w:p>
    <w:p>
      <w:pPr>
        <w:shd w:fill="1E1E1E" w:val="clear"/>
        <w:spacing w:after="0" w:before="0"/>
        <w:ind w:left="360" w:right="360"/>
      </w:pPr>
      <w:r>
        <w:rPr>
          <w:rFonts w:ascii="Courier New" w:cs="Courier New" w:eastAsia="Courier New" w:hAnsi="Courier New"/>
          <w:color w:val="D4D4D4"/>
          <w:sz w:val="18"/>
          <w:szCs w:val="18"/>
        </w:rPr>
        <w:t xml:space="preserve">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 Run a Flyway baseline migration at container start:</w:t>
      </w:r>
    </w:p>
    <w:p>
      <w:pPr>
        <w:shd w:fill="1E1E1E" w:val="clear"/>
        <w:spacing w:after="0" w:before="0"/>
        <w:ind w:left="360" w:right="360"/>
      </w:pPr>
      <w:r>
        <w:rPr>
          <w:rFonts w:ascii="Courier New" w:cs="Courier New" w:eastAsia="Courier New" w:hAnsi="Courier New"/>
          <w:color w:val="D4D4D4"/>
          <w:sz w:val="18"/>
          <w:szCs w:val="18"/>
        </w:rPr>
        <w:t xml:space="preserve">    .withCopyFileToContainer(</w:t>
      </w:r>
    </w:p>
    <w:p>
      <w:pPr>
        <w:shd w:fill="1E1E1E" w:val="clear"/>
        <w:spacing w:after="0" w:before="0"/>
        <w:ind w:left="360" w:right="360"/>
      </w:pPr>
      <w:r>
        <w:rPr>
          <w:rFonts w:ascii="Courier New" w:cs="Courier New" w:eastAsia="Courier New" w:hAnsi="Courier New"/>
          <w:color w:val="D4D4D4"/>
          <w:sz w:val="18"/>
          <w:szCs w:val="18"/>
        </w:rPr>
        <w:t xml:space="preserve">        MountableFile.forClasspathResource("db/init.sql"),</w:t>
      </w:r>
    </w:p>
    <w:p>
      <w:pPr>
        <w:shd w:fill="1E1E1E" w:val="clear"/>
        <w:spacing w:after="0" w:before="0"/>
        <w:ind w:left="360" w:right="360"/>
      </w:pPr>
      <w:r>
        <w:rPr>
          <w:rFonts w:ascii="Courier New" w:cs="Courier New" w:eastAsia="Courier New" w:hAnsi="Courier New"/>
          <w:color w:val="D4D4D4"/>
          <w:sz w:val="18"/>
          <w:szCs w:val="18"/>
        </w:rPr>
        <w:t xml:space="preserve">        "/docker-entrypoint-initdb.d/01-init.sql")</w:t>
      </w:r>
    </w:p>
    <w:p>
      <w:pPr>
        <w:shd w:fill="1E1E1E" w:val="clear"/>
        <w:spacing w:after="0" w:before="0"/>
        <w:ind w:left="360" w:right="360"/>
      </w:pPr>
      <w:r>
        <w:rPr>
          <w:rFonts w:ascii="Courier New" w:cs="Courier New" w:eastAsia="Courier New" w:hAnsi="Courier New"/>
          <w:color w:val="D4D4D4"/>
          <w:sz w:val="18"/>
          <w:szCs w:val="18"/>
        </w:rPr>
        <w:t xml:space="preserve">    // PostgreSQL executes all *.sql files in /docker-entrypoint-initdb.d/</w:t>
      </w:r>
    </w:p>
    <w:p>
      <w:pPr>
        <w:shd w:fill="1E1E1E" w:val="clear"/>
        <w:spacing w:after="0" w:before="0"/>
        <w:ind w:left="360" w:right="360"/>
      </w:pPr>
      <w:r>
        <w:rPr>
          <w:rFonts w:ascii="Courier New" w:cs="Courier New" w:eastAsia="Courier New" w:hAnsi="Courier New"/>
          <w:color w:val="D4D4D4"/>
          <w:sz w:val="18"/>
          <w:szCs w:val="18"/>
        </w:rPr>
        <w:t xml:space="preserve">    // alphabetically during startup. This is more powerful than withInitScript.</w:t>
      </w:r>
    </w:p>
    <w:p>
      <w:pPr>
        <w:shd w:fill="1E1E1E" w:val="clear"/>
        <w:spacing w:after="0" w:before="0"/>
        <w:ind w:left="360" w:right="360"/>
      </w:pPr>
      <w:r>
        <w:rPr>
          <w:rFonts w:ascii="Courier New" w:cs="Courier New" w:eastAsia="Courier New" w:hAnsi="Courier New"/>
          <w:color w:val="D4D4D4"/>
          <w:sz w:val="18"/>
          <w:szCs w:val="18"/>
        </w:rPr>
        <w:t xml:space="preserve">    .withCopyFileToContainer(</w:t>
      </w:r>
    </w:p>
    <w:p>
      <w:pPr>
        <w:shd w:fill="1E1E1E" w:val="clear"/>
        <w:spacing w:after="0" w:before="0"/>
        <w:ind w:left="360" w:right="360"/>
      </w:pPr>
      <w:r>
        <w:rPr>
          <w:rFonts w:ascii="Courier New" w:cs="Courier New" w:eastAsia="Courier New" w:hAnsi="Courier New"/>
          <w:color w:val="D4D4D4"/>
          <w:sz w:val="18"/>
          <w:szCs w:val="18"/>
        </w:rPr>
        <w:t xml:space="preserve">        MountableFile.forClasspathResource("db/seed.sql"),</w:t>
      </w:r>
    </w:p>
    <w:p>
      <w:pPr>
        <w:shd w:fill="1E1E1E" w:val="clear"/>
        <w:spacing w:after="0" w:before="0"/>
        <w:ind w:left="360" w:right="360"/>
      </w:pPr>
      <w:r>
        <w:rPr>
          <w:rFonts w:ascii="Courier New" w:cs="Courier New" w:eastAsia="Courier New" w:hAnsi="Courier New"/>
          <w:color w:val="D4D4D4"/>
          <w:sz w:val="18"/>
          <w:szCs w:val="18"/>
        </w:rPr>
        <w:t xml:space="preserve">        "/docker-entrypoint-initdb.d/02-seed.sql");</w:t>
      </w:r>
    </w:p>
    <w:p>
      <w:pPr>
        <w:shd w:fill="1E1E1E" w:val="clear"/>
        <w:spacing w:after="0" w:before="0"/>
        <w:ind w:left="360" w:right="360"/>
      </w:pPr>
      <w:r>
        <w:rPr>
          <w:rFonts w:ascii="Courier New" w:cs="Courier New" w:eastAsia="Courier New" w:hAnsi="Courier New"/>
          <w:color w:val="D4D4D4"/>
          <w:sz w:val="18"/>
          <w:szCs w:val="18"/>
        </w:rPr>
        <w:t xml:space="preserve">// 01-init.sql: CREATE TABLE ... (schema)</w:t>
      </w:r>
    </w:p>
    <w:p>
      <w:pPr>
        <w:shd w:fill="1E1E1E" w:val="clear"/>
        <w:spacing w:after="0" w:before="0"/>
        <w:ind w:left="360" w:right="360"/>
      </w:pPr>
      <w:r>
        <w:rPr>
          <w:rFonts w:ascii="Courier New" w:cs="Courier New" w:eastAsia="Courier New" w:hAnsi="Courier New"/>
          <w:color w:val="D4D4D4"/>
          <w:sz w:val="18"/>
          <w:szCs w:val="18"/>
        </w:rPr>
        <w:t xml:space="preserve">// 02-seed.sql: INSERT INTO ... (reference data)</w:t>
      </w:r>
    </w:p>
    <w:p>
      <w:pPr>
        <w:shd w:fill="1E1E1E" w:val="clear"/>
        <w:spacing w:after="80" w:before="0"/>
        <w:ind w:left="360" w:right="360"/>
      </w:pPr>
      <w:r>
        <w:rPr>
          <w:rFonts w:ascii="Courier New" w:cs="Courier New" w:eastAsia="Courier New" w:hAnsi="Courier New"/>
          <w:color w:val="D4D4D4"/>
          <w:sz w:val="18"/>
          <w:szCs w:val="18"/>
        </w:rPr>
        <w:t xml:space="preserve">// Both run before Testcontainers marks the container as ready.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Singleton Pattern vs Per-Class Container -- Performance Impact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gridCol w:w="11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10 Test Classes</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50 Test Classes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class has its own @Container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Per-class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seconds startup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seconds startup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classes extend AbstractIntegrationTest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Singleton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seconds startup</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seconds startup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 withReuse(true) + local 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 reuse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~100ms (after first run)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~100ms (after first run)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Advanced Pattern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test classes share one container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base class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final + static { container.start();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 repeated local test runs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withReuse(true) + testcontainers.reuse.enable=true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withReuse(true) on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containers that call each other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Network.newNetwork(), withNetworkAliases()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Replicate full docker-compose stack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DockerComposeContainer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File('docker-compose.yml'), getServiceHost/Port()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Pre-populate DB schema or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withInitScript() or /docker-entrypoint-initdb.d/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withInitScript('sql/init.sql') or withCopyFileToContainer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takes 60-120 seconds to start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WaitStrategy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extends AbstractWaitStrategy, Unreliables.retryUntilSuccess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 config files into container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withCopyFileToContainer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MountableFile.forClasspathResource() or forHostPath()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Mount WireMock stubs or input data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withFileSystemBind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BindMode.READ_ONLY for read-only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container output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withFileSystemBind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BindMode.READ_WRITE for writeable output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singleton pattern requires two things: (1) a static final container field declared OUTSIDE any @Container annotation, and (2) a static initialiser block that calls container.start(). The static block ensures the container starts exactly once when the class is first loaded.</w:t>
      </w:r>
    </w:p>
    <w:p>
      <w:pPr>
        <w:pStyle w:val="ListParagraph"/>
        <w:numPr>
          <w:ilvl w:val="0"/>
          <w:numId w:val="2"/>
        </w:numPr>
        <w:spacing w:after="60" w:before="40"/>
      </w:pPr>
      <w:r>
        <w:rPr>
          <w:rFonts w:ascii="Arial" w:cs="Arial" w:eastAsia="Arial" w:hAnsi="Arial"/>
          <w:sz w:val="22"/>
          <w:szCs w:val="22"/>
        </w:rPr>
        <w:t xml:space="preserve">@DynamicPropertySource in the abstract base class is inherited by all subclasses automatically. Spring collects @DynamicPropertySource methods from the entire class hierarchy. You do not need to repeat the property registration in each subclass.</w:t>
      </w:r>
    </w:p>
    <w:p>
      <w:pPr>
        <w:pStyle w:val="ListParagraph"/>
        <w:numPr>
          <w:ilvl w:val="0"/>
          <w:numId w:val="2"/>
        </w:numPr>
        <w:spacing w:after="60" w:before="40"/>
      </w:pPr>
      <w:r>
        <w:rPr>
          <w:rFonts w:ascii="Arial" w:cs="Arial" w:eastAsia="Arial" w:hAnsi="Arial"/>
          <w:sz w:val="22"/>
          <w:szCs w:val="22"/>
        </w:rPr>
        <w:t xml:space="preserve">withReuse(true) is SILENTLY IGNORED unless testcontainers.reuse.enable=true is set in ~/.testcontainers.properties or src/test/resources/testcontainers.properties. Without that file, the container starts and stops normally every run.</w:t>
      </w:r>
    </w:p>
    <w:p>
      <w:pPr>
        <w:pStyle w:val="ListParagraph"/>
        <w:numPr>
          <w:ilvl w:val="0"/>
          <w:numId w:val="2"/>
        </w:numPr>
        <w:spacing w:after="60" w:before="40"/>
      </w:pPr>
      <w:r>
        <w:rPr>
          <w:rFonts w:ascii="Arial" w:cs="Arial" w:eastAsia="Arial" w:hAnsi="Arial"/>
          <w:sz w:val="22"/>
          <w:szCs w:val="22"/>
        </w:rPr>
        <w:t xml:space="preserve">Reusable containers (withReuse=true) retain their data between runs. Tests that use reusable containers MUST truncate or rollback their data in @BeforeEach. Assuming a clean database state will cause intermittent test failures after the first run.</w:t>
      </w:r>
    </w:p>
    <w:p>
      <w:pPr>
        <w:pStyle w:val="ListParagraph"/>
        <w:numPr>
          <w:ilvl w:val="0"/>
          <w:numId w:val="2"/>
        </w:numPr>
        <w:spacing w:after="60" w:before="40"/>
      </w:pPr>
      <w:r>
        <w:rPr>
          <w:rFonts w:ascii="Arial" w:cs="Arial" w:eastAsia="Arial" w:hAnsi="Arial"/>
          <w:sz w:val="22"/>
          <w:szCs w:val="22"/>
        </w:rPr>
        <w:t xml:space="preserve">Network.newNetwork() creates a Docker bridge network. Containers on the same network reach each other using their network aliases as hostnames. The test JVM (NOT inside Docker) must use getMappedPort() and getHost() to reach the containers.</w:t>
      </w:r>
    </w:p>
    <w:p>
      <w:pPr>
        <w:pStyle w:val="ListParagraph"/>
        <w:numPr>
          <w:ilvl w:val="0"/>
          <w:numId w:val="2"/>
        </w:numPr>
        <w:spacing w:after="60" w:before="40"/>
      </w:pPr>
      <w:r>
        <w:rPr>
          <w:rFonts w:ascii="Arial" w:cs="Arial" w:eastAsia="Arial" w:hAnsi="Arial"/>
          <w:sz w:val="22"/>
          <w:szCs w:val="22"/>
        </w:rPr>
        <w:t xml:space="preserve">DockerComposeContainer.withExposedService(name, port, waitStrategy) exposes one port per service for each call. A service with multiple ports needs multiple withExposedService() calls -- one per port. Use getServiceHost() and getServicePort() to retrieve the mapped values.</w:t>
      </w:r>
    </w:p>
    <w:p>
      <w:pPr>
        <w:pStyle w:val="ListParagraph"/>
        <w:numPr>
          <w:ilvl w:val="0"/>
          <w:numId w:val="2"/>
        </w:numPr>
        <w:spacing w:after="60" w:before="40"/>
      </w:pPr>
      <w:r>
        <w:rPr>
          <w:rFonts w:ascii="Arial" w:cs="Arial" w:eastAsia="Arial" w:hAnsi="Arial"/>
          <w:sz w:val="22"/>
          <w:szCs w:val="22"/>
        </w:rPr>
        <w:t xml:space="preserve">withInitScript() executes a SQL file from the classpath (src/test/resources/) inside the container after the database is ready. It runs once at container startup, not before each test. For per-test data, use @Sql or @BeforeEach.</w:t>
      </w:r>
    </w:p>
    <w:p>
      <w:pPr>
        <w:pStyle w:val="ListParagraph"/>
        <w:numPr>
          <w:ilvl w:val="0"/>
          <w:numId w:val="2"/>
        </w:numPr>
        <w:spacing w:after="60" w:before="40"/>
      </w:pPr>
      <w:r>
        <w:rPr>
          <w:rFonts w:ascii="Arial" w:cs="Arial" w:eastAsia="Arial" w:hAnsi="Arial"/>
          <w:sz w:val="22"/>
          <w:szCs w:val="22"/>
        </w:rPr>
        <w:t xml:space="preserve">Copying files into /docker-entrypoint-initdb.d/ in PostgreSQL containers is more powerful than withInitScript(). All .sql and .sh files in that directory are executed alphabetically during container startup. Use 01-schema.sql, 02-data.sql naming to control order.</w:t>
      </w:r>
    </w:p>
    <w:p>
      <w:pPr>
        <w:pStyle w:val="ListParagraph"/>
        <w:numPr>
          <w:ilvl w:val="0"/>
          <w:numId w:val="2"/>
        </w:numPr>
        <w:spacing w:after="60" w:before="40"/>
      </w:pPr>
      <w:r>
        <w:rPr>
          <w:rFonts w:ascii="Arial" w:cs="Arial" w:eastAsia="Arial" w:hAnsi="Arial"/>
          <w:sz w:val="22"/>
          <w:szCs w:val="22"/>
        </w:rPr>
        <w:t xml:space="preserve">Custom WaitStrategy should extend AbstractWaitStrategy and call Unreliables.retryUntilSuccess() internally. The startupTimeout field (inherited) controls the maximum wait time. Always set a sensible timeout with .withStartupTimeout(Duration.ofSeconds(N)).</w:t>
      </w:r>
    </w:p>
    <w:p>
      <w:pPr>
        <w:pStyle w:val="ListParagraph"/>
        <w:numPr>
          <w:ilvl w:val="0"/>
          <w:numId w:val="2"/>
        </w:numPr>
        <w:spacing w:after="60" w:before="40"/>
      </w:pPr>
      <w:r>
        <w:rPr>
          <w:rFonts w:ascii="Arial" w:cs="Arial" w:eastAsia="Arial" w:hAnsi="Arial"/>
          <w:sz w:val="22"/>
          <w:szCs w:val="22"/>
        </w:rPr>
        <w:t xml:space="preserve">Wait.forAll() requires ALL strategies to pass. Wait.forAny() passes if ANY single strategy passes. Use forAll() when a container has multiple readiness conditions (port + log message + health endpoint). Use forAny() sparingly -- it can give false positives.</w:t>
      </w:r>
    </w:p>
    <w:p>
      <w:pPr>
        <w:pStyle w:val="ListParagraph"/>
        <w:numPr>
          <w:ilvl w:val="0"/>
          <w:numId w:val="2"/>
        </w:numPr>
        <w:spacing w:after="60" w:before="40"/>
      </w:pPr>
      <w:r>
        <w:rPr>
          <w:rFonts w:ascii="Arial" w:cs="Arial" w:eastAsia="Arial" w:hAnsi="Arial"/>
          <w:sz w:val="22"/>
          <w:szCs w:val="22"/>
        </w:rPr>
        <w:t xml:space="preserve">MountableFile.forClasspathResource() resolves relative to src/test/resources/. MountableFile.forHostPath() resolves relative to the working directory (usually the project root). Always verify the path exists -- a missing file causes an opaque container start failure.</w:t>
      </w:r>
    </w:p>
    <w:p>
      <w:pPr>
        <w:pStyle w:val="ListParagraph"/>
        <w:numPr>
          <w:ilvl w:val="0"/>
          <w:numId w:val="2"/>
        </w:numPr>
        <w:spacing w:after="60" w:before="40"/>
      </w:pPr>
      <w:r>
        <w:rPr>
          <w:rFonts w:ascii="Arial" w:cs="Arial" w:eastAsia="Arial" w:hAnsi="Arial"/>
          <w:sz w:val="22"/>
          <w:szCs w:val="22"/>
        </w:rPr>
        <w:t xml:space="preserve">BindMode.READ_ONLY prevents the container from modifying mounted files (safe for config, stubs, test data). BindMode.READ_WRITE allows two-way sync -- use it when the container writes output you need to read from the test. Be aware that READ_WRITE mounts leave files on the host after the test.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Testcontainers -- Complete Study Guide</w:t>
    </w:r>
    <w:r>
      <w:rPr>
        <w:rFonts w:ascii="Arial" w:cs="Arial" w:eastAsia="Arial" w:hAnsi="Arial"/>
        <w:color w:val="2E75B6"/>
        <w:sz w:val="18"/>
        <w:szCs w:val="18"/>
      </w:rPr>
      <w:t xml:space="preserve">	Module 5: Advanced Patterns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Testcontainers Study Guide  |  Module 5: Advanced 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2026-04-06T07:04:01.257Z</dcterms:created>
  <dcterms:modified xsi:type="dcterms:W3CDTF">2026-04-06T07:04:01.257Z</dcterms:modified>
</cp:coreProperties>
</file>

<file path=docProps/custom.xml><?xml version="1.0" encoding="utf-8"?>
<Properties xmlns="http://schemas.openxmlformats.org/officeDocument/2006/custom-properties" xmlns:vt="http://schemas.openxmlformats.org/officeDocument/2006/docPropsVTypes"/>
</file>