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8"/>
          <w:sz w:val="72"/>
          <w:szCs w:val="72"/>
        </w:rPr>
        <w:t xml:space="preserve">GitOps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Module 7 — Drift Detection &amp; Self-Healing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 Complete, In-Depth Study Guide</w:t>
      </w:r>
    </w:p>
    <w:p>
      <w:pPr>
        <w:pBdr>
          <w:bottom w:val="single" w:color="2E75B6" w:sz="12" w:space="1"/>
        </w:pBdr>
        <w:spacing w:after="120" w:before="240"/>
        <w:jc w:val="center"/>
      </w:pPr>
      <w:r>
        <w:t xml:space="preserve"/>
      </w:r>
    </w:p>
    <w:p>
      <w:pPr>
        <w:spacing w:after="120" w:before="3600"/>
        <w:jc w:val="center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Topics Covered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What drift is and why it happens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The drift taxonomy — accidental, intentional, controller-induced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Detection — how ArgoCD and Flux find drift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Sync status and health status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The reconciliation interval and webhook optimization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Self-healing — automated correction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The self-heal dilemma — safety vs flexibility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Environment-specific self-heal policies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ignoreDifferences — the tuning knob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Managed fields and server-side apply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Preventing drift at the source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The break-glass procedure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Disabling sync temporarily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Documenting exceptional changes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Drift metrics, alerting, and auditing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Table of Contents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Module 7 covers the feedback loop that distinguishes GitOps from plain 'manifests in Git.' Detection tells you when reality has diverged from intent; self-healing closes the loop by pulling reality back. Both sound simple; both are subtle in practice. Controllers mutate resources for legitimate reasons (HPA scales, cert-manager rotates secrets, Istio injects sidecars); self-heal must know what to leave alone. Operators need emergency flexibility; rigid self-heal blocks them. This module walks through the mechanisms, the tuning, the trade-offs, and the break-glass procedures every production team needs. By the end, you should be able to configure detection and self-healing to fit your environments — different policies for dev, staging, and prod — and respond to incidents without fighting the automation.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 What Drift Is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 The Drift Taxonomy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 Why Drift Happens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 Detection — The Reconciliation Loop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 Sync Status and Health Status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 The Reconciliation Interval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 Webhooks — Closing the Latency Gap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 Self-Healing — The Mechanism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 Enabling Self-Heal in ArgoCD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Enabling Self-Heal in Flux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The Self-Heal Dilemma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Environment-Specific Policies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ignoreDifferences — The Tuning Knob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14. Common Drift Fields to Ignore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15. Server-Side Apply and Managed Fields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16. Preventing Drift at the Source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17. Drift Alerts and Notifications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18. The Break-Glass Procedure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19. Disabling Sync Temporarily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20. Documenting Exceptional Changes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21. Drift Metrics and Auditing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22. Debugging Drift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23. Best Practices, Pitfalls &amp; Quick Reference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24. Review Checklist (Self-Assessment)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1. What Drift Is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1.1 The Definition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DRIFT is the condition where the live state of the cluster differs from the desired state declared in Git. A Deployment in Git specifies replicas: 3; the cluster has replicas: 5. That's drift. A ConfigMap in Git has LOG_LEVEL=info; the cluster has LOG_LEVEL=debug. Drift. A Service in Git has no annotations; the cluster has kubernetes.io/something=true added by a controller. Drift.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1.2 Why It's a First-Class Concern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Drift is the adversary of GitOps's core promise. If Git is the source of truth, the cluster must match it. Every moment the cluster diverges, the promise weakens: your rollback procedure targets the wrong state, your audit trail is incomplete, your disaster recovery rebuilds to the WRONG thing.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1.3 The Opposite of Drift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opposite of drift is CONVERGENCE — the cluster and Git agree. The reconciliation loop's job is to maintain convergence. Between reconciliations, drift is possible; during reconciliation, the loop detects and (optionally) corrects. The shorter the interval, the less time drift has to accumulate.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1.4 Drift Is Normal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critical realization: drift is a NORMAL, CONSTANT condition in a live cluster. Every running controller that mutates resources creates drift. The HPA controller changes Deployment replica counts. cert-manager rotates TLS Secret data. External-DNS adds annotations. Istio injects sidecars. Each of these is a legitimate controller doing its job; each creates a difference between Git and the cluster.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goal isn't to eliminate drift — that's impossible. The goal is to distinguish LEGITIMATE drift (controller-induced, expected) from ILLEGITIMATE drift (human mistakes, unauthorized changes) and respond appropriately.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2. The Drift Taxonomy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2.1 Three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Accidental / Unauthorized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Someone ran kubectl edit during an incident; a debug change never removed.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 — should be reverted.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Intentional / Emergency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Break-glass access during a genuine outage.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Tolerated — document and fold back into Git.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Controller-Induced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HPA scaling, cert-manager rotation, webhook mutations.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— leave alone.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2.2 Accidental / Unauthorized Drift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An engineer debugging an issue runs kubectl edit to tweak a Deployment. The tweak helps; the engineer moves on without updating Git. Now the cluster has a change nobody recorded; nobody can reproduce the cluster from Git; the change is invisible in review. This is the drift GitOps wants to eliminate.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Not in Git history.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PR, no review.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May or may not be known to the team.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Accumulates over time — the 'special snowflake' cluster problem.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2.3 Intentional / Emergency Drift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Prod is on fire; the normal deploy path takes 30 minutes; someone on-call applies a hotfix via kubectl directly. The fix works; service is restored. But now the cluster differs from Git. The engineer's responsibility is to fold the change BACK into Git — update the manifest, open a PR, get it reviewed, merge. If they don't, the emergency drift calcifies into the accidental kind.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Justified at the time (real emergency).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Should be logged and communicated.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Requires follow-up to restore convergence.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Should be rare; frequent emergencies signal a process problem.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2.4 Controller-Induced Drift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Many Kubernetes controllers are SUPPOSED to modify resources: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Mutation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GitOps consideration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Scales Deployment replicas based on metrics.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leave Deployment.spec.replicas alone.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cert-manager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Rotates TLS Secret data.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leave Secret.data alone.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Istio / Linkerd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Injects sidecar containers on pod creation.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not revert injected sidecars.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external-dns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annotations to Services / Ingresses.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not remove the annotations.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Argo Rollouts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Replaces Deployments with Rollouts; manages ReplicaSets.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Coordination between controllers.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Metrics server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labels to nodes.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not revert.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Admission webhooks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Mutate resources at create time.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accept the mutations.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controllers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/ GCP load-balancer controllers add annotations.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not revert.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2.5 The Key Skill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competent GitOps operator can look at a reported drift and classify it correctly. 'Is this the HPA doing its job, or a human fooling around?' Misclassifying can lead to either (a) reverting HPA scaling actions (auto-heal fights HPA) or (b) tolerating human-introduced drift (defeating GitOps). Tooling helps but doesn't replace judgment.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3. Why Drift Happens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3.1 The Sources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Drift arises from many places. Understanding sources helps you prevent avoidable drift and tolerate unavoidable drift appropriately.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3.2 Human-Origin Drift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kubectl edit / patch during incidents. </w:t>
      </w:r>
      <w:r>
        <w:rPr>
          <w:rFonts w:ascii="Arial" w:cs="Arial" w:eastAsia="Arial" w:hAnsi="Arial"/>
          <w:sz w:val="22"/>
          <w:szCs w:val="22"/>
        </w:rPr>
        <w:t xml:space="preserve">Fastest way to change something; most common source of accidental drift.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kubectl scale for capacity adjustment. </w:t>
      </w:r>
      <w:r>
        <w:rPr>
          <w:rFonts w:ascii="Arial" w:cs="Arial" w:eastAsia="Arial" w:hAnsi="Arial"/>
          <w:sz w:val="22"/>
          <w:szCs w:val="22"/>
        </w:rPr>
        <w:t xml:space="preserve">Scaling a Deployment without updating Git.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secret rotation. </w:t>
      </w:r>
      <w:r>
        <w:rPr>
          <w:rFonts w:ascii="Arial" w:cs="Arial" w:eastAsia="Arial" w:hAnsi="Arial"/>
          <w:sz w:val="22"/>
          <w:szCs w:val="22"/>
        </w:rPr>
        <w:t xml:space="preserve">Someone rotates a DB password and kubectl-edits the Secret directly.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Third-party tools. </w:t>
      </w:r>
      <w:r>
        <w:rPr>
          <w:rFonts w:ascii="Arial" w:cs="Arial" w:eastAsia="Arial" w:hAnsi="Arial"/>
          <w:sz w:val="22"/>
          <w:szCs w:val="22"/>
        </w:rPr>
        <w:t xml:space="preserve">Helm install of a chart that creates resources ArgoCD doesn't know about; deployment dashboards that let engineers click 'scale up.'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Copy-paste from runbooks. </w:t>
      </w:r>
      <w:r>
        <w:rPr>
          <w:rFonts w:ascii="Arial" w:cs="Arial" w:eastAsia="Arial" w:hAnsi="Arial"/>
          <w:sz w:val="22"/>
          <w:szCs w:val="22"/>
        </w:rPr>
        <w:t xml:space="preserve">Runbooks that say 'run this kubectl command'; the command changes state; Git doesn't know.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3.3 Controller-Origin Drift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HPA scaling. </w:t>
      </w:r>
      <w:r>
        <w:rPr>
          <w:rFonts w:ascii="Arial" w:cs="Arial" w:eastAsia="Arial" w:hAnsi="Arial"/>
          <w:sz w:val="22"/>
          <w:szCs w:val="22"/>
        </w:rPr>
        <w:t xml:space="preserve">Replicas field moves; Git says 3, cluster shows 7.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VPA resource tuning. </w:t>
      </w:r>
      <w:r>
        <w:rPr>
          <w:rFonts w:ascii="Arial" w:cs="Arial" w:eastAsia="Arial" w:hAnsi="Arial"/>
          <w:sz w:val="22"/>
          <w:szCs w:val="22"/>
        </w:rPr>
        <w:t xml:space="preserve">Vertical Pod Autoscaler changes CPU/memory requests.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cert-manager. </w:t>
      </w:r>
      <w:r>
        <w:rPr>
          <w:rFonts w:ascii="Arial" w:cs="Arial" w:eastAsia="Arial" w:hAnsi="Arial"/>
          <w:sz w:val="22"/>
          <w:szCs w:val="22"/>
        </w:rPr>
        <w:t xml:space="preserve">Rotates TLS certificates in Secrets; fills in annotations.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mesh sidecar injection. </w:t>
      </w:r>
      <w:r>
        <w:rPr>
          <w:rFonts w:ascii="Arial" w:cs="Arial" w:eastAsia="Arial" w:hAnsi="Arial"/>
          <w:sz w:val="22"/>
          <w:szCs w:val="22"/>
        </w:rPr>
        <w:t xml:space="preserve">Istio, Linkerd mutate pods on admission.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controllers. </w:t>
      </w:r>
      <w:r>
        <w:rPr>
          <w:rFonts w:ascii="Arial" w:cs="Arial" w:eastAsia="Arial" w:hAnsi="Arial"/>
          <w:sz w:val="22"/>
          <w:szCs w:val="22"/>
        </w:rPr>
        <w:t xml:space="preserve">AWS Load Balancer Controller, GCP Ingress — add annotations, update status.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External-DNS. </w:t>
      </w:r>
      <w:r>
        <w:rPr>
          <w:rFonts w:ascii="Arial" w:cs="Arial" w:eastAsia="Arial" w:hAnsi="Arial"/>
          <w:sz w:val="22"/>
          <w:szCs w:val="22"/>
        </w:rPr>
        <w:t xml:space="preserve">Annotates Services / Ingresses with resource IDs.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ReplicaSet management. </w:t>
      </w:r>
      <w:r>
        <w:rPr>
          <w:rFonts w:ascii="Arial" w:cs="Arial" w:eastAsia="Arial" w:hAnsi="Arial"/>
          <w:sz w:val="22"/>
          <w:szCs w:val="22"/>
        </w:rPr>
        <w:t xml:space="preserve">Deployments create and scale ReplicaSets.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3.4 Kubernetes-Origin Drift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field updates. </w:t>
      </w:r>
      <w:r>
        <w:rPr>
          <w:rFonts w:ascii="Arial" w:cs="Arial" w:eastAsia="Arial" w:hAnsi="Arial"/>
          <w:sz w:val="22"/>
          <w:szCs w:val="22"/>
        </w:rPr>
        <w:t xml:space="preserve">Every resource has a status managed by the controller.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Defaulting webhooks. </w:t>
      </w:r>
      <w:r>
        <w:rPr>
          <w:rFonts w:ascii="Arial" w:cs="Arial" w:eastAsia="Arial" w:hAnsi="Arial"/>
          <w:sz w:val="22"/>
          <w:szCs w:val="22"/>
        </w:rPr>
        <w:t xml:space="preserve">Kubernetes fills in default values at admission time.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Immutable field evolution. </w:t>
      </w:r>
      <w:r>
        <w:rPr>
          <w:rFonts w:ascii="Arial" w:cs="Arial" w:eastAsia="Arial" w:hAnsi="Arial"/>
          <w:sz w:val="22"/>
          <w:szCs w:val="22"/>
        </w:rPr>
        <w:t xml:space="preserve">Some fields change over resource lifetime (e.g., resourceVersion).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ownership. </w:t>
      </w:r>
      <w:r>
        <w:rPr>
          <w:rFonts w:ascii="Arial" w:cs="Arial" w:eastAsia="Arial" w:hAnsi="Arial"/>
          <w:sz w:val="22"/>
          <w:szCs w:val="22"/>
        </w:rPr>
        <w:t xml:space="preserve">Different controllers own different fields; transitions can look like drift.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3.5 Infrastructure-Origin Drift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events. </w:t>
      </w:r>
      <w:r>
        <w:rPr>
          <w:rFonts w:ascii="Arial" w:cs="Arial" w:eastAsia="Arial" w:hAnsi="Arial"/>
          <w:sz w:val="22"/>
          <w:szCs w:val="22"/>
        </w:rPr>
        <w:t xml:space="preserve">Pods reschedule; node labels change.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events. </w:t>
      </w:r>
      <w:r>
        <w:rPr>
          <w:rFonts w:ascii="Arial" w:cs="Arial" w:eastAsia="Arial" w:hAnsi="Arial"/>
          <w:sz w:val="22"/>
          <w:szCs w:val="22"/>
        </w:rPr>
        <w:t xml:space="preserve">PV reclamation, PVC binding.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policy updates. </w:t>
      </w:r>
      <w:r>
        <w:rPr>
          <w:rFonts w:ascii="Arial" w:cs="Arial" w:eastAsia="Arial" w:hAnsi="Arial"/>
          <w:sz w:val="22"/>
          <w:szCs w:val="22"/>
        </w:rPr>
        <w:t xml:space="preserve">Some plugins mutate NetworkPolicy status.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3.6 The Takeaway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Some drift is 100% preventable (don't kubectl edit). Most drift is unpreventable (controllers MUST mutate resources to function). The question is: which drift to CORRECT, which to TOLERATE, and how to distinguish them programmatically.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4. Detection — The Reconciliation Loop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4.1 The Loop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GitOps controller's core job is reconciliation — a periodic loop that: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Fetches the desired state from Git.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Renders it (Kustomize build, Helm template, or raw manifests).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Compares rendered state to the cluster's live state.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Classifies differences as relevant or ignored.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If relevant differences exist: either alert, or apply the correction.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Updates status in the controller's CRD (Application, Kustomization).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Waits until the next cycle.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4.2 The Comparison Step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comparison is deeper than a string diff. The controller must: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Normalize both sides (whitespace, field order, default values).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Handle fields managed by other controllers (don't report as drift).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Handle server-side defaults added by Kubernetes.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Respect user-configured ignoreDifferences.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Produce a meaningful diff for UI / alerts.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4.3 ArgoCD's Diff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 shows diffs in the UI at the field level. The diff is JSON-structural — understanding YAML and JSON Patch semantics. Users see: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What fields differ.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Live value vs desired value.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Whether the diff is ignored or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Show diff via CLI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argocd app diff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Example output: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===== apps/Deployment my-app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2c2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   replicas: 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&gt;   replicas: 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(cluster has 5; git says 3)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4.4 Flux's Diff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 reports drift via CRD status conditions and events. The flux CLI can show the current state of a Kustomization: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flux get kustomizations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    REVISION            SUSPENDED  READY   MESSAGE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my-app  main@sha1:abc1234   False      True    Applied revision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flux diff kustomization my-app --path ./services/my-app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✓ apps/my-app (Deployment):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±  spec.replicas: 3 -&gt; 5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4.5 How Often Detection Happens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reconciliation cycle. Default intervals: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 — default 3 minutes per Application (configurable).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Flux — default 5 minutes per Kustomization; 1 minute per GitRepository (both configurable).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Between cycles, drift goes undetected. Shorter intervals catch drift faster but load Git and the API server more. Webhooks (Section 7) sidestep the polling question for Git-originated changes.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4.6 What Detection DOESN'T Do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Detection alone doesn't fix drift — it just reports it. Whether to ACT on drift is a separate decision, controlled by self-heal settings (Section 8).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Detection also doesn't distinguish WHY something drifted. It sees 'field X is different' — not 'HPA changed it' or 'a human ran kubectl edit.' Distinguishing requires ignoreDifferences configuration that knows which fields controllers own.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5. Sync Status and Health Status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5.1 Two Independent Axes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 (and by analogy, Flux) report two orthogonal statuses: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 STATUS. </w:t>
      </w:r>
      <w:r>
        <w:rPr>
          <w:rFonts w:ascii="Arial" w:cs="Arial" w:eastAsia="Arial" w:hAnsi="Arial"/>
          <w:sz w:val="22"/>
          <w:szCs w:val="22"/>
        </w:rPr>
        <w:t xml:space="preserve">Does the cluster match Git? Synced or OutOfSync.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STATUS. </w:t>
      </w:r>
      <w:r>
        <w:rPr>
          <w:rFonts w:ascii="Arial" w:cs="Arial" w:eastAsia="Arial" w:hAnsi="Arial"/>
          <w:sz w:val="22"/>
          <w:szCs w:val="22"/>
        </w:rPr>
        <w:t xml:space="preserve">Are the running resources healthy? Healthy, Progressing, Degraded, etc.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are independent — a Deployment can be Synced but Degraded (Git says what you want; it's just not working). Or Healthy but OutOfSync (Git changed recently; cluster runs old state, which is fine for now).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5.2 The Four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interpretation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Synced + Healthy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matches Git; workloads run.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state.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Synced + Degraded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matches Git; workloads broken.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deployed code is bad; Git has the bad state. Fix requires a Git change.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OutOfSync + Healthy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differs from Git; workloads run.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Drift or pending deploy. If pending, sync will apply Git. If drift, investigate.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OutOfSync + Degraded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differs from Git AND workloads broken.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 deploy mid-flight, or drift that broke things.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5.3 Sync Status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ArgoCD Application sync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argocd app get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Status:               Synced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Health:               Healthy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Sync Policy:          Auto (Prune: true, Self-Heal: true)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Flux Kustomization sync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flux get kustomization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    REVISION            READY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my-app  main@sha1:abc1234   True   # synced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my-app  main@sha1:abc1234   False  # drift, or apply failure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5.4 Health Status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cause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checks pass; all resources functional.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rolled out; pods ready; Service has endpoints.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Progressing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Transient; something is rolling out.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ReplicaSet scaling up; pods still starting.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Degraded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Something is wrong.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Pods crashlooping; Deployment stuck; PV failed to bind.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Rollout paused (e.g., Rollouts pause step).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Awaiting human decision.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resource not present.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Deleted from Git; prune should handle.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Unknown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Can't determine.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 hasn't queried; connectivity issue.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5.5 Health Checks for Custom Resources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 has built-in health checks for standard Kubernetes resources. For CUSTOM resources (your own CRDs, operators), you can write Lua scripts to define health: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 argocd-cm ConfigMap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resource.customizations.health.my-org_MyResource: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hs = {}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obj.status ~= nil then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obj.status.phase == "Running" then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hs.status = "Healthy"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hs.message = obj.status.message or 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 hs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obj.status.phase == "Failed" then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hs.status = "Degraded"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hs.message = obj.status.reason or "failed"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 hs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hs.status = "Progressing"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hs.message = "Waiting for status"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hs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6. The Reconciliation Interval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6.1 The Trade-Off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Reconciliation frequency is a design trade-off: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interval (1 min): </w:t>
      </w:r>
      <w:r>
        <w:rPr>
          <w:rFonts w:ascii="Arial" w:cs="Arial" w:eastAsia="Arial" w:hAnsi="Arial"/>
          <w:sz w:val="22"/>
          <w:szCs w:val="22"/>
        </w:rPr>
        <w:t xml:space="preserve">Fast drift detection; fast Git-change response. Higher load on Git, API server, registries.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 interval (10 min): </w:t>
      </w:r>
      <w:r>
        <w:rPr>
          <w:rFonts w:ascii="Arial" w:cs="Arial" w:eastAsia="Arial" w:hAnsi="Arial"/>
          <w:sz w:val="22"/>
          <w:szCs w:val="22"/>
        </w:rPr>
        <w:t xml:space="preserve">Slower detection; less infrastructure load. Drift has more time to cause harm before correction.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Tune based on how quickly you want drift detected and how much infrastructure load you can accept.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6.2 ArgoCD Interval Configuration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ArgoCD's application-controller reconciles at an interval set via the Application controller args: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argocd-cm ConfigMap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timeout.reconciliation: 180s          # default 3 minutes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For a specific Application, override via annotation: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annotations: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argocd.argoproj.io/refresh: hard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'Hard refresh' forces re-pull from Git and re-render; ordinary refresh just checks cluster state.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6.3 Flux Interval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Per GitRepository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interval: 1m              # how often to fetch 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Per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interval: 5m              # how often to apply and check for drift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6.4 Interval by Environment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Many teams use DIFFERENT intervals per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interval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minutes.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feedback; light load.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 minutes.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5-10 minutes.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load; webhooks provide fast response to Git changes.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Counterintuitively, prod often has the LONGEST polling interval — because webhooks handle the urgent case (Git changes), and drift in prod is less frequent (change controls prevent casual kubectl edits).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6.5 Load Considerations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large setups (hundreds of Applications × many clusters), reconciliation load matters: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Each reconciliation is a Git pull + manifest render + API server queries + diff computation.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Cumulative load scales with Applications × reconciliation frequency.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Sharding controllers helps (covered in ArgoCD Module 2).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Caching (Redis, repo-server) mitigates render cost.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6.6 The 'Auto-Refresh' Switch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Turning off automatic reconciliation turns the controller into an operator-triggered tool. Some teams do this for prod: 'only sync when someone clicks Sync.' This loses continuous drift detection; gains explicit change control. Rare choice, but it exists.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7. Webhooks — Closing the Latency Gap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7.1 The Gap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If the reconciliation interval is 3 minutes, a Git commit waits up to 3 minutes before the controller notices. For time-sensitive deploys (security patches, emergency changes), 3 minutes feels long. Webhooks eliminate this wait.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7.2 How Webhooks Work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 commit lands in the GitOps repo.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GitHub / GitLab sends an HTTP POST to the controller's webhook endpoint.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The controller verifies the webhook signature (HMAC shared secret).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The controller TRIGGERS an immediate reconciliation.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Sync happens within seconds of the commit.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7.3 Configuring Webhooks — ArgoCD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Generate a shared 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SECRET=$(openssl rand -hex 32)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Store in argocd-secret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patch secret argocd-secret -n argocd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--type='json'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-p='[{"op":"add","path":"/data/webhook.github.secret","value":"'"$(echo -n $SECRET | base64)"'"}]'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In GitHub: Settings → Webhooks → Add webhook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Payload URL:    https://argocd.example.com/api/webhook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Content type:   application/json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Secret:         $SECRET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Events:         Just the 'push' event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7.4 Configuring Webhooks — Flux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Receiver CRD defines the webhook endpoint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notification.toolkit.fluxcd.io/v1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Receiver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github-receiver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type: github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events: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ping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push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secretRef: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github-webhook-token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resources: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GitRepository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gitops-repo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Expose the notification-controller via Ingress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Configure GitHub webhook pointing at the endpoint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7.5 Webhooks + Interval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Webhooks don't REPLACE polling; they SUPPLEMENT it. The controller still polls at its interval to catch: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Drift (not Git-related; webhook doesn't fire).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Missed webhooks (network failure, webhook service down).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Commits made without the webhook system (git push --no-verify bypassing, unusual cases).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long polling interval + webhooks gives fast Git response AND periodic drift checks.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7.6 Network Considerations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Webhooks require GitHub / GitLab to REACH the controller. For public ArgoCD UIs (common), this is trivial. For private installations: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Expose a public webhook endpoint (separate from the full UI).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Use webhook relay services (smee.io, Ngrok).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Accept polling-only for fully private setups.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7.7 Latency After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latency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webhook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to interval (3-10 min) from commit to detection.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 webhook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Seconds from commit to detection.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Best-effort; fallback to polling.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8. Self-Healing — The Mechanism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8.1 Detection Alone vs Detection + Correction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Detection tells you drift exists. SELF-HEALING automatically corrects it — the controller re-applies Git-state to the cluster when drift is detected. Together: detect + correct = a continuously-converging system.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8.2 How Self-Heal Works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Reconciliation cycle starts.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Desired state from Git computed.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Live state from cluster fetched.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Diff computed.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If self-heal enabled AND diff is non-empty (and not ignored):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  → Apply the Git manifests to the cluster via the API server.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  → Cluster state converges back to Git.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Status updated; cycle complete.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8.3 What Self-Heal Fixes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kubectl edit overrides. </w:t>
      </w:r>
      <w:r>
        <w:rPr>
          <w:rFonts w:ascii="Arial" w:cs="Arial" w:eastAsia="Arial" w:hAnsi="Arial"/>
          <w:sz w:val="22"/>
          <w:szCs w:val="22"/>
        </w:rPr>
        <w:t xml:space="preserve">Someone scaled the Deployment manually; self-heal scales back to Git value.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kubectl delete-ed resources. </w:t>
      </w:r>
      <w:r>
        <w:rPr>
          <w:rFonts w:ascii="Arial" w:cs="Arial" w:eastAsia="Arial" w:hAnsi="Arial"/>
          <w:sz w:val="22"/>
          <w:szCs w:val="22"/>
        </w:rPr>
        <w:t xml:space="preserve">A Service deleted manually; self-heal recreates it from Git.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mutations. </w:t>
      </w:r>
      <w:r>
        <w:rPr>
          <w:rFonts w:ascii="Arial" w:cs="Arial" w:eastAsia="Arial" w:hAnsi="Arial"/>
          <w:sz w:val="22"/>
          <w:szCs w:val="22"/>
        </w:rPr>
        <w:t xml:space="preserve">Someone patched a ConfigMap; self-heal overwrites with Git content.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8.4 What Self-Heal Doesn't Fix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 resources. </w:t>
      </w:r>
      <w:r>
        <w:rPr>
          <w:rFonts w:ascii="Arial" w:cs="Arial" w:eastAsia="Arial" w:hAnsi="Arial"/>
          <w:sz w:val="22"/>
          <w:szCs w:val="22"/>
        </w:rPr>
        <w:t xml:space="preserve">Someone created a new resource not in Git; self-heal doesn't know it exists — unless you combine with PRUNE.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Out-of-scope resources. </w:t>
      </w:r>
      <w:r>
        <w:rPr>
          <w:rFonts w:ascii="Arial" w:cs="Arial" w:eastAsia="Arial" w:hAnsi="Arial"/>
          <w:sz w:val="22"/>
          <w:szCs w:val="22"/>
        </w:rPr>
        <w:t xml:space="preserve">Changes in namespaces not managed by this Application.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state. </w:t>
      </w:r>
      <w:r>
        <w:rPr>
          <w:rFonts w:ascii="Arial" w:cs="Arial" w:eastAsia="Arial" w:hAnsi="Arial"/>
          <w:sz w:val="22"/>
          <w:szCs w:val="22"/>
        </w:rPr>
        <w:t xml:space="preserve">Database changes, cloud resources not under the controller.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Ignored fields. </w:t>
      </w:r>
      <w:r>
        <w:rPr>
          <w:rFonts w:ascii="Arial" w:cs="Arial" w:eastAsia="Arial" w:hAnsi="Arial"/>
          <w:sz w:val="22"/>
          <w:szCs w:val="22"/>
        </w:rPr>
        <w:t xml:space="preserve">Fields in ignoreDifferences are intentionally not touched.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8.5 The Combination of Self-Heal and Prune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Two related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covers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selfHeal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Re-apply Git manifests when cluster drifts.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modified resources.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cluster resources no longer in Git.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removed resources.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Both are usually enabled together. Prune without self-heal leaves you with a cluster where Git removals happen but field changes don't reconcile. Self-heal without prune reconciles fields but leaves 'orphan' resources if they were deleted from Git.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8.6 The Risks of Self-Heal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Fighting legitimate controllers. </w:t>
      </w:r>
      <w:r>
        <w:rPr>
          <w:rFonts w:ascii="Arial" w:cs="Arial" w:eastAsia="Arial" w:hAnsi="Arial"/>
          <w:sz w:val="22"/>
          <w:szCs w:val="22"/>
        </w:rPr>
        <w:t xml:space="preserve">If ignoreDifferences isn't configured correctly, self-heal fights HPA scaling in a loop.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Blocking emergency fixes. </w:t>
      </w:r>
      <w:r>
        <w:rPr>
          <w:rFonts w:ascii="Arial" w:cs="Arial" w:eastAsia="Arial" w:hAnsi="Arial"/>
          <w:sz w:val="22"/>
          <w:szCs w:val="22"/>
        </w:rPr>
        <w:t xml:space="preserve">An on-call engineer kubectl-edits during an incident; self-heal reverts within minutes.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Hiding legitimate failures. </w:t>
      </w:r>
      <w:r>
        <w:rPr>
          <w:rFonts w:ascii="Arial" w:cs="Arial" w:eastAsia="Arial" w:hAnsi="Arial"/>
          <w:sz w:val="22"/>
          <w:szCs w:val="22"/>
        </w:rPr>
        <w:t xml:space="preserve">A deploy that fails halfway might auto-retry via self-heal, masking a real problem.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Amplifying bad Git commits. </w:t>
      </w:r>
      <w:r>
        <w:rPr>
          <w:rFonts w:ascii="Arial" w:cs="Arial" w:eastAsia="Arial" w:hAnsi="Arial"/>
          <w:sz w:val="22"/>
          <w:szCs w:val="22"/>
        </w:rPr>
        <w:t xml:space="preserve">Bad manifest in Git is enforced against the cluster repeatedly.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9. Enabling Self-Heal in ArgoCD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9.1 Per-Application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source: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repoURL: https://github.com/my-org/gitops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path: services/my-app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targetRevision: main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destination: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namespace: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server: https://kubernetes.default.svc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syncPolicy: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automated: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prune: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selfHeal: true                    # &lt;-- enable self-healing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allowEmpty: false                 # don't sync if source is empty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syncOptions: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CreateNamespace=true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PrunePropagationPolicy=foreground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PruneLast=true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retry: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limit: 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backoff: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duration: 5s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factor: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maxDuration: 3m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9.2 What Each Setting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value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automated.prune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resources no longer in Git.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Without this, orphans accumulate.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automated.selfHeal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Re-apply on drift.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self-healing knob.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automated.allowEmpty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even when source is empty.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false prevents accidental wipe if repo is mis-pointed.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retry.limit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many retries after failed sync.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transient issues.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retry.backoff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Exponential backoff between retries.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Avoids hammering on persistent failures.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9.3 Sync Options Worth Noting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CreateNamespace=true. </w:t>
      </w:r>
      <w:r>
        <w:rPr>
          <w:rFonts w:ascii="Arial" w:cs="Arial" w:eastAsia="Arial" w:hAnsi="Arial"/>
          <w:sz w:val="22"/>
          <w:szCs w:val="22"/>
        </w:rPr>
        <w:t xml:space="preserve">Creates the destination namespace if missing. Convenient.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PrunePropagationPolicy=foreground. </w:t>
      </w:r>
      <w:r>
        <w:rPr>
          <w:rFonts w:ascii="Arial" w:cs="Arial" w:eastAsia="Arial" w:hAnsi="Arial"/>
          <w:sz w:val="22"/>
          <w:szCs w:val="22"/>
        </w:rPr>
        <w:t xml:space="preserve">Waits for owned resources to delete before the owner.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PruneLast=true. </w:t>
      </w:r>
      <w:r>
        <w:rPr>
          <w:rFonts w:ascii="Arial" w:cs="Arial" w:eastAsia="Arial" w:hAnsi="Arial"/>
          <w:sz w:val="22"/>
          <w:szCs w:val="22"/>
        </w:rPr>
        <w:t xml:space="preserve">Deletes are applied after other changes; useful for dependent resources.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ServerSideApply=true. </w:t>
      </w:r>
      <w:r>
        <w:rPr>
          <w:rFonts w:ascii="Arial" w:cs="Arial" w:eastAsia="Arial" w:hAnsi="Arial"/>
          <w:sz w:val="22"/>
          <w:szCs w:val="22"/>
        </w:rPr>
        <w:t xml:space="preserve">Uses SSA for apply (Section 15). Better field-ownership handling.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RespectIgnoreDifferences=true. </w:t>
      </w:r>
      <w:r>
        <w:rPr>
          <w:rFonts w:ascii="Arial" w:cs="Arial" w:eastAsia="Arial" w:hAnsi="Arial"/>
          <w:sz w:val="22"/>
          <w:szCs w:val="22"/>
        </w:rPr>
        <w:t xml:space="preserve">Self-heal doesn't trigger for fields in ignoreDifferences.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9.4 Global Defaults via AppProject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AppProjects can set default sync policies for their Applications: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syncWindows: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allow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schedule: "* * * * *"          # always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duration: 1m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applications: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# Force auto-sync on all apps in this project: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# (Applied in addition to each Application's own syncPolicy)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9.5 Disabling Self-Heal on Single Resources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Inside an Application, individual resources can opt out via annotations: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Annotate a resource to exclude from auto-sync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annotations: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argocd.argoproj.io/sync-options: Prune=false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to disable self-healing (but keep prune)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annotations: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argocd.argoproj.io/sync-options: SelfHeal=false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10. Enabling Self-Heal in Flux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10.1 Per-Kustomization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kustomize.toolkit.fluxcd.io/v1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interval: 5m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sourceRef: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kind: GitRepository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gitops-repo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path: ./services/my-app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prune: true                           # delete removed resources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force: false                          # don't force re-create (default)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wait: true                            # wait for resources to be ready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timeout: 10m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healthChecks: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apiVersion: apps/v1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namespace: my-app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10.2 Flux's Implicit Self-Heal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 doesn't have an explicit 'selfHeal' field — reconciliation IS self-heal. Every interval, Flux re-applies the manifests from Git; drift is overwritten. To disable self-heal, suspend the Kustomization (Section 19).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10.3 Force Mode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`force: true` re-creates resources that fail to update in place. Useful for resources with immutable fields (certain Job specs, StatefulSet templates). Dangerous — can cause data loss if applied to stateful resources.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10.4 healthChecks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Flux's healthChecks specify which resources must be Healthy before the Kustomization is considered Ready. Until all listed resources are Healthy, Flux's status shows 'waiting' — useful for downstream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healthChecks: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apiVersion: apps/v1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dependsOn: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name: database                    # wait for database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namespace: flux-system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10.5 Comparison to ArgoCD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ArgoCD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Explicit self-heal flag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selfHeal: true in syncPolicy.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Implicit — reconciliation is self-heal.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automated.prune: true.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prune: true.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Disable automated sync.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 the Kustomization.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 block with backoff.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retry on failure; configurable via annotations.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Per-resource exclusions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sync-options annotation.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directly; use namespace scoping.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11. The Self-Heal Dilemma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11.1 The Competing Values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Self-healing embodies a tension between two operational goods: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Consistency. </w:t>
      </w:r>
      <w:r>
        <w:rPr>
          <w:rFonts w:ascii="Arial" w:cs="Arial" w:eastAsia="Arial" w:hAnsi="Arial"/>
          <w:sz w:val="22"/>
          <w:szCs w:val="22"/>
        </w:rPr>
        <w:t xml:space="preserve">The cluster matches Git. Predictable. Reproducible. Auditable.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Operability. </w:t>
      </w:r>
      <w:r>
        <w:rPr>
          <w:rFonts w:ascii="Arial" w:cs="Arial" w:eastAsia="Arial" w:hAnsi="Arial"/>
          <w:sz w:val="22"/>
          <w:szCs w:val="22"/>
        </w:rPr>
        <w:t xml:space="preserve">Engineers can fix things fast. No bureaucracy in emergencies.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Self-heal maximizes consistency; it sometimes costs operability. A production incident at 3am where the fix is 'kubectl patch' but self-heal reverts it in 60 seconds is a real and frustrating scenario.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11.2 The Dev/Prod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policy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Self-heal aggressively.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Mistakes get corrected quickly; drift can't accumulate; fast feedback on broken Git state.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Self-heal enabled.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Catches bad deploys; validates the 'corrected' state before prod.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Context-dependent.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 teams self-heal aggressively (strict consistency); others prefer detect-only (operational flexibility).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11.3 The 'Detect Only' Middle Ground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Many teams prefer DETECT without AUTO-CORRECT in production: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The reconciliation loop runs; drift is detected; alerts fire.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 human decides whether to revert or codify the change.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Emergency changes stand; they're audited; they're folded into Git later.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Accidental drift is caught quickly but not auto-reverted.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approach preserves most of self-heal's value (visibility, audit) while giving operators flexibility. The cost is discipline — if alerts pile up unacted-upon, drift accumulates silently.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11.4 The 'Full Auto' Position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Conversely, some teams self-heal everything in prod: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Emergency overrides MUST go through Git. Always.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'If you can't commit it, you shouldn't do it' is the policy.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Break-glass procedures disable sync temporarily for genuine emergencies.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Audit trail is immaculate; drift is near-zero.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requires both mature tooling (fast PR-to-deploy) and culture (no 'I'll fix it in kubectl and tell Git later'). Teams that achieve it report high confidence and fewer incidents.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11.5 The Choice Is Cultural, Not Just Technical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There's no objectively correct answer. It depends on: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How fast your deploy pipeline is (fast = easier to enforce Git-only changes).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How mature your change-control culture 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How rigid your compliance requirements are.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How tolerant your on-call team is of detection-only.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Tune to your team. Revisit yearly.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12. Environment-Specific Policies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12.1 One Size Doesn't Fit All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Dev, staging, and prod often want different sync behavior. GitOps tools let you configure per-Application policies, enabling environment-specific discipline.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12.2 Typical Per-Env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Dev Application — aggressive auto-sync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my-app-dev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syncPolicy: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automated: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prune: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selfHeal: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allowEmpty: 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syncOptions: [ CreateNamespace=true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Staging — auto-sync but with retries on failure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my-app-staging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syncPolicy: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automated: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prune: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selfHeal: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retry: { limit: 5, backoff: { duration: 10s, maxDuration: 5m }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Prod — manual sync, detect-only drift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my-app-prod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syncPolicy: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NO automated block — manual sync required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syncOptions: [ CreateNamespace=true ]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12.3 Rationale for the Differences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— prune + self-heal. </w:t>
      </w:r>
      <w:r>
        <w:rPr>
          <w:rFonts w:ascii="Arial" w:cs="Arial" w:eastAsia="Arial" w:hAnsi="Arial"/>
          <w:sz w:val="22"/>
          <w:szCs w:val="22"/>
        </w:rPr>
        <w:t xml:space="preserve">Frictionless; mistakes immediately corrected; no drift accumulates.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 — the same but with retry. </w:t>
      </w:r>
      <w:r>
        <w:rPr>
          <w:rFonts w:ascii="Arial" w:cs="Arial" w:eastAsia="Arial" w:hAnsi="Arial"/>
          <w:sz w:val="22"/>
          <w:szCs w:val="22"/>
        </w:rPr>
        <w:t xml:space="preserve">Production-like; real bugs surface; retry handles transient issues.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 — manual sync. </w:t>
      </w:r>
      <w:r>
        <w:rPr>
          <w:rFonts w:ascii="Arial" w:cs="Arial" w:eastAsia="Arial" w:hAnsi="Arial"/>
          <w:sz w:val="22"/>
          <w:szCs w:val="22"/>
        </w:rPr>
        <w:t xml:space="preserve">Explicit trigger; human decides WHEN to apply changes; drift reported but not auto-fixed.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12.4 Sync Windows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 AppProjects support SYNC WINDOWS — time-based rules allowing or blocking sync: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prod-project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syncWindows: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Block auto-sync during business hours Monday-Friday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deny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schedule: "0 9 * * 1-5"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duration: 9h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applications: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"*-prod"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Allow manual sync anytime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allow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schedule: "* * * * 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duration: 1m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manualSync: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applications: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"*-prod"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Use cases: freeze deploys during business hours; allow deploys only in maintenance windows; prevent accidental Friday-afternoon deploys.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12.5 Flux Sync Windows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 doesn't have a direct 'sync window' CRD. The equivalent is suspending the Kustomization on a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CronJob that suspends/resumes Kustomizations by time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batch/v1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CronJob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freeze-prod-deploys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schedule: "0 9 * * 1-5"             # 9am weekdays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jobTemplate: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template: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containers: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- name: flux-cli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image: fluxcd/flux-cli:latest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args: [ "suspend", "kustomization", "-A", "-l", "env=prod" ]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13. ignoreDifferences — The Tuning Knob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13.1 The Need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Some fields drift legitimately. The controller that mutates them WILL keep mutating them. If the GitOps controller tries to fix them, it enters a fight with the other controller — endless sync loops. `ignoreDifferences` tells the GitOps controller: 'leave these fields alone.'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13.2 ArgoCD ignoreDifferences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argoproj.io/v1alpha1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#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ignoreDifferences: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HPA manages replicas — ignore 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group: apps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/spec/replicas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cert-manager manages these TLS Secret data fields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group: 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tls-cert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/data/tls.crt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/data/tls.key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Ignore all annotations starting with 'kubectl.kubernetes.io/'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'.metadata.annotations."kubectl.kubernetes.io/last-applied-configuration"'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13.3 Flux ignore Rules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Flux's Kustomization has less explicit ignore — drift detection relies on comparing rendered manifests to server state, and server-side apply (with managed fields, Section 15) handles most ignore cases automatically.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explicit control, Flux 2.x introduced field managers: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patches: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patch: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op: remove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path: /spec/replicas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target: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kind: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name: my-app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Or use the fluxcd.io/reconcile: disabled annotation on specific resources to exempt them from reconciliation entirely.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13.4 Global vs Application-Specific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 supports BOTH: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Per-Application. </w:t>
      </w:r>
      <w:r>
        <w:rPr>
          <w:rFonts w:ascii="Arial" w:cs="Arial" w:eastAsia="Arial" w:hAnsi="Arial"/>
          <w:sz w:val="22"/>
          <w:szCs w:val="22"/>
        </w:rPr>
        <w:t xml:space="preserve">Defined inline in the Application spec.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(ConfigMap). </w:t>
      </w:r>
      <w:r>
        <w:rPr>
          <w:rFonts w:ascii="Arial" w:cs="Arial" w:eastAsia="Arial" w:hAnsi="Arial"/>
          <w:sz w:val="22"/>
          <w:szCs w:val="22"/>
        </w:rPr>
        <w:t xml:space="preserve">Shared rules applied to all Applications.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argocd-cm ConfigMap — global ignoreDifferences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resource.customizations.ignoreDifferences.apps_Deployment: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/spec/replicas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13.5 The jsonPointers vs jqPathExpressions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jsonPointers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path like /spec/replicas.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Fast; exact paths only.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jqPathExpressions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jq syntax — .spec.containers[].image.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Flexible; supports wildcards; slower.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13.6 Testing ignoreDifferences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Get the rules wrong and self-heal either fights controllers or lets drift through. To verify: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Enable self-heal in a test environment.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Manually kubectl-edit a field that SHOULD be managed.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Wait a reconciliation cycle.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Confirm self-heal reverts the change.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Manually kubectl-edit a field in ignoreDifferences.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Wait a reconciliation cycle.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Confirm the change persists.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13.7 When ignoreDifferences Isn't Enough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complex field-ownership patterns, server-side apply (Section 15) is more capable. It uses Kubernetes's native 'managed fields' metadata to track who owns which fields, with no explicit ignore configuration.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14. Common Drift Fields to Ignore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14.1 HPA-Managed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HPA changes Deployment.spec.replicas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apps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/spec/replicas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Also applies to ReplicaSets directly, StatefulSets, and DaemonSets (rare)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14.2 cert-manager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cert-manager populates TLS Secrets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/data/tls.crt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/data/tls.key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/data/ca.crt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cert-manager also adds these annotations: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'.metadata.annotations["cert-manager.io/certificate-name"]'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'.metadata.annotations["cert-manager.io/issuer-name"]'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14.3 Service Mesh Sidecars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Istio injects sidecars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Pod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'.spec.containers[] | select(.name == "istio-proxy")'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'.metadata.labels["security.istio.io/tlsMode"]'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Most teams ignore injected sidecar annotations: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'.metadata.annotations["sidecar.istio.io/status"]'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14.4 Cloud Load Balancer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AWS Load Balancer Controller adds status annotations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'.metadata.annotations["service.beta.kubernetes.io/aws-load-balancer-*"]'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14.5 External-DNS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External-DNS adds record-ID annotations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'.metadata.annotations["external-dns.alpha.kubernetes.io/*"]'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14.6 Kubernetes System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kubectl apply adds this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'.metadata.annotations["kubectl.kubernetes.io/last-applied-configuration"]'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 / Flux controller annotations — leave 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'.metadata.annotations["argocd.argoproj.io/*"]'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'.metadata.annotations["fluxcd.io/*"]'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14.7 Rollouts and Argo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 Rollouts manages ReplicaSets; ignore them in the parent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group: apps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kind: ReplicaSet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/spec/replicas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/status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14.8 The 'Sensible Defaults' List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Many teams maintain a shared ignoreDifferences block applied to all Applications. A starter set: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HPA: /spec/replicas for Deployments, StatefulSets.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cert-manager: TLS Secret data fields, cert-manager annotations.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Service mesh: sidecar containers, mesh annotations.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Cloud controllers: cloud-specific Service/Ingress annotations.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Kubernetes: last-applied-configuration annotations.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GitOps: ArgoCD/Flux controller's own annotations.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Applying this as a global ConfigMap saves per-Application tuning.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15. Server-Side Apply and Managed Fields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15.1 The Evolution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Historically, kubectl apply used CLIENT-SIDE APPLY — the CLI computes a diff against 'last-applied' (stored in an annotation) and sends a patch. Fragile: the last-applied annotation is a proxy for 'what we intended,' not the ground truth.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SERVER-SIDE APPLY (SSA), stable since Kubernetes 1.22, moves the logic server-side. Each field has a MANAGED BY metadata; different applier identities own different fields. Conflicts are detected explicitly.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15.2 How SSA Helps with Drift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With SSA: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 / Flux claim ownership of the fields they set.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HPA claims ownership of spec.replicas.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cert-manager claims ownership of TLS Secret data.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Apply operations that don't claim a field leave it alone.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Conflicts (two claimants for one field) are detected and surfaced.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Result: much of the ignoreDifferences configuration becomes unnecessary. If HPA owns replicas, ArgoCD's apply respects that automatically.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15.3 Enabling SSA in ArgoCD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Per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syncPolicy: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syncOptions: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ServerSideApply=true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global default in argocd-cm: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(spec.syncPolicy.syncOptions.ServerSideApply=true)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15.4 Enabling SSA in Flux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Per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prune: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force: 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patches: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target: { kind: "*"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patch: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op: add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path: /metadata/annotations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value: { kustomize.toolkit.fluxcd.io/ssa: "Merge" }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 supports SSA via its kustomize-controller. Configuration varies by Flux version; check current docs.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15.5 Viewing Managed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deployment my-app -o yaml | head -40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Output includes: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managedFields: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manager: argocd-application-controller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operation: Apply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apiVersion: apps/v1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fieldsType: FieldsV1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fieldsV1: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f:spec: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f:template: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f:spec: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f:containers: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manager: hpa-controller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operation: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apiVersion: apps/v1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fieldsV1: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f:spec: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f:replicas: {}                     # HPA owns this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15.6 SSA's Trade-Offs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Pro: declarative ownership is explicit. </w:t>
      </w:r>
      <w:r>
        <w:rPr>
          <w:rFonts w:ascii="Arial" w:cs="Arial" w:eastAsia="Arial" w:hAnsi="Arial"/>
          <w:sz w:val="22"/>
          <w:szCs w:val="22"/>
        </w:rPr>
        <w:t xml:space="preserve">Conflicts are real conflicts, not silent wins.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Pro: fewer ignoreDifferences needed. </w:t>
      </w:r>
      <w:r>
        <w:rPr>
          <w:rFonts w:ascii="Arial" w:cs="Arial" w:eastAsia="Arial" w:hAnsi="Arial"/>
          <w:sz w:val="22"/>
          <w:szCs w:val="22"/>
        </w:rPr>
        <w:t xml:space="preserve">Fields owned by other controllers are respected automatically.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Con: managedFields metadata bloats manifests. </w:t>
      </w:r>
      <w:r>
        <w:rPr>
          <w:rFonts w:ascii="Arial" w:cs="Arial" w:eastAsia="Arial" w:hAnsi="Arial"/>
          <w:sz w:val="22"/>
          <w:szCs w:val="22"/>
        </w:rPr>
        <w:t xml:space="preserve">Every resource has a managedFields list; visible in kubectl get -o yaml.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Con: debugging is more complex. </w:t>
      </w:r>
      <w:r>
        <w:rPr>
          <w:rFonts w:ascii="Arial" w:cs="Arial" w:eastAsia="Arial" w:hAnsi="Arial"/>
          <w:sz w:val="22"/>
          <w:szCs w:val="22"/>
        </w:rPr>
        <w:t xml:space="preserve">'Why isn't this field updating?' may be 'another controller owns it.'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Con: not universally supported. </w:t>
      </w:r>
      <w:r>
        <w:rPr>
          <w:rFonts w:ascii="Arial" w:cs="Arial" w:eastAsia="Arial" w:hAnsi="Arial"/>
          <w:sz w:val="22"/>
          <w:szCs w:val="22"/>
        </w:rPr>
        <w:t xml:space="preserve">Some older tools don't understand SSA.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15.7 The Recommendation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new setups, enable SSA. It's the direction Kubernetes is moving; it handles field ownership better than ignoreDifferences; it reduces configuration per Application. Some tuning via ignoreDifferences may still be needed for edge cases, but the bulk of drift handling becomes server-side.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16. Preventing Drift at the Source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16.1 The Right Frame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Detection + self-heal reacts to drift. PREVENTION reduces it at the source. The best drift is drift that never happens.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16.2 Cultural Prevention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Git-first the default. </w:t>
      </w:r>
      <w:r>
        <w:rPr>
          <w:rFonts w:ascii="Arial" w:cs="Arial" w:eastAsia="Arial" w:hAnsi="Arial"/>
          <w:sz w:val="22"/>
          <w:szCs w:val="22"/>
        </w:rPr>
        <w:t xml:space="preserve">'If you kubectl-edited something, file a PR to codify it' — before end of day.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Celebrate Git discipline. </w:t>
      </w:r>
      <w:r>
        <w:rPr>
          <w:rFonts w:ascii="Arial" w:cs="Arial" w:eastAsia="Arial" w:hAnsi="Arial"/>
          <w:sz w:val="22"/>
          <w:szCs w:val="22"/>
        </w:rPr>
        <w:t xml:space="preserve">'Two weeks without untracked changes' — cultural reinforcement.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 PR turnaround. </w:t>
      </w:r>
      <w:r>
        <w:rPr>
          <w:rFonts w:ascii="Arial" w:cs="Arial" w:eastAsia="Arial" w:hAnsi="Arial"/>
          <w:sz w:val="22"/>
          <w:szCs w:val="22"/>
        </w:rPr>
        <w:t xml:space="preserve">If PRs take 6 hours to merge, engineers cut corners. Sub-30-minute PR-to-deploy incentivizes Git-first.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Paved path. </w:t>
      </w:r>
      <w:r>
        <w:rPr>
          <w:rFonts w:ascii="Arial" w:cs="Arial" w:eastAsia="Arial" w:hAnsi="Arial"/>
          <w:sz w:val="22"/>
          <w:szCs w:val="22"/>
        </w:rPr>
        <w:t xml:space="preserve">Make the GitOps path the EASIEST path. If kubectl edit is faster than a PR, engineers choose kubectl.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16.3 Access-Based Prevention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kubectl access. </w:t>
      </w:r>
      <w:r>
        <w:rPr>
          <w:rFonts w:ascii="Arial" w:cs="Arial" w:eastAsia="Arial" w:hAnsi="Arial"/>
          <w:sz w:val="22"/>
          <w:szCs w:val="22"/>
        </w:rPr>
        <w:t xml:space="preserve">Most developers don't need kubectl against prod. Remove it; they can't drift 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 kubectl. </w:t>
      </w:r>
      <w:r>
        <w:rPr>
          <w:rFonts w:ascii="Arial" w:cs="Arial" w:eastAsia="Arial" w:hAnsi="Arial"/>
          <w:sz w:val="22"/>
          <w:szCs w:val="22"/>
        </w:rPr>
        <w:t xml:space="preserve">Where debugging needs kubectl, grant kubectl get / logs / describe / exec but not edit / patch / delete.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Temporary elevated access. </w:t>
      </w:r>
      <w:r>
        <w:rPr>
          <w:rFonts w:ascii="Arial" w:cs="Arial" w:eastAsia="Arial" w:hAnsi="Arial"/>
          <w:sz w:val="22"/>
          <w:szCs w:val="22"/>
        </w:rPr>
        <w:t xml:space="preserve">Break-glass with explicit timeout (1 hour) and audit. After the window, access reverts.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Admission controllers. </w:t>
      </w:r>
      <w:r>
        <w:rPr>
          <w:rFonts w:ascii="Arial" w:cs="Arial" w:eastAsia="Arial" w:hAnsi="Arial"/>
          <w:sz w:val="22"/>
          <w:szCs w:val="22"/>
        </w:rPr>
        <w:t xml:space="preserve">Validating admission webhooks can block changes that don't come from the GitOps controller.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16.4 Tooling-Based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OPA Gatekeeper / Kyverno policy — block direct kubectl edits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kyverno.io/v1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ClusterPolicy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require-argocd-annotation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validationFailureAction: enforce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name: require-argocd-managed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match: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resources: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kinds: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-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namespaces: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- production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exclude: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any: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- subjects: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- kind: 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name: argocd-controller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- kind: ServiceAccount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name: argocd-application-controller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validate: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message: "Production resources must be managed by ArgoCD."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pattern: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annotations: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argocd.argoproj.io/tracking-id: "?*"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16.5 GitOps-Originated Changes Only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strictest setups: admission policy blocks ANY change to managed resources unless the requester is the GitOps controller. Engineers can still READ but can't modify. All changes go through Git. Drift becomes a rare artifact of genuine emergencies rather than a routine problem.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16.6 The Balance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Maximum prevention is maximum rigidity. Too-strict policies frustrate engineers who have legitimate needs (debugging, emergency fixes). Find the level of prevention that fits team maturity; relax for emergency paths; monitor drift metrics to adjust.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17. Drift Alerts and Notifications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17.1 What to Alert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OutOfSync &gt; 10 min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has drifted for more than 10 minutes.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Investigate; either fix Git or fold drift back.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failures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failed to apply.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Could be a broken manifest, quota issue, or resource conflict.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Repeated self-heal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field reverted multiple times in a short window.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Fight with another controller; need ignoreDifferences tuning.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Degraded application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Healthy → Degraded transitions.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Workload is unhealthy; investigate root cause.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Long-running sync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duration &gt; threshold.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Something's wrong with rendering or apply.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17.2 ArgoCD Notifications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argocd-notifications-controller sends events to Slack, email, webhooks, etc. Configure via ConfigMap: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argocd-notifications-cm ConfigMap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triggers: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on-out-of-sync: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description: Application is out of sync for more than 10 minutes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send: [ out-of-sync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when: app.status.sync.status == 'OutOfSync' &amp;&amp;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time.Parse(time.Now()).Sub(time.Parse(app.status.sync.comparedTo.source.targetRevision.updatedAt)) &gt; time.Parse('10m')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templates: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out-of-sync: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message: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{{.app.metadata.name}} has been out of sync for more than 10 minutes.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Current commit: {{.app.status.sync.revision}}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Target: {{.app.spec.source.targetRevision}}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slack: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attachments: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[{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"title": "Application: {{.app.metadata.name}}",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"title_link":"{{.context.argocdUrl}}/applications/{{.app.metadata.name}}",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"color": "#FF0000"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subscriptions: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recipients: [slack:ops-channel]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triggers: [on-out-of-sync]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17.3 Flux Notifications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Flux's notification-controller uses Provider and Alert CRDs: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notification.toolkit.fluxcd.io/v1beta3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Provider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slack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type: slack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channel: ops-alerts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secretRef: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slack-webhook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notification.toolkit.fluxcd.io/v1beta3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Alert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prod-drift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providerRef: { name: slack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eventSeverity: 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eventSources: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namespace: production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17.4 Metrics-Based Alerting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Both controllers expose Prometheus metrics. Useful gauges: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argocd_app_sync_total — cumulative sync attempts.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argocd_app_info — per-app sync status + health.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gotk_reconcile_duration_seconds — Flux reconcile performance.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gotk_suspend_status — whether a Kustomization is suspended.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Alert rules in Prometheus / Alertmanager turn these into pages / Slack messages.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17.5 Alert Hygiene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Per-env severity. </w:t>
      </w:r>
      <w:r>
        <w:rPr>
          <w:rFonts w:ascii="Arial" w:cs="Arial" w:eastAsia="Arial" w:hAnsi="Arial"/>
          <w:sz w:val="22"/>
          <w:szCs w:val="22"/>
        </w:rPr>
        <w:t xml:space="preserve">Prod drift pages someone; dev drift is a Slack note.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in the alert. </w:t>
      </w:r>
      <w:r>
        <w:rPr>
          <w:rFonts w:ascii="Arial" w:cs="Arial" w:eastAsia="Arial" w:hAnsi="Arial"/>
          <w:sz w:val="22"/>
          <w:szCs w:val="22"/>
        </w:rPr>
        <w:t xml:space="preserve">Link to the Application / Kustomization UI; include the diff if possible.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Deduplication. </w:t>
      </w:r>
      <w:r>
        <w:rPr>
          <w:rFonts w:ascii="Arial" w:cs="Arial" w:eastAsia="Arial" w:hAnsi="Arial"/>
          <w:sz w:val="22"/>
          <w:szCs w:val="22"/>
        </w:rPr>
        <w:t xml:space="preserve">Don't page 100 times for one drift event.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Runbook links. </w:t>
      </w:r>
      <w:r>
        <w:rPr>
          <w:rFonts w:ascii="Arial" w:cs="Arial" w:eastAsia="Arial" w:hAnsi="Arial"/>
          <w:sz w:val="22"/>
          <w:szCs w:val="22"/>
        </w:rPr>
        <w:t xml:space="preserve">'See runbook: how to respond to prod drift.'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Ownership. </w:t>
      </w:r>
      <w:r>
        <w:rPr>
          <w:rFonts w:ascii="Arial" w:cs="Arial" w:eastAsia="Arial" w:hAnsi="Arial"/>
          <w:sz w:val="22"/>
          <w:szCs w:val="22"/>
        </w:rPr>
        <w:t xml:space="preserve">Alerts route to the team owning the affected Application.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18. The Break-Glass Procedure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18.1 Why Break-Glass Exists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Self-heal enabled with all the right policies is STILL incompatible with some emergencies. A production DB migration is failing; the fix requires a temporary change to a ConfigMap; the normal PR path is 30 minutes away. BREAK-GLASS is the named procedure for 'bypass the normal controls; commit to fixing things properly after.'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18.2 What Break-Glass Looks Like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well-defined break-glass procedure has: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authorization. </w:t>
      </w:r>
      <w:r>
        <w:rPr>
          <w:rFonts w:ascii="Arial" w:cs="Arial" w:eastAsia="Arial" w:hAnsi="Arial"/>
          <w:sz w:val="22"/>
          <w:szCs w:val="22"/>
        </w:rPr>
        <w:t xml:space="preserve">Who can invoke; usually the on-call engineer.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Defined scope. </w:t>
      </w:r>
      <w:r>
        <w:rPr>
          <w:rFonts w:ascii="Arial" w:cs="Arial" w:eastAsia="Arial" w:hAnsi="Arial"/>
          <w:sz w:val="22"/>
          <w:szCs w:val="22"/>
        </w:rPr>
        <w:t xml:space="preserve">What systems can be touched; what's still off-limits.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Logging. </w:t>
      </w:r>
      <w:r>
        <w:rPr>
          <w:rFonts w:ascii="Arial" w:cs="Arial" w:eastAsia="Arial" w:hAnsi="Arial"/>
          <w:sz w:val="22"/>
          <w:szCs w:val="22"/>
        </w:rPr>
        <w:t xml:space="preserve">Every break-glass action is recorded.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limit. </w:t>
      </w:r>
      <w:r>
        <w:rPr>
          <w:rFonts w:ascii="Arial" w:cs="Arial" w:eastAsia="Arial" w:hAnsi="Arial"/>
          <w:sz w:val="22"/>
          <w:szCs w:val="22"/>
        </w:rPr>
        <w:t xml:space="preserve">Break-glass expires automatically — usually 1-4 hours.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Follow-up requirement. </w:t>
      </w:r>
      <w:r>
        <w:rPr>
          <w:rFonts w:ascii="Arial" w:cs="Arial" w:eastAsia="Arial" w:hAnsi="Arial"/>
          <w:sz w:val="22"/>
          <w:szCs w:val="22"/>
        </w:rPr>
        <w:t xml:space="preserve">Every break-glass use requires a post-incident PR to fold the change back into Git.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Review. </w:t>
      </w:r>
      <w:r>
        <w:rPr>
          <w:rFonts w:ascii="Arial" w:cs="Arial" w:eastAsia="Arial" w:hAnsi="Arial"/>
          <w:sz w:val="22"/>
          <w:szCs w:val="22"/>
        </w:rPr>
        <w:t xml:space="preserve">Postmortem reviews WHY break-glass was needed.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18.3 Break-Glass in Practice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On-call engineer encounters an incident needing emergency action.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Engineer invokes break-glass (e.g., run a script, post in Slack channel #incident, trigger PagerDuty).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Access elevation is granted for a defined window.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Engineer makes the fix — kubectl-edit, suspend ArgoCD sync, whatever's needed.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Service is restored; engineer continues the incident.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Within the same shift, engineer opens a Git PR to codify the change.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Within 24 hours, postmortem reviews the break-glass use.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18.4 Break-Glass Access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Temporary RBAC binding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script grants a role for N minutes, then removes.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kubectl binding with expiring token.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Just-in-time access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Teleport, StrongDM, or similar provisioning access on request.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Modern preferred approach.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emergency kubeconfig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Vaulted kubeconfig; retrieved only for emergencies.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Simpler; more ceremony.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ArgoCD sync suspension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Temporarily suspend auto-sync via the UI or CLI.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 invasive than full kubectl access.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18.5 Documenting Break-Glass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Standard post-break-glass commit message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"Break-glass fix: temporarily set LOG_LEVEL=debug on my-app-prod.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Incident: INC-12345 (payment processing errors)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Started: 2026-04-17 14:32 UTC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Resolved: 2026-04-17 14:48 UTC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Applied directly: kubectl patch configmap my-app-config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Folded back into Git via: services/my-app/overlays/prod/kustomization.yaml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Follow-up: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Create PR to codify change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Notify team in #payments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Postmortem scheduled for 2026-04-18"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18.6 Break-Glass as Signal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Frequent break-glass use is a symptom, not a feature. If your team breaks glass weekly, the REAL problem is probably: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PR-to-deploy is too slow — fix the pipeline.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Monitoring is inadequate — incidents too easily require fast kubectl fixes.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Application design is fragile — too many failure modes need config twiddling.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Runbooks instruct kubectl commands — codify them as automatable PRs instead.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break-glass use is a data point. Aggregate them; look for patterns; fix the underlying issues.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19. Disabling Sync Temporarily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19.1 Why Disable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Break-glass often requires TEMPORARILY disabling auto-sync on a specific Application or Kustomization: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 apply a hotfix that will be reverted by self-heal.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 investigate drift without it being corrected.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 pause during migration / maintenance.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 freeze state while diagnostic tools 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19.2 ArgoCD — Suspend Auto-Sync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Disable auto-sync on an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argocd app set my-app-prod --sync-policy none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edit the Application to remove the automated block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patch application my-app-prod -n argocd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--type='json'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-p='[{"op":"remove","path":"/spec/syncPolicy/automated"}]'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Re-enable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argocd app set my-app-prod --sync-policy automated --self-heal --auto-prune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19.3 ArgoCD — Selective Resource Hooks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Disabling sync for a single resource within an Application: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Annotate a resource to exclude from 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annotate deployment my-app -n my-app-prod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argocd.argoproj.io/sync-options=Prune=false,SkipDryRunOnMissingResource=true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19.4 Flux — Suspend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Suspend a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flux suspend kustomization my-app -n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Later: resume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flux resume kustomization my-app -n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Suspend/resume GitRepository (pauses Git fetching)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flux suspend source git gitops-repo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flux resume source git gitops-repo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19.5 Visible Status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When suspended, controllers DISPLAY the suspension clearly: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ArgoCD: Application shows 'Auto Sync: Disabled' in the UI.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Flux: Kustomization shows suspended: true in status.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Alerting: both emit events indicating suspension.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visibility is important — engineers should immediately see 'sync is off' and know to re-enable.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19.6 Forgotten Suspensions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classic failure: someone suspends sync for an emergency, fixes the issue, moves on, and forgets to re-enable. Weeks later, drift accumulates silently. Mitigations: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Alerting on suspension. </w:t>
      </w:r>
      <w:r>
        <w:rPr>
          <w:rFonts w:ascii="Arial" w:cs="Arial" w:eastAsia="Arial" w:hAnsi="Arial"/>
          <w:sz w:val="22"/>
          <w:szCs w:val="22"/>
        </w:rPr>
        <w:t xml:space="preserve">Alert when an Application is suspended &gt; N hours.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visibility. </w:t>
      </w:r>
      <w:r>
        <w:rPr>
          <w:rFonts w:ascii="Arial" w:cs="Arial" w:eastAsia="Arial" w:hAnsi="Arial"/>
          <w:sz w:val="22"/>
          <w:szCs w:val="22"/>
        </w:rPr>
        <w:t xml:space="preserve">Prominent display of all suspended Applications.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re-enable. </w:t>
      </w:r>
      <w:r>
        <w:rPr>
          <w:rFonts w:ascii="Arial" w:cs="Arial" w:eastAsia="Arial" w:hAnsi="Arial"/>
          <w:sz w:val="22"/>
          <w:szCs w:val="22"/>
        </w:rPr>
        <w:t xml:space="preserve">A cron job that re-enables suspended Applications after a TTL.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checklist. </w:t>
      </w:r>
      <w:r>
        <w:rPr>
          <w:rFonts w:ascii="Arial" w:cs="Arial" w:eastAsia="Arial" w:hAnsi="Arial"/>
          <w:sz w:val="22"/>
          <w:szCs w:val="22"/>
        </w:rPr>
        <w:t xml:space="preserve">'Resume sync' is an explicit step in every incident closure.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19.7 Partial Suspend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finer control, some teams annotate specific resources rather than suspending the whole Application. The rest of the manifest continues syncing; only the suspended resource is frozen. Useful for surgical emergency changes.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20. Documenting Exceptional Changes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20.1 The Documentation Principle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deviation from Git is a documentation opportunity. The goal: after any break-glass / suspend / manual change, a future engineer (or auditor) can reconstruct exactly what happened and why.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20.2 What to Document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WHEN the change happened (exact timestamp).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WHO made it (actor identity).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WHY the change was necessary (incident context).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WHAT specifically was changed (field, value, command).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WHERE it was documented (Slack channel, ticket, PR).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WHEN it was folded back into Git (follow-up PR link).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20.3 Where to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 ticket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Jira, PagerDuty, or incident management tool.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record; often required by compliance.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channel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#incident or per-incident channel.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communication during the incident.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commit message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the follow-up PR.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Ties the emergency to the permanent record.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Runbook / postmortem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After-the-fact documentation.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Lessons learned.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20.4 The Follow-Up PR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emergency change needs a follow-up PR that: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Codifies the emergency change (so Git matches cluster).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References the incident (ticket ID, Slack link).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Explains the root cause.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Includes any lessons learned.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Example PR title: "Codify emergency LOG_LEVEL change from INC-12345"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Body: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During incident INC-12345 at 2026-04-17 14:32 UTC, we temporarily set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LOG_LEVEL=debug on my-app-prod to capture additional context. The change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was applied via kubectl patch at 14:38 UTC and reverted to info at 14:52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UTC after capturing needed logs.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This PR folds that pattern into our playbook: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Adds a LOG_LEVEL_OVERRIDE env var with empty default.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Documents the override procedure in docs/incident-playbook.md.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Updates the monitoring runbook to reference this option.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Follow-up needed: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Add automated alerting on sustained LOG_LEVEL=debug in prod.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Update runbook.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Training on new override procedure.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20.5 Long-Term Audit Value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Six months later, an auditor asks 'show me all production changes in Q3.' With proper documentation: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 log shows all normal deploys.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Incident tickets capture emergency changes.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Follow-up PRs tie them together.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The complete narrative is discoverable.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Without documentation, emergency changes are invisible — and auditors know it.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21. Drift Metrics and Auditing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21.1 Why Measure Drift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Drift is a process-quality metric. Trends reveal cultural issues: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Rising drift = Git-first discipline slipping.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Frequent self-heal activations = bad deploys or controller conflicts.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Long OutOfSync periods = slow incident response.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Many suspended Applications = process problem.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21.2 Useful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Applications OutOfSync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many apps are currently drifted.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&lt;5%.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Time to Sync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time from OutOfSync to Synced.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Lower is better.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Self-heal events per week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often auto-correction fires.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Trends reveal churn.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Suspended Applications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of apps with auto-sync disabled.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0 (or documented exceptions).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Break-glass usage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Frequency of break-glass invocation.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near-zero; spikes indicate process gaps.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21.3 Dashboard Example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useful GitOps dashboard (Grafana + Prometheus):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TOP: aggregate sync health (Synced / OutOfSync / Unknown counts).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MIDDLE: per-Application drift duration heatmap.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MIDDLE: self-heal event rate (per hour or day).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BOTTOM: list of currently suspended Applications.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BOTTOM: time-series of recent sync failures.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21.4 Audit Queries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Standard audit questions, expressible via Prometheus + Git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How many drift events in Q3?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sum(increase(argocd_app_sync_total{phase="Failed"}[90d]))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Which Applications drifted most?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topk(10, sum by (name) 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rate(argocd_app_info{sync_status="OutOfSync"}[7d])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Break-glass usage (from Git commit messages)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--grep="\[break-glass\]" --since="2026-07-01" --until="2026-09-30"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Self-heal corrections per 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 by (name) (rate(argocd_app_reconcile_count[7d]))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21.5 Compliance Reporting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Compliance frameworks (SOC 2, PCI, ISO) increasingly want drift-related evidence: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PROOF the cluster state matches approved configurations.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DOCUMENTATION of any deviations.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AUTOMATED DETECTION of unauthorized changes.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CORRECTIVE ACTION records.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GitOps with self-heal provides most of this naturally. The audit becomes 'show me your drift metrics and your break-glass logs' — both should be readily available.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21.6 Cultural Metrics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Beyond technical metrics, track cultural ones: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% of PRs from the CI bot vs humans (high-automation sign).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PR-to-deploy median time (fast pipeline enables Git-first).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Break-glass incidents / month (process health).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Time from break-glass to follow-up PR (discipline).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Together, these paint a picture of how healthy the team's GitOps practice actually is.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22. Debugging Drift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22.1 The Investigation Workflow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Identify the drifted field(s) — what differs between Git and cluster?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Determine WHO owns the field (ArgoCD/Flux, HPA, cert-manager, etc.).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Determine WHEN the drift appeared — recent commit? Controller action?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Decide: legitimate drift (add to ignoreDifferences), illegitimate drift (fix the source), or bug in Git state (PR to fix)?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Apply the fix and verify convergence.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22.2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ArgoCD: get the diff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argocd app diff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ArgoCD: sync the 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argocd app sync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ArgoCD: view sync history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argocd app history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Flux: diff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flux diff kustomization my-app --path ./services/my-app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Flux: view events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flux events --for Kustomization/my-app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Show managed fields (who owns what)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deployment my-app -o yaml | yq '.metadata.managedFields'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Show recent kubectl events that modified the resource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describe deployment my-app | tail -50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22.3 Common Drift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HPA conflict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says replicas: 3; cluster has 7.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HPA owns replicas; add to ignoreDifferences.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cert-manager rotation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 data differs between Git and cluster.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Expected; ignore /data/tls.* fields.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Sidecar injection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 has istio-proxy container; Git doesn't mention it.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Expected; ignore injected containers.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kubectl edit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Field changed; no Git history.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Revert via self-heal, or PR to codify.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Admission webhook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Resource created has extra annotations.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for the webhook in question; ignore.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Stale resource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Resource exists in cluster but not in Git.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 prune, or investigate why orphaned.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22.4 When Self-Heal Fights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Symptom: A field keeps reverting. Every few minutes, reconciliation reverts; the other controller re-applies its value; cycle continues.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Diagnosis: Check reconciliation logs for patterns — repeated sync/update of the same field. Check managedFields to see which other controller is modifying.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Add the field to ignoreDifferences, or enable ServerSideApply (which handles ownership automatically).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22.5 When Drift Won't Clear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You've reverted; the field is STILL different. Possible causes: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The resource is held by a webhook that re-applies on creation.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Another GitOps controller is also managing the same resource.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The resource has immutable fields that need force: true or delete+recreate.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ignoreDifferences is blocking the correction you want.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Work through each; the solution depends on the cause.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22.6 When Everything Looks Right But Isn't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Sometimes cluster state seems to match Git but application isn't behaving correctly. Check: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Pod labels — are they selecting the right ReplicaSet?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ConfigMap content — is it mounted and being read by the app?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Secret refresh — did pods restart after a Secret update?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Resource status — what does `status` say vs `spec`?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abstraction 'Git == cluster' can hide operational reality at one level deeper.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23. Best Practices, Pitfalls &amp; Quick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23.1 Best Practices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self-heal in dev and staging. </w:t>
      </w:r>
      <w:r>
        <w:rPr>
          <w:rFonts w:ascii="Arial" w:cs="Arial" w:eastAsia="Arial" w:hAnsi="Arial"/>
          <w:sz w:val="22"/>
          <w:szCs w:val="22"/>
        </w:rPr>
        <w:t xml:space="preserve">Aggressive correction; mistakes caught immediately.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prod policy deliberately. </w:t>
      </w:r>
      <w:r>
        <w:rPr>
          <w:rFonts w:ascii="Arial" w:cs="Arial" w:eastAsia="Arial" w:hAnsi="Arial"/>
          <w:sz w:val="22"/>
          <w:szCs w:val="22"/>
        </w:rPr>
        <w:t xml:space="preserve">Full auto-heal for strict consistency, or detect-only for operational flexibility. Don't drift into a choice.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server-side apply. </w:t>
      </w:r>
      <w:r>
        <w:rPr>
          <w:rFonts w:ascii="Arial" w:cs="Arial" w:eastAsia="Arial" w:hAnsi="Arial"/>
          <w:sz w:val="22"/>
          <w:szCs w:val="22"/>
        </w:rPr>
        <w:t xml:space="preserve">Reduces ignoreDifferences config; handles ownership natively.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Maintain a global ignoreDifferences list. </w:t>
      </w:r>
      <w:r>
        <w:rPr>
          <w:rFonts w:ascii="Arial" w:cs="Arial" w:eastAsia="Arial" w:hAnsi="Arial"/>
          <w:sz w:val="22"/>
          <w:szCs w:val="22"/>
        </w:rPr>
        <w:t xml:space="preserve">Cover common controllers (HPA, cert-manager, Istio) once.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webhooks for fast Git response. </w:t>
      </w:r>
      <w:r>
        <w:rPr>
          <w:rFonts w:ascii="Arial" w:cs="Arial" w:eastAsia="Arial" w:hAnsi="Arial"/>
          <w:sz w:val="22"/>
          <w:szCs w:val="22"/>
        </w:rPr>
        <w:t xml:space="preserve">Combined with modest polling interval for drift detection.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 on sustained drift. </w:t>
      </w:r>
      <w:r>
        <w:rPr>
          <w:rFonts w:ascii="Arial" w:cs="Arial" w:eastAsia="Arial" w:hAnsi="Arial"/>
          <w:sz w:val="22"/>
          <w:szCs w:val="22"/>
        </w:rPr>
        <w:t xml:space="preserve">OutOfSync &gt; 10 min = investigation needed.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 on suspended Applications. </w:t>
      </w:r>
      <w:r>
        <w:rPr>
          <w:rFonts w:ascii="Arial" w:cs="Arial" w:eastAsia="Arial" w:hAnsi="Arial"/>
          <w:sz w:val="22"/>
          <w:szCs w:val="22"/>
        </w:rPr>
        <w:t xml:space="preserve">Forgotten suspensions silently drift.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break-glass procedure. </w:t>
      </w:r>
      <w:r>
        <w:rPr>
          <w:rFonts w:ascii="Arial" w:cs="Arial" w:eastAsia="Arial" w:hAnsi="Arial"/>
          <w:sz w:val="22"/>
          <w:szCs w:val="22"/>
        </w:rPr>
        <w:t xml:space="preserve">Written; known; rehearsed. Not an ad-hoc surprise.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 follow-up PRs for break-glass. </w:t>
      </w:r>
      <w:r>
        <w:rPr>
          <w:rFonts w:ascii="Arial" w:cs="Arial" w:eastAsia="Arial" w:hAnsi="Arial"/>
          <w:sz w:val="22"/>
          <w:szCs w:val="22"/>
        </w:rPr>
        <w:t xml:space="preserve">Emergency changes fold back into Git within the shift.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 drift metrics. </w:t>
      </w:r>
      <w:r>
        <w:rPr>
          <w:rFonts w:ascii="Arial" w:cs="Arial" w:eastAsia="Arial" w:hAnsi="Arial"/>
          <w:sz w:val="22"/>
          <w:szCs w:val="22"/>
        </w:rPr>
        <w:t xml:space="preserve">Culture indicator; audit artifact.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kubectl write access from devs where possible. </w:t>
      </w:r>
      <w:r>
        <w:rPr>
          <w:rFonts w:ascii="Arial" w:cs="Arial" w:eastAsia="Arial" w:hAnsi="Arial"/>
          <w:sz w:val="22"/>
          <w:szCs w:val="22"/>
        </w:rPr>
        <w:t xml:space="preserve">If devs don't edit, drift doesn't happen.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exceptions. </w:t>
      </w:r>
      <w:r>
        <w:rPr>
          <w:rFonts w:ascii="Arial" w:cs="Arial" w:eastAsia="Arial" w:hAnsi="Arial"/>
          <w:sz w:val="22"/>
          <w:szCs w:val="22"/>
        </w:rPr>
        <w:t xml:space="preserve">If an Application has custom ignoreDifferences, document why.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drift patterns. </w:t>
      </w:r>
      <w:r>
        <w:rPr>
          <w:rFonts w:ascii="Arial" w:cs="Arial" w:eastAsia="Arial" w:hAnsi="Arial"/>
          <w:sz w:val="22"/>
          <w:szCs w:val="22"/>
        </w:rPr>
        <w:t xml:space="preserve">Quarterly: which apps drift most? Why? Fix root causes.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drift response. </w:t>
      </w:r>
      <w:r>
        <w:rPr>
          <w:rFonts w:ascii="Arial" w:cs="Arial" w:eastAsia="Arial" w:hAnsi="Arial"/>
          <w:sz w:val="22"/>
          <w:szCs w:val="22"/>
        </w:rPr>
        <w:t xml:space="preserve">Rehearse 'prod is drifting' scenarios; validate procedures work.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Git-first the easy path. </w:t>
      </w:r>
      <w:r>
        <w:rPr>
          <w:rFonts w:ascii="Arial" w:cs="Arial" w:eastAsia="Arial" w:hAnsi="Arial"/>
          <w:sz w:val="22"/>
          <w:szCs w:val="22"/>
        </w:rPr>
        <w:t xml:space="preserve">Fast PR turnaround incentivizes Git over kubectl.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23.2 Common Pitfalls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Self-heal fighting HPA. </w:t>
      </w:r>
      <w:r>
        <w:rPr>
          <w:rFonts w:ascii="Arial" w:cs="Arial" w:eastAsia="Arial" w:hAnsi="Arial"/>
          <w:sz w:val="22"/>
          <w:szCs w:val="22"/>
        </w:rPr>
        <w:t xml:space="preserve">Didn't add /spec/replicas to ignoreDifferences; sync loop.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Self-heal fighting cert-manager. </w:t>
      </w:r>
      <w:r>
        <w:rPr>
          <w:rFonts w:ascii="Arial" w:cs="Arial" w:eastAsia="Arial" w:hAnsi="Arial"/>
          <w:sz w:val="22"/>
          <w:szCs w:val="22"/>
        </w:rPr>
        <w:t xml:space="preserve">Secret data reverts between certificates; messy sync history.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Forgotten sync suspensions. </w:t>
      </w:r>
      <w:r>
        <w:rPr>
          <w:rFonts w:ascii="Arial" w:cs="Arial" w:eastAsia="Arial" w:hAnsi="Arial"/>
          <w:sz w:val="22"/>
          <w:szCs w:val="22"/>
        </w:rPr>
        <w:t xml:space="preserve">Set during an incident; never re-enabled.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Over-broad ignoreDifferences. </w:t>
      </w:r>
      <w:r>
        <w:rPr>
          <w:rFonts w:ascii="Arial" w:cs="Arial" w:eastAsia="Arial" w:hAnsi="Arial"/>
          <w:sz w:val="22"/>
          <w:szCs w:val="22"/>
        </w:rPr>
        <w:t xml:space="preserve">Legitimate drift is hidden; actual problems go unnoticed.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 with no follow-up. </w:t>
      </w:r>
      <w:r>
        <w:rPr>
          <w:rFonts w:ascii="Arial" w:cs="Arial" w:eastAsia="Arial" w:hAnsi="Arial"/>
          <w:sz w:val="22"/>
          <w:szCs w:val="22"/>
        </w:rPr>
        <w:t xml:space="preserve">Emergency change never folded back into Git; drift calcifies.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Alerting fatigue. </w:t>
      </w:r>
      <w:r>
        <w:rPr>
          <w:rFonts w:ascii="Arial" w:cs="Arial" w:eastAsia="Arial" w:hAnsi="Arial"/>
          <w:sz w:val="22"/>
          <w:szCs w:val="22"/>
        </w:rPr>
        <w:t xml:space="preserve">Too many drift alerts; team ignores them; real issues missed.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break-glass procedure. </w:t>
      </w:r>
      <w:r>
        <w:rPr>
          <w:rFonts w:ascii="Arial" w:cs="Arial" w:eastAsia="Arial" w:hAnsi="Arial"/>
          <w:sz w:val="22"/>
          <w:szCs w:val="22"/>
        </w:rPr>
        <w:t xml:space="preserve">Emergency strikes; engineers improvise; audit trail suffers.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Self-heal in prod without tuning. </w:t>
      </w:r>
      <w:r>
        <w:rPr>
          <w:rFonts w:ascii="Arial" w:cs="Arial" w:eastAsia="Arial" w:hAnsi="Arial"/>
          <w:sz w:val="22"/>
          <w:szCs w:val="22"/>
        </w:rPr>
        <w:t xml:space="preserve">Reverts legitimate operator actions; amplifies user frustration.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Disabling auto-sync 'temporarily' for indefinite periods. </w:t>
      </w:r>
      <w:r>
        <w:rPr>
          <w:rFonts w:ascii="Arial" w:cs="Arial" w:eastAsia="Arial" w:hAnsi="Arial"/>
          <w:sz w:val="22"/>
          <w:szCs w:val="22"/>
        </w:rPr>
        <w:t xml:space="preserve">Sync never re-enabled; drift accumulates.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drift metrics. </w:t>
      </w:r>
      <w:r>
        <w:rPr>
          <w:rFonts w:ascii="Arial" w:cs="Arial" w:eastAsia="Arial" w:hAnsi="Arial"/>
          <w:sz w:val="22"/>
          <w:szCs w:val="22"/>
        </w:rPr>
        <w:t xml:space="preserve">Can't tell if GitOps practice is healthy or degrading.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Assuming all drift is bad. </w:t>
      </w:r>
      <w:r>
        <w:rPr>
          <w:rFonts w:ascii="Arial" w:cs="Arial" w:eastAsia="Arial" w:hAnsi="Arial"/>
          <w:sz w:val="22"/>
          <w:szCs w:val="22"/>
        </w:rPr>
        <w:t xml:space="preserve">Controller drift is expected; reacting to every diff is noise.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Treating break-glass as routine. </w:t>
      </w:r>
      <w:r>
        <w:rPr>
          <w:rFonts w:ascii="Arial" w:cs="Arial" w:eastAsia="Arial" w:hAnsi="Arial"/>
          <w:sz w:val="22"/>
          <w:szCs w:val="22"/>
        </w:rPr>
        <w:t xml:space="preserve">Frequent use indicates process problems; fix the underlying gaps.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23.3 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Drift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state differs from Git state.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Accidental drift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Unauthorized; bad; requires correction.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Intentional drift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Emergency; tolerated; folded back.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Controller drift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HPA, cert-manager, etc.; expected; ignored.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Detection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Reconciliation loop compares desired vs live.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 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Synced / OutOfSync — structural match.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Health 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Healthy / Progressing / Degraded — workload state.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Self-heal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Auto-revert cluster to Git state on drift.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Reconciliation interval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ArgoCD default 3min; Flux default 5min.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 reconciliation on Git commit; reduces latency to seconds.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Prune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cluster resources no longer in Git.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ignoreDifferences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Fields to exclude from drift detection.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Server-side apply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field ownership; reduces ignoreDifferences need.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 windows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Time-based allow/deny for auto-sync (ArgoCD).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Suspend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Temporarily disable reconciliation.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Break-glass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Named procedure for emergency bypass of GitOps controls.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Drift metrics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Culture indicator; audit evidence.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 on sustained drift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OutOfSync &gt; 10 min signals investigation.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Kyverno/Gatekeeper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Admission-controller enforcement of GitOps-originated changes.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24. Review Checklist (Self-Assessment)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If you can answer each item confidently, you have mastered Module 7.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define drift in one sentence?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why drift is a first-class concern for GitOps?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why drift is normal and constant?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the three drift categories (accidental, intentional, controller-induced)?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at least 8 controllers that legitimately cause drift?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list 5 sources of human-origin drift?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reconciliation loop's 7 steps?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how ArgoCD and Flux report diffs?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distinguish sync status from health status?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the four sync+health combinations?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the default reconciliation intervals for ArgoCD and Flux?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trade-offs between short and long intervals?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reconciliation intervals per environment?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how webhooks close the latency gap?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a webhook for ArgoCD?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a Flux Receiver?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self-heal's 8-step mechanism?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what self-heal does and doesn't fix?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why prune + self-heal are typically enabled together?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the four risks of self-heal?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write an ArgoCD Application with selfHeal, prune, retry, and syncOptions?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how Flux achieves self-heal without an explicit flag?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the self-heal dilemma (consistency vs operability)?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justify different self-heal policies per environment?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sync windows in ArgoCD AppProjects?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write ignoreDifferences for HPA, cert-manager, and Istio?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distinguish jsonPointers from jqPathExpressions?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verify ignoreDifferences is working correctly?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managed fields and server-side apply?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enable server-side apply in ArgoCD and Flux?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how SSA reduces the need for ignoreDifferences?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4 access-based drift prevention techniques?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write a Kyverno policy requiring GitOps-origin for production changes?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5 useful alert conditions for drift?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ArgoCD notifications for out-of-sync events?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Flux Alerts?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5 useful drift metrics?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6 components of a break-glass procedure?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walk through break-glass in practice (7 steps)?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list 4 break-glass access mechanisms?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write a post-break-glass commit message?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that frequent break-glass is a symptom of process problems?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suspend sync in ArgoCD and Flux?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forgotten-suspension failure mode and 4 mitigations?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write a post-incident follow-up PR that codifies an emergency change?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query Prometheus for drift metrics?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walk through the drift debugging workflow (5 steps)?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diagnose self-heal fighting with another controller?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the 6 common drift scenarios and their resolutions?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You've Completed Module 7</w:t>
            </w:r>
          </w:p>
          <w:p>
            <w:pPr>
              <w:spacing w:after="80" w:before="80" w:line="32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now have the feedback loop that turns 'manifests in Git' into GitOps. Detection tells you when reality diverges; self-healing decides whether to pull reality back. Both require tuning — ignoreDifferences for known controllers, server-side apply for native field ownership, environment-specific policies for appropriate discipline. The self-heal dilemma (consistency vs operability) has no single right answer; pick deliberately based on your team's maturity and needs. Break-glass procedures handle emergencies without fighting the automation — but require follow-up PRs to fold changes back into Git, and frequent use signals process problems. Drift metrics and alerts make the practice observable; audit trails make it accountable. The next module turns to observability — how to know what's happening across all your GitOps-managed workloads, beyond just drift — metrics, logs, traces, and the dashboards that surface them.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GitOps — Module 7: Drift Detection &amp; Self-Healing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GitOps - Module 7: Drift Detection &amp; Self-Healing</dc:title>
  <dc:creator>Study Guide Generator</dc:creator>
  <dc:description>A complete, in-depth study guide for GitOps Module 7.</dc:description>
  <cp:lastModifiedBy>Un-named</cp:lastModifiedBy>
  <cp:revision>1</cp:revision>
  <dcterms:created xsi:type="dcterms:W3CDTF">2026-04-17T06:40:56.300Z</dcterms:created>
  <dcterms:modified xsi:type="dcterms:W3CDTF">2026-04-17T06:40:56.300Z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