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4"/>
          <w:szCs w:val="44"/>
        </w:rPr>
        <w:t xml:space="preserve">Fundamentals Study Guide</w:t>
      </w:r>
    </w:p>
    <w:p>
      <w:pPr>
        <w:spacing w:after="400"/>
        <w:jc w:val="center"/>
      </w:pPr>
      <w:r>
        <w:rPr>
          <w:i/>
          <w:iCs/>
          <w:color w:val="595959"/>
          <w:sz w:val="28"/>
          <w:szCs w:val="28"/>
        </w:rPr>
        <w:t xml:space="preserve">Module 1 — Complete In-Depth Reference</w:t>
      </w:r>
    </w:p>
    <w:p>
      <w:pPr>
        <w:spacing w:after="200"/>
        <w:jc w:val="center"/>
      </w:pPr>
      <w:r>
        <w:rPr>
          <w:color w:val="7F7F7F"/>
          <w:sz w:val="24"/>
          <w:szCs w:val="24"/>
        </w:rPr>
        <w:t xml:space="preserve">— Monitoring, Metrics, and the Pull-Based Model —</w:t>
      </w:r>
    </w:p>
    <w:p>
      <w:r>
        <w:br w:type="page"/>
      </w:r>
    </w:p>
    <w:p>
      <w:pPr>
        <w:pStyle w:val="Heading1"/>
        <w:spacing w:after="200" w:before="360"/>
      </w:pPr>
      <w:r>
        <w:t xml:space="preserve">Table of Contents</w:t>
      </w:r>
    </w:p>
    <w:p>
      <w:pPr>
        <w:spacing w:after="80"/>
      </w:pPr>
      <w:r>
        <w:rPr>
          <w:sz w:val="22"/>
          <w:szCs w:val="22"/>
        </w:rPr>
        <w:t xml:space="preserve">1. Introduction to Prometheus</w:t>
      </w:r>
    </w:p>
    <w:p>
      <w:pPr>
        <w:spacing w:after="80"/>
      </w:pPr>
      <w:r>
        <w:rPr>
          <w:sz w:val="22"/>
          <w:szCs w:val="22"/>
        </w:rPr>
        <w:t xml:space="preserve">2. What Prometheus Is (Definition &amp; Scope)</w:t>
      </w:r>
    </w:p>
    <w:p>
      <w:pPr>
        <w:spacing w:after="80"/>
      </w:pPr>
      <w:r>
        <w:rPr>
          <w:sz w:val="22"/>
          <w:szCs w:val="22"/>
        </w:rPr>
        <w:t xml:space="preserve">3. CNCF Graduated Project — The Standard for Metrics</w:t>
      </w:r>
    </w:p>
    <w:p>
      <w:pPr>
        <w:spacing w:after="80"/>
      </w:pPr>
      <w:r>
        <w:rPr>
          <w:sz w:val="22"/>
          <w:szCs w:val="22"/>
        </w:rPr>
        <w:t xml:space="preserve">4. Core Design Principles</w:t>
      </w:r>
    </w:p>
    <w:p>
      <w:pPr>
        <w:spacing w:after="80"/>
      </w:pPr>
      <w:r>
        <w:rPr>
          <w:sz w:val="22"/>
          <w:szCs w:val="22"/>
        </w:rPr>
        <w:t xml:space="preserve">   4.1 Pull-Based Scraping</w:t>
      </w:r>
    </w:p>
    <w:p>
      <w:pPr>
        <w:spacing w:after="80"/>
      </w:pPr>
      <w:r>
        <w:rPr>
          <w:sz w:val="22"/>
          <w:szCs w:val="22"/>
        </w:rPr>
        <w:t xml:space="preserve">   4.2 Time-Series Database (TSDB)</w:t>
      </w:r>
    </w:p>
    <w:p>
      <w:pPr>
        <w:spacing w:after="80"/>
      </w:pPr>
      <w:r>
        <w:rPr>
          <w:sz w:val="22"/>
          <w:szCs w:val="22"/>
        </w:rPr>
        <w:t xml:space="preserve">   4.3 Multi-Dimensional Data Model (Metrics + Labels)</w:t>
      </w:r>
    </w:p>
    <w:p>
      <w:pPr>
        <w:spacing w:after="80"/>
      </w:pPr>
      <w:r>
        <w:rPr>
          <w:sz w:val="22"/>
          <w:szCs w:val="22"/>
        </w:rPr>
        <w:t xml:space="preserve">   4.4 PromQL — The Query Language</w:t>
      </w:r>
    </w:p>
    <w:p>
      <w:pPr>
        <w:spacing w:after="80"/>
      </w:pPr>
      <w:r>
        <w:rPr>
          <w:sz w:val="22"/>
          <w:szCs w:val="22"/>
        </w:rPr>
        <w:t xml:space="preserve">   4.5 Service Discovery</w:t>
      </w:r>
    </w:p>
    <w:p>
      <w:pPr>
        <w:spacing w:after="80"/>
      </w:pPr>
      <w:r>
        <w:rPr>
          <w:sz w:val="22"/>
          <w:szCs w:val="22"/>
        </w:rPr>
        <w:t xml:space="preserve">5. Pull vs Push — A Complete Comparison</w:t>
      </w:r>
    </w:p>
    <w:p>
      <w:pPr>
        <w:spacing w:after="80"/>
      </w:pPr>
      <w:r>
        <w:rPr>
          <w:sz w:val="22"/>
          <w:szCs w:val="22"/>
        </w:rPr>
        <w:t xml:space="preserve">   5.1 Pull Model (Prometheus)</w:t>
      </w:r>
    </w:p>
    <w:p>
      <w:pPr>
        <w:spacing w:after="80"/>
      </w:pPr>
      <w:r>
        <w:rPr>
          <w:sz w:val="22"/>
          <w:szCs w:val="22"/>
        </w:rPr>
        <w:t xml:space="preserve">   5.2 Push Model (StatsD, etc.)</w:t>
      </w:r>
    </w:p>
    <w:p>
      <w:pPr>
        <w:spacing w:after="80"/>
      </w:pPr>
      <w:r>
        <w:rPr>
          <w:sz w:val="22"/>
          <w:szCs w:val="22"/>
        </w:rPr>
        <w:t xml:space="preserve">   5.3 The Pushgateway — When &amp; How to Use It</w:t>
      </w:r>
    </w:p>
    <w:p>
      <w:pPr>
        <w:spacing w:after="80"/>
      </w:pPr>
      <w:r>
        <w:rPr>
          <w:sz w:val="22"/>
          <w:szCs w:val="22"/>
        </w:rPr>
        <w:t xml:space="preserve">6. End-to-End Worked Example</w:t>
      </w:r>
    </w:p>
    <w:p>
      <w:pPr>
        <w:spacing w:after="80"/>
      </w:pPr>
      <w:r>
        <w:rPr>
          <w:sz w:val="22"/>
          <w:szCs w:val="22"/>
        </w:rPr>
        <w:t xml:space="preserve">7. Summary &amp; Key Takeaways</w:t>
      </w:r>
    </w:p>
    <w:p>
      <w:pPr>
        <w:spacing w:after="80"/>
      </w:pPr>
      <w:r>
        <w:rPr>
          <w:sz w:val="22"/>
          <w:szCs w:val="22"/>
        </w:rPr>
        <w:t xml:space="preserve">8. Self-Assessment Questions</w:t>
      </w:r>
    </w:p>
    <w:p>
      <w:r>
        <w:br w:type="page"/>
      </w:r>
    </w:p>
    <w:p>
      <w:pPr>
        <w:pStyle w:val="Heading1"/>
        <w:spacing w:after="200" w:before="360"/>
      </w:pPr>
      <w:r>
        <w:t xml:space="preserve">1. Introduction to Prometheus</w:t>
      </w:r>
    </w:p>
    <w:p>
      <w:pPr>
        <w:spacing w:after="140" w:line="300"/>
        <w:jc w:val="both"/>
      </w:pPr>
      <w:r>
        <w:rPr>
          <w:sz w:val="22"/>
          <w:szCs w:val="22"/>
        </w:rPr>
        <w:t xml:space="preserve">Modern software systems are distributed, ephemeral, and immensely complex. A single user request may traverse dozens of microservices, caches, message queues, and databases before a response is returned. When something goes wrong — a spike in latency, a burst of errors, a memory leak, a queue backing up — engineers need fast, reliable visibility into what every component is doing, right now. This is the discipline of observability, and within it, metrics occupy a central role: compact numerical measurements of system behavior over time.</w:t>
      </w:r>
    </w:p>
    <w:p>
      <w:pPr>
        <w:spacing w:after="140" w:line="300"/>
        <w:jc w:val="both"/>
      </w:pPr>
      <w:r>
        <w:rPr>
          <w:sz w:val="22"/>
          <w:szCs w:val="22"/>
        </w:rPr>
        <w:t xml:space="preserve">Prometheus is the tool that, over the last decade, has become the default answer for collecting and querying those metrics in cloud-native environments. It was originally built at SoundCloud in 2012, inspired by Google's internal Borgmon system, and was open-sourced shortly thereafter. It has since become one of the most widely deployed monitoring systems in the world, powering observability stacks at companies of every size, from single-server startups to hyperscale platforms.</w:t>
      </w:r>
    </w:p>
    <w:p>
      <w:pPr>
        <w:spacing w:after="140" w:line="300"/>
        <w:jc w:val="both"/>
      </w:pPr>
      <w:r>
        <w:rPr>
          <w:sz w:val="22"/>
          <w:szCs w:val="22"/>
        </w:rPr>
        <w:t xml:space="preserve">This study guide walks through the fundamentals of Prometheus in depth: what it is, why it was designed the way it was, how each of its core ideas (pull-based scraping, time-series storage, the multi-dimensional data model, PromQL, service discovery) actually works, and how the pull model compares to the older push model — including the precise role of the Pushgateway and why it must be used sparingly.</w:t>
      </w:r>
    </w:p>
    <w:p>
      <w:pPr>
        <w:pStyle w:val="Heading1"/>
        <w:spacing w:after="200" w:before="360"/>
      </w:pPr>
      <w:r>
        <w:t xml:space="preserve">2. What Prometheus Is</w:t>
      </w:r>
    </w:p>
    <w:p>
      <w:pPr>
        <w:spacing w:after="140" w:line="300"/>
        <w:jc w:val="both"/>
      </w:pPr>
      <w:r>
        <w:rPr>
          <w:b/>
          <w:bCs/>
          <w:sz w:val="22"/>
          <w:szCs w:val="22"/>
        </w:rPr>
        <w:t xml:space="preserve">Prometheus </w:t>
      </w:r>
      <w:r>
        <w:rPr>
          <w:sz w:val="22"/>
          <w:szCs w:val="22"/>
        </w:rPr>
        <w:t xml:space="preserve">is an </w:t>
      </w:r>
      <w:r>
        <w:rPr>
          <w:b/>
          <w:bCs/>
          <w:sz w:val="22"/>
          <w:szCs w:val="22"/>
        </w:rPr>
        <w:t xml:space="preserve">open-source monitoring and alerting toolkit</w:t>
      </w:r>
      <w:r>
        <w:rPr>
          <w:sz w:val="22"/>
          <w:szCs w:val="22"/>
        </w:rPr>
        <w:t xml:space="preserve">. It is not a single program but a small ecosystem of cooperating components, the most important of which is the Prometheus server itself — a single statically-linked Go binary that scrapes metrics, stores them locally in a time-series database, evaluates rules, and answers queries.</w:t>
      </w:r>
    </w:p>
    <w:p>
      <w:pPr>
        <w:pStyle w:val="Heading3"/>
        <w:spacing w:after="140" w:before="220"/>
      </w:pPr>
      <w:r>
        <w:t xml:space="preserve">2.1 Breaking Down the Definition</w:t>
      </w:r>
    </w:p>
    <w:p>
      <w:pPr>
        <w:pStyle w:val="ListParagraph"/>
        <w:numPr>
          <w:ilvl w:val="0"/>
          <w:numId w:val="2"/>
        </w:numPr>
        <w:spacing w:after="80" w:line="280"/>
      </w:pPr>
      <w:r>
        <w:rPr>
          <w:b/>
          <w:bCs/>
          <w:sz w:val="22"/>
          <w:szCs w:val="22"/>
        </w:rPr>
        <w:t xml:space="preserve">Open-source: </w:t>
      </w:r>
      <w:r>
        <w:rPr>
          <w:sz w:val="22"/>
          <w:szCs w:val="22"/>
        </w:rPr>
        <w:t xml:space="preserve">Licensed under Apache 2.0. The source code is publicly hosted on GitHub, development is community-driven, and there is no per-node or per-metric licensing fee. This is a significant reason for its broad adoption.</w:t>
      </w:r>
    </w:p>
    <w:p>
      <w:pPr>
        <w:pStyle w:val="ListParagraph"/>
        <w:numPr>
          <w:ilvl w:val="0"/>
          <w:numId w:val="2"/>
        </w:numPr>
        <w:spacing w:after="80" w:line="280"/>
      </w:pPr>
      <w:r>
        <w:rPr>
          <w:b/>
          <w:bCs/>
          <w:sz w:val="22"/>
          <w:szCs w:val="22"/>
        </w:rPr>
        <w:t xml:space="preserve">Monitoring: </w:t>
      </w:r>
      <w:r>
        <w:rPr>
          <w:sz w:val="22"/>
          <w:szCs w:val="22"/>
        </w:rPr>
        <w:t xml:space="preserve">Continuously collecting numerical measurements (metrics) from running systems — CPU usage, request rates, error counts, queue depths, business KPIs — and storing them so they can be analyzed over time.</w:t>
      </w:r>
    </w:p>
    <w:p>
      <w:pPr>
        <w:pStyle w:val="ListParagraph"/>
        <w:numPr>
          <w:ilvl w:val="0"/>
          <w:numId w:val="2"/>
        </w:numPr>
        <w:spacing w:after="80" w:line="280"/>
      </w:pPr>
      <w:r>
        <w:rPr>
          <w:b/>
          <w:bCs/>
          <w:sz w:val="22"/>
          <w:szCs w:val="22"/>
        </w:rPr>
        <w:t xml:space="preserve">Alerting: </w:t>
      </w:r>
      <w:r>
        <w:rPr>
          <w:sz w:val="22"/>
          <w:szCs w:val="22"/>
        </w:rPr>
        <w:t xml:space="preserve">Evaluating rules against those metrics at regular intervals; when a rule's condition is true (for long enough), Prometheus fires an alert that is routed through a companion component called Alertmanager to destinations like email, Slack, PagerDuty, or OpsGenie.</w:t>
      </w:r>
    </w:p>
    <w:p>
      <w:pPr>
        <w:pStyle w:val="ListParagraph"/>
        <w:numPr>
          <w:ilvl w:val="0"/>
          <w:numId w:val="2"/>
        </w:numPr>
        <w:spacing w:after="80" w:line="280"/>
      </w:pPr>
      <w:r>
        <w:rPr>
          <w:b/>
          <w:bCs/>
          <w:sz w:val="22"/>
          <w:szCs w:val="22"/>
        </w:rPr>
        <w:t xml:space="preserve">Toolkit: </w:t>
      </w:r>
      <w:r>
        <w:rPr>
          <w:sz w:val="22"/>
          <w:szCs w:val="22"/>
        </w:rPr>
        <w:t xml:space="preserve">Prometheus deliberately does one job well — metrics — and exposes interfaces so other tools handle complementary concerns: Grafana for visualization, Alertmanager for notification routing, Thanos or Cortex or Mimir for long-term storage and horizontal scaling, and a huge ecosystem of exporters for collecting metrics from third-party systems.</w:t>
      </w:r>
    </w:p>
    <w:p>
      <w:pPr>
        <w:pStyle w:val="Heading3"/>
        <w:spacing w:after="140" w:before="220"/>
      </w:pPr>
      <w:r>
        <w:t xml:space="preserve">2.2 The Prometheus Ecosystem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Component</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Role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 Server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Scrapes, stores, evaluates rules, answers queries. The heart of the system.</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Exporters</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Small sidecar processes that translate metrics from third-party systems (Linux, MySQL, Redis, nginx, JVM, etc.) into the Prometheus exposition format.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Client Libraries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Official libraries (Go, Java, Python, Ruby, Rust, .NET, Node.js, and more) that make instrumenting your own application code easy.</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Alertmanager</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Receives alert notifications from Prometheus, deduplicates, groups, silences, and routes them to human-facing channels.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Pushgateway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An intermediary that lets short-lived batch jobs push metrics, which Prometheus then scrapes. Used sparingly (see section 5.3).</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Grafana (external)</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near-universal choice for dashboarding Prometheus data. Not part of the Prometheus project but tightly integrated.</w:t>
            </w:r>
          </w:p>
        </w:tc>
      </w:tr>
    </w:tbl>
    <w:p>
      <w:pPr>
        <w:spacing w:after="80"/>
      </w:pPr>
      <w:r>
        <w:t xml:space="preserve"/>
      </w:r>
    </w:p>
    <w:p>
      <w:pPr>
        <w:pStyle w:val="Heading1"/>
        <w:spacing w:after="200" w:before="360"/>
      </w:pPr>
      <w:r>
        <w:t xml:space="preserve">3. CNCF Graduated Project — The De Facto Standard for Metrics</w:t>
      </w:r>
    </w:p>
    <w:p>
      <w:pPr>
        <w:spacing w:after="140" w:line="300"/>
        <w:jc w:val="both"/>
      </w:pPr>
      <w:r>
        <w:rPr>
          <w:sz w:val="22"/>
          <w:szCs w:val="22"/>
        </w:rPr>
        <w:t xml:space="preserve">Prometheus was the second project ever accepted by the Cloud Native Computing Foundation (CNCF), right after Kubernetes. It was accepted in 2016 and formally graduated in August 2018. Graduation is the CNCF's highest project maturity tier, and it signals that a project is considered stable, widely adopted, and governed in a healthy, community-driven way.</w:t>
      </w:r>
    </w:p>
    <w:p>
      <w:pPr>
        <w:pStyle w:val="Heading3"/>
        <w:spacing w:after="140" w:before="220"/>
      </w:pPr>
      <w:r>
        <w:t xml:space="preserve">3.1 What CNCF Graduation Actually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Maturity Tier</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Sandbox</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Early-stage, experimental. Minimal adoption required. The CNCF is evaluating whether the project has potential.</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Incubating</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Growing adoption, production users, documented governance. The project is maturing but still evolving rapidly.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Graduated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Broad adoption, stable APIs, diverse maintainers, thorough documentation, security audits, and a healthy contributor community. Enterprise-ready.</w:t>
            </w:r>
          </w:p>
        </w:tc>
      </w:tr>
    </w:tbl>
    <w:p>
      <w:pPr>
        <w:spacing w:after="80"/>
      </w:pPr>
      <w:r>
        <w:t xml:space="preserve"/>
      </w:r>
    </w:p>
    <w:p>
      <w:pPr>
        <w:pStyle w:val="Heading3"/>
        <w:spacing w:after="140" w:before="220"/>
      </w:pPr>
      <w:r>
        <w:t xml:space="preserve">3.2 Why "De Facto Standard" Is Not Marketing Hype</w:t>
      </w:r>
    </w:p>
    <w:p>
      <w:pPr>
        <w:spacing w:after="140" w:line="300"/>
        <w:jc w:val="both"/>
      </w:pPr>
      <w:r>
        <w:rPr>
          <w:sz w:val="22"/>
          <w:szCs w:val="22"/>
        </w:rPr>
        <w:t xml:space="preserve">When people call Prometheus the de facto standard for metrics, they mean something concrete:</w:t>
      </w:r>
    </w:p>
    <w:p>
      <w:pPr>
        <w:pStyle w:val="ListParagraph"/>
        <w:numPr>
          <w:ilvl w:val="0"/>
          <w:numId w:val="2"/>
        </w:numPr>
        <w:spacing w:after="80" w:line="280"/>
      </w:pPr>
      <w:r>
        <w:rPr>
          <w:b/>
          <w:bCs/>
          <w:sz w:val="22"/>
          <w:szCs w:val="22"/>
        </w:rPr>
        <w:t xml:space="preserve">Kubernetes itself emits metrics in the Prometheus exposition format. </w:t>
      </w:r>
      <w:r>
        <w:rPr>
          <w:sz w:val="22"/>
          <w:szCs w:val="22"/>
        </w:rPr>
        <w:t xml:space="preserve">The kubelet, kube-apiserver, kube-scheduler, kube-controller-manager, etcd, and CoreDNS all expose Prometheus-formatted metrics out of the box. If you run Kubernetes, you are already producing Prometheus metrics whether you use Prometheus or not.</w:t>
      </w:r>
    </w:p>
    <w:p>
      <w:pPr>
        <w:pStyle w:val="ListParagraph"/>
        <w:numPr>
          <w:ilvl w:val="0"/>
          <w:numId w:val="2"/>
        </w:numPr>
        <w:spacing w:after="80" w:line="280"/>
      </w:pPr>
      <w:r>
        <w:rPr>
          <w:b/>
          <w:bCs/>
          <w:sz w:val="22"/>
          <w:szCs w:val="22"/>
        </w:rPr>
        <w:t xml:space="preserve">OpenMetrics — the CNCF-sponsored metrics exposition standard — is essentially Prometheus's format formalized into an IETF-style specification. </w:t>
      </w:r>
      <w:r>
        <w:rPr>
          <w:sz w:val="22"/>
          <w:szCs w:val="22"/>
        </w:rPr>
        <w:t xml:space="preserve">Tools from entirely different ecosystems (Datadog, New Relic, Grafana Cloud, Google Cloud Managed Prometheus, AWS Managed Prometheus) all speak this format.</w:t>
      </w:r>
    </w:p>
    <w:p>
      <w:pPr>
        <w:pStyle w:val="ListParagraph"/>
        <w:numPr>
          <w:ilvl w:val="0"/>
          <w:numId w:val="2"/>
        </w:numPr>
        <w:spacing w:after="80" w:line="280"/>
      </w:pPr>
      <w:r>
        <w:rPr>
          <w:b/>
          <w:bCs/>
          <w:sz w:val="22"/>
          <w:szCs w:val="22"/>
        </w:rPr>
        <w:t xml:space="preserve">Nearly every modern infrastructure component — Envoy, Istio, Linkerd, NATS, Kafka, CockroachDB, Consul, Vault, Traefik, and hundreds more — exposes native Prometheus metrics. </w:t>
      </w:r>
      <w:r>
        <w:rPr>
          <w:sz w:val="22"/>
          <w:szCs w:val="22"/>
        </w:rPr>
        <w:t xml:space="preserve">For everything else, a community-maintained exporter almost certainly exists.</w:t>
      </w:r>
    </w:p>
    <w:p>
      <w:pPr>
        <w:pStyle w:val="ListParagraph"/>
        <w:numPr>
          <w:ilvl w:val="0"/>
          <w:numId w:val="2"/>
        </w:numPr>
        <w:spacing w:after="80" w:line="280"/>
      </w:pPr>
      <w:r>
        <w:rPr>
          <w:b/>
          <w:bCs/>
          <w:sz w:val="22"/>
          <w:szCs w:val="22"/>
        </w:rPr>
        <w:t xml:space="preserve">Hosted/managed Prometheus offerings exist from every major cloud provider. </w:t>
      </w:r>
      <w:r>
        <w:rPr>
          <w:sz w:val="22"/>
          <w:szCs w:val="22"/>
        </w:rPr>
        <w:t xml:space="preserve">This matters because it means Prometheus is not a niche tool; it is infrastructure that cloud providers feel obligated to support natively.</w:t>
      </w:r>
    </w:p>
    <w:p>
      <w:pPr>
        <w:pStyle w:val="Heading1"/>
        <w:spacing w:after="200" w:before="360"/>
      </w:pPr>
      <w:r>
        <w:t xml:space="preserve">4. Core Design Principles</w:t>
      </w:r>
    </w:p>
    <w:p>
      <w:pPr>
        <w:spacing w:after="140" w:line="300"/>
        <w:jc w:val="both"/>
      </w:pPr>
      <w:r>
        <w:rPr>
          <w:sz w:val="22"/>
          <w:szCs w:val="22"/>
        </w:rPr>
        <w:t xml:space="preserve">Prometheus's power comes from five deeply interconnected design choices. Understanding them individually — and seeing how they reinforce each other — is the key to understanding why Prometheus looks the way it does and why it behaves the way it does in production.</w:t>
      </w:r>
    </w:p>
    <w:p>
      <w:pPr>
        <w:pStyle w:val="Heading2"/>
        <w:spacing w:after="160" w:before="280"/>
      </w:pPr>
      <w:r>
        <w:t xml:space="preserve">4.1 Pull-Based Scraping</w:t>
      </w:r>
    </w:p>
    <w:p>
      <w:pPr>
        <w:spacing w:after="140" w:line="300"/>
        <w:jc w:val="both"/>
      </w:pPr>
      <w:r>
        <w:rPr>
          <w:b/>
          <w:bCs/>
          <w:sz w:val="22"/>
          <w:szCs w:val="22"/>
        </w:rPr>
        <w:t xml:space="preserve">Definition: </w:t>
      </w:r>
      <w:r>
        <w:rPr>
          <w:sz w:val="22"/>
          <w:szCs w:val="22"/>
        </w:rPr>
        <w:t xml:space="preserve">Prometheus actively reaches out over HTTP to each monitored target at a regular interval (typically 15 seconds) and fetches the current values of that target's metrics. This fetch is called a </w:t>
      </w:r>
      <w:r>
        <w:rPr>
          <w:b/>
          <w:bCs/>
          <w:sz w:val="22"/>
          <w:szCs w:val="22"/>
        </w:rPr>
        <w:t xml:space="preserve">scrape</w:t>
      </w:r>
      <w:r>
        <w:rPr>
          <w:sz w:val="22"/>
          <w:szCs w:val="22"/>
        </w:rPr>
        <w:t xml:space="preserve">, and the endpoint being scraped is almost always </w:t>
      </w:r>
      <w:r>
        <w:rPr>
          <w:rFonts w:ascii="Consolas" w:cs="Consolas" w:eastAsia="Consolas" w:hAnsi="Consolas"/>
          <w:sz w:val="22"/>
          <w:szCs w:val="22"/>
        </w:rPr>
        <w:t xml:space="preserve">/metrics</w:t>
      </w:r>
      <w:r>
        <w:rPr>
          <w:sz w:val="22"/>
          <w:szCs w:val="22"/>
        </w:rPr>
        <w:t xml:space="preserve">.</w:t>
      </w:r>
    </w:p>
    <w:p>
      <w:pPr>
        <w:pStyle w:val="Heading3"/>
        <w:spacing w:after="140" w:before="220"/>
      </w:pPr>
      <w:r>
        <w:t xml:space="preserve">How a Scrape Actually Works</w:t>
      </w:r>
    </w:p>
    <w:p>
      <w:pPr>
        <w:spacing w:after="140" w:line="300"/>
        <w:jc w:val="both"/>
      </w:pPr>
      <w:r>
        <w:rPr>
          <w:sz w:val="22"/>
          <w:szCs w:val="22"/>
        </w:rPr>
        <w:t xml:space="preserve">A scrape is nothing more than an HTTP GET request. The target responds with a plain-text body listing every metric it currently has, one sample per line. This text format is human-readable, debuggable with curl, and trivially cacheable. Here is exactly what Prometheus sees when it scrapes a typical application:</w:t>
      </w:r>
    </w:p>
    <w:p>
      <w:pPr>
        <w:shd w:fill="F1F3F5" w:val="clear"/>
        <w:spacing w:after="0" w:before="120" w:line="260"/>
        <w:ind w:left="240" w:right="240"/>
      </w:pPr>
      <w:r>
        <w:rPr>
          <w:rFonts w:ascii="Consolas" w:cs="Consolas" w:eastAsia="Consolas" w:hAnsi="Consolas"/>
          <w:color w:val="24292F"/>
          <w:sz w:val="20"/>
          <w:szCs w:val="20"/>
        </w:rPr>
        <w:t xml:space="preserve">$ curl http://app-server:8080/metrics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HELP http_requests_total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TYPE http_requests_total counter</w:t>
      </w:r>
    </w:p>
    <w:p>
      <w:pPr>
        <w:shd w:fill="F1F3F5" w:val="clear"/>
        <w:spacing w:after="0" w:before="0" w:line="260"/>
        <w:ind w:left="240" w:right="240"/>
      </w:pPr>
      <w:r>
        <w:rPr>
          <w:rFonts w:ascii="Consolas" w:cs="Consolas" w:eastAsia="Consolas" w:hAnsi="Consolas"/>
          <w:color w:val="24292F"/>
          <w:sz w:val="20"/>
          <w:szCs w:val="20"/>
        </w:rPr>
        <w:t xml:space="preserve">http_requests_total{method="GET",status="200",handler="/api/users"} 1547</w:t>
      </w:r>
    </w:p>
    <w:p>
      <w:pPr>
        <w:shd w:fill="F1F3F5" w:val="clear"/>
        <w:spacing w:after="0" w:before="0" w:line="260"/>
        <w:ind w:left="240" w:right="240"/>
      </w:pPr>
      <w:r>
        <w:rPr>
          <w:rFonts w:ascii="Consolas" w:cs="Consolas" w:eastAsia="Consolas" w:hAnsi="Consolas"/>
          <w:color w:val="24292F"/>
          <w:sz w:val="20"/>
          <w:szCs w:val="20"/>
        </w:rPr>
        <w:t xml:space="preserve">http_requests_total{method="GET",status="500",handler="/api/users"} 3</w:t>
      </w:r>
    </w:p>
    <w:p>
      <w:pPr>
        <w:shd w:fill="F1F3F5" w:val="clear"/>
        <w:spacing w:after="0" w:before="0" w:line="260"/>
        <w:ind w:left="240" w:right="240"/>
      </w:pPr>
      <w:r>
        <w:rPr>
          <w:rFonts w:ascii="Consolas" w:cs="Consolas" w:eastAsia="Consolas" w:hAnsi="Consolas"/>
          <w:color w:val="24292F"/>
          <w:sz w:val="20"/>
          <w:szCs w:val="20"/>
        </w:rPr>
        <w:t xml:space="preserve">http_requests_total{method="POST",status="201",handler="/api/users"} 89</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HELP process_resident_memory_bytes Resident memory size in bytes.</w:t>
      </w:r>
    </w:p>
    <w:p>
      <w:pPr>
        <w:shd w:fill="F1F3F5" w:val="clear"/>
        <w:spacing w:after="0" w:before="0" w:line="260"/>
        <w:ind w:left="240" w:right="240"/>
      </w:pPr>
      <w:r>
        <w:rPr>
          <w:rFonts w:ascii="Consolas" w:cs="Consolas" w:eastAsia="Consolas" w:hAnsi="Consolas"/>
          <w:color w:val="24292F"/>
          <w:sz w:val="20"/>
          <w:szCs w:val="20"/>
        </w:rPr>
        <w:t xml:space="preserve"># TYPE process_resident_memory_bytes gauge</w:t>
      </w:r>
    </w:p>
    <w:p>
      <w:pPr>
        <w:shd w:fill="F1F3F5" w:val="clear"/>
        <w:spacing w:after="0" w:before="0" w:line="260"/>
        <w:ind w:left="240" w:right="240"/>
      </w:pPr>
      <w:r>
        <w:rPr>
          <w:rFonts w:ascii="Consolas" w:cs="Consolas" w:eastAsia="Consolas" w:hAnsi="Consolas"/>
          <w:color w:val="24292F"/>
          <w:sz w:val="20"/>
          <w:szCs w:val="20"/>
        </w:rPr>
        <w:t xml:space="preserve">process_resident_memory_bytes 2.3527424e+07</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HELP http_request_duration_seconds HTTP request latency</w:t>
      </w:r>
    </w:p>
    <w:p>
      <w:pPr>
        <w:shd w:fill="F1F3F5" w:val="clear"/>
        <w:spacing w:after="0" w:before="0" w:line="260"/>
        <w:ind w:left="240" w:right="240"/>
      </w:pPr>
      <w:r>
        <w:rPr>
          <w:rFonts w:ascii="Consolas" w:cs="Consolas" w:eastAsia="Consolas" w:hAnsi="Consolas"/>
          <w:color w:val="24292F"/>
          <w:sz w:val="20"/>
          <w:szCs w:val="20"/>
        </w:rPr>
        <w:t xml:space="preserve"># TYPE http_request_duration_seconds histogram</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http_request_duration_seconds_bucket{le="0.1"} 24054</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http_request_duration_seconds_bucket{le="0.5"} 33444</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http_request_duration_seconds_bucket{le="1.0"} 100392</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http_request_duration_seconds_bucket{le="+Inf"} 100475</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http_request_duration_seconds_sum 53423.6</w:t>
      </w:r>
    </w:p>
    <w:p>
      <w:pPr>
        <w:shd w:fill="F1F3F5" w:val="clear"/>
        <w:spacing w:after="200" w:before="0" w:line="260"/>
        <w:ind w:left="240" w:right="240"/>
      </w:pPr>
      <w:r>
        <w:rPr>
          <w:rFonts w:ascii="Consolas" w:cs="Consolas" w:eastAsia="Consolas" w:hAnsi="Consolas"/>
          <w:color w:val="24292F"/>
          <w:sz w:val="20"/>
          <w:szCs w:val="20"/>
        </w:rPr>
        <w:t xml:space="preserve">http_request_duration_seconds_count 100475</w:t>
      </w:r>
    </w:p>
    <w:p>
      <w:pPr>
        <w:spacing w:after="140" w:line="300"/>
        <w:jc w:val="both"/>
      </w:pPr>
      <w:r>
        <w:rPr>
          <w:sz w:val="22"/>
          <w:szCs w:val="22"/>
        </w:rPr>
        <w:t xml:space="preserve">Prometheus parses this body, attaches its own timestamp (the scrape time) and any configured external labels, and appends each sample to its local time-series database. This happens every 15 seconds, for every target, forever.</w:t>
      </w:r>
    </w:p>
    <w:p>
      <w:pPr>
        <w:pStyle w:val="Heading3"/>
        <w:spacing w:after="140" w:before="220"/>
      </w:pPr>
      <w:r>
        <w:t xml:space="preserve">Scrape Configuration — A Concrete Example</w:t>
      </w:r>
    </w:p>
    <w:p>
      <w:pPr>
        <w:spacing w:after="140" w:line="300"/>
        <w:jc w:val="both"/>
      </w:pPr>
      <w:r>
        <w:rPr>
          <w:sz w:val="22"/>
          <w:szCs w:val="22"/>
        </w:rPr>
        <w:t xml:space="preserve">Prometheus is configured via a single YAML file, typically prometheus.yml. The scrape_configs section defines what to scrape and how often:</w:t>
      </w:r>
    </w:p>
    <w:p>
      <w:pPr>
        <w:shd w:fill="F1F3F5" w:val="clear"/>
        <w:spacing w:after="0" w:before="12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       # default scrape every 15 seconds</w:t>
      </w:r>
    </w:p>
    <w:p>
      <w:pPr>
        <w:shd w:fill="F1F3F5" w:val="clear"/>
        <w:spacing w:after="0" w:before="0" w:line="260"/>
        <w:ind w:left="240" w:right="240"/>
      </w:pPr>
      <w:r>
        <w:rPr>
          <w:rFonts w:ascii="Consolas" w:cs="Consolas" w:eastAsia="Consolas" w:hAnsi="Consolas"/>
          <w:color w:val="24292F"/>
          <w:sz w:val="20"/>
          <w:szCs w:val="20"/>
        </w:rPr>
        <w:t xml:space="preserve">  evaluation_interval: 15s   # evaluate alerting rules every 15s</w:t>
      </w:r>
    </w:p>
    <w:p>
      <w:pPr>
        <w:shd w:fill="F1F3F5" w:val="clear"/>
        <w:spacing w:after="0" w:before="0" w:line="260"/>
        <w:ind w:left="240" w:right="240"/>
      </w:pPr>
      <w:r>
        <w:rPr>
          <w:rFonts w:ascii="Consolas" w:cs="Consolas" w:eastAsia="Consolas" w:hAnsi="Consolas"/>
          <w:color w:val="24292F"/>
          <w:sz w:val="20"/>
          <w:szCs w:val="20"/>
        </w:rPr>
        <w:t xml:space="preserve">  external_labels:</w:t>
      </w:r>
    </w:p>
    <w:p>
      <w:pPr>
        <w:shd w:fill="F1F3F5" w:val="clear"/>
        <w:spacing w:after="0" w:before="0" w:line="260"/>
        <w:ind w:left="240" w:right="240"/>
      </w:pPr>
      <w:r>
        <w:rPr>
          <w:rFonts w:ascii="Consolas" w:cs="Consolas" w:eastAsia="Consolas" w:hAnsi="Consolas"/>
          <w:color w:val="24292F"/>
          <w:sz w:val="20"/>
          <w:szCs w:val="20"/>
        </w:rPr>
        <w:t xml:space="preserve">    cluster: prod-us-east-1</w:t>
      </w:r>
    </w:p>
    <w:p>
      <w:pPr>
        <w:shd w:fill="F1F3F5" w:val="clear"/>
        <w:spacing w:after="0" w:before="0" w:line="260"/>
        <w:ind w:left="240" w:right="240"/>
      </w:pPr>
      <w:r>
        <w:rPr>
          <w:rFonts w:ascii="Consolas" w:cs="Consolas" w:eastAsia="Consolas" w:hAnsi="Consolas"/>
          <w:color w:val="24292F"/>
          <w:sz w:val="20"/>
          <w:szCs w:val="20"/>
        </w:rPr>
        <w:t xml:space="preserve">    replica: A</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'prometheus'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 ['localhost:9090']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job_name: 'node_exporter'</w:t>
      </w:r>
    </w:p>
    <w:p>
      <w:pPr>
        <w:shd w:fill="F1F3F5" w:val="clear"/>
        <w:spacing w:after="0" w:before="0" w:line="260"/>
        <w:ind w:left="240" w:right="240"/>
      </w:pPr>
      <w:r>
        <w:rPr>
          <w:rFonts w:ascii="Consolas" w:cs="Consolas" w:eastAsia="Consolas" w:hAnsi="Consolas"/>
          <w:color w:val="24292F"/>
          <w:sz w:val="20"/>
          <w:szCs w:val="20"/>
        </w:rPr>
        <w:t xml:space="preserve">    scrape_interval: 30s     # overrides global</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'10.0.1.5:9100'</w:t>
      </w:r>
    </w:p>
    <w:p>
      <w:pPr>
        <w:shd w:fill="F1F3F5" w:val="clear"/>
        <w:spacing w:after="0" w:before="0" w:line="260"/>
        <w:ind w:left="240" w:right="240"/>
      </w:pPr>
      <w:r>
        <w:rPr>
          <w:rFonts w:ascii="Consolas" w:cs="Consolas" w:eastAsia="Consolas" w:hAnsi="Consolas"/>
          <w:color w:val="24292F"/>
          <w:sz w:val="20"/>
          <w:szCs w:val="20"/>
        </w:rPr>
        <w:t xml:space="preserve">          - '10.0.1.6:9100'</w:t>
      </w:r>
    </w:p>
    <w:p>
      <w:pPr>
        <w:shd w:fill="F1F3F5" w:val="clear"/>
        <w:spacing w:after="0" w:before="0" w:line="260"/>
        <w:ind w:left="240" w:right="240"/>
      </w:pPr>
      <w:r>
        <w:rPr>
          <w:rFonts w:ascii="Consolas" w:cs="Consolas" w:eastAsia="Consolas" w:hAnsi="Consolas"/>
          <w:color w:val="24292F"/>
          <w:sz w:val="20"/>
          <w:szCs w:val="20"/>
        </w:rPr>
        <w:t xml:space="preserve">          - '10.0.1.7:9100'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job_name: 'api-service'</w:t>
      </w:r>
    </w:p>
    <w:p>
      <w:pPr>
        <w:shd w:fill="F1F3F5" w:val="clear"/>
        <w:spacing w:after="0" w:before="0" w:line="260"/>
        <w:ind w:left="240" w:right="240"/>
      </w:pPr>
      <w:r>
        <w:rPr>
          <w:rFonts w:ascii="Consolas" w:cs="Consolas" w:eastAsia="Consolas" w:hAnsi="Consolas"/>
          <w:color w:val="24292F"/>
          <w:sz w:val="20"/>
          <w:szCs w:val="20"/>
        </w:rPr>
        <w:t xml:space="preserve">    metrics_path: '/metrics'</w:t>
      </w:r>
    </w:p>
    <w:p>
      <w:pPr>
        <w:shd w:fill="F1F3F5" w:val="clear"/>
        <w:spacing w:after="0" w:before="0" w:line="260"/>
        <w:ind w:left="240" w:right="240"/>
      </w:pPr>
      <w:r>
        <w:rPr>
          <w:rFonts w:ascii="Consolas" w:cs="Consolas" w:eastAsia="Consolas" w:hAnsi="Consolas"/>
          <w:color w:val="24292F"/>
          <w:sz w:val="20"/>
          <w:szCs w:val="20"/>
        </w:rPr>
        <w:t xml:space="preserve">    scheme: 'http'</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['api-1:8080', 'api-2:8080']</w:t>
      </w:r>
    </w:p>
    <w:p>
      <w:pPr>
        <w:pStyle w:val="Heading3"/>
        <w:spacing w:after="140" w:before="220"/>
      </w:pPr>
      <w:r>
        <w:t xml:space="preserve">Why Pull? — The Design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three properties that make pull superior for long-running services</w:t>
            </w:r>
          </w:p>
          <w:p>
            <w:pPr>
              <w:spacing w:after="60" w:line="280"/>
            </w:pPr>
            <w:r>
              <w:rPr>
                <w:sz w:val="22"/>
                <w:szCs w:val="22"/>
              </w:rPr>
              <w:t xml:space="preserve">1. Central control. The monitoring system decides what to scrape, how often, and under what conditions. You never have to chase down misconfigured clients that are blasting bad data.</w:t>
            </w:r>
          </w:p>
          <w:p>
            <w:pPr>
              <w:spacing w:after="60" w:line="280"/>
            </w:pPr>
            <w:r>
              <w:rPr>
                <w:sz w:val="22"/>
                <w:szCs w:val="22"/>
              </w:rPr>
              <w:t xml:space="preserve">2. Easy health checks. If a scrape fails, Prometheus knows immediately — the target is either down, unreachable, or broken. The built-in metric 'up' is 1 if the last scrape succeeded and 0 otherwise. This gives you service availability monitoring for free.</w:t>
            </w:r>
          </w:p>
          <w:p>
            <w:pPr>
              <w:spacing w:after="60" w:line="280"/>
            </w:pPr>
            <w:r>
              <w:rPr>
                <w:sz w:val="22"/>
                <w:szCs w:val="22"/>
              </w:rPr>
              <w:t xml:space="preserve">3. Firewall- and network-friendly. Monitoring traffic only flows from the Prometheus server toward targets. Targets never need to know where Prometheus is, never need outbound connectivity, and never need credentials to a central system.</w:t>
            </w:r>
          </w:p>
        </w:tc>
      </w:tr>
    </w:tbl>
    <w:p>
      <w:pPr>
        <w:pStyle w:val="Heading3"/>
        <w:spacing w:after="140" w:before="220"/>
      </w:pPr>
      <w:r>
        <w:t xml:space="preserve">The 'up' Metric — A Free Side Effect of Pull</w:t>
      </w:r>
    </w:p>
    <w:p>
      <w:pPr>
        <w:spacing w:after="140" w:line="300"/>
        <w:jc w:val="both"/>
      </w:pPr>
      <w:r>
        <w:rPr>
          <w:sz w:val="22"/>
          <w:szCs w:val="22"/>
        </w:rPr>
        <w:t xml:space="preserve">Every time Prometheus scrapes a target, it synthesizes a metric called up with value 1 for success and 0 for failure. This means you get liveness monitoring without instrumenting anything. An alert as simple as the one below tells you any target that has been unreachable for five minutes:</w:t>
      </w:r>
    </w:p>
    <w:p>
      <w:pPr>
        <w:shd w:fill="F1F3F5" w:val="clear"/>
        <w:spacing w:after="0" w:before="120" w:line="260"/>
        <w:ind w:left="240" w:right="240"/>
      </w:pPr>
      <w:r>
        <w:rPr>
          <w:rFonts w:ascii="Consolas" w:cs="Consolas" w:eastAsia="Consolas" w:hAnsi="Consolas"/>
          <w:color w:val="24292F"/>
          <w:sz w:val="20"/>
          <w:szCs w:val="20"/>
        </w:rPr>
        <w:t xml:space="preserve"># Alertmanager rule</w:t>
      </w:r>
    </w:p>
    <w:p>
      <w:pPr>
        <w:shd w:fill="F1F3F5" w:val="clear"/>
        <w:spacing w:after="0" w:before="0" w:line="260"/>
        <w:ind w:left="240" w:right="240"/>
      </w:pPr>
      <w:r>
        <w:rPr>
          <w:rFonts w:ascii="Consolas" w:cs="Consolas" w:eastAsia="Consolas" w:hAnsi="Consolas"/>
          <w:color w:val="24292F"/>
          <w:sz w:val="20"/>
          <w:szCs w:val="20"/>
        </w:rPr>
        <w:t xml:space="preserve">- alert: TargetDown</w:t>
      </w:r>
    </w:p>
    <w:p>
      <w:pPr>
        <w:shd w:fill="F1F3F5" w:val="clear"/>
        <w:spacing w:after="0" w:before="0" w:line="260"/>
        <w:ind w:left="240" w:right="240"/>
      </w:pPr>
      <w:r>
        <w:rPr>
          <w:rFonts w:ascii="Consolas" w:cs="Consolas" w:eastAsia="Consolas" w:hAnsi="Consolas"/>
          <w:color w:val="24292F"/>
          <w:sz w:val="20"/>
          <w:szCs w:val="20"/>
        </w:rPr>
        <w:t xml:space="preserve">  expr: up == 0</w:t>
      </w:r>
    </w:p>
    <w:p>
      <w:pPr>
        <w:shd w:fill="F1F3F5" w:val="clear"/>
        <w:spacing w:after="0" w:before="0" w:line="260"/>
        <w:ind w:left="240" w:right="240"/>
      </w:pPr>
      <w:r>
        <w:rPr>
          <w:rFonts w:ascii="Consolas" w:cs="Consolas" w:eastAsia="Consolas" w:hAnsi="Consolas"/>
          <w:color w:val="24292F"/>
          <w:sz w:val="20"/>
          <w:szCs w:val="20"/>
        </w:rPr>
        <w:t xml:space="preserve">  for: 5m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"Target {{ $labels.instance }} is down"</w:t>
      </w:r>
    </w:p>
    <w:p>
      <w:pPr>
        <w:pStyle w:val="Heading2"/>
        <w:spacing w:after="160" w:before="280"/>
      </w:pPr>
      <w:r>
        <w:t xml:space="preserve">4.2 Time-Series Database (TSDB)</w:t>
      </w:r>
    </w:p>
    <w:p>
      <w:pPr>
        <w:spacing w:after="140" w:line="300"/>
        <w:jc w:val="both"/>
      </w:pPr>
      <w:r>
        <w:rPr>
          <w:b/>
          <w:bCs/>
          <w:sz w:val="22"/>
          <w:szCs w:val="22"/>
        </w:rPr>
        <w:t xml:space="preserve">Definition: </w:t>
      </w:r>
      <w:r>
        <w:rPr>
          <w:sz w:val="22"/>
          <w:szCs w:val="22"/>
        </w:rPr>
        <w:t xml:space="preserve">A time-series database (TSDB) is a database specialized for storing data points indexed by time. Prometheus ships with its own purpose-built TSDB — no external database required.</w:t>
      </w:r>
    </w:p>
    <w:p>
      <w:pPr>
        <w:pStyle w:val="Heading3"/>
        <w:spacing w:after="140" w:before="220"/>
      </w:pPr>
      <w:r>
        <w:t xml:space="preserve">What a Sample Looks Like</w:t>
      </w:r>
    </w:p>
    <w:p>
      <w:pPr>
        <w:spacing w:after="140" w:line="300"/>
        <w:jc w:val="both"/>
      </w:pPr>
      <w:r>
        <w:rPr>
          <w:sz w:val="22"/>
          <w:szCs w:val="22"/>
        </w:rPr>
        <w:t xml:space="preserve">Every measurement stored by Prometheus is a single sample, consisting of exactly three pieces of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Component</w:t>
            </w:r>
          </w:p>
        </w:tc>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4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Example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Identity</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Metric name + set of labels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http_requests_total{method="GET", status="200"}</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Value</w:t>
            </w:r>
          </w:p>
        </w:tc>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64-bit float</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1547</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Timestamp</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Millisecond-precision int64 Unix time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1713398400000</w:t>
            </w:r>
          </w:p>
        </w:tc>
      </w:tr>
    </w:tbl>
    <w:p>
      <w:pPr>
        <w:spacing w:after="80"/>
      </w:pPr>
      <w:r>
        <w:t xml:space="preserve"/>
      </w:r>
    </w:p>
    <w:p>
      <w:pPr>
        <w:spacing w:after="140" w:line="300"/>
        <w:jc w:val="both"/>
      </w:pPr>
      <w:r>
        <w:rPr>
          <w:sz w:val="22"/>
          <w:szCs w:val="22"/>
        </w:rPr>
        <w:t xml:space="preserve">The sequence of all samples sharing the same identity (metric name + label set) is called a time series. Prometheus stores one file on disk per time series, although they are grouped into two-hour compaction blocks for efficiency.</w:t>
      </w:r>
    </w:p>
    <w:p>
      <w:pPr>
        <w:pStyle w:val="Heading3"/>
        <w:spacing w:after="140" w:before="220"/>
      </w:pPr>
      <w:r>
        <w:t xml:space="preserve">On-Disk Layout</w:t>
      </w:r>
    </w:p>
    <w:p>
      <w:pPr>
        <w:spacing w:after="140" w:line="300"/>
        <w:jc w:val="both"/>
      </w:pPr>
      <w:r>
        <w:rPr>
          <w:sz w:val="22"/>
          <w:szCs w:val="22"/>
        </w:rPr>
        <w:t xml:space="preserve">Prometheus stores data under a --storage.tsdb.path directory (default /prometheus). Inside you will find:</w:t>
      </w:r>
    </w:p>
    <w:p>
      <w:pPr>
        <w:shd w:fill="F1F3F5" w:val="clear"/>
        <w:spacing w:after="0" w:before="120" w:line="260"/>
        <w:ind w:left="240" w:right="240"/>
      </w:pPr>
      <w:r>
        <w:rPr>
          <w:rFonts w:ascii="Consolas" w:cs="Consolas" w:eastAsia="Consolas" w:hAnsi="Consolas"/>
          <w:color w:val="24292F"/>
          <w:sz w:val="20"/>
          <w:szCs w:val="20"/>
        </w:rPr>
        <w:t xml:space="preserve">/prometheus</w:t>
      </w:r>
    </w:p>
    <w:p>
      <w:pPr>
        <w:shd w:fill="F1F3F5" w:val="clear"/>
        <w:spacing w:after="0" w:before="0" w:line="260"/>
        <w:ind w:left="240" w:right="240"/>
      </w:pPr>
      <w:r>
        <w:rPr>
          <w:rFonts w:ascii="Consolas" w:cs="Consolas" w:eastAsia="Consolas" w:hAnsi="Consolas"/>
          <w:color w:val="24292F"/>
          <w:sz w:val="20"/>
          <w:szCs w:val="20"/>
        </w:rPr>
        <w:t xml:space="preserve">├── 01HW8NQ...       &lt;- a 2-hour block (immutable)</w:t>
      </w:r>
    </w:p>
    <w:p>
      <w:pPr>
        <w:shd w:fill="F1F3F5" w:val="clear"/>
        <w:spacing w:after="0" w:before="0" w:line="260"/>
        <w:ind w:left="240" w:right="240"/>
      </w:pPr>
      <w:r>
        <w:rPr>
          <w:rFonts w:ascii="Consolas" w:cs="Consolas" w:eastAsia="Consolas" w:hAnsi="Consolas"/>
          <w:color w:val="24292F"/>
          <w:sz w:val="20"/>
          <w:szCs w:val="20"/>
        </w:rPr>
        <w:t xml:space="preserve">│   ├── chunks/      &lt;- compressed sample data</w:t>
      </w:r>
    </w:p>
    <w:p>
      <w:pPr>
        <w:shd w:fill="F1F3F5" w:val="clear"/>
        <w:spacing w:after="0" w:before="0" w:line="260"/>
        <w:ind w:left="240" w:right="240"/>
      </w:pPr>
      <w:r>
        <w:rPr>
          <w:rFonts w:ascii="Consolas" w:cs="Consolas" w:eastAsia="Consolas" w:hAnsi="Consolas"/>
          <w:color w:val="24292F"/>
          <w:sz w:val="20"/>
          <w:szCs w:val="20"/>
        </w:rPr>
        <w:t xml:space="preserve">│   ├── index        &lt;- inverted index from labels to series</w:t>
      </w:r>
    </w:p>
    <w:p>
      <w:pPr>
        <w:shd w:fill="F1F3F5" w:val="clear"/>
        <w:spacing w:after="0" w:before="0" w:line="260"/>
        <w:ind w:left="240" w:right="240"/>
      </w:pPr>
      <w:r>
        <w:rPr>
          <w:rFonts w:ascii="Consolas" w:cs="Consolas" w:eastAsia="Consolas" w:hAnsi="Consolas"/>
          <w:color w:val="24292F"/>
          <w:sz w:val="20"/>
          <w:szCs w:val="20"/>
        </w:rPr>
        <w:t xml:space="preserve">│   ├── meta.json</w:t>
      </w:r>
    </w:p>
    <w:p>
      <w:pPr>
        <w:shd w:fill="F1F3F5" w:val="clear"/>
        <w:spacing w:after="0" w:before="0" w:line="260"/>
        <w:ind w:left="240" w:right="240"/>
      </w:pPr>
      <w:r>
        <w:rPr>
          <w:rFonts w:ascii="Consolas" w:cs="Consolas" w:eastAsia="Consolas" w:hAnsi="Consolas"/>
          <w:color w:val="24292F"/>
          <w:sz w:val="20"/>
          <w:szCs w:val="20"/>
        </w:rPr>
        <w:t xml:space="preserve">│   └── tombstones   &lt;- markers for deleted series</w:t>
      </w:r>
    </w:p>
    <w:p>
      <w:pPr>
        <w:shd w:fill="F1F3F5" w:val="clear"/>
        <w:spacing w:after="0" w:before="0" w:line="260"/>
        <w:ind w:left="240" w:right="240"/>
      </w:pPr>
      <w:r>
        <w:rPr>
          <w:rFonts w:ascii="Consolas" w:cs="Consolas" w:eastAsia="Consolas" w:hAnsi="Consolas"/>
          <w:color w:val="24292F"/>
          <w:sz w:val="20"/>
          <w:szCs w:val="20"/>
        </w:rPr>
        <w:t xml:space="preserve">├── 01HW8VR...</w:t>
      </w:r>
    </w:p>
    <w:p>
      <w:pPr>
        <w:shd w:fill="F1F3F5" w:val="clear"/>
        <w:spacing w:after="0" w:before="0" w:line="260"/>
        <w:ind w:left="240" w:right="240"/>
      </w:pPr>
      <w:r>
        <w:rPr>
          <w:rFonts w:ascii="Consolas" w:cs="Consolas" w:eastAsia="Consolas" w:hAnsi="Consolas"/>
          <w:color w:val="24292F"/>
          <w:sz w:val="20"/>
          <w:szCs w:val="20"/>
        </w:rPr>
        <w:t xml:space="preserve">├── wal/             &lt;- write-ahead log (recent, not yet blocked)</w:t>
      </w:r>
    </w:p>
    <w:p>
      <w:pPr>
        <w:shd w:fill="F1F3F5" w:val="clear"/>
        <w:spacing w:after="0" w:before="0" w:line="260"/>
        <w:ind w:left="240" w:right="240"/>
      </w:pPr>
      <w:r>
        <w:rPr>
          <w:rFonts w:ascii="Consolas" w:cs="Consolas" w:eastAsia="Consolas" w:hAnsi="Consolas"/>
          <w:color w:val="24292F"/>
          <w:sz w:val="20"/>
          <w:szCs w:val="20"/>
        </w:rPr>
        <w:t xml:space="preserve">│   ├── 000001</w:t>
      </w:r>
    </w:p>
    <w:p>
      <w:pPr>
        <w:shd w:fill="F1F3F5" w:val="clear"/>
        <w:spacing w:after="0" w:before="0" w:line="260"/>
        <w:ind w:left="240" w:right="240"/>
      </w:pPr>
      <w:r>
        <w:rPr>
          <w:rFonts w:ascii="Consolas" w:cs="Consolas" w:eastAsia="Consolas" w:hAnsi="Consolas"/>
          <w:color w:val="24292F"/>
          <w:sz w:val="20"/>
          <w:szCs w:val="20"/>
        </w:rPr>
        <w:t xml:space="preserve">│   └── 000002</w:t>
      </w:r>
    </w:p>
    <w:p>
      <w:pPr>
        <w:shd w:fill="F1F3F5" w:val="clear"/>
        <w:spacing w:after="200" w:before="0" w:line="260"/>
        <w:ind w:left="240" w:right="240"/>
      </w:pPr>
      <w:r>
        <w:rPr>
          <w:rFonts w:ascii="Consolas" w:cs="Consolas" w:eastAsia="Consolas" w:hAnsi="Consolas"/>
          <w:color w:val="24292F"/>
          <w:sz w:val="20"/>
          <w:szCs w:val="20"/>
        </w:rPr>
        <w:t xml:space="preserve">└── chunks_head/     &lt;- in-memory head block's chunks mmapped to disk</w:t>
      </w:r>
    </w:p>
    <w:p>
      <w:pPr>
        <w:spacing w:after="140" w:line="300"/>
        <w:jc w:val="both"/>
      </w:pPr>
      <w:r>
        <w:rPr>
          <w:sz w:val="22"/>
          <w:szCs w:val="22"/>
        </w:rPr>
        <w:t xml:space="preserve">New samples are written first to the Write-Ahead Log (WAL), which is a sequential append-only file that guarantees durability even if Prometheus crashes. The in-memory head block accumulates roughly two hours of data, after which it is compacted into an immutable two-hour block on disk. Older blocks are later merged into larger, more efficient blocks through a process similar to an LSM tree.</w:t>
      </w:r>
    </w:p>
    <w:p>
      <w:pPr>
        <w:pStyle w:val="Heading3"/>
        <w:spacing w:after="140" w:before="220"/>
      </w:pPr>
      <w:r>
        <w:t xml:space="preserve">Compression — How Prometheus Is So Efficient</w:t>
      </w:r>
    </w:p>
    <w:p>
      <w:pPr>
        <w:spacing w:after="140" w:line="300"/>
        <w:jc w:val="both"/>
      </w:pPr>
      <w:r>
        <w:rPr>
          <w:sz w:val="22"/>
          <w:szCs w:val="22"/>
        </w:rPr>
        <w:t xml:space="preserve">Prometheus uses a pair of compression techniques borrowed from Facebook's Gorilla TSDB paper: delta-of-delta encoding for timestamps and XOR encoding for float values. The practical result is remarkable — on average, each sample consumes only about 1 to 2 bytes of disk space. This means a server scraping 1 million series every 15 seconds (roughly 67,000 samples per second) only writes about 100 KB/s to disk.</w:t>
      </w:r>
    </w:p>
    <w:p>
      <w:pPr>
        <w:pStyle w:val="Heading3"/>
        <w:spacing w:after="140" w:before="220"/>
      </w:pPr>
      <w:r>
        <w:t xml:space="preserve">Retention — Local Storage Is Not Forever</w:t>
      </w:r>
    </w:p>
    <w:p>
      <w:pPr>
        <w:spacing w:after="140" w:line="300"/>
        <w:jc w:val="both"/>
      </w:pPr>
      <w:r>
        <w:rPr>
          <w:b/>
          <w:bCs/>
          <w:sz w:val="22"/>
          <w:szCs w:val="22"/>
        </w:rPr>
        <w:t xml:space="preserve">Important: </w:t>
      </w:r>
      <w:r>
        <w:rPr>
          <w:sz w:val="22"/>
          <w:szCs w:val="22"/>
        </w:rPr>
        <w:t xml:space="preserve">Prometheus's local storage is designed for short-to-medium-term retention, typically 15 days by default. For long-term retention (months or years), production deployments pair Prometheus with a remote storage system such as Thanos, Cortex, Mimir, Victoria Metrics, or a hosted service. Prometheus exposes a remote_write API for streaming samples to these systems as they arrive.</w:t>
      </w:r>
    </w:p>
    <w:p>
      <w:pPr>
        <w:pStyle w:val="Heading2"/>
        <w:spacing w:after="160" w:before="280"/>
      </w:pPr>
      <w:r>
        <w:t xml:space="preserve">4.3 Multi-Dimensional Data Model (Metrics + Labels)</w:t>
      </w:r>
    </w:p>
    <w:p>
      <w:pPr>
        <w:spacing w:after="140" w:line="300"/>
        <w:jc w:val="both"/>
      </w:pPr>
      <w:r>
        <w:rPr>
          <w:sz w:val="22"/>
          <w:szCs w:val="22"/>
        </w:rPr>
        <w:t xml:space="preserve">The multi-dimensional data model is arguably the single most important idea in Prometheus. It is what makes PromQL powerful, dashboards flexible, and debugging fast. Understanding it deeply is essential.</w:t>
      </w:r>
    </w:p>
    <w:p>
      <w:pPr>
        <w:pStyle w:val="Heading3"/>
        <w:spacing w:after="140" w:before="220"/>
      </w:pPr>
      <w:r>
        <w:t xml:space="preserve">Anatomy of a Metric Identifier</w:t>
      </w:r>
    </w:p>
    <w:p>
      <w:pPr>
        <w:spacing w:after="140" w:line="300"/>
        <w:jc w:val="both"/>
      </w:pPr>
      <w:r>
        <w:rPr>
          <w:sz w:val="22"/>
          <w:szCs w:val="22"/>
        </w:rPr>
        <w:t xml:space="preserve">A fully-qualified Prometheus time series has the form:</w:t>
      </w:r>
    </w:p>
    <w:p>
      <w:pPr>
        <w:shd w:fill="F1F3F5" w:val="clear"/>
        <w:spacing w:after="200" w:before="120" w:line="260"/>
        <w:ind w:left="240" w:right="240"/>
      </w:pPr>
      <w:r>
        <w:rPr>
          <w:rFonts w:ascii="Consolas" w:cs="Consolas" w:eastAsia="Consolas" w:hAnsi="Consolas"/>
          <w:color w:val="24292F"/>
          <w:sz w:val="20"/>
          <w:szCs w:val="20"/>
        </w:rPr>
        <w:t xml:space="preserve">&lt;metric_name&gt;{&lt;label_1&gt;="&lt;value_1&gt;", &lt;label_2&gt;="&lt;value_2&gt;", ...}</w:t>
      </w:r>
    </w:p>
    <w:p>
      <w:pPr>
        <w:spacing w:after="140" w:line="300"/>
        <w:jc w:val="both"/>
      </w:pPr>
      <w:r>
        <w:rPr>
          <w:sz w:val="22"/>
          <w:szCs w:val="22"/>
        </w:rPr>
        <w:t xml:space="preserve">For example:</w:t>
      </w:r>
    </w:p>
    <w:p>
      <w:pPr>
        <w:shd w:fill="F1F3F5" w:val="clear"/>
        <w:spacing w:after="0" w:before="120" w:line="260"/>
        <w:ind w:left="240" w:right="240"/>
      </w:pPr>
      <w:r>
        <w:rPr>
          <w:rFonts w:ascii="Consolas" w:cs="Consolas" w:eastAsia="Consolas" w:hAnsi="Consolas"/>
          <w:color w:val="24292F"/>
          <w:sz w:val="20"/>
          <w:szCs w:val="20"/>
        </w:rPr>
        <w:t xml:space="preserve">http_requests_total{</w:t>
      </w:r>
    </w:p>
    <w:p>
      <w:pPr>
        <w:shd w:fill="F1F3F5" w:val="clear"/>
        <w:spacing w:after="0" w:before="0" w:line="260"/>
        <w:ind w:left="240" w:right="240"/>
      </w:pPr>
      <w:r>
        <w:rPr>
          <w:rFonts w:ascii="Consolas" w:cs="Consolas" w:eastAsia="Consolas" w:hAnsi="Consolas"/>
          <w:color w:val="24292F"/>
          <w:sz w:val="20"/>
          <w:szCs w:val="20"/>
        </w:rPr>
        <w:t xml:space="preserve">  method   = "POST",</w:t>
      </w:r>
    </w:p>
    <w:p>
      <w:pPr>
        <w:shd w:fill="F1F3F5" w:val="clear"/>
        <w:spacing w:after="0" w:before="0" w:line="260"/>
        <w:ind w:left="240" w:right="240"/>
      </w:pPr>
      <w:r>
        <w:rPr>
          <w:rFonts w:ascii="Consolas" w:cs="Consolas" w:eastAsia="Consolas" w:hAnsi="Consolas"/>
          <w:color w:val="24292F"/>
          <w:sz w:val="20"/>
          <w:szCs w:val="20"/>
        </w:rPr>
        <w:t xml:space="preserve">  status   = "201",</w:t>
      </w:r>
    </w:p>
    <w:p>
      <w:pPr>
        <w:shd w:fill="F1F3F5" w:val="clear"/>
        <w:spacing w:after="0" w:before="0" w:line="260"/>
        <w:ind w:left="240" w:right="240"/>
      </w:pPr>
      <w:r>
        <w:rPr>
          <w:rFonts w:ascii="Consolas" w:cs="Consolas" w:eastAsia="Consolas" w:hAnsi="Consolas"/>
          <w:color w:val="24292F"/>
          <w:sz w:val="20"/>
          <w:szCs w:val="20"/>
        </w:rPr>
        <w:t xml:space="preserve">  handler  = "/api/users",</w:t>
      </w:r>
    </w:p>
    <w:p>
      <w:pPr>
        <w:shd w:fill="F1F3F5" w:val="clear"/>
        <w:spacing w:after="0" w:before="0" w:line="260"/>
        <w:ind w:left="240" w:right="240"/>
      </w:pPr>
      <w:r>
        <w:rPr>
          <w:rFonts w:ascii="Consolas" w:cs="Consolas" w:eastAsia="Consolas" w:hAnsi="Consolas"/>
          <w:color w:val="24292F"/>
          <w:sz w:val="20"/>
          <w:szCs w:val="20"/>
        </w:rPr>
        <w:t xml:space="preserve">  instance = "api-1:8080",</w:t>
      </w:r>
    </w:p>
    <w:p>
      <w:pPr>
        <w:shd w:fill="F1F3F5" w:val="clear"/>
        <w:spacing w:after="0" w:before="0" w:line="260"/>
        <w:ind w:left="240" w:right="240"/>
      </w:pPr>
      <w:r>
        <w:rPr>
          <w:rFonts w:ascii="Consolas" w:cs="Consolas" w:eastAsia="Consolas" w:hAnsi="Consolas"/>
          <w:color w:val="24292F"/>
          <w:sz w:val="20"/>
          <w:szCs w:val="20"/>
        </w:rPr>
        <w:t xml:space="preserve">  job      = "api-service"</w:t>
      </w:r>
    </w:p>
    <w:p>
      <w:pPr>
        <w:shd w:fill="F1F3F5" w:val="clear"/>
        <w:spacing w:after="200" w:before="0" w:line="260"/>
        <w:ind w:left="240" w:right="240"/>
      </w:pPr>
      <w:r>
        <w:rPr>
          <w:rFonts w:ascii="Consolas" w:cs="Consolas" w:eastAsia="Consolas" w:hAnsi="Consolas"/>
          <w:color w:val="24292F"/>
          <w:sz w:val="20"/>
          <w:szCs w:val="20"/>
        </w:rPr>
        <w:t xml:space="preserve">}</w:t>
      </w:r>
    </w:p>
    <w:p>
      <w:pPr>
        <w:spacing w:after="140" w:line="300"/>
        <w:jc w:val="both"/>
      </w:pPr>
      <w:r>
        <w:rPr>
          <w:sz w:val="22"/>
          <w:szCs w:val="22"/>
        </w:rPr>
        <w:t xml:space="preserve">The metric name (http_requests_total) describes what is being measured. The labels describe which specific slice of that measurement this sample belongs to. Every unique combination of metric name + label values is a distinct time series.</w:t>
      </w:r>
    </w:p>
    <w:p>
      <w:pPr>
        <w:pStyle w:val="Heading3"/>
        <w:spacing w:after="140" w:before="220"/>
      </w:pPr>
      <w:r>
        <w:t xml:space="preserve">Why Multi-Dimensionality Matters — A Comparison</w:t>
      </w:r>
    </w:p>
    <w:p>
      <w:pPr>
        <w:spacing w:after="140" w:line="300"/>
        <w:jc w:val="both"/>
      </w:pPr>
      <w:r>
        <w:rPr>
          <w:sz w:val="22"/>
          <w:szCs w:val="22"/>
        </w:rPr>
        <w:t xml:space="preserve">In older monitoring systems (like the original Graphite), you encoded all your dimensions into the metric name itself:</w:t>
      </w:r>
    </w:p>
    <w:p>
      <w:pPr>
        <w:shd w:fill="F1F3F5" w:val="clear"/>
        <w:spacing w:after="0" w:before="120" w:line="260"/>
        <w:ind w:left="240" w:right="240"/>
      </w:pPr>
      <w:r>
        <w:rPr>
          <w:rFonts w:ascii="Consolas" w:cs="Consolas" w:eastAsia="Consolas" w:hAnsi="Consolas"/>
          <w:color w:val="24292F"/>
          <w:sz w:val="20"/>
          <w:szCs w:val="20"/>
        </w:rPr>
        <w:t xml:space="preserve"># Graphite-style (one-dimensional, flat hierarchy)</w:t>
      </w:r>
    </w:p>
    <w:p>
      <w:pPr>
        <w:shd w:fill="F1F3F5" w:val="clear"/>
        <w:spacing w:after="0" w:before="0" w:line="260"/>
        <w:ind w:left="240" w:right="240"/>
      </w:pPr>
      <w:r>
        <w:rPr>
          <w:rFonts w:ascii="Consolas" w:cs="Consolas" w:eastAsia="Consolas" w:hAnsi="Consolas"/>
          <w:color w:val="24292F"/>
          <w:sz w:val="20"/>
          <w:szCs w:val="20"/>
        </w:rPr>
        <w:t xml:space="preserve">prod.us-east-1.api-1.http.requests.post.users.201</w:t>
      </w:r>
    </w:p>
    <w:p>
      <w:pPr>
        <w:shd w:fill="F1F3F5" w:val="clear"/>
        <w:spacing w:after="0" w:before="0" w:line="260"/>
        <w:ind w:left="240" w:right="240"/>
      </w:pPr>
      <w:r>
        <w:rPr>
          <w:rFonts w:ascii="Consolas" w:cs="Consolas" w:eastAsia="Consolas" w:hAnsi="Consolas"/>
          <w:color w:val="24292F"/>
          <w:sz w:val="20"/>
          <w:szCs w:val="20"/>
        </w:rPr>
        <w:t xml:space="preserve">prod.us-east-1.api-1.http.requests.post.users.500</w:t>
      </w:r>
    </w:p>
    <w:p>
      <w:pPr>
        <w:shd w:fill="F1F3F5" w:val="clear"/>
        <w:spacing w:after="0" w:before="0" w:line="260"/>
        <w:ind w:left="240" w:right="240"/>
      </w:pPr>
      <w:r>
        <w:rPr>
          <w:rFonts w:ascii="Consolas" w:cs="Consolas" w:eastAsia="Consolas" w:hAnsi="Consolas"/>
          <w:color w:val="24292F"/>
          <w:sz w:val="20"/>
          <w:szCs w:val="20"/>
        </w:rPr>
        <w:t xml:space="preserve">prod.us-east-1.api-2.http.requests.post.users.201</w:t>
      </w:r>
    </w:p>
    <w:p>
      <w:pPr>
        <w:shd w:fill="F1F3F5" w:val="clear"/>
        <w:spacing w:after="0" w:before="0" w:line="260"/>
        <w:ind w:left="240" w:right="240"/>
      </w:pPr>
      <w:r>
        <w:rPr>
          <w:rFonts w:ascii="Consolas" w:cs="Consolas" w:eastAsia="Consolas" w:hAnsi="Consolas"/>
          <w:color w:val="24292F"/>
          <w:sz w:val="20"/>
          <w:szCs w:val="20"/>
        </w:rPr>
        <w:t xml:space="preserve">prod.us-east-1.api-2.http.requests.post.users.500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Prometheus-style (multi-dimensional)</w:t>
      </w:r>
    </w:p>
    <w:p>
      <w:pPr>
        <w:shd w:fill="F1F3F5" w:val="clear"/>
        <w:spacing w:after="0" w:before="0" w:line="260"/>
        <w:ind w:left="240" w:right="240"/>
      </w:pPr>
      <w:r>
        <w:rPr>
          <w:rFonts w:ascii="Consolas" w:cs="Consolas" w:eastAsia="Consolas" w:hAnsi="Consolas"/>
          <w:color w:val="24292F"/>
          <w:sz w:val="20"/>
          <w:szCs w:val="20"/>
        </w:rPr>
        <w:t xml:space="preserve">http_requests_total{env="prod", region="us-east-1", instance="api-1", method="POST", handler="/users", status="201"}</w:t>
      </w:r>
    </w:p>
    <w:p>
      <w:pPr>
        <w:shd w:fill="F1F3F5" w:val="clear"/>
        <w:spacing w:after="0" w:before="0" w:line="260"/>
        <w:ind w:left="240" w:right="240"/>
      </w:pPr>
      <w:r>
        <w:rPr>
          <w:rFonts w:ascii="Consolas" w:cs="Consolas" w:eastAsia="Consolas" w:hAnsi="Consolas"/>
          <w:color w:val="24292F"/>
          <w:sz w:val="20"/>
          <w:szCs w:val="20"/>
        </w:rPr>
        <w:t xml:space="preserve">http_requests_total{env="prod", region="us-east-1", instance="api-1", method="POST", handler="/users", status="500"}</w:t>
      </w:r>
    </w:p>
    <w:p>
      <w:pPr>
        <w:shd w:fill="F1F3F5" w:val="clear"/>
        <w:spacing w:after="0" w:before="0" w:line="260"/>
        <w:ind w:left="240" w:right="240"/>
      </w:pPr>
      <w:r>
        <w:rPr>
          <w:rFonts w:ascii="Consolas" w:cs="Consolas" w:eastAsia="Consolas" w:hAnsi="Consolas"/>
          <w:color w:val="24292F"/>
          <w:sz w:val="20"/>
          <w:szCs w:val="20"/>
        </w:rPr>
        <w:t xml:space="preserve">http_requests_total{env="prod", region="us-east-1", instance="api-2", method="POST", handler="/users", status="201"}</w:t>
      </w:r>
    </w:p>
    <w:p>
      <w:pPr>
        <w:shd w:fill="F1F3F5" w:val="clear"/>
        <w:spacing w:after="200" w:before="0" w:line="260"/>
        <w:ind w:left="240" w:right="240"/>
      </w:pPr>
      <w:r>
        <w:rPr>
          <w:rFonts w:ascii="Consolas" w:cs="Consolas" w:eastAsia="Consolas" w:hAnsi="Consolas"/>
          <w:color w:val="24292F"/>
          <w:sz w:val="20"/>
          <w:szCs w:val="20"/>
        </w:rPr>
        <w:t xml:space="preserve">http_requests_total{env="prod", region="us-east-1", instance="api-2", method="POST", handler="/users", status="500"}</w:t>
      </w:r>
    </w:p>
    <w:p>
      <w:pPr>
        <w:spacing w:after="140" w:line="300"/>
        <w:jc w:val="both"/>
      </w:pPr>
      <w:r>
        <w:rPr>
          <w:sz w:val="22"/>
          <w:szCs w:val="22"/>
        </w:rPr>
        <w:t xml:space="preserve">With the flat naming scheme, you cannot cleanly ask the question: "what is the total request rate across all instances, broken down by status?" You would need fragile glob patterns. With labels, you use aggregation operators to slice and dice the data on the fly — which is exactly what PromQL is built for.</w:t>
      </w:r>
    </w:p>
    <w:p>
      <w:pPr>
        <w:pStyle w:val="Heading3"/>
        <w:spacing w:after="140" w:before="220"/>
      </w:pPr>
      <w:r>
        <w:t xml:space="preserve">Metric Types</w:t>
      </w:r>
    </w:p>
    <w:p>
      <w:pPr>
        <w:spacing w:after="140" w:line="300"/>
        <w:jc w:val="both"/>
      </w:pPr>
      <w:r>
        <w:rPr>
          <w:sz w:val="22"/>
          <w:szCs w:val="22"/>
        </w:rPr>
        <w:t xml:space="preserve">Prometheus client libraries expose four fundamental metric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4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Description</w:t>
            </w:r>
          </w:p>
        </w:tc>
        <w:tc>
          <w:tcPr>
            <w:tcW w:type="dxa" w:w="3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Typical Use</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Monotonically increasing integer; resets to 0 only on process restart. Never decreases.</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Number of requests, errors, bytes sent.</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Gauge</w:t>
            </w:r>
          </w:p>
        </w:tc>
        <w:tc>
          <w:tcPr>
            <w:tcW w:type="dxa" w:w="4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 value that can go up or down.</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Current memory usage, in-flight requests, temperature, queue depth.</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Histogram</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Samples observations into configurable buckets and provides sum + count. Enables quantile estimation server-side.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Request latency distributions, response sizes.</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Summary</w:t>
            </w:r>
          </w:p>
        </w:tc>
        <w:tc>
          <w:tcPr>
            <w:tcW w:type="dxa" w:w="4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Like histogram, but calculates quantiles client-side. Cannot be aggregated across instances.</w:t>
            </w:r>
          </w:p>
        </w:tc>
        <w:tc>
          <w:tcPr>
            <w:tcW w:type="dxa" w:w="3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Quantiles where you do not need cross-instance aggregation.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Rule of thumb</w:t>
            </w:r>
          </w:p>
          <w:p>
            <w:pPr>
              <w:spacing w:after="60" w:line="280"/>
            </w:pPr>
            <w:r>
              <w:rPr>
                <w:sz w:val="22"/>
                <w:szCs w:val="22"/>
              </w:rPr>
              <w:t xml:space="preserve">Prefer histograms over summaries unless you are absolutely certain you will never need to aggregate quantiles across multiple instances. Histograms aggregate; summaries do not.</w:t>
            </w:r>
          </w:p>
        </w:tc>
      </w:tr>
    </w:tbl>
    <w:p>
      <w:pPr>
        <w:pStyle w:val="Heading3"/>
        <w:spacing w:after="140" w:before="220"/>
      </w:pPr>
      <w:r>
        <w:t xml:space="preserve">Cardinality — The One Thing That Can Kill Prometheus</w:t>
      </w:r>
    </w:p>
    <w:p>
      <w:pPr>
        <w:spacing w:after="140" w:line="300"/>
        <w:jc w:val="both"/>
      </w:pPr>
      <w:r>
        <w:rPr>
          <w:sz w:val="22"/>
          <w:szCs w:val="22"/>
        </w:rPr>
        <w:t xml:space="preserve">Because every unique label-value combination creates a new time series, and every series consumes memory for its header and index entries, you must be careful about which fields you make into labels. The total number of distinct time series in a Prometheus server is called its cardinality. High-cardinality labels — labels that can take on unbounded or near-unbounded numbers of values — will explode memory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Good labels (bounded)</w:t>
            </w:r>
          </w:p>
        </w:tc>
        <w:tc>
          <w:tcPr>
            <w:tcW w:type="dxa" w:w="46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Bad labels (unbounded)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method (GET, POST, ...)</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user_id</w:t>
            </w:r>
          </w:p>
        </w:tc>
      </w:tr>
      <w:tr>
        <w:tc>
          <w:tcPr>
            <w:tcW w:type="dxa" w:w="4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status (200, 404, 500, ...)</w:t>
            </w:r>
          </w:p>
        </w:tc>
        <w:tc>
          <w:tcPr>
            <w:tcW w:type="dxa" w:w="4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email_address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handler (/api/users, /api/orders, ...)</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request_id / trace_id</w:t>
            </w:r>
          </w:p>
        </w:tc>
      </w:tr>
      <w:tr>
        <w:tc>
          <w:tcPr>
            <w:tcW w:type="dxa" w:w="4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environment (prod, staging, dev)</w:t>
            </w:r>
          </w:p>
        </w:tc>
        <w:tc>
          <w:tcPr>
            <w:tcW w:type="dxa" w:w="46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raw URL path with variables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region, zone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timestamp values</w:t>
            </w:r>
          </w:p>
        </w:tc>
      </w:tr>
    </w:tbl>
    <w:p>
      <w:pPr>
        <w:spacing w:after="80"/>
      </w:pPr>
      <w:r>
        <w:t xml:space="preserve"/>
      </w:r>
    </w:p>
    <w:p>
      <w:pPr>
        <w:pStyle w:val="Heading2"/>
        <w:spacing w:after="160" w:before="280"/>
      </w:pPr>
      <w:r>
        <w:t xml:space="preserve">4.4 PromQL — The Query Language</w:t>
      </w:r>
    </w:p>
    <w:p>
      <w:pPr>
        <w:spacing w:after="140" w:line="300"/>
        <w:jc w:val="both"/>
      </w:pPr>
      <w:r>
        <w:rPr>
          <w:sz w:val="22"/>
          <w:szCs w:val="22"/>
        </w:rPr>
        <w:t xml:space="preserve">PromQL (Prometheus Query Language) is a functional, expression-oriented language specifically designed for querying time-series data. Every PromQL expression evaluates to either an instant vector (a set of time series with exactly one sample each, at the evaluation time), a range vector (a set of time series each with multiple samples over a lookback window), a scalar, or a string.</w:t>
      </w:r>
    </w:p>
    <w:p>
      <w:pPr>
        <w:pStyle w:val="Heading3"/>
        <w:spacing w:after="140" w:before="220"/>
      </w:pPr>
      <w:r>
        <w:t xml:space="preserve">Basic Selectors</w:t>
      </w:r>
    </w:p>
    <w:p>
      <w:pPr>
        <w:shd w:fill="F1F3F5" w:val="clear"/>
        <w:spacing w:after="0" w:before="120" w:line="260"/>
        <w:ind w:left="240" w:right="240"/>
      </w:pPr>
      <w:r>
        <w:rPr>
          <w:rFonts w:ascii="Consolas" w:cs="Consolas" w:eastAsia="Consolas" w:hAnsi="Consolas"/>
          <w:color w:val="24292F"/>
          <w:sz w:val="20"/>
          <w:szCs w:val="20"/>
        </w:rPr>
        <w:t xml:space="preserve"># 1. Every series with this metric name (instant vector)</w:t>
      </w:r>
    </w:p>
    <w:p>
      <w:pPr>
        <w:shd w:fill="F1F3F5" w:val="clear"/>
        <w:spacing w:after="0" w:before="0" w:line="260"/>
        <w:ind w:left="240" w:right="240"/>
      </w:pPr>
      <w:r>
        <w:rPr>
          <w:rFonts w:ascii="Consolas" w:cs="Consolas" w:eastAsia="Consolas" w:hAnsi="Consolas"/>
          <w:color w:val="24292F"/>
          <w:sz w:val="20"/>
          <w:szCs w:val="20"/>
        </w:rPr>
        <w:t xml:space="preserve">http_requests_total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2. Filter by exact label match</w:t>
      </w:r>
    </w:p>
    <w:p>
      <w:pPr>
        <w:shd w:fill="F1F3F5" w:val="clear"/>
        <w:spacing w:after="0" w:before="0" w:line="260"/>
        <w:ind w:left="240" w:right="240"/>
      </w:pPr>
      <w:r>
        <w:rPr>
          <w:rFonts w:ascii="Consolas" w:cs="Consolas" w:eastAsia="Consolas" w:hAnsi="Consolas"/>
          <w:color w:val="24292F"/>
          <w:sz w:val="20"/>
          <w:szCs w:val="20"/>
        </w:rPr>
        <w:t xml:space="preserve">http_requests_total{status="500"}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3. Filter by label regex</w:t>
      </w:r>
    </w:p>
    <w:p>
      <w:pPr>
        <w:shd w:fill="F1F3F5" w:val="clear"/>
        <w:spacing w:after="0" w:before="0" w:line="260"/>
        <w:ind w:left="240" w:right="240"/>
      </w:pPr>
      <w:r>
        <w:rPr>
          <w:rFonts w:ascii="Consolas" w:cs="Consolas" w:eastAsia="Consolas" w:hAnsi="Consolas"/>
          <w:color w:val="24292F"/>
          <w:sz w:val="20"/>
          <w:szCs w:val="20"/>
        </w:rPr>
        <w:t xml:space="preserve">http_requests_total{status=~"5.."}</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4. Negative match</w:t>
      </w:r>
    </w:p>
    <w:p>
      <w:pPr>
        <w:shd w:fill="F1F3F5" w:val="clear"/>
        <w:spacing w:after="0" w:before="0" w:line="260"/>
        <w:ind w:left="240" w:right="240"/>
      </w:pPr>
      <w:r>
        <w:rPr>
          <w:rFonts w:ascii="Consolas" w:cs="Consolas" w:eastAsia="Consolas" w:hAnsi="Consolas"/>
          <w:color w:val="24292F"/>
          <w:sz w:val="20"/>
          <w:szCs w:val="20"/>
        </w:rPr>
        <w:t xml:space="preserve">http_requests_total{status!="200"}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5. Range vector — last 5 minutes of samples</w:t>
      </w:r>
    </w:p>
    <w:p>
      <w:pPr>
        <w:shd w:fill="F1F3F5" w:val="clear"/>
        <w:spacing w:after="0" w:before="0" w:line="260"/>
        <w:ind w:left="240" w:right="240"/>
      </w:pPr>
      <w:r>
        <w:rPr>
          <w:rFonts w:ascii="Consolas" w:cs="Consolas" w:eastAsia="Consolas" w:hAnsi="Consolas"/>
          <w:color w:val="24292F"/>
          <w:sz w:val="20"/>
          <w:szCs w:val="20"/>
        </w:rPr>
        <w:t xml:space="preserv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6. Offset — 1 hour ago</w:t>
      </w:r>
    </w:p>
    <w:p>
      <w:pPr>
        <w:shd w:fill="F1F3F5" w:val="clear"/>
        <w:spacing w:after="200" w:before="0" w:line="260"/>
        <w:ind w:left="240" w:right="240"/>
      </w:pPr>
      <w:r>
        <w:rPr>
          <w:rFonts w:ascii="Consolas" w:cs="Consolas" w:eastAsia="Consolas" w:hAnsi="Consolas"/>
          <w:color w:val="24292F"/>
          <w:sz w:val="20"/>
          <w:szCs w:val="20"/>
        </w:rPr>
        <w:t xml:space="preserve">http_requests_total offset 1h</w:t>
      </w:r>
    </w:p>
    <w:p>
      <w:pPr>
        <w:pStyle w:val="Heading3"/>
        <w:spacing w:after="140" w:before="220"/>
      </w:pPr>
      <w:r>
        <w:t xml:space="preserve">The Most Important Function — rate()</w:t>
      </w:r>
    </w:p>
    <w:p>
      <w:pPr>
        <w:spacing w:after="140" w:line="300"/>
        <w:jc w:val="both"/>
      </w:pPr>
      <w:r>
        <w:rPr>
          <w:sz w:val="22"/>
          <w:szCs w:val="22"/>
        </w:rPr>
        <w:t xml:space="preserve">Counters always go up. By themselves they are uninteresting ("we have served 1,547,832,419 requests since this process started"). What we actually want to know is the per-second rate at which the counter is increasing. The rate() function calculates this over a window:</w:t>
      </w:r>
    </w:p>
    <w:p>
      <w:pPr>
        <w:shd w:fill="F1F3F5" w:val="clear"/>
        <w:spacing w:after="0" w:before="120" w:line="260"/>
        <w:ind w:left="240" w:right="240"/>
      </w:pPr>
      <w:r>
        <w:rPr>
          <w:rFonts w:ascii="Consolas" w:cs="Consolas" w:eastAsia="Consolas" w:hAnsi="Consolas"/>
          <w:color w:val="24292F"/>
          <w:sz w:val="20"/>
          <w:szCs w:val="20"/>
        </w:rPr>
        <w:t xml:space="preserve"># Per-second request rate averaged over the last 5 minutes</w:t>
      </w:r>
    </w:p>
    <w:p>
      <w:pPr>
        <w:shd w:fill="F1F3F5" w:val="clear"/>
        <w:spacing w:after="0" w:before="0" w:line="260"/>
        <w:ind w:left="240" w:right="240"/>
      </w:pPr>
      <w:r>
        <w:rPr>
          <w:rFonts w:ascii="Consolas" w:cs="Consolas" w:eastAsia="Consolas" w:hAnsi="Consolas"/>
          <w:color w:val="24292F"/>
          <w:sz w:val="20"/>
          <w:szCs w:val="20"/>
        </w:rPr>
        <w:t xml:space="preserve">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Per-second error rate</w:t>
      </w:r>
    </w:p>
    <w:p>
      <w:pPr>
        <w:shd w:fill="F1F3F5" w:val="clear"/>
        <w:spacing w:after="0" w:before="0" w:line="260"/>
        <w:ind w:left="240" w:right="240"/>
      </w:pPr>
      <w:r>
        <w:rPr>
          <w:rFonts w:ascii="Consolas" w:cs="Consolas" w:eastAsia="Consolas" w:hAnsi="Consolas"/>
          <w:color w:val="24292F"/>
          <w:sz w:val="20"/>
          <w:szCs w:val="20"/>
        </w:rPr>
        <w:t xml:space="preserve">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Error ratio (errors / total)</w:t>
      </w:r>
    </w:p>
    <w:p>
      <w:pPr>
        <w:shd w:fill="F1F3F5" w:val="clear"/>
        <w:spacing w:after="0" w:before="0" w:line="260"/>
        <w:ind w:left="240" w:right="240"/>
      </w:pPr>
      <w:r>
        <w:rPr>
          <w:rFonts w:ascii="Consolas" w:cs="Consolas" w:eastAsia="Consolas" w:hAnsi="Consolas"/>
          <w:color w:val="24292F"/>
          <w:sz w:val="20"/>
          <w:szCs w:val="20"/>
        </w:rPr>
        <w:t xml:space="preserve">sum(rate(http_requests_total{status=~"5.."}[5m]))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sum(rate(http_requests_total[5m]))</w:t>
      </w:r>
    </w:p>
    <w:p>
      <w:pPr>
        <w:pStyle w:val="Heading3"/>
        <w:spacing w:after="140" w:before="220"/>
      </w:pPr>
      <w:r>
        <w:t xml:space="preserve">Aggregation Operators</w:t>
      </w:r>
    </w:p>
    <w:p>
      <w:pPr>
        <w:spacing w:after="140" w:line="300"/>
        <w:jc w:val="both"/>
      </w:pPr>
      <w:r>
        <w:rPr>
          <w:sz w:val="22"/>
          <w:szCs w:val="22"/>
        </w:rPr>
        <w:t xml:space="preserve">This is where the multi-dimensional data model pays off. PromQL aggregation operators collapse many time series into fewer by combining values across a chosen set of labels:</w:t>
      </w:r>
    </w:p>
    <w:p>
      <w:pPr>
        <w:shd w:fill="F1F3F5" w:val="clear"/>
        <w:spacing w:after="0" w:before="120" w:line="260"/>
        <w:ind w:left="240" w:right="240"/>
      </w:pPr>
      <w:r>
        <w:rPr>
          <w:rFonts w:ascii="Consolas" w:cs="Consolas" w:eastAsia="Consolas" w:hAnsi="Consolas"/>
          <w:color w:val="24292F"/>
          <w:sz w:val="20"/>
          <w:szCs w:val="20"/>
        </w:rPr>
        <w:t xml:space="preserve"># Total request rate across the entire fleet</w:t>
      </w:r>
    </w:p>
    <w:p>
      <w:pPr>
        <w:shd w:fill="F1F3F5" w:val="clear"/>
        <w:spacing w:after="0" w:before="0" w:line="260"/>
        <w:ind w:left="240" w:right="240"/>
      </w:pPr>
      <w:r>
        <w:rPr>
          <w:rFonts w:ascii="Consolas" w:cs="Consolas" w:eastAsia="Consolas" w:hAnsi="Consolas"/>
          <w:color w:val="24292F"/>
          <w:sz w:val="20"/>
          <w:szCs w:val="20"/>
        </w:rPr>
        <w:t xml:space="preserve">sum(rate(http_requests_total[5m]))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Request rate per status code (one line per status)</w:t>
      </w:r>
    </w:p>
    <w:p>
      <w:pPr>
        <w:shd w:fill="F1F3F5" w:val="clear"/>
        <w:spacing w:after="0" w:before="0" w:line="260"/>
        <w:ind w:left="240" w:right="240"/>
      </w:pPr>
      <w:r>
        <w:rPr>
          <w:rFonts w:ascii="Consolas" w:cs="Consolas" w:eastAsia="Consolas" w:hAnsi="Consolas"/>
          <w:color w:val="24292F"/>
          <w:sz w:val="20"/>
          <w:szCs w:val="20"/>
        </w:rPr>
        <w:t xml:space="preserve">sum by (status)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Average CPU usage per region</w:t>
      </w:r>
    </w:p>
    <w:p>
      <w:pPr>
        <w:shd w:fill="F1F3F5" w:val="clear"/>
        <w:spacing w:after="0" w:before="0" w:line="260"/>
        <w:ind w:left="240" w:right="240"/>
      </w:pPr>
      <w:r>
        <w:rPr>
          <w:rFonts w:ascii="Consolas" w:cs="Consolas" w:eastAsia="Consolas" w:hAnsi="Consolas"/>
          <w:color w:val="24292F"/>
          <w:sz w:val="20"/>
          <w:szCs w:val="20"/>
        </w:rPr>
        <w:t xml:space="preserve">avg by (region) (rate(process_cpu_seconds_total[5m]))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Top 5 instances by memory</w:t>
      </w:r>
    </w:p>
    <w:p>
      <w:pPr>
        <w:shd w:fill="F1F3F5" w:val="clear"/>
        <w:spacing w:after="0" w:before="0" w:line="260"/>
        <w:ind w:left="240" w:right="240"/>
      </w:pPr>
      <w:r>
        <w:rPr>
          <w:rFonts w:ascii="Consolas" w:cs="Consolas" w:eastAsia="Consolas" w:hAnsi="Consolas"/>
          <w:color w:val="24292F"/>
          <w:sz w:val="20"/>
          <w:szCs w:val="20"/>
        </w:rPr>
        <w:t xml:space="preserve">topk(5, process_resident_memory_bytes)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95th percentile latency per handler (histogram)</w:t>
      </w:r>
    </w:p>
    <w:p>
      <w:pPr>
        <w:shd w:fill="F1F3F5" w:val="clear"/>
        <w:spacing w:after="0" w:before="0" w:line="260"/>
        <w:ind w:left="240" w:right="240"/>
      </w:pPr>
      <w:r>
        <w:rPr>
          <w:rFonts w:ascii="Consolas" w:cs="Consolas" w:eastAsia="Consolas" w:hAnsi="Consolas"/>
          <w:color w:val="24292F"/>
          <w:sz w:val="20"/>
          <w:szCs w:val="20"/>
        </w:rPr>
        <w:t xml:space="preserve">histogram_quantile(0.95,</w:t>
      </w:r>
    </w:p>
    <w:p>
      <w:pPr>
        <w:shd w:fill="F1F3F5" w:val="clear"/>
        <w:spacing w:after="0" w:before="0" w:line="260"/>
        <w:ind w:left="240" w:right="240"/>
      </w:pPr>
      <w:r>
        <w:rPr>
          <w:rFonts w:ascii="Consolas" w:cs="Consolas" w:eastAsia="Consolas" w:hAnsi="Consolas"/>
          <w:color w:val="24292F"/>
          <w:sz w:val="20"/>
          <w:szCs w:val="20"/>
        </w:rPr>
        <w:t xml:space="preserve">  sum by (handler, le) (rate(http_request_duration_seconds_bucket[5m]))</w:t>
      </w:r>
    </w:p>
    <w:p>
      <w:pPr>
        <w:shd w:fill="F1F3F5" w:val="clear"/>
        <w:spacing w:after="200" w:before="0" w:line="260"/>
        <w:ind w:left="240" w:right="240"/>
      </w:pPr>
      <w:r>
        <w:rPr>
          <w:rFonts w:ascii="Consolas" w:cs="Consolas" w:eastAsia="Consolas" w:hAnsi="Consolas"/>
          <w:color w:val="24292F"/>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Operator</w:t>
            </w:r>
          </w:p>
        </w:tc>
        <w:tc>
          <w:tcPr>
            <w:tcW w:type="dxa" w:w="6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does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sum</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Adds values together across series</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avg</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Takes the arithmetic mean</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min / max</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Smallest / largest value</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Number of series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topk(N, ...) / bottomk(N, ...)</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Top/bottom N values</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quantile(φ, ...)</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φ-quantile across the series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stddev / stdvar</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Standard deviation / variance</w:t>
            </w:r>
          </w:p>
        </w:tc>
      </w:tr>
    </w:tbl>
    <w:p>
      <w:pPr>
        <w:spacing w:after="80"/>
      </w:pPr>
      <w:r>
        <w:t xml:space="preserve"/>
      </w:r>
    </w:p>
    <w:p>
      <w:pPr>
        <w:pStyle w:val="Heading3"/>
        <w:spacing w:after="140" w:before="220"/>
      </w:pPr>
      <w:r>
        <w:t xml:space="preserve">Practical PromQL Patterns</w:t>
      </w:r>
    </w:p>
    <w:p>
      <w:pPr>
        <w:shd w:fill="F1F3F5" w:val="clear"/>
        <w:spacing w:after="0" w:before="120" w:line="260"/>
        <w:ind w:left="240" w:right="240"/>
      </w:pPr>
      <w:r>
        <w:rPr>
          <w:rFonts w:ascii="Consolas" w:cs="Consolas" w:eastAsia="Consolas" w:hAnsi="Consolas"/>
          <w:color w:val="24292F"/>
          <w:sz w:val="20"/>
          <w:szCs w:val="20"/>
        </w:rPr>
        <w:t xml:space="preserve"># CPU usage percentage (node_exporter)</w:t>
      </w:r>
    </w:p>
    <w:p>
      <w:pPr>
        <w:shd w:fill="F1F3F5" w:val="clear"/>
        <w:spacing w:after="0" w:before="0" w:line="260"/>
        <w:ind w:left="240" w:right="240"/>
      </w:pPr>
      <w:r>
        <w:rPr>
          <w:rFonts w:ascii="Consolas" w:cs="Consolas" w:eastAsia="Consolas" w:hAnsi="Consolas"/>
          <w:color w:val="24292F"/>
          <w:sz w:val="20"/>
          <w:szCs w:val="20"/>
        </w:rPr>
        <w:t xml:space="preserve">100 - (avg by (instance) (</w:t>
      </w:r>
    </w:p>
    <w:p>
      <w:pPr>
        <w:shd w:fill="F1F3F5" w:val="clear"/>
        <w:spacing w:after="0" w:before="0" w:line="260"/>
        <w:ind w:left="240" w:right="240"/>
      </w:pPr>
      <w:r>
        <w:rPr>
          <w:rFonts w:ascii="Consolas" w:cs="Consolas" w:eastAsia="Consolas" w:hAnsi="Consolas"/>
          <w:color w:val="24292F"/>
          <w:sz w:val="20"/>
          <w:szCs w:val="20"/>
        </w:rPr>
        <w:t xml:space="preserve">  rate(node_cpu_seconds_total{mode="idle"}[5m])</w:t>
      </w:r>
    </w:p>
    <w:p>
      <w:pPr>
        <w:shd w:fill="F1F3F5" w:val="clear"/>
        <w:spacing w:after="0" w:before="0" w:line="260"/>
        <w:ind w:left="240" w:right="240"/>
      </w:pPr>
      <w:r>
        <w:rPr>
          <w:rFonts w:ascii="Consolas" w:cs="Consolas" w:eastAsia="Consolas" w:hAnsi="Consolas"/>
          <w:color w:val="24292F"/>
          <w:sz w:val="20"/>
          <w:szCs w:val="20"/>
        </w:rPr>
        <w:t xml:space="preserve">)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Memory available percentage</w:t>
      </w:r>
    </w:p>
    <w:p>
      <w:pPr>
        <w:shd w:fill="F1F3F5" w:val="clear"/>
        <w:spacing w:after="0" w:before="0" w:line="260"/>
        <w:ind w:left="240" w:right="240"/>
      </w:pPr>
      <w:r>
        <w:rPr>
          <w:rFonts w:ascii="Consolas" w:cs="Consolas" w:eastAsia="Consolas" w:hAnsi="Consolas"/>
          <w:color w:val="24292F"/>
          <w:sz w:val="20"/>
          <w:szCs w:val="20"/>
        </w:rPr>
        <w:t xml:space="preserve">(node_memory_MemAvailable_bytes / node_memory_MemTotal_bytes) * 100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Disk filling up — will it hit zero in the next 4 hours?</w:t>
      </w:r>
    </w:p>
    <w:p>
      <w:pPr>
        <w:shd w:fill="F1F3F5" w:val="clear"/>
        <w:spacing w:after="0" w:before="0" w:line="260"/>
        <w:ind w:left="240" w:right="240"/>
      </w:pPr>
      <w:r>
        <w:rPr>
          <w:rFonts w:ascii="Consolas" w:cs="Consolas" w:eastAsia="Consolas" w:hAnsi="Consolas"/>
          <w:color w:val="24292F"/>
          <w:sz w:val="20"/>
          <w:szCs w:val="20"/>
        </w:rPr>
        <w:t xml:space="preserve">predict_linear(node_filesystem_free_bytes[1h], 4*3600) &lt; 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Alert: high 5xx error rate (&gt;5%) for 10 minutes</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sum(rate(http_requests_total[5m]))</w:t>
      </w:r>
    </w:p>
    <w:p>
      <w:pPr>
        <w:shd w:fill="F1F3F5" w:val="clear"/>
        <w:spacing w:after="200" w:before="0" w:line="260"/>
        <w:ind w:left="240" w:right="240"/>
      </w:pPr>
      <w:r>
        <w:rPr>
          <w:rFonts w:ascii="Consolas" w:cs="Consolas" w:eastAsia="Consolas" w:hAnsi="Consolas"/>
          <w:color w:val="24292F"/>
          <w:sz w:val="20"/>
          <w:szCs w:val="20"/>
        </w:rPr>
        <w:t xml:space="preserve">) &gt; 0.05</w:t>
      </w:r>
    </w:p>
    <w:p>
      <w:pPr>
        <w:pStyle w:val="Heading2"/>
        <w:spacing w:after="160" w:before="280"/>
      </w:pPr>
      <w:r>
        <w:t xml:space="preserve">4.5 Service Discovery</w:t>
      </w:r>
    </w:p>
    <w:p>
      <w:pPr>
        <w:spacing w:after="140" w:line="300"/>
        <w:jc w:val="both"/>
      </w:pPr>
      <w:r>
        <w:rPr>
          <w:sz w:val="22"/>
          <w:szCs w:val="22"/>
        </w:rPr>
        <w:t xml:space="preserve">In a modern cloud environment, the set of machines and processes you need to monitor is in constant flux. Auto-scaling groups spin up and tear down VMs. Kubernetes pods are created, killed, and rescheduled. Containers on ECS move between hosts. Hard-coding a list of targets into prometheus.yml is not viable at scale.</w:t>
      </w:r>
    </w:p>
    <w:p>
      <w:pPr>
        <w:spacing w:after="140" w:line="300"/>
        <w:jc w:val="both"/>
      </w:pPr>
      <w:r>
        <w:rPr>
          <w:b/>
          <w:bCs/>
          <w:sz w:val="22"/>
          <w:szCs w:val="22"/>
        </w:rPr>
        <w:t xml:space="preserve">Service discovery (SD) </w:t>
      </w:r>
      <w:r>
        <w:rPr>
          <w:sz w:val="22"/>
          <w:szCs w:val="22"/>
        </w:rPr>
        <w:t xml:space="preserve">is the mechanism by which Prometheus dynamically asks an authoritative system "what targets exist right now?" and automatically updates its scrape set. Prometheus ships with native SD integrations for every major orchestration and cloud platform.</w:t>
      </w:r>
    </w:p>
    <w:p>
      <w:pPr>
        <w:pStyle w:val="Heading3"/>
        <w:spacing w:after="140" w:before="220"/>
      </w:pPr>
      <w:r>
        <w:t xml:space="preserve">Supported Service Discovery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Mechanism</w:t>
            </w:r>
          </w:p>
        </w:tc>
        <w:tc>
          <w:tcPr>
            <w:tcW w:type="dxa" w:w="6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Source of Truth</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kubernetes_sd_configs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Kubernetes API — discovers pods, services, endpoints, nodes, ingresses</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ec2_sd_configs</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AWS EC2 API — discovers EC2 instances by tag/filter</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gce_sd_configs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Google Compute Engine API</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azure_sd_configs</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Azure API</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consul_sd_configs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HashiCorp Consul</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dns_sd_configs</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DNS SRV / A records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file_sd_configs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JSON/YAML file that is watched for changes — useful for custom integrations</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static_configs</w:t>
            </w:r>
          </w:p>
        </w:tc>
        <w:tc>
          <w:tcPr>
            <w:tcW w:type="dxa" w:w="6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Hard-coded target list — used mostly for fixed infrastructure</w:t>
            </w:r>
          </w:p>
        </w:tc>
      </w:tr>
    </w:tbl>
    <w:p>
      <w:pPr>
        <w:spacing w:after="80"/>
      </w:pPr>
      <w:r>
        <w:t xml:space="preserve"/>
      </w:r>
    </w:p>
    <w:p>
      <w:pPr>
        <w:pStyle w:val="Heading3"/>
        <w:spacing w:after="140" w:before="220"/>
      </w:pPr>
      <w:r>
        <w:t xml:space="preserve">Kubernetes SD Example</w:t>
      </w:r>
    </w:p>
    <w:p>
      <w:pPr>
        <w:spacing w:after="140" w:line="300"/>
        <w:jc w:val="both"/>
      </w:pPr>
      <w:r>
        <w:rPr>
          <w:sz w:val="22"/>
          <w:szCs w:val="22"/>
        </w:rPr>
        <w:t xml:space="preserve">This configuration discovers every pod in the cluster and scrapes it on its declared metrics port, but only if the pod has an annotation prometheus.io/scrape: "true" set:</w:t>
      </w:r>
    </w:p>
    <w:p>
      <w:pPr>
        <w:shd w:fill="F1F3F5" w:val="clear"/>
        <w:spacing w:after="0" w:before="12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'kubernetes-pods'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pod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Only scrape pods with this annotation</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0" w:before="0" w:line="260"/>
        <w:ind w:left="240" w:right="240"/>
      </w:pPr>
      <w:r>
        <w:rPr>
          <w:rFonts w:ascii="Consolas" w:cs="Consolas" w:eastAsia="Consolas" w:hAnsi="Consolas"/>
          <w:color w:val="24292F"/>
          <w:sz w:val="20"/>
          <w:szCs w:val="20"/>
        </w:rPr>
        <w:t xml:space="preserve">        regex: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Override metrics path if pod specifies one</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[__meta_kubernetes_pod_annotation_prometheus_io_path]</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target_label: __metrics_path__</w:t>
      </w:r>
    </w:p>
    <w:p>
      <w:pPr>
        <w:shd w:fill="F1F3F5" w:val="clear"/>
        <w:spacing w:after="0" w:before="0" w:line="260"/>
        <w:ind w:left="240" w:right="240"/>
      </w:pPr>
      <w:r>
        <w:rPr>
          <w:rFonts w:ascii="Consolas" w:cs="Consolas" w:eastAsia="Consolas" w:hAnsi="Consolas"/>
          <w:color w:val="24292F"/>
          <w:sz w:val="20"/>
          <w:szCs w:val="20"/>
        </w:rPr>
        <w:t xml:space="preserve">        regex: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Use the annotated port</w:t>
      </w:r>
    </w:p>
    <w:p>
      <w:pPr>
        <w:shd w:fill="F1F3F5" w:val="clear"/>
        <w:spacing w:after="0" w:before="0" w:line="260"/>
        <w:ind w:left="240" w:right="240"/>
      </w:pPr>
      <w:r>
        <w:rPr>
          <w:rFonts w:ascii="Consolas" w:cs="Consolas" w:eastAsia="Consolas" w:hAnsi="Consolas"/>
          <w:color w:val="24292F"/>
          <w:sz w:val="20"/>
          <w:szCs w:val="20"/>
        </w:rPr>
        <w:t xml:space="preserve">      - source_labels: [__address__, __meta_kubernetes_pod_annotation_prometheus_io_port]</w:t>
      </w:r>
    </w:p>
    <w:p>
      <w:pPr>
        <w:shd w:fill="F1F3F5" w:val="clear"/>
        <w:spacing w:after="0" w:before="0" w:line="260"/>
        <w:ind w:left="240" w:right="240"/>
      </w:pPr>
      <w:r>
        <w:rPr>
          <w:rFonts w:ascii="Consolas" w:cs="Consolas" w:eastAsia="Consolas" w:hAnsi="Consolas"/>
          <w:color w:val="24292F"/>
          <w:sz w:val="20"/>
          <w:szCs w:val="20"/>
        </w:rPr>
        <w:t xml:space="preserve">        action: replace</w:t>
      </w:r>
    </w:p>
    <w:p>
      <w:pPr>
        <w:shd w:fill="F1F3F5" w:val="clear"/>
        <w:spacing w:after="0" w:before="0" w:line="260"/>
        <w:ind w:left="240" w:right="240"/>
      </w:pPr>
      <w:r>
        <w:rPr>
          <w:rFonts w:ascii="Consolas" w:cs="Consolas" w:eastAsia="Consolas" w:hAnsi="Consolas"/>
          <w:color w:val="24292F"/>
          <w:sz w:val="20"/>
          <w:szCs w:val="20"/>
        </w:rPr>
        <w:t xml:space="preserve">        regex: ([^:]+)(?::\d+)?;(\d+)</w:t>
      </w:r>
    </w:p>
    <w:p>
      <w:pPr>
        <w:shd w:fill="F1F3F5" w:val="clear"/>
        <w:spacing w:after="0" w:before="0" w:line="260"/>
        <w:ind w:left="240" w:right="240"/>
      </w:pPr>
      <w:r>
        <w:rPr>
          <w:rFonts w:ascii="Consolas" w:cs="Consolas" w:eastAsia="Consolas" w:hAnsi="Consolas"/>
          <w:color w:val="24292F"/>
          <w:sz w:val="20"/>
          <w:szCs w:val="20"/>
        </w:rPr>
        <w:t xml:space="preserve">        replacement: $1:$2</w:t>
      </w:r>
    </w:p>
    <w:p>
      <w:pPr>
        <w:shd w:fill="F1F3F5" w:val="clear"/>
        <w:spacing w:after="0" w:before="0" w:line="260"/>
        <w:ind w:left="240" w:right="240"/>
      </w:pPr>
      <w:r>
        <w:rPr>
          <w:rFonts w:ascii="Consolas" w:cs="Consolas" w:eastAsia="Consolas" w:hAnsi="Consolas"/>
          <w:color w:val="24292F"/>
          <w:sz w:val="20"/>
          <w:szCs w:val="20"/>
        </w:rPr>
        <w:t xml:space="preserve">        target_label: __address__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Turn Kubernetes labels into Prometheus labels</w:t>
      </w:r>
    </w:p>
    <w:p>
      <w:pPr>
        <w:shd w:fill="F1F3F5" w:val="clear"/>
        <w:spacing w:after="0" w:before="0" w:line="260"/>
        <w:ind w:left="240" w:right="240"/>
      </w:pPr>
      <w:r>
        <w:rPr>
          <w:rFonts w:ascii="Consolas" w:cs="Consolas" w:eastAsia="Consolas" w:hAnsi="Consolas"/>
          <w:color w:val="24292F"/>
          <w:sz w:val="20"/>
          <w:szCs w:val="20"/>
        </w:rPr>
        <w:t xml:space="preserve">      - action: labelmap</w:t>
      </w:r>
    </w:p>
    <w:p>
      <w:pPr>
        <w:shd w:fill="F1F3F5" w:val="clear"/>
        <w:spacing w:after="0" w:before="0" w:line="260"/>
        <w:ind w:left="240" w:right="240"/>
      </w:pPr>
      <w:r>
        <w:rPr>
          <w:rFonts w:ascii="Consolas" w:cs="Consolas" w:eastAsia="Consolas" w:hAnsi="Consolas"/>
          <w:color w:val="24292F"/>
          <w:sz w:val="20"/>
          <w:szCs w:val="20"/>
        </w:rPr>
        <w:t xml:space="preserve">        regex: __meta_kubernetes_pod_label_(.+)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[__meta_kubernetes_namespace]</w:t>
      </w:r>
    </w:p>
    <w:p>
      <w:pPr>
        <w:shd w:fill="F1F3F5" w:val="clear"/>
        <w:spacing w:after="0" w:before="0" w:line="260"/>
        <w:ind w:left="240" w:right="240"/>
      </w:pPr>
      <w:r>
        <w:rPr>
          <w:rFonts w:ascii="Consolas" w:cs="Consolas" w:eastAsia="Consolas" w:hAnsi="Consolas"/>
          <w:color w:val="24292F"/>
          <w:sz w:val="20"/>
          <w:szCs w:val="20"/>
        </w:rPr>
        <w:t xml:space="preserve">        target_label: namespace</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[__meta_kubernetes_pod_name]</w:t>
      </w:r>
    </w:p>
    <w:p>
      <w:pPr>
        <w:shd w:fill="F1F3F5" w:val="clear"/>
        <w:spacing w:after="200" w:before="0" w:line="260"/>
        <w:ind w:left="240" w:right="240"/>
      </w:pPr>
      <w:r>
        <w:rPr>
          <w:rFonts w:ascii="Consolas" w:cs="Consolas" w:eastAsia="Consolas" w:hAnsi="Consolas"/>
          <w:color w:val="24292F"/>
          <w:sz w:val="20"/>
          <w:szCs w:val="20"/>
        </w:rPr>
        <w:t xml:space="preserve">        target_label: pod</w:t>
      </w:r>
    </w:p>
    <w:p>
      <w:pPr>
        <w:pStyle w:val="Heading3"/>
        <w:spacing w:after="140" w:before="220"/>
      </w:pPr>
      <w:r>
        <w:t xml:space="preserve">Relabeling — The SD Swiss Army Knife</w:t>
      </w:r>
    </w:p>
    <w:p>
      <w:pPr>
        <w:spacing w:after="140" w:line="300"/>
        <w:jc w:val="both"/>
      </w:pPr>
      <w:r>
        <w:rPr>
          <w:sz w:val="22"/>
          <w:szCs w:val="22"/>
        </w:rPr>
        <w:t xml:space="preserve">Service discovery produces a stream of candidate targets, each decorated with meta-labels starting with __meta_ that describe where the target came from. Relabeling rules (relabel_configs) let you filter which targets to keep, extract values from meta-labels into real labels, and rewrite addresses. Relabeling is powerful and famously tricky — mastering it is one of the main skills of running Prometheus in production.</w:t>
      </w:r>
    </w:p>
    <w:p>
      <w:pPr>
        <w:pStyle w:val="Heading1"/>
        <w:spacing w:after="200" w:before="360"/>
      </w:pPr>
      <w:r>
        <w:t xml:space="preserve">5. Pull vs Push — A Complete Comparison</w:t>
      </w:r>
    </w:p>
    <w:p>
      <w:pPr>
        <w:spacing w:after="140" w:line="300"/>
        <w:jc w:val="both"/>
      </w:pPr>
      <w:r>
        <w:rPr>
          <w:sz w:val="22"/>
          <w:szCs w:val="22"/>
        </w:rPr>
        <w:t xml:space="preserve">The pull vs push debate is one of the oldest in monitoring. Both models have valid use cases, and Prometheus's designers made a deliberate choice that has stood the test of time. Here is the honest comparison.</w:t>
      </w:r>
    </w:p>
    <w:p>
      <w:pPr>
        <w:pStyle w:val="Heading2"/>
        <w:spacing w:after="160" w:before="280"/>
      </w:pPr>
      <w:r>
        <w:t xml:space="preserve">5.1 Pull Model (Prometheus)</w:t>
      </w:r>
    </w:p>
    <w:p>
      <w:pPr>
        <w:spacing w:after="140" w:line="300"/>
        <w:jc w:val="both"/>
      </w:pPr>
      <w:r>
        <w:rPr>
          <w:sz w:val="22"/>
          <w:szCs w:val="22"/>
        </w:rPr>
        <w:t xml:space="preserve">The monitoring server initiates contact. Targets passively expose an HTTP endpoint; they do not need to know anything about the monitoring infrastructure.</w:t>
      </w:r>
    </w:p>
    <w:p>
      <w:pPr>
        <w:pStyle w:val="Heading4"/>
        <w:spacing w:after="120" w:before="180"/>
      </w:pPr>
      <w:r>
        <w:t xml:space="preserve">Advantages of Pull</w:t>
      </w:r>
    </w:p>
    <w:p>
      <w:pPr>
        <w:pStyle w:val="ListParagraph"/>
        <w:numPr>
          <w:ilvl w:val="0"/>
          <w:numId w:val="2"/>
        </w:numPr>
        <w:spacing w:after="80" w:line="280"/>
      </w:pPr>
      <w:r>
        <w:rPr>
          <w:b/>
          <w:bCs/>
          <w:sz w:val="22"/>
          <w:szCs w:val="22"/>
        </w:rPr>
        <w:t xml:space="preserve">Central control. </w:t>
      </w:r>
      <w:r>
        <w:rPr>
          <w:sz w:val="22"/>
          <w:szCs w:val="22"/>
        </w:rPr>
        <w:t xml:space="preserve">One place to configure scrape intervals, timeouts, authentication, and which metrics to collect. No risk of rogue clients overwhelming the backend.</w:t>
      </w:r>
    </w:p>
    <w:p>
      <w:pPr>
        <w:pStyle w:val="ListParagraph"/>
        <w:numPr>
          <w:ilvl w:val="0"/>
          <w:numId w:val="2"/>
        </w:numPr>
        <w:spacing w:after="80" w:line="280"/>
      </w:pPr>
      <w:r>
        <w:rPr>
          <w:b/>
          <w:bCs/>
          <w:sz w:val="22"/>
          <w:szCs w:val="22"/>
        </w:rPr>
        <w:t xml:space="preserve">Easy health checks. </w:t>
      </w:r>
      <w:r>
        <w:rPr>
          <w:sz w:val="22"/>
          <w:szCs w:val="22"/>
        </w:rPr>
        <w:t xml:space="preserve">A failed scrape is an immediate, unambiguous signal of a problem. The synthetic 'up' metric is a free byproduct.</w:t>
      </w:r>
    </w:p>
    <w:p>
      <w:pPr>
        <w:pStyle w:val="ListParagraph"/>
        <w:numPr>
          <w:ilvl w:val="0"/>
          <w:numId w:val="2"/>
        </w:numPr>
        <w:spacing w:after="80" w:line="280"/>
      </w:pPr>
      <w:r>
        <w:rPr>
          <w:b/>
          <w:bCs/>
          <w:sz w:val="22"/>
          <w:szCs w:val="22"/>
        </w:rPr>
        <w:t xml:space="preserve">Firewall-friendly. </w:t>
      </w:r>
      <w:r>
        <w:rPr>
          <w:sz w:val="22"/>
          <w:szCs w:val="22"/>
        </w:rPr>
        <w:t xml:space="preserve">Metrics traffic flows in one direction. Targets never need outbound connectivity or credentials to the monitoring system. Monitoring a DMZ or customer network is dramatically simpler.</w:t>
      </w:r>
    </w:p>
    <w:p>
      <w:pPr>
        <w:pStyle w:val="ListParagraph"/>
        <w:numPr>
          <w:ilvl w:val="0"/>
          <w:numId w:val="2"/>
        </w:numPr>
        <w:spacing w:after="80" w:line="280"/>
      </w:pPr>
      <w:r>
        <w:rPr>
          <w:b/>
          <w:bCs/>
          <w:sz w:val="22"/>
          <w:szCs w:val="22"/>
        </w:rPr>
        <w:t xml:space="preserve">Ad-hoc debugging. </w:t>
      </w:r>
      <w:r>
        <w:rPr>
          <w:sz w:val="22"/>
          <w:szCs w:val="22"/>
        </w:rPr>
        <w:t xml:space="preserve">Any developer can hit /metrics with curl or a browser and see exactly what the target is reporting, right now — no query layer required.</w:t>
      </w:r>
    </w:p>
    <w:p>
      <w:pPr>
        <w:pStyle w:val="ListParagraph"/>
        <w:numPr>
          <w:ilvl w:val="0"/>
          <w:numId w:val="2"/>
        </w:numPr>
        <w:spacing w:after="80" w:line="280"/>
      </w:pPr>
      <w:r>
        <w:rPr>
          <w:b/>
          <w:bCs/>
          <w:sz w:val="22"/>
          <w:szCs w:val="22"/>
        </w:rPr>
        <w:t xml:space="preserve">Built-in rate limiting. </w:t>
      </w:r>
      <w:r>
        <w:rPr>
          <w:sz w:val="22"/>
          <w:szCs w:val="22"/>
        </w:rPr>
        <w:t xml:space="preserve">Prometheus decides how often to scrape. Misbehaving apps cannot flood the monitoring system.</w:t>
      </w:r>
    </w:p>
    <w:p>
      <w:pPr>
        <w:pStyle w:val="Heading4"/>
        <w:spacing w:after="120" w:before="180"/>
      </w:pPr>
      <w:r>
        <w:t xml:space="preserve">Disadvantages of Pull</w:t>
      </w:r>
    </w:p>
    <w:p>
      <w:pPr>
        <w:pStyle w:val="ListParagraph"/>
        <w:numPr>
          <w:ilvl w:val="0"/>
          <w:numId w:val="2"/>
        </w:numPr>
        <w:spacing w:after="80" w:line="280"/>
      </w:pPr>
      <w:r>
        <w:rPr>
          <w:b/>
          <w:bCs/>
          <w:sz w:val="22"/>
          <w:szCs w:val="22"/>
        </w:rPr>
        <w:t xml:space="preserve">Hard to monitor short-lived jobs. </w:t>
      </w:r>
      <w:r>
        <w:rPr>
          <w:sz w:val="22"/>
          <w:szCs w:val="22"/>
        </w:rPr>
        <w:t xml:space="preserve">If a batch job runs for 10 seconds and exits, Prometheus's 15-second scrape interval may never catch it. This is the canonical use case for the Pushgateway (section 5.3).</w:t>
      </w:r>
    </w:p>
    <w:p>
      <w:pPr>
        <w:pStyle w:val="ListParagraph"/>
        <w:numPr>
          <w:ilvl w:val="0"/>
          <w:numId w:val="2"/>
        </w:numPr>
        <w:spacing w:after="80" w:line="280"/>
      </w:pPr>
      <w:r>
        <w:rPr>
          <w:b/>
          <w:bCs/>
          <w:sz w:val="22"/>
          <w:szCs w:val="22"/>
        </w:rPr>
        <w:t xml:space="preserve">Harder for event-driven systems. </w:t>
      </w:r>
      <w:r>
        <w:rPr>
          <w:sz w:val="22"/>
          <w:szCs w:val="22"/>
        </w:rPr>
        <w:t xml:space="preserve">If you genuinely want to capture individual events as they happen, a push / event-streaming system is a more natural fit — though this is tracing or logging territory, not metrics.</w:t>
      </w:r>
    </w:p>
    <w:p>
      <w:pPr>
        <w:pStyle w:val="ListParagraph"/>
        <w:numPr>
          <w:ilvl w:val="0"/>
          <w:numId w:val="2"/>
        </w:numPr>
        <w:spacing w:after="80" w:line="280"/>
      </w:pPr>
      <w:r>
        <w:rPr>
          <w:b/>
          <w:bCs/>
          <w:sz w:val="22"/>
          <w:szCs w:val="22"/>
        </w:rPr>
        <w:t xml:space="preserve">Networking across trust boundaries. </w:t>
      </w:r>
      <w:r>
        <w:rPr>
          <w:sz w:val="22"/>
          <w:szCs w:val="22"/>
        </w:rPr>
        <w:t xml:space="preserve">Prometheus needs network reachability to each target. Crossing strict network segments or NATs can require federation or pull through a proxy.</w:t>
      </w:r>
    </w:p>
    <w:p>
      <w:pPr>
        <w:pStyle w:val="Heading2"/>
        <w:spacing w:after="160" w:before="280"/>
      </w:pPr>
      <w:r>
        <w:t xml:space="preserve">5.2 Push Model (StatsD and friends)</w:t>
      </w:r>
    </w:p>
    <w:p>
      <w:pPr>
        <w:spacing w:after="140" w:line="300"/>
        <w:jc w:val="both"/>
      </w:pPr>
      <w:r>
        <w:rPr>
          <w:sz w:val="22"/>
          <w:szCs w:val="22"/>
        </w:rPr>
        <w:t xml:space="preserve">The classic alternative is a push-based system like StatsD, originally developed at Etsy. Applications emit metrics (UDP datagrams, in StatsD's case) toward a collector whenever events happen. The collector aggregates and forwards to a backend like Graphite.</w:t>
      </w:r>
    </w:p>
    <w:p>
      <w:pPr>
        <w:pStyle w:val="Heading4"/>
        <w:spacing w:after="120" w:before="180"/>
      </w:pPr>
      <w:r>
        <w:t xml:space="preserve">Advantages of Push</w:t>
      </w:r>
    </w:p>
    <w:p>
      <w:pPr>
        <w:pStyle w:val="ListParagraph"/>
        <w:numPr>
          <w:ilvl w:val="0"/>
          <w:numId w:val="2"/>
        </w:numPr>
        <w:spacing w:after="80" w:line="280"/>
      </w:pPr>
      <w:r>
        <w:rPr>
          <w:b/>
          <w:bCs/>
          <w:sz w:val="22"/>
          <w:szCs w:val="22"/>
        </w:rPr>
        <w:t xml:space="preserve">Excellent for short-lived jobs. </w:t>
      </w:r>
      <w:r>
        <w:rPr>
          <w:sz w:val="22"/>
          <w:szCs w:val="22"/>
        </w:rPr>
        <w:t xml:space="preserve">A script can fire off a metric right before it exits, without needing to stay alive long enough to be scraped.</w:t>
      </w:r>
    </w:p>
    <w:p>
      <w:pPr>
        <w:pStyle w:val="ListParagraph"/>
        <w:numPr>
          <w:ilvl w:val="0"/>
          <w:numId w:val="2"/>
        </w:numPr>
        <w:spacing w:after="80" w:line="280"/>
      </w:pPr>
      <w:r>
        <w:rPr>
          <w:b/>
          <w:bCs/>
          <w:sz w:val="22"/>
          <w:szCs w:val="22"/>
        </w:rPr>
        <w:t xml:space="preserve">No inbound connections required on the target. </w:t>
      </w:r>
      <w:r>
        <w:rPr>
          <w:sz w:val="22"/>
          <w:szCs w:val="22"/>
        </w:rPr>
        <w:t xml:space="preserve">Helpful when clients live behind firewalls or NATs with no inbound connectivity.</w:t>
      </w:r>
    </w:p>
    <w:p>
      <w:pPr>
        <w:pStyle w:val="ListParagraph"/>
        <w:numPr>
          <w:ilvl w:val="0"/>
          <w:numId w:val="2"/>
        </w:numPr>
        <w:spacing w:after="80" w:line="280"/>
      </w:pPr>
      <w:r>
        <w:rPr>
          <w:b/>
          <w:bCs/>
          <w:sz w:val="22"/>
          <w:szCs w:val="22"/>
        </w:rPr>
        <w:t xml:space="preserve">Natural fit for event streams. </w:t>
      </w:r>
      <w:r>
        <w:rPr>
          <w:sz w:val="22"/>
          <w:szCs w:val="22"/>
        </w:rPr>
        <w:t xml:space="preserve">If every user click is its own metric event, push maps directly to the pattern.</w:t>
      </w:r>
    </w:p>
    <w:p>
      <w:pPr>
        <w:pStyle w:val="ListParagraph"/>
        <w:numPr>
          <w:ilvl w:val="0"/>
          <w:numId w:val="2"/>
        </w:numPr>
        <w:spacing w:after="80" w:line="280"/>
      </w:pPr>
      <w:r>
        <w:rPr>
          <w:b/>
          <w:bCs/>
          <w:sz w:val="22"/>
          <w:szCs w:val="22"/>
        </w:rPr>
        <w:t xml:space="preserve">Low-overhead UDP on the client. </w:t>
      </w:r>
      <w:r>
        <w:rPr>
          <w:sz w:val="22"/>
          <w:szCs w:val="22"/>
        </w:rPr>
        <w:t xml:space="preserve">Fire-and-forget metrics from application code introduce minimal blocking.</w:t>
      </w:r>
    </w:p>
    <w:p>
      <w:pPr>
        <w:pStyle w:val="Heading4"/>
        <w:spacing w:after="120" w:before="180"/>
      </w:pPr>
      <w:r>
        <w:t xml:space="preserve">Disadvantages of Push</w:t>
      </w:r>
    </w:p>
    <w:p>
      <w:pPr>
        <w:pStyle w:val="ListParagraph"/>
        <w:numPr>
          <w:ilvl w:val="0"/>
          <w:numId w:val="2"/>
        </w:numPr>
        <w:spacing w:after="80" w:line="280"/>
      </w:pPr>
      <w:r>
        <w:rPr>
          <w:b/>
          <w:bCs/>
          <w:sz w:val="22"/>
          <w:szCs w:val="22"/>
        </w:rPr>
        <w:t xml:space="preserve">No built-in liveness signal. </w:t>
      </w:r>
      <w:r>
        <w:rPr>
          <w:sz w:val="22"/>
          <w:szCs w:val="22"/>
        </w:rPr>
        <w:t xml:space="preserve">If a target goes silent, is it healthy-and-idle, or down? Push cannot tell you. You have to instrument heartbeat metrics, which adds complexity.</w:t>
      </w:r>
    </w:p>
    <w:p>
      <w:pPr>
        <w:pStyle w:val="ListParagraph"/>
        <w:numPr>
          <w:ilvl w:val="0"/>
          <w:numId w:val="2"/>
        </w:numPr>
        <w:spacing w:after="80" w:line="280"/>
      </w:pPr>
      <w:r>
        <w:rPr>
          <w:b/>
          <w:bCs/>
          <w:sz w:val="22"/>
          <w:szCs w:val="22"/>
        </w:rPr>
        <w:t xml:space="preserve">Risk of flooding. </w:t>
      </w:r>
      <w:r>
        <w:rPr>
          <w:sz w:val="22"/>
          <w:szCs w:val="22"/>
        </w:rPr>
        <w:t xml:space="preserve">A misbehaving client can easily overwhelm the collector. Rate limiting must be done at the edge and is error-prone.</w:t>
      </w:r>
    </w:p>
    <w:p>
      <w:pPr>
        <w:pStyle w:val="ListParagraph"/>
        <w:numPr>
          <w:ilvl w:val="0"/>
          <w:numId w:val="2"/>
        </w:numPr>
        <w:spacing w:after="80" w:line="280"/>
      </w:pPr>
      <w:r>
        <w:rPr>
          <w:b/>
          <w:bCs/>
          <w:sz w:val="22"/>
          <w:szCs w:val="22"/>
        </w:rPr>
        <w:t xml:space="preserve">Harder to reason about completeness. </w:t>
      </w:r>
      <w:r>
        <w:rPr>
          <w:sz w:val="22"/>
          <w:szCs w:val="22"/>
        </w:rPr>
        <w:t xml:space="preserve">Did you miss data due to UDP loss, or was the value actually zero? Pull makes this distinction explicit.</w:t>
      </w:r>
    </w:p>
    <w:p>
      <w:pPr>
        <w:pStyle w:val="ListParagraph"/>
        <w:numPr>
          <w:ilvl w:val="0"/>
          <w:numId w:val="2"/>
        </w:numPr>
        <w:spacing w:after="80" w:line="280"/>
      </w:pPr>
      <w:r>
        <w:rPr>
          <w:b/>
          <w:bCs/>
          <w:sz w:val="22"/>
          <w:szCs w:val="22"/>
        </w:rPr>
        <w:t xml:space="preserve">Configuration sprawl. </w:t>
      </w:r>
      <w:r>
        <w:rPr>
          <w:sz w:val="22"/>
          <w:szCs w:val="22"/>
        </w:rPr>
        <w:t xml:space="preserve">Every client needs to know where the collector is. Scaling collectors requires updating clients.</w:t>
      </w:r>
    </w:p>
    <w:p>
      <w:pPr>
        <w:pStyle w:val="Heading2"/>
        <w:spacing w:after="160" w:before="280"/>
      </w:pPr>
      <w:r>
        <w:t xml:space="preserve">5.3 The Pushgateway — When &amp; How to Use It</w:t>
      </w:r>
    </w:p>
    <w:p>
      <w:pPr>
        <w:spacing w:after="140" w:line="300"/>
        <w:jc w:val="both"/>
      </w:pPr>
      <w:r>
        <w:rPr>
          <w:b/>
          <w:bCs/>
          <w:sz w:val="22"/>
          <w:szCs w:val="22"/>
        </w:rPr>
        <w:t xml:space="preserve">The Pushgateway </w:t>
      </w:r>
      <w:r>
        <w:rPr>
          <w:sz w:val="22"/>
          <w:szCs w:val="22"/>
        </w:rPr>
        <w:t xml:space="preserve">is a small, separate component in the Prometheus ecosystem that accepts pushed metrics via HTTP and holds them until Prometheus scrapes it. It is a compromise: push on the producer side, pull on the consumer side.</w:t>
      </w:r>
    </w:p>
    <w:p>
      <w:pPr>
        <w:pStyle w:val="Heading3"/>
        <w:spacing w:after="140" w:before="220"/>
      </w:pPr>
      <w:r>
        <w:t xml:space="preserve">The Intended Use Case — Short-Lived Batch Jobs</w:t>
      </w:r>
    </w:p>
    <w:p>
      <w:pPr>
        <w:spacing w:after="140" w:line="300"/>
        <w:jc w:val="both"/>
      </w:pPr>
      <w:r>
        <w:rPr>
          <w:sz w:val="22"/>
          <w:szCs w:val="22"/>
        </w:rPr>
        <w:t xml:space="preserve">Imagine a nightly cron job that rebuilds a search index. It runs for three minutes, exits, and will not run again for 24 hours. Prometheus scraping its address will almost always get a connection-refused. This is exactly what the Pushgateway is for:</w:t>
      </w:r>
    </w:p>
    <w:p>
      <w:pPr>
        <w:shd w:fill="F1F3F5" w:val="clear"/>
        <w:spacing w:after="0" w:before="120" w:line="260"/>
        <w:ind w:left="240" w:right="240"/>
      </w:pPr>
      <w:r>
        <w:rPr>
          <w:rFonts w:ascii="Consolas" w:cs="Consolas" w:eastAsia="Consolas" w:hAnsi="Consolas"/>
          <w:color w:val="24292F"/>
          <w:sz w:val="20"/>
          <w:szCs w:val="20"/>
        </w:rPr>
        <w:t xml:space="preserve">#!/bin/bash</w:t>
      </w:r>
    </w:p>
    <w:p>
      <w:pPr>
        <w:shd w:fill="F1F3F5" w:val="clear"/>
        <w:spacing w:after="0" w:before="0" w:line="260"/>
        <w:ind w:left="240" w:right="240"/>
      </w:pPr>
      <w:r>
        <w:rPr>
          <w:rFonts w:ascii="Consolas" w:cs="Consolas" w:eastAsia="Consolas" w:hAnsi="Consolas"/>
          <w:color w:val="24292F"/>
          <w:sz w:val="20"/>
          <w:szCs w:val="20"/>
        </w:rPr>
        <w:t xml:space="preserve"># A batch job that reports its outcome to Prometheus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START=$(date +%s)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do the actual work ...</w:t>
      </w:r>
    </w:p>
    <w:p>
      <w:pPr>
        <w:shd w:fill="F1F3F5" w:val="clear"/>
        <w:spacing w:after="0" w:before="0" w:line="260"/>
        <w:ind w:left="240" w:right="240"/>
      </w:pPr>
      <w:r>
        <w:rPr>
          <w:rFonts w:ascii="Consolas" w:cs="Consolas" w:eastAsia="Consolas" w:hAnsi="Consolas"/>
          <w:color w:val="24292F"/>
          <w:sz w:val="20"/>
          <w:szCs w:val="20"/>
        </w:rPr>
        <w:t xml:space="preserve">./rebuild-search-index.sh</w:t>
      </w:r>
    </w:p>
    <w:p>
      <w:pPr>
        <w:shd w:fill="F1F3F5" w:val="clear"/>
        <w:spacing w:after="0" w:before="0" w:line="260"/>
        <w:ind w:left="240" w:right="240"/>
      </w:pPr>
      <w:r>
        <w:rPr>
          <w:rFonts w:ascii="Consolas" w:cs="Consolas" w:eastAsia="Consolas" w:hAnsi="Consolas"/>
          <w:color w:val="24292F"/>
          <w:sz w:val="20"/>
          <w:szCs w:val="20"/>
        </w:rPr>
        <w:t xml:space="preserve">STATUS=$?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END=$(date +%s)</w:t>
      </w:r>
    </w:p>
    <w:p>
      <w:pPr>
        <w:shd w:fill="F1F3F5" w:val="clear"/>
        <w:spacing w:after="0" w:before="0" w:line="260"/>
        <w:ind w:left="240" w:right="240"/>
      </w:pPr>
      <w:r>
        <w:rPr>
          <w:rFonts w:ascii="Consolas" w:cs="Consolas" w:eastAsia="Consolas" w:hAnsi="Consolas"/>
          <w:color w:val="24292F"/>
          <w:sz w:val="20"/>
          <w:szCs w:val="20"/>
        </w:rPr>
        <w:t xml:space="preserve">DURATION=$((END - START))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Push results to the Pushgateway</w:t>
      </w:r>
    </w:p>
    <w:p>
      <w:pPr>
        <w:shd w:fill="F1F3F5" w:val="clear"/>
        <w:spacing w:after="0" w:before="0" w:line="260"/>
        <w:ind w:left="240" w:right="240"/>
      </w:pPr>
      <w:r>
        <w:rPr>
          <w:rFonts w:ascii="Consolas" w:cs="Consolas" w:eastAsia="Consolas" w:hAnsi="Consolas"/>
          <w:color w:val="24292F"/>
          <w:sz w:val="20"/>
          <w:szCs w:val="20"/>
        </w:rPr>
        <w:t xml:space="preserve">cat &lt;&lt;EOF | curl --data-binary @- \</w:t>
      </w:r>
    </w:p>
    <w:p>
      <w:pPr>
        <w:shd w:fill="F1F3F5" w:val="clear"/>
        <w:spacing w:after="0" w:before="0" w:line="260"/>
        <w:ind w:left="240" w:right="240"/>
      </w:pPr>
      <w:r>
        <w:rPr>
          <w:rFonts w:ascii="Consolas" w:cs="Consolas" w:eastAsia="Consolas" w:hAnsi="Consolas"/>
          <w:color w:val="24292F"/>
          <w:sz w:val="20"/>
          <w:szCs w:val="20"/>
        </w:rPr>
        <w:t xml:space="preserve">  http://pushgateway:9091/metrics/job/search_index_rebuild/instance/host-A</w:t>
      </w:r>
    </w:p>
    <w:p>
      <w:pPr>
        <w:shd w:fill="F1F3F5" w:val="clear"/>
        <w:spacing w:after="0" w:before="0" w:line="260"/>
        <w:ind w:left="240" w:right="240"/>
      </w:pPr>
      <w:r>
        <w:rPr>
          <w:rFonts w:ascii="Consolas" w:cs="Consolas" w:eastAsia="Consolas" w:hAnsi="Consolas"/>
          <w:color w:val="24292F"/>
          <w:sz w:val="20"/>
          <w:szCs w:val="20"/>
        </w:rPr>
        <w:t xml:space="preserve"># TYPE batch_job_last_success_timestamp_seconds gauge</w:t>
      </w:r>
    </w:p>
    <w:p>
      <w:pPr>
        <w:shd w:fill="F1F3F5" w:val="clear"/>
        <w:spacing w:after="0" w:before="0" w:line="260"/>
        <w:ind w:left="240" w:right="240"/>
      </w:pPr>
      <w:r>
        <w:rPr>
          <w:rFonts w:ascii="Consolas" w:cs="Consolas" w:eastAsia="Consolas" w:hAnsi="Consolas"/>
          <w:color w:val="24292F"/>
          <w:sz w:val="20"/>
          <w:szCs w:val="20"/>
        </w:rPr>
        <w:t xml:space="preserve">batch_job_last_success_timestamp_seconds $END</w:t>
      </w:r>
    </w:p>
    <w:p>
      <w:pPr>
        <w:shd w:fill="F1F3F5" w:val="clear"/>
        <w:spacing w:after="0" w:before="0" w:line="260"/>
        <w:ind w:left="240" w:right="240"/>
      </w:pPr>
      <w:r>
        <w:rPr>
          <w:rFonts w:ascii="Consolas" w:cs="Consolas" w:eastAsia="Consolas" w:hAnsi="Consolas"/>
          <w:color w:val="24292F"/>
          <w:sz w:val="20"/>
          <w:szCs w:val="20"/>
        </w:rPr>
        <w:t xml:space="preserve"># TYPE batch_job_duration_seconds gauge</w:t>
      </w:r>
    </w:p>
    <w:p>
      <w:pPr>
        <w:shd w:fill="F1F3F5" w:val="clear"/>
        <w:spacing w:after="0" w:before="0" w:line="260"/>
        <w:ind w:left="240" w:right="240"/>
      </w:pPr>
      <w:r>
        <w:rPr>
          <w:rFonts w:ascii="Consolas" w:cs="Consolas" w:eastAsia="Consolas" w:hAnsi="Consolas"/>
          <w:color w:val="24292F"/>
          <w:sz w:val="20"/>
          <w:szCs w:val="20"/>
        </w:rPr>
        <w:t xml:space="preserve">batch_job_duration_seconds $DURATION</w:t>
      </w:r>
    </w:p>
    <w:p>
      <w:pPr>
        <w:shd w:fill="F1F3F5" w:val="clear"/>
        <w:spacing w:after="0" w:before="0" w:line="260"/>
        <w:ind w:left="240" w:right="240"/>
      </w:pPr>
      <w:r>
        <w:rPr>
          <w:rFonts w:ascii="Consolas" w:cs="Consolas" w:eastAsia="Consolas" w:hAnsi="Consolas"/>
          <w:color w:val="24292F"/>
          <w:sz w:val="20"/>
          <w:szCs w:val="20"/>
        </w:rPr>
        <w:t xml:space="preserve"># TYPE batch_job_exit_status gauge</w:t>
      </w:r>
    </w:p>
    <w:p>
      <w:pPr>
        <w:shd w:fill="F1F3F5" w:val="clear"/>
        <w:spacing w:after="0" w:before="0" w:line="260"/>
        <w:ind w:left="240" w:right="240"/>
      </w:pPr>
      <w:r>
        <w:rPr>
          <w:rFonts w:ascii="Consolas" w:cs="Consolas" w:eastAsia="Consolas" w:hAnsi="Consolas"/>
          <w:color w:val="24292F"/>
          <w:sz w:val="20"/>
          <w:szCs w:val="20"/>
        </w:rPr>
        <w:t xml:space="preserve">batch_job_exit_status $STATUS</w:t>
      </w:r>
    </w:p>
    <w:p>
      <w:pPr>
        <w:shd w:fill="F1F3F5" w:val="clear"/>
        <w:spacing w:after="200" w:before="0" w:line="260"/>
        <w:ind w:left="240" w:right="240"/>
      </w:pPr>
      <w:r>
        <w:rPr>
          <w:rFonts w:ascii="Consolas" w:cs="Consolas" w:eastAsia="Consolas" w:hAnsi="Consolas"/>
          <w:color w:val="24292F"/>
          <w:sz w:val="20"/>
          <w:szCs w:val="20"/>
        </w:rPr>
        <w:t xml:space="preserve">EOF</w:t>
      </w:r>
    </w:p>
    <w:p>
      <w:pPr>
        <w:spacing w:after="140" w:line="300"/>
        <w:jc w:val="both"/>
      </w:pPr>
      <w:r>
        <w:rPr>
          <w:sz w:val="22"/>
          <w:szCs w:val="22"/>
        </w:rPr>
        <w:t xml:space="preserve">Prometheus is then configured to scrape the Pushgateway like any other target, and the metrics appear in Prometheus with their label set preserved.</w:t>
      </w:r>
    </w:p>
    <w:p>
      <w:pPr>
        <w:pStyle w:val="Heading3"/>
        <w:spacing w:after="140" w:before="220"/>
      </w:pPr>
      <w:r>
        <w:t xml:space="preserve">Why "Use Sparingly" — The Sharp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 Pushgateway anti-patterns</w:t>
            </w:r>
          </w:p>
          <w:p>
            <w:pPr>
              <w:spacing w:after="60" w:line="280"/>
            </w:pPr>
            <w:r>
              <w:rPr>
                <w:sz w:val="22"/>
                <w:szCs w:val="22"/>
              </w:rPr>
              <w:t xml:space="preserve">1. It does not forget. Metrics pushed to the Pushgateway persist indefinitely (even across Prometheus restarts). If a job is decommissioned and you do not explicitly DELETE its metrics, they will show up in queries forever. You must clean up explicitly.</w:t>
            </w:r>
          </w:p>
          <w:p>
            <w:pPr>
              <w:spacing w:after="60" w:line="280"/>
            </w:pPr>
            <w:r>
              <w:rPr>
                <w:sz w:val="22"/>
                <w:szCs w:val="22"/>
              </w:rPr>
              <w:t xml:space="preserve">2. It breaks the liveness signal. Scraping the Pushgateway always succeeds (as long as the Pushgateway is up), so 'up' will be 1 even if the underlying job is dead or has not reported in weeks. You lose the free health check.</w:t>
            </w:r>
          </w:p>
          <w:p>
            <w:pPr>
              <w:spacing w:after="60" w:line="280"/>
            </w:pPr>
            <w:r>
              <w:rPr>
                <w:sz w:val="22"/>
                <w:szCs w:val="22"/>
              </w:rPr>
              <w:t xml:space="preserve">3. It is a single point of aggregation, not a general-purpose collector. It is NOT a replacement for scraping service-level metrics from long-running processes. Using it for normal application metrics is a well-known anti-pattern.</w:t>
            </w:r>
          </w:p>
          <w:p>
            <w:pPr>
              <w:spacing w:after="60" w:line="280"/>
            </w:pPr>
            <w:r>
              <w:rPr>
                <w:sz w:val="22"/>
                <w:szCs w:val="22"/>
              </w:rPr>
              <w:t xml:space="preserve">4. Concurrency is tricky. If two instances of the same job push with the same label set, they overwrite each other. You must include a unique label (like instance) to distinguish them.</w:t>
            </w:r>
          </w:p>
        </w:tc>
      </w:tr>
    </w:tbl>
    <w:p>
      <w:pPr>
        <w:pStyle w:val="Heading3"/>
        <w:spacing w:after="140" w:before="220"/>
      </w:pPr>
      <w:r>
        <w:t xml:space="preserve">Rule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Workload</w:t>
            </w:r>
          </w:p>
        </w:tc>
        <w:tc>
          <w:tcPr>
            <w:tcW w:type="dxa" w:w="5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Recommended Approach</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Long-running service (API, database, queue)</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Pull via /metrics. Standard scrape.</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Kubernetes pod / VM / container</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Pull via SD + /metrics.</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Short batch job (cron, CI, periodic task)</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Pushgateway — but delete stale metrics afterward.</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Per-request event ("user X clicked Y")</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Not metrics — use logs or tracing, not Prometheus.</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Ephemeral serverless function</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Pushgateway if metrics are essential; otherwise prefer vendor-native telemetry.</w:t>
            </w:r>
          </w:p>
        </w:tc>
      </w:tr>
    </w:tbl>
    <w:p>
      <w:pPr>
        <w:spacing w:after="80"/>
      </w:pPr>
      <w:r>
        <w:t xml:space="preserve"/>
      </w:r>
    </w:p>
    <w:p>
      <w:pPr>
        <w:pStyle w:val="Heading1"/>
        <w:spacing w:after="200" w:before="360"/>
      </w:pPr>
      <w:r>
        <w:t xml:space="preserve">6. End-to-End Worked Example</w:t>
      </w:r>
    </w:p>
    <w:p>
      <w:pPr>
        <w:spacing w:after="140" w:line="300"/>
        <w:jc w:val="both"/>
      </w:pPr>
      <w:r>
        <w:rPr>
          <w:sz w:val="22"/>
          <w:szCs w:val="22"/>
        </w:rPr>
        <w:t xml:space="preserve">To cement everything, here is a complete, small-scale production-style setup that demonstrates every concept in this guide.</w:t>
      </w:r>
    </w:p>
    <w:p>
      <w:pPr>
        <w:pStyle w:val="Heading3"/>
        <w:spacing w:after="140" w:before="220"/>
      </w:pPr>
      <w:r>
        <w:t xml:space="preserve">6.1 An Instrumented Python Application</w:t>
      </w:r>
    </w:p>
    <w:p>
      <w:pPr>
        <w:shd w:fill="F1F3F5" w:val="clear"/>
        <w:spacing w:after="0" w:before="120" w:line="260"/>
        <w:ind w:left="240" w:right="240"/>
      </w:pPr>
      <w:r>
        <w:rPr>
          <w:rFonts w:ascii="Consolas" w:cs="Consolas" w:eastAsia="Consolas" w:hAnsi="Consolas"/>
          <w:color w:val="24292F"/>
          <w:sz w:val="20"/>
          <w:szCs w:val="20"/>
        </w:rPr>
        <w:t xml:space="preserve"># app.py — a Flask service instrumented with prometheus_client</w:t>
      </w:r>
    </w:p>
    <w:p>
      <w:pPr>
        <w:shd w:fill="F1F3F5" w:val="clear"/>
        <w:spacing w:after="0" w:before="0" w:line="260"/>
        <w:ind w:left="240" w:right="240"/>
      </w:pPr>
      <w:r>
        <w:rPr>
          <w:rFonts w:ascii="Consolas" w:cs="Consolas" w:eastAsia="Consolas" w:hAnsi="Consolas"/>
          <w:color w:val="24292F"/>
          <w:sz w:val="20"/>
          <w:szCs w:val="20"/>
        </w:rPr>
        <w:t xml:space="preserve">from flask import Flask, request</w:t>
      </w:r>
    </w:p>
    <w:p>
      <w:pPr>
        <w:shd w:fill="F1F3F5" w:val="clear"/>
        <w:spacing w:after="0" w:before="0" w:line="260"/>
        <w:ind w:left="240" w:right="240"/>
      </w:pPr>
      <w:r>
        <w:rPr>
          <w:rFonts w:ascii="Consolas" w:cs="Consolas" w:eastAsia="Consolas" w:hAnsi="Consolas"/>
          <w:color w:val="24292F"/>
          <w:sz w:val="20"/>
          <w:szCs w:val="20"/>
        </w:rPr>
        <w:t xml:space="preserve">from prometheus_client import Counter, Histogram, generate_latest, CONTENT_TYPE_LATEST</w:t>
      </w:r>
    </w:p>
    <w:p>
      <w:pPr>
        <w:shd w:fill="F1F3F5" w:val="clear"/>
        <w:spacing w:after="0" w:before="0" w:line="260"/>
        <w:ind w:left="240" w:right="240"/>
      </w:pPr>
      <w:r>
        <w:rPr>
          <w:rFonts w:ascii="Consolas" w:cs="Consolas" w:eastAsia="Consolas" w:hAnsi="Consolas"/>
          <w:color w:val="24292F"/>
          <w:sz w:val="20"/>
          <w:szCs w:val="20"/>
        </w:rPr>
        <w:t xml:space="preserve">import time, random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 = Flask(__name__)</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REQUESTS = Counter(</w:t>
      </w:r>
    </w:p>
    <w:p>
      <w:pPr>
        <w:shd w:fill="F1F3F5" w:val="clear"/>
        <w:spacing w:after="0" w:before="0" w:line="260"/>
        <w:ind w:left="240" w:right="240"/>
      </w:pPr>
      <w:r>
        <w:rPr>
          <w:rFonts w:ascii="Consolas" w:cs="Consolas" w:eastAsia="Consolas" w:hAnsi="Consolas"/>
          <w:color w:val="24292F"/>
          <w:sz w:val="20"/>
          <w:szCs w:val="20"/>
        </w:rPr>
        <w:t xml:space="preserve">    'http_requests_total',</w:t>
      </w:r>
    </w:p>
    <w:p>
      <w:pPr>
        <w:shd w:fill="F1F3F5" w:val="clear"/>
        <w:spacing w:after="0" w:before="0" w:line="260"/>
        <w:ind w:left="240" w:right="240"/>
      </w:pPr>
      <w:r>
        <w:rPr>
          <w:rFonts w:ascii="Consolas" w:cs="Consolas" w:eastAsia="Consolas" w:hAnsi="Consolas"/>
          <w:color w:val="24292F"/>
          <w:sz w:val="20"/>
          <w:szCs w:val="20"/>
        </w:rPr>
        <w:t xml:space="preserve">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['method', 'handler', 'status']</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LATENCY = Histogram(</w:t>
      </w:r>
    </w:p>
    <w:p>
      <w:pPr>
        <w:shd w:fill="F1F3F5" w:val="clear"/>
        <w:spacing w:after="0" w:before="0" w:line="260"/>
        <w:ind w:left="240" w:right="240"/>
      </w:pPr>
      <w:r>
        <w:rPr>
          <w:rFonts w:ascii="Consolas" w:cs="Consolas" w:eastAsia="Consolas" w:hAnsi="Consolas"/>
          <w:color w:val="24292F"/>
          <w:sz w:val="20"/>
          <w:szCs w:val="20"/>
        </w:rPr>
        <w:t xml:space="preserv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['method', 'handler'],</w:t>
      </w:r>
    </w:p>
    <w:p>
      <w:pPr>
        <w:shd w:fill="F1F3F5" w:val="clear"/>
        <w:spacing w:after="0" w:before="0" w:line="260"/>
        <w:ind w:left="240" w:right="240"/>
      </w:pPr>
      <w:r>
        <w:rPr>
          <w:rFonts w:ascii="Consolas" w:cs="Consolas" w:eastAsia="Consolas" w:hAnsi="Consolas"/>
          <w:color w:val="24292F"/>
          <w:sz w:val="20"/>
          <w:szCs w:val="20"/>
        </w:rPr>
        <w:t xml:space="preserve">    buckets=(0.005, 0.01, 0.025, 0.05, 0.1, 0.25, 0.5, 1, 2.5, 5)</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@app.route('/api/users')</w:t>
      </w:r>
    </w:p>
    <w:p>
      <w:pPr>
        <w:shd w:fill="F1F3F5" w:val="clear"/>
        <w:spacing w:after="0" w:before="0" w:line="260"/>
        <w:ind w:left="240" w:right="240"/>
      </w:pPr>
      <w:r>
        <w:rPr>
          <w:rFonts w:ascii="Consolas" w:cs="Consolas" w:eastAsia="Consolas" w:hAnsi="Consolas"/>
          <w:color w:val="24292F"/>
          <w:sz w:val="20"/>
          <w:szCs w:val="20"/>
        </w:rPr>
        <w:t xml:space="preserve">def users():</w:t>
      </w:r>
    </w:p>
    <w:p>
      <w:pPr>
        <w:shd w:fill="F1F3F5" w:val="clear"/>
        <w:spacing w:after="0" w:before="0" w:line="260"/>
        <w:ind w:left="240" w:right="240"/>
      </w:pPr>
      <w:r>
        <w:rPr>
          <w:rFonts w:ascii="Consolas" w:cs="Consolas" w:eastAsia="Consolas" w:hAnsi="Consolas"/>
          <w:color w:val="24292F"/>
          <w:sz w:val="20"/>
          <w:szCs w:val="20"/>
        </w:rPr>
        <w:t xml:space="preserve">    start = time.time()</w:t>
      </w:r>
    </w:p>
    <w:p>
      <w:pPr>
        <w:shd w:fill="F1F3F5" w:val="clear"/>
        <w:spacing w:after="0" w:before="0" w:line="260"/>
        <w:ind w:left="240" w:right="240"/>
      </w:pPr>
      <w:r>
        <w:rPr>
          <w:rFonts w:ascii="Consolas" w:cs="Consolas" w:eastAsia="Consolas" w:hAnsi="Consolas"/>
          <w:color w:val="24292F"/>
          <w:sz w:val="20"/>
          <w:szCs w:val="20"/>
        </w:rPr>
        <w:t xml:space="preserve">    # simulate work</w:t>
      </w:r>
    </w:p>
    <w:p>
      <w:pPr>
        <w:shd w:fill="F1F3F5" w:val="clear"/>
        <w:spacing w:after="0" w:before="0" w:line="260"/>
        <w:ind w:left="240" w:right="240"/>
      </w:pPr>
      <w:r>
        <w:rPr>
          <w:rFonts w:ascii="Consolas" w:cs="Consolas" w:eastAsia="Consolas" w:hAnsi="Consolas"/>
          <w:color w:val="24292F"/>
          <w:sz w:val="20"/>
          <w:szCs w:val="20"/>
        </w:rPr>
        <w:t xml:space="preserve">    time.sleep(random.uniform(0.01, 0.3))</w:t>
      </w:r>
    </w:p>
    <w:p>
      <w:pPr>
        <w:shd w:fill="F1F3F5" w:val="clear"/>
        <w:spacing w:after="0" w:before="0" w:line="260"/>
        <w:ind w:left="240" w:right="240"/>
      </w:pPr>
      <w:r>
        <w:rPr>
          <w:rFonts w:ascii="Consolas" w:cs="Consolas" w:eastAsia="Consolas" w:hAnsi="Consolas"/>
          <w:color w:val="24292F"/>
          <w:sz w:val="20"/>
          <w:szCs w:val="20"/>
        </w:rPr>
        <w:t xml:space="preserve">    status = 500 if random.random() &lt; 0.02 else 200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LATENCY.labels('GET', '/api/users').observe(time.time() - start)</w:t>
      </w:r>
    </w:p>
    <w:p>
      <w:pPr>
        <w:shd w:fill="F1F3F5" w:val="clear"/>
        <w:spacing w:after="0" w:before="0" w:line="260"/>
        <w:ind w:left="240" w:right="240"/>
      </w:pPr>
      <w:r>
        <w:rPr>
          <w:rFonts w:ascii="Consolas" w:cs="Consolas" w:eastAsia="Consolas" w:hAnsi="Consolas"/>
          <w:color w:val="24292F"/>
          <w:sz w:val="20"/>
          <w:szCs w:val="20"/>
        </w:rPr>
        <w:t xml:space="preserve">    REQUESTS.labels('GET', '/api/users', str(status)).inc()</w:t>
      </w:r>
    </w:p>
    <w:p>
      <w:pPr>
        <w:shd w:fill="F1F3F5" w:val="clear"/>
        <w:spacing w:after="0" w:before="0" w:line="260"/>
        <w:ind w:left="240" w:right="240"/>
      </w:pPr>
      <w:r>
        <w:rPr>
          <w:rFonts w:ascii="Consolas" w:cs="Consolas" w:eastAsia="Consolas" w:hAnsi="Consolas"/>
          <w:color w:val="24292F"/>
          <w:sz w:val="20"/>
          <w:szCs w:val="20"/>
        </w:rPr>
        <w:t xml:space="preserve">    return ('ok', status)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@app.route('/metrics')</w:t>
      </w:r>
    </w:p>
    <w:p>
      <w:pPr>
        <w:shd w:fill="F1F3F5" w:val="clear"/>
        <w:spacing w:after="0" w:before="0" w:line="260"/>
        <w:ind w:left="240" w:right="240"/>
      </w:pPr>
      <w:r>
        <w:rPr>
          <w:rFonts w:ascii="Consolas" w:cs="Consolas" w:eastAsia="Consolas" w:hAnsi="Consolas"/>
          <w:color w:val="24292F"/>
          <w:sz w:val="20"/>
          <w:szCs w:val="20"/>
        </w:rPr>
        <w:t xml:space="preserve">def metrics():</w:t>
      </w:r>
    </w:p>
    <w:p>
      <w:pPr>
        <w:shd w:fill="F1F3F5" w:val="clear"/>
        <w:spacing w:after="0" w:before="0" w:line="260"/>
        <w:ind w:left="240" w:right="240"/>
      </w:pPr>
      <w:r>
        <w:rPr>
          <w:rFonts w:ascii="Consolas" w:cs="Consolas" w:eastAsia="Consolas" w:hAnsi="Consolas"/>
          <w:color w:val="24292F"/>
          <w:sz w:val="20"/>
          <w:szCs w:val="20"/>
        </w:rPr>
        <w:t xml:space="preserve">    return generate_latest(), 200, {'Content-Type': CONTENT_TYPE_LATEST}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if __name__ == '__main__':</w:t>
      </w:r>
    </w:p>
    <w:p>
      <w:pPr>
        <w:shd w:fill="F1F3F5" w:val="clear"/>
        <w:spacing w:after="200" w:before="0" w:line="260"/>
        <w:ind w:left="240" w:right="240"/>
      </w:pPr>
      <w:r>
        <w:rPr>
          <w:rFonts w:ascii="Consolas" w:cs="Consolas" w:eastAsia="Consolas" w:hAnsi="Consolas"/>
          <w:color w:val="24292F"/>
          <w:sz w:val="20"/>
          <w:szCs w:val="20"/>
        </w:rPr>
        <w:t xml:space="preserve">    app.run(host='0.0.0.0', port=8080)</w:t>
      </w:r>
    </w:p>
    <w:p>
      <w:pPr>
        <w:pStyle w:val="Heading3"/>
        <w:spacing w:after="140" w:before="220"/>
      </w:pPr>
      <w:r>
        <w:t xml:space="preserve">6.2 The Scrape Configuration</w:t>
      </w:r>
    </w:p>
    <w:p>
      <w:pPr>
        <w:shd w:fill="F1F3F5" w:val="clear"/>
        <w:spacing w:after="0" w:before="120" w:line="260"/>
        <w:ind w:left="240" w:right="240"/>
      </w:pPr>
      <w:r>
        <w:rPr>
          <w:rFonts w:ascii="Consolas" w:cs="Consolas" w:eastAsia="Consolas" w:hAnsi="Consolas"/>
          <w:color w:val="24292F"/>
          <w:sz w:val="20"/>
          <w:szCs w:val="20"/>
        </w:rPr>
        <w:t xml:space="preserve"># prometheus.yml</w:t>
      </w:r>
    </w:p>
    <w:p>
      <w:pPr>
        <w:shd w:fill="F1F3F5" w:val="clear"/>
        <w:spacing w:after="0" w:before="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evaluation_interval: 15s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rule_files:</w:t>
      </w:r>
    </w:p>
    <w:p>
      <w:pPr>
        <w:shd w:fill="F1F3F5" w:val="clear"/>
        <w:spacing w:after="0" w:before="0" w:line="260"/>
        <w:ind w:left="240" w:right="240"/>
      </w:pPr>
      <w:r>
        <w:rPr>
          <w:rFonts w:ascii="Consolas" w:cs="Consolas" w:eastAsia="Consolas" w:hAnsi="Consolas"/>
          <w:color w:val="24292F"/>
          <w:sz w:val="20"/>
          <w:szCs w:val="20"/>
        </w:rPr>
        <w:t xml:space="preserve">  - 'alerts.yml'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alerting:</w:t>
      </w:r>
    </w:p>
    <w:p>
      <w:pPr>
        <w:shd w:fill="F1F3F5" w:val="clear"/>
        <w:spacing w:after="0" w:before="0" w:line="260"/>
        <w:ind w:left="240" w:right="240"/>
      </w:pPr>
      <w:r>
        <w:rPr>
          <w:rFonts w:ascii="Consolas" w:cs="Consolas" w:eastAsia="Consolas" w:hAnsi="Consolas"/>
          <w:color w:val="24292F"/>
          <w:sz w:val="20"/>
          <w:szCs w:val="20"/>
        </w:rPr>
        <w:t xml:space="preserve">  alertmanagers:</w:t>
      </w:r>
    </w:p>
    <w:p>
      <w:pPr>
        <w:shd w:fill="F1F3F5" w:val="clear"/>
        <w:spacing w:after="0" w:before="0" w:line="260"/>
        <w:ind w:left="240" w:right="240"/>
      </w:pPr>
      <w:r>
        <w:rPr>
          <w:rFonts w:ascii="Consolas" w:cs="Consolas" w:eastAsia="Consolas" w:hAnsi="Consolas"/>
          <w:color w:val="24292F"/>
          <w:sz w:val="20"/>
          <w:szCs w:val="20"/>
        </w:rPr>
        <w:t xml:space="preserve">    - static_configs:</w:t>
      </w:r>
    </w:p>
    <w:p>
      <w:pPr>
        <w:shd w:fill="F1F3F5" w:val="clear"/>
        <w:spacing w:after="0" w:before="0" w:line="260"/>
        <w:ind w:left="240" w:right="240"/>
      </w:pPr>
      <w:r>
        <w:rPr>
          <w:rFonts w:ascii="Consolas" w:cs="Consolas" w:eastAsia="Consolas" w:hAnsi="Consolas"/>
          <w:color w:val="24292F"/>
          <w:sz w:val="20"/>
          <w:szCs w:val="20"/>
        </w:rPr>
        <w:t xml:space="preserve">        - targets: ['alertmanager:9093']</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'my-app'</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['app:8080']</w:t>
      </w:r>
    </w:p>
    <w:p>
      <w:pPr>
        <w:pStyle w:val="Heading3"/>
        <w:spacing w:after="140" w:before="220"/>
      </w:pPr>
      <w:r>
        <w:t xml:space="preserve">6.3 An Alerting Rule</w:t>
      </w:r>
    </w:p>
    <w:p>
      <w:pPr>
        <w:shd w:fill="F1F3F5" w:val="clear"/>
        <w:spacing w:after="0" w:before="120" w:line="260"/>
        <w:ind w:left="240" w:right="240"/>
      </w:pPr>
      <w:r>
        <w:rPr>
          <w:rFonts w:ascii="Consolas" w:cs="Consolas" w:eastAsia="Consolas" w:hAnsi="Consolas"/>
          <w:color w:val="24292F"/>
          <w:sz w:val="20"/>
          <w:szCs w:val="20"/>
        </w:rPr>
        <w:t xml:space="preserve"># alerts.yml</w:t>
      </w:r>
    </w:p>
    <w:p>
      <w:pPr>
        <w:shd w:fill="F1F3F5" w:val="clear"/>
        <w:spacing w:after="0" w:before="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app.rules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alert: HighErrorRate</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sum(rate(http_requests_total[5m]))</w:t>
      </w:r>
    </w:p>
    <w:p>
      <w:pPr>
        <w:shd w:fill="F1F3F5" w:val="clear"/>
        <w:spacing w:after="0" w:before="0" w:line="260"/>
        <w:ind w:left="240" w:right="240"/>
      </w:pPr>
      <w:r>
        <w:rPr>
          <w:rFonts w:ascii="Consolas" w:cs="Consolas" w:eastAsia="Consolas" w:hAnsi="Consolas"/>
          <w:color w:val="24292F"/>
          <w:sz w:val="20"/>
          <w:szCs w:val="20"/>
        </w:rPr>
        <w:t xml:space="preserve">            &gt; 0.05</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page</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"5xx error rate above 5% for 10 minutes"</w:t>
      </w:r>
    </w:p>
    <w:p>
      <w:pPr>
        <w:shd w:fill="F1F3F5" w:val="clear"/>
        <w:spacing w:after="0" w:before="0" w:line="260"/>
        <w:ind w:left="240" w:right="240"/>
      </w:pPr>
      <w:r>
        <w:rPr>
          <w:rFonts w:ascii="Consolas" w:cs="Consolas" w:eastAsia="Consolas" w:hAnsi="Consolas"/>
          <w:color w:val="24292F"/>
          <w:sz w:val="20"/>
          <w:szCs w:val="20"/>
        </w:rPr>
        <w:t xml:space="preserve">          description: "Current error rate is {{ $value | humanizePercentage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AppDown</w:t>
      </w:r>
    </w:p>
    <w:p>
      <w:pPr>
        <w:shd w:fill="F1F3F5" w:val="clear"/>
        <w:spacing w:after="0" w:before="0" w:line="260"/>
        <w:ind w:left="240" w:right="240"/>
      </w:pPr>
      <w:r>
        <w:rPr>
          <w:rFonts w:ascii="Consolas" w:cs="Consolas" w:eastAsia="Consolas" w:hAnsi="Consolas"/>
          <w:color w:val="24292F"/>
          <w:sz w:val="20"/>
          <w:szCs w:val="20"/>
        </w:rPr>
        <w:t xml:space="preserve">        expr: up{job="my-app"} == 0</w:t>
      </w:r>
    </w:p>
    <w:p>
      <w:pPr>
        <w:shd w:fill="F1F3F5" w:val="clear"/>
        <w:spacing w:after="0" w:before="0" w:line="260"/>
        <w:ind w:left="240" w:right="240"/>
      </w:pPr>
      <w:r>
        <w:rPr>
          <w:rFonts w:ascii="Consolas" w:cs="Consolas" w:eastAsia="Consolas" w:hAnsi="Consolas"/>
          <w:color w:val="24292F"/>
          <w:sz w:val="20"/>
          <w:szCs w:val="20"/>
        </w:rPr>
        <w:t xml:space="preserve">        for: 2m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"Application instance {{ $labels.instance }} is down"</w:t>
      </w:r>
    </w:p>
    <w:p>
      <w:pPr>
        <w:pStyle w:val="Heading3"/>
        <w:spacing w:after="140" w:before="220"/>
      </w:pPr>
      <w:r>
        <w:t xml:space="preserve">6.4 Useful Dashboard Queries</w:t>
      </w:r>
    </w:p>
    <w:p>
      <w:pPr>
        <w:shd w:fill="F1F3F5" w:val="clear"/>
        <w:spacing w:after="0" w:before="120" w:line="260"/>
        <w:ind w:left="240" w:right="240"/>
      </w:pPr>
      <w:r>
        <w:rPr>
          <w:rFonts w:ascii="Consolas" w:cs="Consolas" w:eastAsia="Consolas" w:hAnsi="Consolas"/>
          <w:color w:val="24292F"/>
          <w:sz w:val="20"/>
          <w:szCs w:val="20"/>
        </w:rPr>
        <w:t xml:space="preserve"># Request rate per endpoint</w:t>
      </w:r>
    </w:p>
    <w:p>
      <w:pPr>
        <w:shd w:fill="F1F3F5" w:val="clear"/>
        <w:spacing w:after="0" w:before="0" w:line="260"/>
        <w:ind w:left="240" w:right="240"/>
      </w:pPr>
      <w:r>
        <w:rPr>
          <w:rFonts w:ascii="Consolas" w:cs="Consolas" w:eastAsia="Consolas" w:hAnsi="Consolas"/>
          <w:color w:val="24292F"/>
          <w:sz w:val="20"/>
          <w:szCs w:val="20"/>
        </w:rPr>
        <w:t xml:space="preserve">sum by (handler) (rate(http_requests_total[5m]))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50th / 95th / 99th percentile latency</w:t>
      </w:r>
    </w:p>
    <w:p>
      <w:pPr>
        <w:shd w:fill="F1F3F5" w:val="clear"/>
        <w:spacing w:after="0" w:before="0" w:line="260"/>
        <w:ind w:left="240" w:right="240"/>
      </w:pPr>
      <w:r>
        <w:rPr>
          <w:rFonts w:ascii="Consolas" w:cs="Consolas" w:eastAsia="Consolas" w:hAnsi="Consolas"/>
          <w:color w:val="24292F"/>
          <w:sz w:val="20"/>
          <w:szCs w:val="20"/>
        </w:rPr>
        <w:t xml:space="preserve">histogram_quantile(0.50, sum by (handler,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histogram_quantile(0.95, sum by (handler,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histogram_quantile(0.99, sum by (handler,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Error budget burn</w:t>
      </w:r>
    </w:p>
    <w:p>
      <w:pPr>
        <w:shd w:fill="F1F3F5" w:val="clear"/>
        <w:spacing w:after="0" w:before="0" w:line="260"/>
        <w:ind w:left="240" w:right="240"/>
      </w:pPr>
      <w:r>
        <w:rPr>
          <w:rFonts w:ascii="Consolas" w:cs="Consolas" w:eastAsia="Consolas" w:hAnsi="Consolas"/>
          <w:color w:val="24292F"/>
          <w:sz w:val="20"/>
          <w:szCs w:val="20"/>
        </w:rPr>
        <w:t xml:space="preserve">sum(rate(http_requests_total{status=~"5.."}[1h]))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sum(rate(http_requests_total[1h]))</w:t>
      </w:r>
    </w:p>
    <w:p>
      <w:pPr>
        <w:pStyle w:val="Heading1"/>
        <w:spacing w:after="200" w:before="360"/>
      </w:pPr>
      <w:r>
        <w:t xml:space="preserve">7. Summary &amp; Key Takeaways</w:t>
      </w:r>
    </w:p>
    <w:p>
      <w:pPr>
        <w:pStyle w:val="ListParagraph"/>
        <w:numPr>
          <w:ilvl w:val="0"/>
          <w:numId w:val="2"/>
        </w:numPr>
        <w:spacing w:after="80" w:line="280"/>
      </w:pPr>
      <w:r>
        <w:rPr>
          <w:b/>
          <w:bCs/>
          <w:sz w:val="22"/>
          <w:szCs w:val="22"/>
        </w:rPr>
        <w:t xml:space="preserve">Prometheus is an open-source, CNCF-graduated monitoring and alerting toolkit </w:t>
      </w:r>
      <w:r>
        <w:rPr>
          <w:sz w:val="22"/>
          <w:szCs w:val="22"/>
        </w:rPr>
        <w:t xml:space="preserve">that has become the de facto standard for metrics in cloud-native systems.</w:t>
      </w:r>
    </w:p>
    <w:p>
      <w:pPr>
        <w:pStyle w:val="ListParagraph"/>
        <w:numPr>
          <w:ilvl w:val="0"/>
          <w:numId w:val="2"/>
        </w:numPr>
        <w:spacing w:after="80" w:line="280"/>
      </w:pPr>
      <w:r>
        <w:rPr>
          <w:b/>
          <w:bCs/>
          <w:sz w:val="22"/>
          <w:szCs w:val="22"/>
        </w:rPr>
        <w:t xml:space="preserve">Its design rests on five pillars: </w:t>
      </w:r>
      <w:r>
        <w:rPr>
          <w:sz w:val="22"/>
          <w:szCs w:val="22"/>
        </w:rPr>
        <w:t xml:space="preserve">pull-based scraping, a local time-series database, a multi-dimensional data model based on metrics + labels, the powerful PromQL query language, and dynamic service discovery.</w:t>
      </w:r>
    </w:p>
    <w:p>
      <w:pPr>
        <w:pStyle w:val="ListParagraph"/>
        <w:numPr>
          <w:ilvl w:val="0"/>
          <w:numId w:val="2"/>
        </w:numPr>
        <w:spacing w:after="80" w:line="280"/>
      </w:pPr>
      <w:r>
        <w:rPr>
          <w:b/>
          <w:bCs/>
          <w:sz w:val="22"/>
          <w:szCs w:val="22"/>
        </w:rPr>
        <w:t xml:space="preserve">Pull beats push for long-running services </w:t>
      </w:r>
      <w:r>
        <w:rPr>
          <w:sz w:val="22"/>
          <w:szCs w:val="22"/>
        </w:rPr>
        <w:t xml:space="preserve">because of central control, free health checks via the 'up' metric, and friendliness to firewalled networks.</w:t>
      </w:r>
    </w:p>
    <w:p>
      <w:pPr>
        <w:pStyle w:val="ListParagraph"/>
        <w:numPr>
          <w:ilvl w:val="0"/>
          <w:numId w:val="2"/>
        </w:numPr>
        <w:spacing w:after="80" w:line="280"/>
      </w:pPr>
      <w:r>
        <w:rPr>
          <w:b/>
          <w:bCs/>
          <w:sz w:val="22"/>
          <w:szCs w:val="22"/>
        </w:rPr>
        <w:t xml:space="preserve">Push still has a place — for short-lived batch jobs — </w:t>
      </w:r>
      <w:r>
        <w:rPr>
          <w:sz w:val="22"/>
          <w:szCs w:val="22"/>
        </w:rPr>
        <w:t xml:space="preserve">and Prometheus provides the Pushgateway as the bridge. But the Pushgateway should be used sparingly because it does not forget, breaks the 'up' health signal, and is easy to misuse.</w:t>
      </w:r>
    </w:p>
    <w:p>
      <w:pPr>
        <w:pStyle w:val="ListParagraph"/>
        <w:numPr>
          <w:ilvl w:val="0"/>
          <w:numId w:val="2"/>
        </w:numPr>
        <w:spacing w:after="80" w:line="280"/>
      </w:pPr>
      <w:r>
        <w:rPr>
          <w:b/>
          <w:bCs/>
          <w:sz w:val="22"/>
          <w:szCs w:val="22"/>
        </w:rPr>
        <w:t xml:space="preserve">Cardinality discipline is non-negotiable. </w:t>
      </w:r>
      <w:r>
        <w:rPr>
          <w:sz w:val="22"/>
          <w:szCs w:val="22"/>
        </w:rPr>
        <w:t xml:space="preserve">Labels must be bounded. IDs, emails, URLs with parameters, and trace IDs have no place in label values.</w:t>
      </w:r>
    </w:p>
    <w:p>
      <w:pPr>
        <w:pStyle w:val="ListParagraph"/>
        <w:numPr>
          <w:ilvl w:val="0"/>
          <w:numId w:val="2"/>
        </w:numPr>
        <w:spacing w:after="80" w:line="280"/>
      </w:pPr>
      <w:r>
        <w:rPr>
          <w:b/>
          <w:bCs/>
          <w:sz w:val="22"/>
          <w:szCs w:val="22"/>
        </w:rPr>
        <w:t xml:space="preserve">Prometheus is a metrics tool. </w:t>
      </w:r>
      <w:r>
        <w:rPr>
          <w:sz w:val="22"/>
          <w:szCs w:val="22"/>
        </w:rPr>
        <w:t xml:space="preserve">It is not a log store, not a trace system, and not an event bus. Use it for the job it was built for, and pair it with Loki/ELK for logs and Jaeger/Tempo for traces to form a complete observability stack.</w:t>
      </w:r>
    </w:p>
    <w:p>
      <w:pPr>
        <w:pStyle w:val="Heading1"/>
        <w:spacing w:after="200" w:before="360"/>
      </w:pPr>
      <w:r>
        <w:t xml:space="preserve">8. Self-Assessment Questions</w:t>
      </w:r>
    </w:p>
    <w:p>
      <w:pPr>
        <w:spacing w:after="140" w:line="300"/>
        <w:jc w:val="both"/>
      </w:pPr>
      <w:r>
        <w:rPr>
          <w:sz w:val="22"/>
          <w:szCs w:val="22"/>
        </w:rPr>
        <w:t xml:space="preserve">Test your understanding. Answers are provided after each question.</w:t>
      </w:r>
    </w:p>
    <w:p>
      <w:pPr>
        <w:spacing w:after="60" w:before="180"/>
      </w:pPr>
      <w:r>
        <w:rPr>
          <w:b/>
          <w:bCs/>
          <w:color w:val="1F4E78"/>
          <w:sz w:val="22"/>
          <w:szCs w:val="22"/>
        </w:rPr>
        <w:t xml:space="preserve">Q1. Why is it a problem to use a user_id as a Prometheus label?</w:t>
      </w:r>
    </w:p>
    <w:p>
      <w:pPr>
        <w:spacing w:after="140" w:line="300"/>
        <w:jc w:val="both"/>
      </w:pPr>
      <w:r>
        <w:rPr>
          <w:sz w:val="22"/>
          <w:szCs w:val="22"/>
        </w:rPr>
        <w:t xml:space="preserve">A1. Because user_id is unbounded — you can have millions of users, and each unique value creates a new time series, each of which consumes memory, disk, and index space. This is called high cardinality, and it is the number-one cause of Prometheus outages. Keep labels to bounded, enumerable dimensions.</w:t>
      </w:r>
    </w:p>
    <w:p>
      <w:pPr>
        <w:spacing w:after="60" w:before="180"/>
      </w:pPr>
      <w:r>
        <w:rPr>
          <w:b/>
          <w:bCs/>
          <w:color w:val="1F4E78"/>
          <w:sz w:val="22"/>
          <w:szCs w:val="22"/>
        </w:rPr>
        <w:t xml:space="preserve">Q2. What does the metric up == 0 actually mean?</w:t>
      </w:r>
    </w:p>
    <w:p>
      <w:pPr>
        <w:spacing w:after="140" w:line="300"/>
        <w:jc w:val="both"/>
      </w:pPr>
      <w:r>
        <w:rPr>
          <w:sz w:val="22"/>
          <w:szCs w:val="22"/>
        </w:rPr>
        <w:t xml:space="preserve">A2. It means the most recent scrape of that target failed — Prometheus could not reach it, the HTTP request returned an error, or the response could not be parsed. The 'up' metric is synthesized by Prometheus itself on every scrape; it is effectively a free liveness probe for every target.</w:t>
      </w:r>
    </w:p>
    <w:p>
      <w:pPr>
        <w:spacing w:after="60" w:before="180"/>
      </w:pPr>
      <w:r>
        <w:rPr>
          <w:b/>
          <w:bCs/>
          <w:color w:val="1F4E78"/>
          <w:sz w:val="22"/>
          <w:szCs w:val="22"/>
        </w:rPr>
        <w:t xml:space="preserve">Q3. Why should you almost always wrap a counter in rate() before using it?</w:t>
      </w:r>
    </w:p>
    <w:p>
      <w:pPr>
        <w:spacing w:after="140" w:line="300"/>
        <w:jc w:val="both"/>
      </w:pPr>
      <w:r>
        <w:rPr>
          <w:sz w:val="22"/>
          <w:szCs w:val="22"/>
        </w:rPr>
        <w:t xml:space="preserve">A3. Counters are monotonically increasing running totals. Their raw value ('we have served 4 billion requests since the process started') is rarely meaningful by itself. rate() converts a counter into a per-second rate averaged over a window, which is what you actually care about operationally.</w:t>
      </w:r>
    </w:p>
    <w:p>
      <w:pPr>
        <w:spacing w:after="60" w:before="180"/>
      </w:pPr>
      <w:r>
        <w:rPr>
          <w:b/>
          <w:bCs/>
          <w:color w:val="1F4E78"/>
          <w:sz w:val="22"/>
          <w:szCs w:val="22"/>
        </w:rPr>
        <w:t xml:space="preserve">Q4. Give one good reason to use the Pushgateway and one reason to avoid it.</w:t>
      </w:r>
    </w:p>
    <w:p>
      <w:pPr>
        <w:spacing w:after="140" w:line="300"/>
        <w:jc w:val="both"/>
      </w:pPr>
      <w:r>
        <w:rPr>
          <w:sz w:val="22"/>
          <w:szCs w:val="22"/>
        </w:rPr>
        <w:t xml:space="preserve">A4. Good reason: a short-lived batch job (e.g., nightly backup) that exits before any scrape can catch it. Bad reason: using it as a general push-based metrics collector for long-running services — you lose the free 'up' health check, metrics persist indefinitely unless explicitly deleted, and concurrent pushers can overwrite each other.</w:t>
      </w:r>
    </w:p>
    <w:p>
      <w:pPr>
        <w:spacing w:after="60" w:before="180"/>
      </w:pPr>
      <w:r>
        <w:rPr>
          <w:b/>
          <w:bCs/>
          <w:color w:val="1F4E78"/>
          <w:sz w:val="22"/>
          <w:szCs w:val="22"/>
        </w:rPr>
        <w:t xml:space="preserve">Q5. What is the practical difference between a histogram and a summary in Prometheus?</w:t>
      </w:r>
    </w:p>
    <w:p>
      <w:pPr>
        <w:spacing w:after="140" w:line="300"/>
        <w:jc w:val="both"/>
      </w:pPr>
      <w:r>
        <w:rPr>
          <w:sz w:val="22"/>
          <w:szCs w:val="22"/>
        </w:rPr>
        <w:t xml:space="preserve">A5. A histogram records raw bucket counts and lets you compute quantiles at query time across many instances using histogram_quantile() — which means it aggregates correctly across a fleet. A summary computes quantiles inside the client and exposes only the precomputed values, which means quantiles cannot be combined across instances. For most use cases, prefer histograms.</w:t>
      </w:r>
    </w:p>
    <w:p>
      <w:pPr>
        <w:spacing w:after="60" w:before="180"/>
      </w:pPr>
      <w:r>
        <w:rPr>
          <w:b/>
          <w:bCs/>
          <w:color w:val="1F4E78"/>
          <w:sz w:val="22"/>
          <w:szCs w:val="22"/>
        </w:rPr>
        <w:t xml:space="preserve">Q6. Describe, in one sentence each, what service discovery does and why it matters.</w:t>
      </w:r>
    </w:p>
    <w:p>
      <w:pPr>
        <w:spacing w:after="140" w:line="300"/>
        <w:jc w:val="both"/>
      </w:pPr>
      <w:r>
        <w:rPr>
          <w:sz w:val="22"/>
          <w:szCs w:val="22"/>
        </w:rPr>
        <w:t xml:space="preserve">A6. Service discovery dynamically supplies Prometheus with the list of targets to scrape by querying an authoritative system (Kubernetes, EC2, Consul, etc.). It matters because in modern infrastructure, targets come and go continuously, and maintaining a static list by hand is neither practical nor safe.</w:t>
      </w:r>
    </w:p>
    <w:p>
      <w:pPr>
        <w:spacing w:after="80"/>
      </w:pPr>
      <w:r>
        <w:t xml:space="preserve"/>
      </w:r>
    </w:p>
    <w:p>
      <w:pPr>
        <w:spacing w:before="400"/>
        <w:jc w:val="center"/>
      </w:pPr>
      <w:r>
        <w:rPr>
          <w:i/>
          <w:iCs/>
          <w:color w:val="7F7F7F"/>
          <w:sz w:val="24"/>
          <w:szCs w:val="24"/>
        </w:rPr>
        <w:t xml:space="preserve">— End of Module 1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Fundamentals - Study Guide</dc:title>
  <dc:creator>Claude</dc:creator>
  <dc:description>Module 1: Complete in-depth study guide for Prometheus fundamentals</dc:description>
  <cp:lastModifiedBy>Un-named</cp:lastModifiedBy>
  <cp:revision>1</cp:revision>
  <dcterms:created xsi:type="dcterms:W3CDTF">2026-04-18T18:02:30.023Z</dcterms:created>
  <dcterms:modified xsi:type="dcterms:W3CDTF">2026-04-18T18:02:30.023Z</dcterms:modified>
</cp:coreProperties>
</file>

<file path=docProps/custom.xml><?xml version="1.0" encoding="utf-8"?>
<Properties xmlns="http://schemas.openxmlformats.org/officeDocument/2006/custom-properties" xmlns:vt="http://schemas.openxmlformats.org/officeDocument/2006/docPropsVTypes"/>
</file>