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56"/>
          <w:szCs w:val="56"/>
        </w:rPr>
        <w:t xml:space="preserve">PromQL</w:t>
      </w:r>
    </w:p>
    <w:p>
      <w:pPr>
        <w:spacing w:after="400"/>
        <w:jc w:val="center"/>
      </w:pPr>
      <w:r>
        <w:rPr>
          <w:i/>
          <w:iCs/>
          <w:color w:val="595959"/>
          <w:sz w:val="28"/>
          <w:szCs w:val="28"/>
        </w:rPr>
        <w:t xml:space="preserve">Module 6 — Complete In-Depth Study Guide</w:t>
      </w:r>
    </w:p>
    <w:p>
      <w:pPr>
        <w:spacing w:after="200"/>
        <w:jc w:val="center"/>
      </w:pPr>
      <w:r>
        <w:rPr>
          <w:color w:val="7F7F7F"/>
          <w:sz w:val="24"/>
          <w:szCs w:val="24"/>
        </w:rPr>
        <w:t xml:space="preserve">— Selectors, Vectors, Functions, Aggregation &amp; Operators —</w:t>
      </w:r>
    </w:p>
    <w:p>
      <w:r>
        <w:br w:type="page"/>
      </w:r>
    </w:p>
    <w:p>
      <w:pPr>
        <w:pStyle w:val="Heading1"/>
        <w:spacing w:after="200" w:before="360"/>
      </w:pPr>
      <w:r>
        <w:t xml:space="preserve">Table of Contents</w:t>
      </w:r>
    </w:p>
    <w:p>
      <w:pPr>
        <w:spacing w:after="80"/>
      </w:pPr>
      <w:r>
        <w:rPr>
          <w:sz w:val="22"/>
          <w:szCs w:val="22"/>
        </w:rPr>
        <w:t xml:space="preserve">1. Introduction — PromQL Is the Language You Will Live In</w:t>
      </w:r>
    </w:p>
    <w:p>
      <w:pPr>
        <w:spacing w:after="80"/>
      </w:pPr>
      <w:r>
        <w:rPr>
          <w:sz w:val="22"/>
          <w:szCs w:val="22"/>
        </w:rPr>
        <w:t xml:space="preserve">2. The Four Data Types PromQL Operates On</w:t>
      </w:r>
    </w:p>
    <w:p>
      <w:pPr>
        <w:spacing w:after="80"/>
      </w:pPr>
      <w:r>
        <w:rPr>
          <w:sz w:val="22"/>
          <w:szCs w:val="22"/>
        </w:rPr>
        <w:t xml:space="preserve">3. Instant Vectors</w:t>
      </w:r>
    </w:p>
    <w:p>
      <w:pPr>
        <w:spacing w:after="80"/>
      </w:pPr>
      <w:r>
        <w:rPr>
          <w:sz w:val="22"/>
          <w:szCs w:val="22"/>
        </w:rPr>
        <w:t xml:space="preserve">   3.1 Definition</w:t>
      </w:r>
    </w:p>
    <w:p>
      <w:pPr>
        <w:spacing w:after="80"/>
      </w:pPr>
      <w:r>
        <w:rPr>
          <w:sz w:val="22"/>
          <w:szCs w:val="22"/>
        </w:rPr>
        <w:t xml:space="preserve">   3.2 Selector Syntax</w:t>
      </w:r>
    </w:p>
    <w:p>
      <w:pPr>
        <w:spacing w:after="80"/>
      </w:pPr>
      <w:r>
        <w:rPr>
          <w:sz w:val="22"/>
          <w:szCs w:val="22"/>
        </w:rPr>
        <w:t xml:space="preserve">   3.3 Label Matchers — =, !=, =~, !~</w:t>
      </w:r>
    </w:p>
    <w:p>
      <w:pPr>
        <w:spacing w:after="80"/>
      </w:pPr>
      <w:r>
        <w:rPr>
          <w:sz w:val="22"/>
          <w:szCs w:val="22"/>
        </w:rPr>
        <w:t xml:space="preserve">   3.4 Empty Label Matching and Regex Gotchas</w:t>
      </w:r>
    </w:p>
    <w:p>
      <w:pPr>
        <w:spacing w:after="80"/>
      </w:pPr>
      <w:r>
        <w:rPr>
          <w:sz w:val="22"/>
          <w:szCs w:val="22"/>
        </w:rPr>
        <w:t xml:space="preserve">4. Range Vectors</w:t>
      </w:r>
    </w:p>
    <w:p>
      <w:pPr>
        <w:spacing w:after="80"/>
      </w:pPr>
      <w:r>
        <w:rPr>
          <w:sz w:val="22"/>
          <w:szCs w:val="22"/>
        </w:rPr>
        <w:t xml:space="preserve">   4.1 Definition</w:t>
      </w:r>
    </w:p>
    <w:p>
      <w:pPr>
        <w:spacing w:after="80"/>
      </w:pPr>
      <w:r>
        <w:rPr>
          <w:sz w:val="22"/>
          <w:szCs w:val="22"/>
        </w:rPr>
        <w:t xml:space="preserve">   4.2 Syntax — The [duration] Suffix</w:t>
      </w:r>
    </w:p>
    <w:p>
      <w:pPr>
        <w:spacing w:after="80"/>
      </w:pPr>
      <w:r>
        <w:rPr>
          <w:sz w:val="22"/>
          <w:szCs w:val="22"/>
        </w:rPr>
        <w:t xml:space="preserve">   4.3 Why You Cannot Graph a Range Vector Directly</w:t>
      </w:r>
    </w:p>
    <w:p>
      <w:pPr>
        <w:spacing w:after="80"/>
      </w:pPr>
      <w:r>
        <w:rPr>
          <w:sz w:val="22"/>
          <w:szCs w:val="22"/>
        </w:rPr>
        <w:t xml:space="preserve">   4.4 The Offset Modifier</w:t>
      </w:r>
    </w:p>
    <w:p>
      <w:pPr>
        <w:spacing w:after="80"/>
      </w:pPr>
      <w:r>
        <w:rPr>
          <w:sz w:val="22"/>
          <w:szCs w:val="22"/>
        </w:rPr>
        <w:t xml:space="preserve">5. Key Functions — Counters</w:t>
      </w:r>
    </w:p>
    <w:p>
      <w:pPr>
        <w:spacing w:after="80"/>
      </w:pPr>
      <w:r>
        <w:rPr>
          <w:sz w:val="22"/>
          <w:szCs w:val="22"/>
        </w:rPr>
        <w:t xml:space="preserve">   5.1 rate()</w:t>
      </w:r>
    </w:p>
    <w:p>
      <w:pPr>
        <w:spacing w:after="80"/>
      </w:pPr>
      <w:r>
        <w:rPr>
          <w:sz w:val="22"/>
          <w:szCs w:val="22"/>
        </w:rPr>
        <w:t xml:space="preserve">   5.2 increase()</w:t>
      </w:r>
    </w:p>
    <w:p>
      <w:pPr>
        <w:spacing w:after="80"/>
      </w:pPr>
      <w:r>
        <w:rPr>
          <w:sz w:val="22"/>
          <w:szCs w:val="22"/>
        </w:rPr>
        <w:t xml:space="preserve">   5.3 irate()</w:t>
      </w:r>
    </w:p>
    <w:p>
      <w:pPr>
        <w:spacing w:after="80"/>
      </w:pPr>
      <w:r>
        <w:rPr>
          <w:sz w:val="22"/>
          <w:szCs w:val="22"/>
        </w:rPr>
        <w:t xml:space="preserve">   5.4 rate vs irate — The Definitive Comparison</w:t>
      </w:r>
    </w:p>
    <w:p>
      <w:pPr>
        <w:spacing w:after="80"/>
      </w:pPr>
      <w:r>
        <w:rPr>
          <w:sz w:val="22"/>
          <w:szCs w:val="22"/>
        </w:rPr>
        <w:t xml:space="preserve">6. Key Functions — Histograms</w:t>
      </w:r>
    </w:p>
    <w:p>
      <w:pPr>
        <w:spacing w:after="80"/>
      </w:pPr>
      <w:r>
        <w:rPr>
          <w:sz w:val="22"/>
          <w:szCs w:val="22"/>
        </w:rPr>
        <w:t xml:space="preserve">   6.1 histogram_quantile()</w:t>
      </w:r>
    </w:p>
    <w:p>
      <w:pPr>
        <w:spacing w:after="80"/>
      </w:pPr>
      <w:r>
        <w:rPr>
          <w:sz w:val="22"/>
          <w:szCs w:val="22"/>
        </w:rPr>
        <w:t xml:space="preserve">   6.2 Choosing Quantile Values</w:t>
      </w:r>
    </w:p>
    <w:p>
      <w:pPr>
        <w:spacing w:after="80"/>
      </w:pPr>
      <w:r>
        <w:rPr>
          <w:sz w:val="22"/>
          <w:szCs w:val="22"/>
        </w:rPr>
        <w:t xml:space="preserve">   6.3 The le Label Aggregation Rule</w:t>
      </w:r>
    </w:p>
    <w:p>
      <w:pPr>
        <w:spacing w:after="80"/>
      </w:pPr>
      <w:r>
        <w:rPr>
          <w:sz w:val="22"/>
          <w:szCs w:val="22"/>
        </w:rPr>
        <w:t xml:space="preserve">7. Aggregation Operators</w:t>
      </w:r>
    </w:p>
    <w:p>
      <w:pPr>
        <w:spacing w:after="80"/>
      </w:pPr>
      <w:r>
        <w:rPr>
          <w:sz w:val="22"/>
          <w:szCs w:val="22"/>
        </w:rPr>
        <w:t xml:space="preserve">   7.1 sum, avg, max, min, count</w:t>
      </w:r>
    </w:p>
    <w:p>
      <w:pPr>
        <w:spacing w:after="80"/>
      </w:pPr>
      <w:r>
        <w:rPr>
          <w:sz w:val="22"/>
          <w:szCs w:val="22"/>
        </w:rPr>
        <w:t xml:space="preserve">   7.2 topk and bottomk</w:t>
      </w:r>
    </w:p>
    <w:p>
      <w:pPr>
        <w:spacing w:after="80"/>
      </w:pPr>
      <w:r>
        <w:rPr>
          <w:sz w:val="22"/>
          <w:szCs w:val="22"/>
        </w:rPr>
        <w:t xml:space="preserve">   7.3 Other Aggregators (stddev, stdvar, quantile, count_values, group)</w:t>
      </w:r>
    </w:p>
    <w:p>
      <w:pPr>
        <w:spacing w:after="80"/>
      </w:pPr>
      <w:r>
        <w:rPr>
          <w:sz w:val="22"/>
          <w:szCs w:val="22"/>
        </w:rPr>
        <w:t xml:space="preserve">8. Aggregation Grouping — by and without</w:t>
      </w:r>
    </w:p>
    <w:p>
      <w:pPr>
        <w:spacing w:after="80"/>
      </w:pPr>
      <w:r>
        <w:rPr>
          <w:sz w:val="22"/>
          <w:szCs w:val="22"/>
        </w:rPr>
        <w:t xml:space="preserve">   8.1 The 'by' Clause</w:t>
      </w:r>
    </w:p>
    <w:p>
      <w:pPr>
        <w:spacing w:after="80"/>
      </w:pPr>
      <w:r>
        <w:rPr>
          <w:sz w:val="22"/>
          <w:szCs w:val="22"/>
        </w:rPr>
        <w:t xml:space="preserve">   8.2 The 'without' Clause</w:t>
      </w:r>
    </w:p>
    <w:p>
      <w:pPr>
        <w:spacing w:after="80"/>
      </w:pPr>
      <w:r>
        <w:rPr>
          <w:sz w:val="22"/>
          <w:szCs w:val="22"/>
        </w:rPr>
        <w:t xml:space="preserve">   8.3 When to Use Which</w:t>
      </w:r>
    </w:p>
    <w:p>
      <w:pPr>
        <w:spacing w:after="80"/>
      </w:pPr>
      <w:r>
        <w:rPr>
          <w:sz w:val="22"/>
          <w:szCs w:val="22"/>
        </w:rPr>
        <w:t xml:space="preserve">9. Arithmetic Operators</w:t>
      </w:r>
    </w:p>
    <w:p>
      <w:pPr>
        <w:spacing w:after="80"/>
      </w:pPr>
      <w:r>
        <w:rPr>
          <w:sz w:val="22"/>
          <w:szCs w:val="22"/>
        </w:rPr>
        <w:t xml:space="preserve">   9.1 Scalar Arithmetic</w:t>
      </w:r>
    </w:p>
    <w:p>
      <w:pPr>
        <w:spacing w:after="80"/>
      </w:pPr>
      <w:r>
        <w:rPr>
          <w:sz w:val="22"/>
          <w:szCs w:val="22"/>
        </w:rPr>
        <w:t xml:space="preserve">   9.2 Vector-to-Vector Arithmetic and Matching</w:t>
      </w:r>
    </w:p>
    <w:p>
      <w:pPr>
        <w:spacing w:after="80"/>
      </w:pPr>
      <w:r>
        <w:rPr>
          <w:sz w:val="22"/>
          <w:szCs w:val="22"/>
        </w:rPr>
        <w:t xml:space="preserve">   9.3 ignoring, on, group_left, group_right</w:t>
      </w:r>
    </w:p>
    <w:p>
      <w:pPr>
        <w:spacing w:after="80"/>
      </w:pPr>
      <w:r>
        <w:rPr>
          <w:sz w:val="22"/>
          <w:szCs w:val="22"/>
        </w:rPr>
        <w:t xml:space="preserve">10. Comparison Operators</w:t>
      </w:r>
    </w:p>
    <w:p>
      <w:pPr>
        <w:spacing w:after="80"/>
      </w:pPr>
      <w:r>
        <w:rPr>
          <w:sz w:val="22"/>
          <w:szCs w:val="22"/>
        </w:rPr>
        <w:t xml:space="preserve">   10.1 Filtering Mode (the Default)</w:t>
      </w:r>
    </w:p>
    <w:p>
      <w:pPr>
        <w:spacing w:after="80"/>
      </w:pPr>
      <w:r>
        <w:rPr>
          <w:sz w:val="22"/>
          <w:szCs w:val="22"/>
        </w:rPr>
        <w:t xml:space="preserve">   10.2 bool Modifier</w:t>
      </w:r>
    </w:p>
    <w:p>
      <w:pPr>
        <w:spacing w:after="80"/>
      </w:pPr>
      <w:r>
        <w:rPr>
          <w:sz w:val="22"/>
          <w:szCs w:val="22"/>
        </w:rPr>
        <w:t xml:space="preserve">11. Logical and Set Operators</w:t>
      </w:r>
    </w:p>
    <w:p>
      <w:pPr>
        <w:spacing w:after="80"/>
      </w:pPr>
      <w:r>
        <w:rPr>
          <w:sz w:val="22"/>
          <w:szCs w:val="22"/>
        </w:rPr>
        <w:t xml:space="preserve">   11.1 and, or, unless</w:t>
      </w:r>
    </w:p>
    <w:p>
      <w:pPr>
        <w:spacing w:after="80"/>
      </w:pPr>
      <w:r>
        <w:rPr>
          <w:sz w:val="22"/>
          <w:szCs w:val="22"/>
        </w:rPr>
        <w:t xml:space="preserve">12. Common Patterns — A Cookbook</w:t>
      </w:r>
    </w:p>
    <w:p>
      <w:pPr>
        <w:spacing w:after="80"/>
      </w:pPr>
      <w:r>
        <w:rPr>
          <w:sz w:val="22"/>
          <w:szCs w:val="22"/>
        </w:rPr>
        <w:t xml:space="preserve">   12.1 Rate Across a Service</w:t>
      </w:r>
    </w:p>
    <w:p>
      <w:pPr>
        <w:spacing w:after="80"/>
      </w:pPr>
      <w:r>
        <w:rPr>
          <w:sz w:val="22"/>
          <w:szCs w:val="22"/>
        </w:rPr>
        <w:t xml:space="preserve">   12.2 Error Ratio</w:t>
      </w:r>
    </w:p>
    <w:p>
      <w:pPr>
        <w:spacing w:after="80"/>
      </w:pPr>
      <w:r>
        <w:rPr>
          <w:sz w:val="22"/>
          <w:szCs w:val="22"/>
        </w:rPr>
        <w:t xml:space="preserve">   12.3 p99 Latency</w:t>
      </w:r>
    </w:p>
    <w:p>
      <w:pPr>
        <w:spacing w:after="80"/>
      </w:pPr>
      <w:r>
        <w:rPr>
          <w:sz w:val="22"/>
          <w:szCs w:val="22"/>
        </w:rPr>
        <w:t xml:space="preserve">   12.4 Resource Utilization</w:t>
      </w:r>
    </w:p>
    <w:p>
      <w:pPr>
        <w:spacing w:after="80"/>
      </w:pPr>
      <w:r>
        <w:rPr>
          <w:sz w:val="22"/>
          <w:szCs w:val="22"/>
        </w:rPr>
        <w:t xml:space="preserve">   12.5 Predict Disk Full</w:t>
      </w:r>
    </w:p>
    <w:p>
      <w:pPr>
        <w:spacing w:after="80"/>
      </w:pPr>
      <w:r>
        <w:rPr>
          <w:sz w:val="22"/>
          <w:szCs w:val="22"/>
        </w:rPr>
        <w:t xml:space="preserve">   12.6 SLO Burn Rate</w:t>
      </w:r>
    </w:p>
    <w:p>
      <w:pPr>
        <w:spacing w:after="80"/>
      </w:pPr>
      <w:r>
        <w:rPr>
          <w:sz w:val="22"/>
          <w:szCs w:val="22"/>
        </w:rPr>
        <w:t xml:space="preserve">13. Subqueries</w:t>
      </w:r>
    </w:p>
    <w:p>
      <w:pPr>
        <w:spacing w:after="80"/>
      </w:pPr>
      <w:r>
        <w:rPr>
          <w:sz w:val="22"/>
          <w:szCs w:val="22"/>
        </w:rPr>
        <w:t xml:space="preserve">14. Performance and Best Practices</w:t>
      </w:r>
    </w:p>
    <w:p>
      <w:pPr>
        <w:spacing w:after="80"/>
      </w:pPr>
      <w:r>
        <w:rPr>
          <w:sz w:val="22"/>
          <w:szCs w:val="22"/>
        </w:rPr>
        <w:t xml:space="preserve">15. Summary and Key Takeaways</w:t>
      </w:r>
    </w:p>
    <w:p>
      <w:pPr>
        <w:spacing w:after="80"/>
      </w:pPr>
      <w:r>
        <w:rPr>
          <w:sz w:val="22"/>
          <w:szCs w:val="22"/>
        </w:rPr>
        <w:t xml:space="preserve">16. Self-Assessment Questions</w:t>
      </w:r>
    </w:p>
    <w:p>
      <w:r>
        <w:br w:type="page"/>
      </w:r>
    </w:p>
    <w:p>
      <w:pPr>
        <w:pStyle w:val="Heading1"/>
        <w:spacing w:after="200" w:before="360"/>
      </w:pPr>
      <w:r>
        <w:t xml:space="preserve">1. Introduction — PromQL Is the Language You Will Live In</w:t>
      </w:r>
    </w:p>
    <w:p>
      <w:pPr>
        <w:spacing w:after="140" w:line="300"/>
        <w:jc w:val="both"/>
      </w:pPr>
      <w:r>
        <w:rPr>
          <w:sz w:val="22"/>
          <w:szCs w:val="22"/>
        </w:rPr>
        <w:t xml:space="preserve">Modules 1 through 5 built up the Prometheus universe: what the system is, how its data is shaped, how metrics are typed, how scraping is configured, and how targets are discovered dynamically. Everything up to this point has been about getting data INTO Prometheus. This module is about getting data OUT — specifically, through the Prometheus Query Language, PromQL.</w:t>
      </w:r>
    </w:p>
    <w:p>
      <w:pPr>
        <w:spacing w:after="140" w:line="300"/>
        <w:jc w:val="both"/>
      </w:pPr>
      <w:r>
        <w:rPr>
          <w:sz w:val="22"/>
          <w:szCs w:val="22"/>
        </w:rPr>
        <w:t xml:space="preserve">PromQL is the single interface through which you interact with every sample Prometheus has ever stored. Every dashboard panel in Grafana runs a PromQL expression. Every alerting rule is a PromQL expression evaluated periodically. Every recording rule, every ad-hoc debugging query typed into the expression browser, every federation scrape — all of it is PromQL. If you work with Prometheus professionally, you will write more PromQL than almost any other kind of code.</w:t>
      </w:r>
    </w:p>
    <w:p>
      <w:pPr>
        <w:spacing w:after="140" w:line="300"/>
        <w:jc w:val="both"/>
      </w:pPr>
      <w:r>
        <w:rPr>
          <w:sz w:val="22"/>
          <w:szCs w:val="22"/>
        </w:rPr>
        <w:t xml:space="preserve">PromQL is a functional, expression-oriented language. It has no variables, no loops, no state. Every expression evaluates, at the moment it is run, to a value — either a scalar, a string, an instant vector, or a range vector. You compose expressions by passing them through functions and operators, in the same way you compose shell pipelines or functional-programming chains. A well-written PromQL expression reads almost like English: 'the sum, grouped by service, of the per-second rate of HTTP requests over the last five minutes.'</w:t>
      </w:r>
    </w:p>
    <w:p>
      <w:pPr>
        <w:spacing w:after="140" w:line="300"/>
        <w:jc w:val="both"/>
      </w:pPr>
      <w:r>
        <w:rPr>
          <w:sz w:val="22"/>
          <w:szCs w:val="22"/>
        </w:rPr>
        <w:t xml:space="preserve">This module covers every PromQL construct you need in practice: the vector types, the selector syntax, counter and histogram functions, aggregation, arithmetic and comparison, logical set operations, subqueries, and a cookbook of the patterns you will write over and over. By the end, you should be able to read any PromQL expression you encounter in a real production environment and write new ones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Every PromQL expression evaluates at one instant, taking vectors of time series as input and producing a vector as output; the art is composing selectors, functions, and operators into the right shape.</w:t>
            </w:r>
          </w:p>
        </w:tc>
      </w:tr>
    </w:tbl>
    <w:p>
      <w:pPr>
        <w:pStyle w:val="Heading1"/>
        <w:spacing w:after="200" w:before="360"/>
      </w:pPr>
      <w:r>
        <w:t xml:space="preserve">2. The Four Data Types PromQL Operates On</w:t>
      </w:r>
    </w:p>
    <w:p>
      <w:pPr>
        <w:spacing w:after="140" w:line="300"/>
        <w:jc w:val="both"/>
      </w:pPr>
      <w:r>
        <w:rPr>
          <w:sz w:val="22"/>
          <w:szCs w:val="22"/>
        </w:rPr>
        <w:t xml:space="preserve">Before diving into expressions, fix these four types firmly in mind. They are the entire type system of the language, and every function either accepts or produces values of these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4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is</w:t>
            </w:r>
          </w:p>
        </w:tc>
        <w:tc>
          <w:tcPr>
            <w:tcW w:type="dxa" w:w="3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Example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Scalar</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single numeric value (float64). No labels. No time.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42, 0.95, 3.14</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String</w:t>
            </w:r>
          </w:p>
        </w:tc>
        <w:tc>
          <w:tcPr>
            <w:tcW w:type="dxa" w:w="4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string literal. Rarely used — only a few functions accept or produce strings.</w:t>
            </w:r>
          </w:p>
        </w:tc>
        <w:tc>
          <w:tcPr>
            <w:tcW w:type="dxa" w:w="3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"GET", "payments"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Instant vector</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set of time series, each with exactly ONE sample taken at the query evaluation time.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http_requests_total{status="200"}</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Range vector</w:t>
            </w:r>
          </w:p>
        </w:tc>
        <w:tc>
          <w:tcPr>
            <w:tcW w:type="dxa" w:w="4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set of time series, each with MULTIPLE samples spanning a time window ending at the query evaluation time.</w:t>
            </w:r>
          </w:p>
        </w:tc>
        <w:tc>
          <w:tcPr>
            <w:tcW w:type="dxa" w:w="3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http_requests_total[5m]</w:t>
            </w:r>
          </w:p>
        </w:tc>
      </w:tr>
    </w:tbl>
    <w:p>
      <w:pPr>
        <w:spacing w:after="80"/>
      </w:pPr>
      <w:r>
        <w:t xml:space="preserve"/>
      </w:r>
    </w:p>
    <w:p>
      <w:pPr>
        <w:spacing w:after="140" w:line="300"/>
        <w:jc w:val="both"/>
      </w:pPr>
      <w:r>
        <w:rPr>
          <w:sz w:val="22"/>
          <w:szCs w:val="22"/>
        </w:rPr>
        <w:t xml:space="preserve">Instant vectors are what dashboards display and what alerting rules evaluate against — they represent 'the current state of the world, as one number per series.' Range vectors are almost never displayed directly; they are intermediate values fed to range-aware functions like rate(), which then produce instant vectors. Understanding the boundary between these two types is the single most common source of PromQL confusion for beginners.</w:t>
      </w:r>
    </w:p>
    <w:p>
      <w:pPr>
        <w:pStyle w:val="Heading1"/>
        <w:spacing w:after="200" w:before="360"/>
      </w:pPr>
      <w:r>
        <w:t xml:space="preserve">3. Instant Vectors</w:t>
      </w:r>
    </w:p>
    <w:p>
      <w:pPr>
        <w:pStyle w:val="Heading2"/>
        <w:spacing w:after="160" w:before="280"/>
      </w:pPr>
      <w:r>
        <w:t xml:space="preserve">3.1 Definition</w:t>
      </w:r>
    </w:p>
    <w:p>
      <w:pPr>
        <w:spacing w:after="140" w:line="300"/>
        <w:jc w:val="both"/>
      </w:pPr>
      <w:r>
        <w:rPr>
          <w:b/>
          <w:bCs/>
          <w:sz w:val="22"/>
          <w:szCs w:val="22"/>
        </w:rPr>
        <w:t xml:space="preserve">An instant vector </w:t>
      </w:r>
      <w:r>
        <w:rPr>
          <w:sz w:val="22"/>
          <w:szCs w:val="22"/>
        </w:rPr>
        <w:t xml:space="preserve">is the most common type of value in PromQL. It represents a set of time series at a single point in time — typically the evaluation time of the query. Each element in the vector is one series with one sample: its metric name, its full label set, and one (value, timestamp) pair.</w:t>
      </w:r>
    </w:p>
    <w:p>
      <w:pPr>
        <w:spacing w:after="140" w:line="300"/>
        <w:jc w:val="both"/>
      </w:pPr>
      <w:r>
        <w:rPr>
          <w:sz w:val="22"/>
          <w:szCs w:val="22"/>
        </w:rPr>
        <w:t xml:space="preserve">If a graph in Grafana shows 20 distinct lines, the PromQL expression driving that graph produces an instant vector of 20 elements at each time step. Grafana evaluates that expression at many time steps to produce the full graph — but each individual evaluation yields an instant vector.</w:t>
      </w:r>
    </w:p>
    <w:p>
      <w:pPr>
        <w:pStyle w:val="Heading2"/>
        <w:spacing w:after="160" w:before="280"/>
      </w:pPr>
      <w:r>
        <w:t xml:space="preserve">3.2 Selector Syntax</w:t>
      </w:r>
    </w:p>
    <w:p>
      <w:pPr>
        <w:spacing w:after="140" w:line="300"/>
        <w:jc w:val="both"/>
      </w:pPr>
      <w:r>
        <w:rPr>
          <w:sz w:val="22"/>
          <w:szCs w:val="22"/>
        </w:rPr>
        <w:t xml:space="preserve">The simplest possible instant vector selector is a bare metric name:</w:t>
      </w:r>
    </w:p>
    <w:p>
      <w:pPr>
        <w:shd w:fill="F1F3F5" w:val="clear"/>
        <w:spacing w:after="200" w:before="120" w:line="260"/>
        <w:ind w:left="240" w:right="240"/>
      </w:pPr>
      <w:r>
        <w:rPr>
          <w:rFonts w:ascii="Consolas" w:cs="Consolas" w:eastAsia="Consolas" w:hAnsi="Consolas"/>
          <w:color w:val="24292F"/>
          <w:sz w:val="20"/>
          <w:szCs w:val="20"/>
        </w:rPr>
        <w:t xml:space="preserve">http_requests_total</w:t>
      </w:r>
    </w:p>
    <w:p>
      <w:pPr>
        <w:spacing w:after="140" w:line="300"/>
        <w:jc w:val="both"/>
      </w:pPr>
      <w:r>
        <w:rPr>
          <w:sz w:val="22"/>
          <w:szCs w:val="22"/>
        </w:rPr>
        <w:t xml:space="preserve">This returns every time series whose metric name is http_requests_total, regardless of labels. If 30 unique label combinations exist for that metric at query time, the result has 30 elements.</w:t>
      </w:r>
    </w:p>
    <w:p>
      <w:pPr>
        <w:spacing w:after="140" w:line="300"/>
        <w:jc w:val="both"/>
      </w:pPr>
      <w:r>
        <w:rPr>
          <w:sz w:val="22"/>
          <w:szCs w:val="22"/>
        </w:rPr>
        <w:t xml:space="preserve">Narrow the selection with label matchers inside braces:</w:t>
      </w:r>
    </w:p>
    <w:p>
      <w:pPr>
        <w:shd w:fill="F1F3F5" w:val="clear"/>
        <w:spacing w:after="0" w:before="120" w:line="260"/>
        <w:ind w:left="240" w:right="240"/>
      </w:pPr>
      <w:r>
        <w:rPr>
          <w:rFonts w:ascii="Consolas" w:cs="Consolas" w:eastAsia="Consolas" w:hAnsi="Consolas"/>
          <w:color w:val="24292F"/>
          <w:sz w:val="20"/>
          <w:szCs w:val="20"/>
        </w:rPr>
        <w:t xml:space="preserve">http_requests_total{status="200"}                 # only 200s</w:t>
      </w:r>
    </w:p>
    <w:p>
      <w:pPr>
        <w:shd w:fill="F1F3F5" w:val="clear"/>
        <w:spacing w:after="0" w:before="0" w:line="260"/>
        <w:ind w:left="240" w:right="240"/>
      </w:pPr>
      <w:r>
        <w:rPr>
          <w:rFonts w:ascii="Consolas" w:cs="Consolas" w:eastAsia="Consolas" w:hAnsi="Consolas"/>
          <w:color w:val="24292F"/>
          <w:sz w:val="20"/>
          <w:szCs w:val="20"/>
        </w:rPr>
        <w:t xml:space="preserve">http_requests_total{status="200", method="GET"}   # only GETs with status 200</w:t>
      </w:r>
    </w:p>
    <w:p>
      <w:pPr>
        <w:shd w:fill="F1F3F5" w:val="clear"/>
        <w:spacing w:after="200" w:before="0" w:line="260"/>
        <w:ind w:left="240" w:right="240"/>
      </w:pPr>
      <w:r>
        <w:rPr>
          <w:rFonts w:ascii="Consolas" w:cs="Consolas" w:eastAsia="Consolas" w:hAnsi="Consolas"/>
          <w:color w:val="24292F"/>
          <w:sz w:val="20"/>
          <w:szCs w:val="20"/>
        </w:rPr>
        <w:t xml:space="preserve">http_requests_total{job="api-service"}            # only from the api-service job</w:t>
      </w:r>
    </w:p>
    <w:p>
      <w:pPr>
        <w:spacing w:after="140" w:line="300"/>
        <w:jc w:val="both"/>
      </w:pPr>
      <w:r>
        <w:rPr>
          <w:sz w:val="22"/>
          <w:szCs w:val="22"/>
        </w:rPr>
        <w:t xml:space="preserve">The two forms from the curriculum,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Expression</w:t>
            </w:r>
          </w:p>
        </w:tc>
        <w:tc>
          <w:tcPr>
            <w:tcW w:type="dxa" w:w="4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http_requests_total</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Every time series with this metric name, across every label combination.</w:t>
            </w:r>
          </w:p>
        </w:tc>
      </w:tr>
      <w:tr>
        <w:tc>
          <w:tcPr>
            <w:tcW w:type="dxa" w:w="4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http_requests_total{status="200"}</w:t>
            </w:r>
          </w:p>
        </w:tc>
        <w:tc>
          <w:tcPr>
            <w:tcW w:type="dxa" w:w="4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Only series where the status label is exactly "200". Other label values are unconstrained.</w:t>
            </w:r>
          </w:p>
        </w:tc>
      </w:tr>
    </w:tbl>
    <w:p>
      <w:pPr>
        <w:spacing w:after="80"/>
      </w:pPr>
      <w:r>
        <w:t xml:space="preserve"/>
      </w:r>
    </w:p>
    <w:p>
      <w:pPr>
        <w:pStyle w:val="Heading2"/>
        <w:spacing w:after="160" w:before="280"/>
      </w:pPr>
      <w:r>
        <w:t xml:space="preserve">3.3 Label Matchers — =, !=, =~, !~</w:t>
      </w:r>
    </w:p>
    <w:p>
      <w:pPr>
        <w:spacing w:after="140" w:line="300"/>
        <w:jc w:val="both"/>
      </w:pPr>
      <w:r>
        <w:rPr>
          <w:sz w:val="22"/>
          <w:szCs w:val="22"/>
        </w:rPr>
        <w:t xml:space="preserve">PromQL supports four label matching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Operator</w:t>
            </w:r>
          </w:p>
        </w:tc>
        <w:tc>
          <w:tcPr>
            <w:tcW w:type="dxa" w:w="5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2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Example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 value equals exactly this string</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{status="200"}</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5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 value is NOT this string</w:t>
            </w:r>
          </w:p>
        </w:tc>
        <w:tc>
          <w:tcPr>
            <w:tcW w:type="dxa" w:w="2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{status!="200"}</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 value matches this regex (RE2 syntax, anchored at both ends)</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{status=~"2.."}</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5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 value does NOT match this regex</w:t>
            </w:r>
          </w:p>
        </w:tc>
        <w:tc>
          <w:tcPr>
            <w:tcW w:type="dxa" w:w="2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{status!~"5.."}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Regex matchers are always fully anchored</w:t>
            </w:r>
          </w:p>
          <w:p>
            <w:pPr>
              <w:spacing w:after="60" w:line="280"/>
            </w:pPr>
            <w:r>
              <w:rPr>
                <w:sz w:val="22"/>
                <w:szCs w:val="22"/>
              </w:rPr>
              <w:t xml:space="preserve">When you write status=~"2..", Prometheus effectively matches against the pattern ^2..$. You cannot anchor manually — the anchors are always there. If you want "contains", write status=~".*foo.*".</w:t>
            </w:r>
          </w:p>
        </w:tc>
      </w:tr>
    </w:tbl>
    <w:p>
      <w:pPr>
        <w:spacing w:after="140" w:line="300"/>
        <w:jc w:val="both"/>
      </w:pPr>
      <w:r>
        <w:rPr>
          <w:sz w:val="22"/>
          <w:szCs w:val="22"/>
        </w:rPr>
        <w:t xml:space="preserve">Multiple matchers in a single selector are AND-combined — all must hold:</w:t>
      </w:r>
    </w:p>
    <w:p>
      <w:pPr>
        <w:shd w:fill="F1F3F5" w:val="clear"/>
        <w:spacing w:after="0" w:before="120" w:line="260"/>
        <w:ind w:left="240" w:right="240"/>
      </w:pPr>
      <w:r>
        <w:rPr>
          <w:rFonts w:ascii="Consolas" w:cs="Consolas" w:eastAsia="Consolas" w:hAnsi="Consolas"/>
          <w:color w:val="24292F"/>
          <w:sz w:val="20"/>
          <w:szCs w:val="20"/>
        </w:rPr>
        <w:t xml:space="preserve"># 5xx errors on any API endpoint in production</w:t>
      </w:r>
    </w:p>
    <w:p>
      <w:pPr>
        <w:shd w:fill="F1F3F5" w:val="clear"/>
        <w:spacing w:after="0" w:before="0" w:line="260"/>
        <w:ind w:left="240" w:right="240"/>
      </w:pPr>
      <w:r>
        <w:rPr>
          <w:rFonts w:ascii="Consolas" w:cs="Consolas" w:eastAsia="Consolas" w:hAnsi="Consolas"/>
          <w:color w:val="24292F"/>
          <w:sz w:val="20"/>
          <w:szCs w:val="20"/>
        </w:rPr>
        <w:t xml:space="preserve">http_requests_total{</w:t>
      </w:r>
    </w:p>
    <w:p>
      <w:pPr>
        <w:shd w:fill="F1F3F5" w:val="clear"/>
        <w:spacing w:after="0" w:before="0" w:line="260"/>
        <w:ind w:left="240" w:right="240"/>
      </w:pPr>
      <w:r>
        <w:rPr>
          <w:rFonts w:ascii="Consolas" w:cs="Consolas" w:eastAsia="Consolas" w:hAnsi="Consolas"/>
          <w:color w:val="24292F"/>
          <w:sz w:val="20"/>
          <w:szCs w:val="20"/>
        </w:rPr>
        <w:t xml:space="preserve">  job="api-service",</w:t>
      </w:r>
    </w:p>
    <w:p>
      <w:pPr>
        <w:shd w:fill="F1F3F5" w:val="clear"/>
        <w:spacing w:after="0" w:before="0" w:line="260"/>
        <w:ind w:left="240" w:right="240"/>
      </w:pPr>
      <w:r>
        <w:rPr>
          <w:rFonts w:ascii="Consolas" w:cs="Consolas" w:eastAsia="Consolas" w:hAnsi="Consolas"/>
          <w:color w:val="24292F"/>
          <w:sz w:val="20"/>
          <w:szCs w:val="20"/>
        </w:rPr>
        <w:t xml:space="preserve">  env="prod",</w:t>
      </w:r>
    </w:p>
    <w:p>
      <w:pPr>
        <w:shd w:fill="F1F3F5" w:val="clear"/>
        <w:spacing w:after="0" w:before="0" w:line="260"/>
        <w:ind w:left="240" w:right="240"/>
      </w:pPr>
      <w:r>
        <w:rPr>
          <w:rFonts w:ascii="Consolas" w:cs="Consolas" w:eastAsia="Consolas" w:hAnsi="Consolas"/>
          <w:color w:val="24292F"/>
          <w:sz w:val="20"/>
          <w:szCs w:val="20"/>
        </w:rPr>
        <w:t xml:space="preserve">  status=~"5..",</w:t>
      </w:r>
    </w:p>
    <w:p>
      <w:pPr>
        <w:shd w:fill="F1F3F5" w:val="clear"/>
        <w:spacing w:after="0" w:before="0" w:line="260"/>
        <w:ind w:left="240" w:right="240"/>
      </w:pPr>
      <w:r>
        <w:rPr>
          <w:rFonts w:ascii="Consolas" w:cs="Consolas" w:eastAsia="Consolas" w:hAnsi="Consolas"/>
          <w:color w:val="24292F"/>
          <w:sz w:val="20"/>
          <w:szCs w:val="20"/>
        </w:rPr>
        <w:t xml:space="preserve">  handler!=""</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2"/>
        <w:spacing w:after="160" w:before="280"/>
      </w:pPr>
      <w:r>
        <w:t xml:space="preserve">3.4 Empty Label Matching and Regex Gotchas</w:t>
      </w:r>
    </w:p>
    <w:p>
      <w:pPr>
        <w:spacing w:after="140" w:line="300"/>
        <w:jc w:val="both"/>
      </w:pPr>
      <w:r>
        <w:rPr>
          <w:sz w:val="22"/>
          <w:szCs w:val="22"/>
        </w:rPr>
        <w:t xml:space="preserve">A match against the empty string has special semantics: it matches BOTH series where the label is empty AND series where the label is entirely absent (recall from Module 2 that an empty label is equivalent to the label not being present). This is frequently useful when filtering for 'series that do or do not have this label at all':</w:t>
      </w:r>
    </w:p>
    <w:p>
      <w:pPr>
        <w:shd w:fill="F1F3F5" w:val="clear"/>
        <w:spacing w:after="0" w:before="120" w:line="260"/>
        <w:ind w:left="240" w:right="240"/>
      </w:pPr>
      <w:r>
        <w:rPr>
          <w:rFonts w:ascii="Consolas" w:cs="Consolas" w:eastAsia="Consolas" w:hAnsi="Consolas"/>
          <w:color w:val="24292F"/>
          <w:sz w:val="20"/>
          <w:szCs w:val="20"/>
        </w:rPr>
        <w:t xml:space="preserve"># Series that have NO 'version' label (or its value is "")</w:t>
      </w:r>
    </w:p>
    <w:p>
      <w:pPr>
        <w:shd w:fill="F1F3F5" w:val="clear"/>
        <w:spacing w:after="0" w:before="0" w:line="260"/>
        <w:ind w:left="240" w:right="240"/>
      </w:pPr>
      <w:r>
        <w:rPr>
          <w:rFonts w:ascii="Consolas" w:cs="Consolas" w:eastAsia="Consolas" w:hAnsi="Consolas"/>
          <w:color w:val="24292F"/>
          <w:sz w:val="20"/>
          <w:szCs w:val="20"/>
        </w:rPr>
        <w:t xml:space="preserve">{__name__="http_requests_total", version=""}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Series that DO have some version label</w:t>
      </w:r>
    </w:p>
    <w:p>
      <w:pPr>
        <w:shd w:fill="F1F3F5" w:val="clear"/>
        <w:spacing w:after="200" w:before="0" w:line="260"/>
        <w:ind w:left="240" w:right="240"/>
      </w:pPr>
      <w:r>
        <w:rPr>
          <w:rFonts w:ascii="Consolas" w:cs="Consolas" w:eastAsia="Consolas" w:hAnsi="Consolas"/>
          <w:color w:val="24292F"/>
          <w:sz w:val="20"/>
          <w:szCs w:val="20"/>
        </w:rPr>
        <w:t xml:space="preserve">{__name__="http_requests_total", version!=""}</w:t>
      </w:r>
    </w:p>
    <w:p>
      <w:pPr>
        <w:spacing w:after="140" w:line="300"/>
        <w:jc w:val="both"/>
      </w:pPr>
      <w:r>
        <w:rPr>
          <w:sz w:val="22"/>
          <w:szCs w:val="22"/>
        </w:rPr>
        <w:t xml:space="preserve">Another subtlety: every selector must have at least one matcher that is NOT a match-everything pattern. The expression {__name__=~".+"} is explicitly allowed (match any metric name), but {foo=~".*"} by itself is rejected because .* matches every series including those without the foo label. Prometheus refuses this to avoid accidental "select everything in the database" queries.</w:t>
      </w:r>
    </w:p>
    <w:p>
      <w:pPr>
        <w:pStyle w:val="Heading1"/>
        <w:spacing w:after="200" w:before="360"/>
      </w:pPr>
      <w:r>
        <w:t xml:space="preserve">4. Range Vectors</w:t>
      </w:r>
    </w:p>
    <w:p>
      <w:pPr>
        <w:pStyle w:val="Heading2"/>
        <w:spacing w:after="160" w:before="280"/>
      </w:pPr>
      <w:r>
        <w:t xml:space="preserve">4.1 Definition</w:t>
      </w:r>
    </w:p>
    <w:p>
      <w:pPr>
        <w:spacing w:after="140" w:line="300"/>
        <w:jc w:val="both"/>
      </w:pPr>
      <w:r>
        <w:rPr>
          <w:b/>
          <w:bCs/>
          <w:sz w:val="22"/>
          <w:szCs w:val="22"/>
        </w:rPr>
        <w:t xml:space="preserve">A range vector </w:t>
      </w:r>
      <w:r>
        <w:rPr>
          <w:sz w:val="22"/>
          <w:szCs w:val="22"/>
        </w:rPr>
        <w:t xml:space="preserve">is the second kind of vector PromQL knows about. Unlike an instant vector, where each series has exactly one sample, a range vector has many samples per series — every sample observed within a specified time window ending at the query evaluation time.</w:t>
      </w:r>
    </w:p>
    <w:p>
      <w:pPr>
        <w:spacing w:after="140" w:line="300"/>
        <w:jc w:val="both"/>
      </w:pPr>
      <w:r>
        <w:rPr>
          <w:sz w:val="22"/>
          <w:szCs w:val="22"/>
        </w:rPr>
        <w:t xml:space="preserve">Range vectors are the input to every function that needs to see history: rate() computes a per-second rate FROM the samples in a range vector, delta() computes a difference between first and last sample IN the range vector, predict_linear() extrapolates a line through the samples IN the range vector, and so on. A range vector without a function wrapped around it is almost never useful on its own.</w:t>
      </w:r>
    </w:p>
    <w:p>
      <w:pPr>
        <w:pStyle w:val="Heading2"/>
        <w:spacing w:after="160" w:before="280"/>
      </w:pPr>
      <w:r>
        <w:t xml:space="preserve">4.2 Syntax — The [duration] Suffix</w:t>
      </w:r>
    </w:p>
    <w:p>
      <w:pPr>
        <w:spacing w:after="140" w:line="300"/>
        <w:jc w:val="both"/>
      </w:pPr>
      <w:r>
        <w:rPr>
          <w:sz w:val="22"/>
          <w:szCs w:val="22"/>
        </w:rPr>
        <w:t xml:space="preserve">A range vector is created by appending a duration in square brackets to an instant vector selector:</w:t>
      </w:r>
    </w:p>
    <w:p>
      <w:pPr>
        <w:shd w:fill="F1F3F5" w:val="clear"/>
        <w:spacing w:after="0" w:before="120" w:line="260"/>
        <w:ind w:left="240" w:right="240"/>
      </w:pPr>
      <w:r>
        <w:rPr>
          <w:rFonts w:ascii="Consolas" w:cs="Consolas" w:eastAsia="Consolas" w:hAnsi="Consolas"/>
          <w:color w:val="24292F"/>
          <w:sz w:val="20"/>
          <w:szCs w:val="20"/>
        </w:rPr>
        <w:t xml:space="preserve">http_requests_total[5m]           # samples over the last 5 minutes</w:t>
      </w:r>
    </w:p>
    <w:p>
      <w:pPr>
        <w:shd w:fill="F1F3F5" w:val="clear"/>
        <w:spacing w:after="0" w:before="0" w:line="260"/>
        <w:ind w:left="240" w:right="240"/>
      </w:pPr>
      <w:r>
        <w:rPr>
          <w:rFonts w:ascii="Consolas" w:cs="Consolas" w:eastAsia="Consolas" w:hAnsi="Consolas"/>
          <w:color w:val="24292F"/>
          <w:sz w:val="20"/>
          <w:szCs w:val="20"/>
        </w:rPr>
        <w:t xml:space="preserve">http_requests_total[1h]           # samples over the last 1 hour</w:t>
      </w:r>
    </w:p>
    <w:p>
      <w:pPr>
        <w:shd w:fill="F1F3F5" w:val="clear"/>
        <w:spacing w:after="0" w:before="0" w:line="260"/>
        <w:ind w:left="240" w:right="240"/>
      </w:pPr>
      <w:r>
        <w:rPr>
          <w:rFonts w:ascii="Consolas" w:cs="Consolas" w:eastAsia="Consolas" w:hAnsi="Consolas"/>
          <w:color w:val="24292F"/>
          <w:sz w:val="20"/>
          <w:szCs w:val="20"/>
        </w:rPr>
        <w:t xml:space="preserve">http_requests_total{status="500"}[30s]   # selector + range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Supported duration units:</w:t>
      </w:r>
    </w:p>
    <w:p>
      <w:pPr>
        <w:shd w:fill="F1F3F5" w:val="clear"/>
        <w:spacing w:after="0" w:before="0" w:line="260"/>
        <w:ind w:left="240" w:right="240"/>
      </w:pPr>
      <w:r>
        <w:rPr>
          <w:rFonts w:ascii="Consolas" w:cs="Consolas" w:eastAsia="Consolas" w:hAnsi="Consolas"/>
          <w:color w:val="24292F"/>
          <w:sz w:val="20"/>
          <w:szCs w:val="20"/>
        </w:rPr>
        <w:t xml:space="preserve">#   ms  milliseconds</w:t>
      </w:r>
    </w:p>
    <w:p>
      <w:pPr>
        <w:shd w:fill="F1F3F5" w:val="clear"/>
        <w:spacing w:after="0" w:before="0" w:line="260"/>
        <w:ind w:left="240" w:right="240"/>
      </w:pPr>
      <w:r>
        <w:rPr>
          <w:rFonts w:ascii="Consolas" w:cs="Consolas" w:eastAsia="Consolas" w:hAnsi="Consolas"/>
          <w:color w:val="24292F"/>
          <w:sz w:val="20"/>
          <w:szCs w:val="20"/>
        </w:rPr>
        <w:t xml:space="preserve">#   s   seconds</w:t>
      </w:r>
    </w:p>
    <w:p>
      <w:pPr>
        <w:shd w:fill="F1F3F5" w:val="clear"/>
        <w:spacing w:after="0" w:before="0" w:line="260"/>
        <w:ind w:left="240" w:right="240"/>
      </w:pPr>
      <w:r>
        <w:rPr>
          <w:rFonts w:ascii="Consolas" w:cs="Consolas" w:eastAsia="Consolas" w:hAnsi="Consolas"/>
          <w:color w:val="24292F"/>
          <w:sz w:val="20"/>
          <w:szCs w:val="20"/>
        </w:rPr>
        <w:t xml:space="preserve">#   m   minutes</w:t>
      </w:r>
    </w:p>
    <w:p>
      <w:pPr>
        <w:shd w:fill="F1F3F5" w:val="clear"/>
        <w:spacing w:after="0" w:before="0" w:line="260"/>
        <w:ind w:left="240" w:right="240"/>
      </w:pPr>
      <w:r>
        <w:rPr>
          <w:rFonts w:ascii="Consolas" w:cs="Consolas" w:eastAsia="Consolas" w:hAnsi="Consolas"/>
          <w:color w:val="24292F"/>
          <w:sz w:val="20"/>
          <w:szCs w:val="20"/>
        </w:rPr>
        <w:t xml:space="preserve">#   h   hours</w:t>
      </w:r>
    </w:p>
    <w:p>
      <w:pPr>
        <w:shd w:fill="F1F3F5" w:val="clear"/>
        <w:spacing w:after="0" w:before="0" w:line="260"/>
        <w:ind w:left="240" w:right="240"/>
      </w:pPr>
      <w:r>
        <w:rPr>
          <w:rFonts w:ascii="Consolas" w:cs="Consolas" w:eastAsia="Consolas" w:hAnsi="Consolas"/>
          <w:color w:val="24292F"/>
          <w:sz w:val="20"/>
          <w:szCs w:val="20"/>
        </w:rPr>
        <w:t xml:space="preserve">#   d   days</w:t>
      </w:r>
    </w:p>
    <w:p>
      <w:pPr>
        <w:shd w:fill="F1F3F5" w:val="clear"/>
        <w:spacing w:after="0" w:before="0" w:line="260"/>
        <w:ind w:left="240" w:right="240"/>
      </w:pPr>
      <w:r>
        <w:rPr>
          <w:rFonts w:ascii="Consolas" w:cs="Consolas" w:eastAsia="Consolas" w:hAnsi="Consolas"/>
          <w:color w:val="24292F"/>
          <w:sz w:val="20"/>
          <w:szCs w:val="20"/>
        </w:rPr>
        <w:t xml:space="preserve">#   w   weeks</w:t>
      </w:r>
    </w:p>
    <w:p>
      <w:pPr>
        <w:shd w:fill="F1F3F5" w:val="clear"/>
        <w:spacing w:after="0" w:before="0" w:line="260"/>
        <w:ind w:left="240" w:right="240"/>
      </w:pPr>
      <w:r>
        <w:rPr>
          <w:rFonts w:ascii="Consolas" w:cs="Consolas" w:eastAsia="Consolas" w:hAnsi="Consolas"/>
          <w:color w:val="24292F"/>
          <w:sz w:val="20"/>
          <w:szCs w:val="20"/>
        </w:rPr>
        <w:t xml:space="preserve">#   y   years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Can combine, no whitespace: 1h30m, 1d12h</w:t>
      </w:r>
    </w:p>
    <w:p>
      <w:pPr>
        <w:pStyle w:val="Heading2"/>
        <w:spacing w:after="160" w:before="280"/>
      </w:pPr>
      <w:r>
        <w:t xml:space="preserve">4.3 Why You Cannot Graph a Range Vector Directly</w:t>
      </w:r>
    </w:p>
    <w:p>
      <w:pPr>
        <w:spacing w:after="140" w:line="300"/>
        <w:jc w:val="both"/>
      </w:pPr>
      <w:r>
        <w:rPr>
          <w:sz w:val="22"/>
          <w:szCs w:val="22"/>
        </w:rPr>
        <w:t xml:space="preserve">A common beginner mistake is typing http_requests_total[5m] into Grafana or the Prometheus expression browser and being surprised by an error: 'invalid expression type "range vector" for range query'. Here is why.</w:t>
      </w:r>
    </w:p>
    <w:p>
      <w:pPr>
        <w:spacing w:after="140" w:line="300"/>
        <w:jc w:val="both"/>
      </w:pPr>
      <w:r>
        <w:rPr>
          <w:sz w:val="22"/>
          <w:szCs w:val="22"/>
        </w:rPr>
        <w:t xml:space="preserve">A graph asks PromQL to produce 'one value per series per time step.' An instant vector fits that request perfectly — one value per series at the instant of evaluation. A range vector does not: it contains many values per series at each time step. A graph has no idea how to render multiple values at a single x-coordinate.</w:t>
      </w:r>
    </w:p>
    <w:p>
      <w:pPr>
        <w:spacing w:after="140" w:line="300"/>
        <w:jc w:val="both"/>
      </w:pPr>
      <w:r>
        <w:rPr>
          <w:sz w:val="22"/>
          <w:szCs w:val="22"/>
        </w:rPr>
        <w:t xml:space="preserve">To graph data derived from a range vector, you must pass it through a function that collapses each series's range of samples back down to a single value. Those functions are rate(), increase(), irate(), delta(), deriv(), min_over_time(), max_over_time(), avg_over_time(), sum_over_time(), and friends. The most common by far are the first three, covered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Mental model</w:t>
            </w:r>
          </w:p>
          <w:p>
            <w:pPr>
              <w:spacing w:after="60" w:line="280"/>
            </w:pPr>
            <w:r>
              <w:rPr>
                <w:sz w:val="22"/>
                <w:szCs w:val="22"/>
              </w:rPr>
              <w:t xml:space="preserve">Range vector → instant vector is a lossy summarization: many samples per series become one value per series. Every range-aware function is some particular way of performing that summarization.</w:t>
            </w:r>
          </w:p>
        </w:tc>
      </w:tr>
    </w:tbl>
    <w:p>
      <w:pPr>
        <w:pStyle w:val="Heading2"/>
        <w:spacing w:after="160" w:before="280"/>
      </w:pPr>
      <w:r>
        <w:t xml:space="preserve">4.4 The Offset Modifier</w:t>
      </w:r>
    </w:p>
    <w:p>
      <w:pPr>
        <w:spacing w:after="140" w:line="300"/>
        <w:jc w:val="both"/>
      </w:pPr>
      <w:r>
        <w:rPr>
          <w:sz w:val="22"/>
          <w:szCs w:val="22"/>
        </w:rPr>
        <w:t xml:space="preserve">Both instant and range vector selectors can be shifted backwards in time with the offset keyword, which lets you ask 'what was this value N time units ago?'</w:t>
      </w:r>
    </w:p>
    <w:p>
      <w:pPr>
        <w:shd w:fill="F1F3F5" w:val="clear"/>
        <w:spacing w:after="0" w:before="120" w:line="260"/>
        <w:ind w:left="240" w:right="240"/>
      </w:pPr>
      <w:r>
        <w:rPr>
          <w:rFonts w:ascii="Consolas" w:cs="Consolas" w:eastAsia="Consolas" w:hAnsi="Consolas"/>
          <w:color w:val="24292F"/>
          <w:sz w:val="20"/>
          <w:szCs w:val="20"/>
        </w:rPr>
        <w:t xml:space="preserve"># Value one hour ago</w:t>
      </w:r>
    </w:p>
    <w:p>
      <w:pPr>
        <w:shd w:fill="F1F3F5" w:val="clear"/>
        <w:spacing w:after="0" w:before="0" w:line="260"/>
        <w:ind w:left="240" w:right="240"/>
      </w:pPr>
      <w:r>
        <w:rPr>
          <w:rFonts w:ascii="Consolas" w:cs="Consolas" w:eastAsia="Consolas" w:hAnsi="Consolas"/>
          <w:color w:val="24292F"/>
          <w:sz w:val="20"/>
          <w:szCs w:val="20"/>
        </w:rPr>
        <w:t xml:space="preserve">http_requests_total offset 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Rate over 5 minutes, measured one hour before 'now'</w:t>
      </w:r>
    </w:p>
    <w:p>
      <w:pPr>
        <w:shd w:fill="F1F3F5" w:val="clear"/>
        <w:spacing w:after="0" w:before="0" w:line="260"/>
        <w:ind w:left="240" w:right="240"/>
      </w:pPr>
      <w:r>
        <w:rPr>
          <w:rFonts w:ascii="Consolas" w:cs="Consolas" w:eastAsia="Consolas" w:hAnsi="Consolas"/>
          <w:color w:val="24292F"/>
          <w:sz w:val="20"/>
          <w:szCs w:val="20"/>
        </w:rPr>
        <w:t xml:space="preserve">rate(http_requests_total[5m] offset 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Compare current rate to yesterday's rate at the same time of day</w:t>
      </w:r>
    </w:p>
    <w:p>
      <w:pPr>
        <w:shd w:fill="F1F3F5" w:val="clear"/>
        <w:spacing w:after="0" w:before="0" w:line="260"/>
        <w:ind w:left="240" w:right="240"/>
      </w:pPr>
      <w:r>
        <w:rPr>
          <w:rFonts w:ascii="Consolas" w:cs="Consolas" w:eastAsia="Consolas" w:hAnsi="Consolas"/>
          <w:color w:val="24292F"/>
          <w:sz w:val="20"/>
          <w:szCs w:val="20"/>
        </w:rPr>
        <w:t xml:space="preserve">  rate(http_requests_total[5m])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  rate(http_requests_total[5m] offset 1d)</w:t>
      </w:r>
    </w:p>
    <w:p>
      <w:pPr>
        <w:spacing w:after="140" w:line="300"/>
        <w:jc w:val="both"/>
      </w:pPr>
      <w:r>
        <w:rPr>
          <w:sz w:val="22"/>
          <w:szCs w:val="22"/>
        </w:rPr>
        <w:t xml:space="preserve">Offset is the right tool for week-over-week comparisons, anomaly detection against the prior period, and quickly seeing deltas without stepping outside the query.</w:t>
      </w:r>
    </w:p>
    <w:p>
      <w:pPr>
        <w:pStyle w:val="Heading1"/>
        <w:spacing w:after="200" w:before="360"/>
      </w:pPr>
      <w:r>
        <w:t xml:space="preserve">5. Key Functions — Counters</w:t>
      </w:r>
    </w:p>
    <w:p>
      <w:pPr>
        <w:spacing w:after="140" w:line="300"/>
        <w:jc w:val="both"/>
      </w:pPr>
      <w:r>
        <w:rPr>
          <w:sz w:val="22"/>
          <w:szCs w:val="22"/>
        </w:rPr>
        <w:t xml:space="preserve">These three functions are the single most important part of PromQL. Ninety percent of counter-based queries you will ever write will use one of them. All three take a range vector as input and return an instant vector.</w:t>
      </w:r>
    </w:p>
    <w:p>
      <w:pPr>
        <w:pStyle w:val="Heading2"/>
        <w:spacing w:after="160" w:before="280"/>
      </w:pPr>
      <w:r>
        <w:t xml:space="preserve">5.1 rate()</w:t>
      </w:r>
    </w:p>
    <w:p>
      <w:pPr>
        <w:spacing w:after="140" w:line="300"/>
        <w:jc w:val="both"/>
      </w:pPr>
      <w:r>
        <w:rPr>
          <w:rFonts w:ascii="Consolas" w:cs="Consolas" w:eastAsia="Consolas" w:hAnsi="Consolas"/>
          <w:b/>
          <w:bCs/>
          <w:sz w:val="22"/>
          <w:szCs w:val="22"/>
        </w:rPr>
        <w:t xml:space="preserve">rate(counter[window]) </w:t>
      </w:r>
      <w:r>
        <w:rPr>
          <w:sz w:val="22"/>
          <w:szCs w:val="22"/>
        </w:rPr>
        <w:t xml:space="preserve"> computes the per-second average rate of increase of a counter over the window, expressed as a rate (not a total). It automatically detects and compensates for counter resets (when the process restarts). It is the default choice for dashboards, alerts, and almost every counter-based query.</w:t>
      </w:r>
    </w:p>
    <w:p>
      <w:pPr>
        <w:shd w:fill="F1F3F5" w:val="clear"/>
        <w:spacing w:after="0" w:before="120" w:line="260"/>
        <w:ind w:left="240" w:right="240"/>
      </w:pPr>
      <w:r>
        <w:rPr>
          <w:rFonts w:ascii="Consolas" w:cs="Consolas" w:eastAsia="Consolas" w:hAnsi="Consolas"/>
          <w:color w:val="24292F"/>
          <w:sz w:val="20"/>
          <w:szCs w:val="20"/>
        </w:rPr>
        <w:t xml:space="preserve"># Per-second request rate averaged over the last 5 minutes</w:t>
      </w:r>
    </w:p>
    <w:p>
      <w:pPr>
        <w:shd w:fill="F1F3F5" w:val="clear"/>
        <w:spacing w:after="200" w:before="0" w:line="260"/>
        <w:ind w:left="240" w:right="240"/>
      </w:pPr>
      <w:r>
        <w:rPr>
          <w:rFonts w:ascii="Consolas" w:cs="Consolas" w:eastAsia="Consolas" w:hAnsi="Consolas"/>
          <w:color w:val="24292F"/>
          <w:sz w:val="20"/>
          <w:szCs w:val="20"/>
        </w:rPr>
        <w:t xml:space="preserve">rate(http_requests_total[5m])</w:t>
      </w:r>
    </w:p>
    <w:p>
      <w:pPr>
        <w:spacing w:after="140" w:line="300"/>
        <w:jc w:val="both"/>
      </w:pPr>
      <w:r>
        <w:rPr>
          <w:sz w:val="22"/>
          <w:szCs w:val="22"/>
        </w:rPr>
        <w:t xml:space="preserve">Internally, rate() fits a line across all samples in the window and returns the slope — that is why it is smooth and tolerant of individual missed scrapes. The window must contain at least two samples, or rate() returns no value for that series.</w:t>
      </w:r>
    </w:p>
    <w:p>
      <w:pPr>
        <w:pStyle w:val="Heading2"/>
        <w:spacing w:after="160" w:before="280"/>
      </w:pPr>
      <w:r>
        <w:t xml:space="preserve">5.2 increase()</w:t>
      </w:r>
    </w:p>
    <w:p>
      <w:pPr>
        <w:spacing w:after="140" w:line="300"/>
        <w:jc w:val="both"/>
      </w:pPr>
      <w:r>
        <w:rPr>
          <w:rFonts w:ascii="Consolas" w:cs="Consolas" w:eastAsia="Consolas" w:hAnsi="Consolas"/>
          <w:b/>
          <w:bCs/>
          <w:sz w:val="22"/>
          <w:szCs w:val="22"/>
        </w:rPr>
        <w:t xml:space="preserve">increase(counter[window]) </w:t>
      </w:r>
      <w:r>
        <w:rPr>
          <w:sz w:val="22"/>
          <w:szCs w:val="22"/>
        </w:rPr>
        <w:t xml:space="preserve"> returns the TOTAL increase of the counter over the window, not a per-second rate. It is exactly equivalent to rate() × window duration. Use it when the natural unit of your question is "how many events in the last N minutes?" rather than "how many per second?"</w:t>
      </w:r>
    </w:p>
    <w:p>
      <w:pPr>
        <w:shd w:fill="F1F3F5" w:val="clear"/>
        <w:spacing w:after="0" w:before="120" w:line="260"/>
        <w:ind w:left="240" w:right="240"/>
      </w:pPr>
      <w:r>
        <w:rPr>
          <w:rFonts w:ascii="Consolas" w:cs="Consolas" w:eastAsia="Consolas" w:hAnsi="Consolas"/>
          <w:color w:val="24292F"/>
          <w:sz w:val="20"/>
          <w:szCs w:val="20"/>
        </w:rPr>
        <w:t xml:space="preserve"># Total requests in the last hour</w:t>
      </w:r>
    </w:p>
    <w:p>
      <w:pPr>
        <w:shd w:fill="F1F3F5" w:val="clear"/>
        <w:spacing w:after="0" w:before="0" w:line="260"/>
        <w:ind w:left="240" w:right="240"/>
      </w:pPr>
      <w:r>
        <w:rPr>
          <w:rFonts w:ascii="Consolas" w:cs="Consolas" w:eastAsia="Consolas" w:hAnsi="Consolas"/>
          <w:color w:val="24292F"/>
          <w:sz w:val="20"/>
          <w:szCs w:val="20"/>
        </w:rPr>
        <w:t xml:space="preserve">increase(http_requests_total[1h])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Equivalent to:</w:t>
      </w:r>
    </w:p>
    <w:p>
      <w:pPr>
        <w:shd w:fill="F1F3F5" w:val="clear"/>
        <w:spacing w:after="200" w:before="0" w:line="260"/>
        <w:ind w:left="240" w:right="240"/>
      </w:pPr>
      <w:r>
        <w:rPr>
          <w:rFonts w:ascii="Consolas" w:cs="Consolas" w:eastAsia="Consolas" w:hAnsi="Consolas"/>
          <w:color w:val="24292F"/>
          <w:sz w:val="20"/>
          <w:szCs w:val="20"/>
        </w:rPr>
        <w:t xml:space="preserve">rate(http_requests_total[1h]) * 3600</w:t>
      </w:r>
    </w:p>
    <w:p>
      <w:pPr>
        <w:spacing w:after="140" w:line="300"/>
        <w:jc w:val="both"/>
      </w:pPr>
      <w:r>
        <w:rPr>
          <w:sz w:val="22"/>
          <w:szCs w:val="22"/>
        </w:rPr>
        <w:t xml:space="preserve">increase() is the friendliest function for reading off a total. "We served 142,000 requests in the last hour" is easier for humans to parse than "39.4 requests per second averaged over the last hour."</w:t>
      </w:r>
    </w:p>
    <w:p>
      <w:pPr>
        <w:pStyle w:val="Heading2"/>
        <w:spacing w:after="160" w:before="280"/>
      </w:pPr>
      <w:r>
        <w:t xml:space="preserve">5.3 irate()</w:t>
      </w:r>
    </w:p>
    <w:p>
      <w:pPr>
        <w:spacing w:after="140" w:line="300"/>
        <w:jc w:val="both"/>
      </w:pPr>
      <w:r>
        <w:rPr>
          <w:rFonts w:ascii="Consolas" w:cs="Consolas" w:eastAsia="Consolas" w:hAnsi="Consolas"/>
          <w:b/>
          <w:bCs/>
          <w:sz w:val="22"/>
          <w:szCs w:val="22"/>
        </w:rPr>
        <w:t xml:space="preserve">irate(counter[window]) </w:t>
      </w:r>
      <w:r>
        <w:rPr>
          <w:sz w:val="22"/>
          <w:szCs w:val="22"/>
        </w:rPr>
        <w:t xml:space="preserve"> computes an instant rate using only the last two samples in the window. It is much more sensitive to momentary changes than rate(), which smooths across the whole window.</w:t>
      </w:r>
    </w:p>
    <w:p>
      <w:pPr>
        <w:shd w:fill="F1F3F5" w:val="clear"/>
        <w:spacing w:after="0" w:before="120" w:line="260"/>
        <w:ind w:left="240" w:right="240"/>
      </w:pPr>
      <w:r>
        <w:rPr>
          <w:rFonts w:ascii="Consolas" w:cs="Consolas" w:eastAsia="Consolas" w:hAnsi="Consolas"/>
          <w:color w:val="24292F"/>
          <w:sz w:val="20"/>
          <w:szCs w:val="20"/>
        </w:rPr>
        <w:t xml:space="preserve"># Per-second rate based on the two most recent samples</w:t>
      </w:r>
    </w:p>
    <w:p>
      <w:pPr>
        <w:shd w:fill="F1F3F5" w:val="clear"/>
        <w:spacing w:after="200" w:before="0" w:line="260"/>
        <w:ind w:left="240" w:right="240"/>
      </w:pPr>
      <w:r>
        <w:rPr>
          <w:rFonts w:ascii="Consolas" w:cs="Consolas" w:eastAsia="Consolas" w:hAnsi="Consolas"/>
          <w:color w:val="24292F"/>
          <w:sz w:val="20"/>
          <w:szCs w:val="20"/>
        </w:rPr>
        <w:t xml:space="preserve">irate(http_requests_total[1m])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Never use irate() in alerting rules</w:t>
            </w:r>
          </w:p>
          <w:p>
            <w:pPr>
              <w:spacing w:after="60" w:line="280"/>
            </w:pPr>
            <w:r>
              <w:rPr>
                <w:sz w:val="22"/>
                <w:szCs w:val="22"/>
              </w:rPr>
              <w:t xml:space="preserve">irate() is reactive and jittery by design. It reflects the gap between two individual scrapes, which can swing wildly due to scrape jitter or brief hiccups. An alert using irate() will flap. Always use rate() for alerts. Reserve irate() for high-resolution dashboards where you specifically want to SEE individual spikes.</w:t>
            </w:r>
          </w:p>
        </w:tc>
      </w:tr>
    </w:tbl>
    <w:p>
      <w:pPr>
        <w:pStyle w:val="Heading2"/>
        <w:spacing w:after="160" w:before="280"/>
      </w:pPr>
      <w:r>
        <w:t xml:space="preserve">5.4 rate vs irate — The Definitive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Dimension</w:t>
            </w:r>
          </w:p>
        </w:tc>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rate()</w:t>
            </w:r>
          </w:p>
        </w:tc>
        <w:tc>
          <w:tcPr>
            <w:tcW w:type="dxa" w:w="3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irate()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Samples used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All samples in the window</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Only the two most recent</w:t>
            </w:r>
          </w:p>
        </w:tc>
      </w:tr>
      <w:tr>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Smoothness</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Smooth — averages out noise</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Jittery — reflects individual scrapes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Responsiveness to spikes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Slow — spikes are diluted across the window</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Fast — spikes appear immediately</w:t>
            </w:r>
          </w:p>
        </w:tc>
      </w:tr>
      <w:tr>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Tolerance of missed scrapes</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High — one missing sample barely affects the line fit</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Low — if either of the last two is missing, the result is bad or absent</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Right for alerting</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the default</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will flap</w:t>
            </w:r>
          </w:p>
        </w:tc>
      </w:tr>
      <w:tr>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Right for dashboards</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Usually yes</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Only when investigating momentary behavior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Right window size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Typically 4× scrape_interval (e.g., 1m for 15s interval)</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Can be tighter, but still &gt;= 2× scrape_interval</w:t>
            </w:r>
          </w:p>
        </w:tc>
      </w:tr>
    </w:tbl>
    <w:p>
      <w:pPr>
        <w:spacing w:after="80"/>
      </w:pPr>
      <w:r>
        <w:t xml:space="preserve"/>
      </w:r>
    </w:p>
    <w:p>
      <w:pPr>
        <w:pStyle w:val="Heading1"/>
        <w:spacing w:after="200" w:before="360"/>
      </w:pPr>
      <w:r>
        <w:t xml:space="preserve">6. Key Functions — Histograms</w:t>
      </w:r>
    </w:p>
    <w:p>
      <w:pPr>
        <w:pStyle w:val="Heading2"/>
        <w:spacing w:after="160" w:before="280"/>
      </w:pPr>
      <w:r>
        <w:t xml:space="preserve">6.1 histogram_quantile()</w:t>
      </w:r>
    </w:p>
    <w:p>
      <w:pPr>
        <w:spacing w:after="140" w:line="300"/>
        <w:jc w:val="both"/>
      </w:pPr>
      <w:r>
        <w:rPr>
          <w:rFonts w:ascii="Consolas" w:cs="Consolas" w:eastAsia="Consolas" w:hAnsi="Consolas"/>
          <w:b/>
          <w:bCs/>
          <w:sz w:val="22"/>
          <w:szCs w:val="22"/>
        </w:rPr>
        <w:t xml:space="preserve">histogram_quantile(φ, bucket_vector) </w:t>
      </w:r>
      <w:r>
        <w:rPr>
          <w:sz w:val="22"/>
          <w:szCs w:val="22"/>
        </w:rPr>
        <w:t xml:space="preserve"> estimates the φ-quantile (a value between 0 and 1) of the distribution represented by a histogram's _bucket series. It is how you turn a histogram into a latency SLO number.</w:t>
      </w:r>
    </w:p>
    <w:p>
      <w:pPr>
        <w:shd w:fill="F1F3F5" w:val="clear"/>
        <w:spacing w:after="0" w:before="120" w:line="260"/>
        <w:ind w:left="240" w:right="240"/>
      </w:pPr>
      <w:r>
        <w:rPr>
          <w:rFonts w:ascii="Consolas" w:cs="Consolas" w:eastAsia="Consolas" w:hAnsi="Consolas"/>
          <w:color w:val="24292F"/>
          <w:sz w:val="20"/>
          <w:szCs w:val="20"/>
        </w:rPr>
        <w:t xml:space="preserve"># 99th percentile request latency over the last 5 minutes</w:t>
      </w:r>
    </w:p>
    <w:p>
      <w:pPr>
        <w:shd w:fill="F1F3F5" w:val="clear"/>
        <w:spacing w:after="0" w:before="0" w:line="260"/>
        <w:ind w:left="240" w:right="240"/>
      </w:pPr>
      <w:r>
        <w:rPr>
          <w:rFonts w:ascii="Consolas" w:cs="Consolas" w:eastAsia="Consolas" w:hAnsi="Consolas"/>
          <w:color w:val="24292F"/>
          <w:sz w:val="20"/>
          <w:szCs w:val="20"/>
        </w:rPr>
        <w:t xml:space="preserve">histogram_quantile(0.99,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Median (p50) latency</w:t>
      </w:r>
    </w:p>
    <w:p>
      <w:pPr>
        <w:shd w:fill="F1F3F5" w:val="clear"/>
        <w:spacing w:after="200" w:before="0" w:line="260"/>
        <w:ind w:left="240" w:right="240"/>
      </w:pPr>
      <w:r>
        <w:rPr>
          <w:rFonts w:ascii="Consolas" w:cs="Consolas" w:eastAsia="Consolas" w:hAnsi="Consolas"/>
          <w:color w:val="24292F"/>
          <w:sz w:val="20"/>
          <w:szCs w:val="20"/>
        </w:rPr>
        <w:t xml:space="preserve">histogram_quantile(0.50, rate(http_request_duration_seconds_bucket[5m]))</w:t>
      </w:r>
    </w:p>
    <w:p>
      <w:pPr>
        <w:spacing w:after="140" w:line="300"/>
        <w:jc w:val="both"/>
      </w:pPr>
      <w:r>
        <w:rPr>
          <w:sz w:val="22"/>
          <w:szCs w:val="22"/>
        </w:rPr>
        <w:t xml:space="preserve">Note the structure: histogram_quantile() always operates on a RATE of the _bucket series, not the raw bucket counters. This is because the bucket counters are monotonic counters (they only go up); you want to know the distribution of observations in a time window, which means rate.</w:t>
      </w:r>
    </w:p>
    <w:p>
      <w:pPr>
        <w:pStyle w:val="Heading2"/>
        <w:spacing w:after="160" w:before="280"/>
      </w:pPr>
      <w:r>
        <w:t xml:space="preserve">6.2 Choosing Quantile Values</w:t>
      </w:r>
    </w:p>
    <w:p>
      <w:pPr>
        <w:spacing w:after="140" w:line="300"/>
        <w:jc w:val="both"/>
      </w:pPr>
      <w:r>
        <w:rPr>
          <w:sz w:val="22"/>
          <w:szCs w:val="22"/>
        </w:rPr>
        <w:t xml:space="preserve">Common choices and what they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Quantile</w:t>
            </w:r>
          </w:p>
        </w:tc>
        <w:tc>
          <w:tcPr>
            <w:tcW w:type="dxa" w:w="6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reveals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0.50 (p50, median)</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Typical user experience. Half of requests are faster; half are slower.</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0.95 (p95)</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Long-tail behavior. 95% of users see something at least this good.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0.99 (p99)</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Worst-case experience for nearly everyone. Often the SLO target.</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0.999 (p99.9)</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Very worst case. Useful only if your histogram buckets are fine enough to resolve it.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0.0 (min), 1.0 (max)</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Technically valid but almost always useless — you cannot read extremes reliably from a bucketed histogram.</w:t>
            </w:r>
          </w:p>
        </w:tc>
      </w:tr>
    </w:tbl>
    <w:p>
      <w:pPr>
        <w:spacing w:after="80"/>
      </w:pPr>
      <w:r>
        <w:t xml:space="preserve"/>
      </w:r>
    </w:p>
    <w:p>
      <w:pPr>
        <w:pStyle w:val="Heading2"/>
        <w:spacing w:after="160" w:before="280"/>
      </w:pPr>
      <w:r>
        <w:t xml:space="preserve">6.3 The le Label Aggregation Rule</w:t>
      </w:r>
    </w:p>
    <w:p>
      <w:pPr>
        <w:spacing w:after="140" w:line="300"/>
        <w:jc w:val="both"/>
      </w:pPr>
      <w:r>
        <w:rPr>
          <w:sz w:val="22"/>
          <w:szCs w:val="22"/>
        </w:rPr>
        <w:t xml:space="preserve">This is the single most important mechanical rule about histograms, and it trips up every PromQL user at least once. When aggregating a histogram across instances or labels, you MUST keep the le label in the grouping. If you drop le, the quantile calculation has no bucket structure left to work with and returns nonsense.</w:t>
      </w:r>
    </w:p>
    <w:p>
      <w:pPr>
        <w:shd w:fill="F1F3F5" w:val="clear"/>
        <w:spacing w:after="0" w:before="120" w:line="260"/>
        <w:ind w:left="240" w:right="240"/>
      </w:pPr>
      <w:r>
        <w:rPr>
          <w:rFonts w:ascii="Consolas" w:cs="Consolas" w:eastAsia="Consolas" w:hAnsi="Consolas"/>
          <w:color w:val="24292F"/>
          <w:sz w:val="20"/>
          <w:szCs w:val="20"/>
        </w:rPr>
        <w:t xml:space="preserve"># ✅ CORRECT — keeps le</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by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CORRECT — groups by le AND handler</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by (le, handler)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WRONG — le is dropped, result is meaningless</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WRONG — only handler is kept; le is dropped</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200" w:before="0" w:line="260"/>
        <w:ind w:left="240" w:right="240"/>
      </w:pPr>
      <w:r>
        <w:rPr>
          <w:rFonts w:ascii="Consolas" w:cs="Consolas" w:eastAsia="Consolas" w:hAnsi="Consolas"/>
          <w:color w:val="24292F"/>
          <w:sz w:val="20"/>
          <w:szCs w:val="20"/>
        </w:rPr>
        <w:t xml:space="preserve">  sum by (handler) (rate(http_request_duration_seconds_bucket[5m])))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Memorize this</w:t>
            </w:r>
          </w:p>
          <w:p>
            <w:pPr>
              <w:spacing w:after="60" w:line="280"/>
            </w:pPr>
            <w:r>
              <w:rPr>
                <w:sz w:val="22"/>
                <w:szCs w:val="22"/>
              </w:rPr>
              <w:t xml:space="preserve">Every aggregation before histogram_quantile() must include le in the 'by' clause. If you forget, your dashboard will show plausible-looking numbers that are wrong.</w:t>
            </w:r>
          </w:p>
        </w:tc>
      </w:tr>
    </w:tbl>
    <w:p>
      <w:pPr>
        <w:pStyle w:val="Heading1"/>
        <w:spacing w:after="200" w:before="360"/>
      </w:pPr>
      <w:r>
        <w:t xml:space="preserve">7. Aggregation Operators</w:t>
      </w:r>
    </w:p>
    <w:p>
      <w:pPr>
        <w:spacing w:after="140" w:line="300"/>
        <w:jc w:val="both"/>
      </w:pPr>
      <w:r>
        <w:rPr>
          <w:sz w:val="22"/>
          <w:szCs w:val="22"/>
        </w:rPr>
        <w:t xml:space="preserve">Aggregation operators collapse many time series into fewer by combining their values. They take an instant vector as input and produce an instant vector with fewer (or exactly one) element. This is what makes the multi-dimensional data model from Module 2 pay off — you can ask "total across all instances" or "average per region" without restructuring your metrics.</w:t>
      </w:r>
    </w:p>
    <w:p>
      <w:pPr>
        <w:pStyle w:val="Heading2"/>
        <w:spacing w:after="160" w:before="280"/>
      </w:pPr>
      <w:r>
        <w:t xml:space="preserve">7.1 sum, avg, max, min,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Operator</w:t>
            </w:r>
          </w:p>
        </w:tc>
        <w:tc>
          <w:tcPr>
            <w:tcW w:type="dxa" w:w="7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sum</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Arithmetic sum of values across input series.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avg</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Arithmetic mean.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max</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Largest value. Preserves the value, discards labels (unless grouped).</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min</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Smallest value.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Number of input series (not their sum).</w:t>
            </w:r>
          </w:p>
        </w:tc>
      </w:tr>
    </w:tbl>
    <w:p>
      <w:pPr>
        <w:spacing w:after="80"/>
      </w:pPr>
      <w:r>
        <w:t xml:space="preserve"/>
      </w:r>
    </w:p>
    <w:p>
      <w:pPr>
        <w:spacing w:after="140" w:line="300"/>
        <w:jc w:val="both"/>
      </w:pPr>
      <w:r>
        <w:rPr>
          <w:sz w:val="22"/>
          <w:szCs w:val="22"/>
        </w:rPr>
        <w:t xml:space="preserve">Examples on a fleet of 100 API servers:</w:t>
      </w:r>
    </w:p>
    <w:p>
      <w:pPr>
        <w:shd w:fill="F1F3F5" w:val="clear"/>
        <w:spacing w:after="0" w:before="120" w:line="260"/>
        <w:ind w:left="240" w:right="240"/>
      </w:pPr>
      <w:r>
        <w:rPr>
          <w:rFonts w:ascii="Consolas" w:cs="Consolas" w:eastAsia="Consolas" w:hAnsi="Consolas"/>
          <w:color w:val="24292F"/>
          <w:sz w:val="20"/>
          <w:szCs w:val="20"/>
        </w:rPr>
        <w:t xml:space="preserve"># Total request rate across the fleet</w:t>
      </w:r>
    </w:p>
    <w:p>
      <w:pPr>
        <w:shd w:fill="F1F3F5" w:val="clear"/>
        <w:spacing w:after="0" w:before="0" w:line="260"/>
        <w:ind w:left="240" w:right="240"/>
      </w:pPr>
      <w:r>
        <w:rPr>
          <w:rFonts w:ascii="Consolas" w:cs="Consolas" w:eastAsia="Consolas" w:hAnsi="Consolas"/>
          <w:color w:val="24292F"/>
          <w:sz w:val="20"/>
          <w:szCs w:val="20"/>
        </w:rPr>
        <w:t xml:space="preserve">sum(rate(http_requests_total[5m]))</w:t>
      </w:r>
    </w:p>
    <w:p>
      <w:pPr>
        <w:shd w:fill="F1F3F5" w:val="clear"/>
        <w:spacing w:after="0" w:before="0" w:line="260"/>
        <w:ind w:left="240" w:right="240"/>
      </w:pPr>
      <w:r>
        <w:rPr>
          <w:rFonts w:ascii="Consolas" w:cs="Consolas" w:eastAsia="Consolas" w:hAnsi="Consolas"/>
          <w:color w:val="24292F"/>
          <w:sz w:val="20"/>
          <w:szCs w:val="20"/>
        </w:rPr>
        <w:t xml:space="preserve"># → one value — e.g., 8,420.7 req/s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Average in-flight requests per server</w:t>
      </w:r>
    </w:p>
    <w:p>
      <w:pPr>
        <w:shd w:fill="F1F3F5" w:val="clear"/>
        <w:spacing w:after="0" w:before="0" w:line="260"/>
        <w:ind w:left="240" w:right="240"/>
      </w:pPr>
      <w:r>
        <w:rPr>
          <w:rFonts w:ascii="Consolas" w:cs="Consolas" w:eastAsia="Consolas" w:hAnsi="Consolas"/>
          <w:color w:val="24292F"/>
          <w:sz w:val="20"/>
          <w:szCs w:val="20"/>
        </w:rPr>
        <w:t xml:space="preserve">avg(http_requests_in_flight)</w:t>
      </w:r>
    </w:p>
    <w:p>
      <w:pPr>
        <w:shd w:fill="F1F3F5" w:val="clear"/>
        <w:spacing w:after="0" w:before="0" w:line="260"/>
        <w:ind w:left="240" w:right="240"/>
      </w:pPr>
      <w:r>
        <w:rPr>
          <w:rFonts w:ascii="Consolas" w:cs="Consolas" w:eastAsia="Consolas" w:hAnsi="Consolas"/>
          <w:color w:val="24292F"/>
          <w:sz w:val="20"/>
          <w:szCs w:val="20"/>
        </w:rPr>
        <w:t xml:space="preserve"># → one value — e.g., 24.3</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Peak memory usage</w:t>
      </w:r>
    </w:p>
    <w:p>
      <w:pPr>
        <w:shd w:fill="F1F3F5" w:val="clear"/>
        <w:spacing w:after="0" w:before="0" w:line="260"/>
        <w:ind w:left="240" w:right="240"/>
      </w:pPr>
      <w:r>
        <w:rPr>
          <w:rFonts w:ascii="Consolas" w:cs="Consolas" w:eastAsia="Consolas" w:hAnsi="Consolas"/>
          <w:color w:val="24292F"/>
          <w:sz w:val="20"/>
          <w:szCs w:val="20"/>
        </w:rPr>
        <w:t xml:space="preserve">max(process_resident_memory_bytes)</w:t>
      </w:r>
    </w:p>
    <w:p>
      <w:pPr>
        <w:shd w:fill="F1F3F5" w:val="clear"/>
        <w:spacing w:after="0" w:before="0" w:line="260"/>
        <w:ind w:left="240" w:right="240"/>
      </w:pPr>
      <w:r>
        <w:rPr>
          <w:rFonts w:ascii="Consolas" w:cs="Consolas" w:eastAsia="Consolas" w:hAnsi="Consolas"/>
          <w:color w:val="24292F"/>
          <w:sz w:val="20"/>
          <w:szCs w:val="20"/>
        </w:rPr>
        <w:t xml:space="preserve"># → one value — e.g., 1.2e+09</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Number of live instances</w:t>
      </w:r>
    </w:p>
    <w:p>
      <w:pPr>
        <w:shd w:fill="F1F3F5" w:val="clear"/>
        <w:spacing w:after="0" w:before="0" w:line="260"/>
        <w:ind w:left="240" w:right="240"/>
      </w:pPr>
      <w:r>
        <w:rPr>
          <w:rFonts w:ascii="Consolas" w:cs="Consolas" w:eastAsia="Consolas" w:hAnsi="Consolas"/>
          <w:color w:val="24292F"/>
          <w:sz w:val="20"/>
          <w:szCs w:val="20"/>
        </w:rPr>
        <w:t xml:space="preserve">count(up{job="api-service"} == 1)</w:t>
      </w:r>
    </w:p>
    <w:p>
      <w:pPr>
        <w:shd w:fill="F1F3F5" w:val="clear"/>
        <w:spacing w:after="200" w:before="0" w:line="260"/>
        <w:ind w:left="240" w:right="240"/>
      </w:pPr>
      <w:r>
        <w:rPr>
          <w:rFonts w:ascii="Consolas" w:cs="Consolas" w:eastAsia="Consolas" w:hAnsi="Consolas"/>
          <w:color w:val="24292F"/>
          <w:sz w:val="20"/>
          <w:szCs w:val="20"/>
        </w:rPr>
        <w:t xml:space="preserve"># → one value — e.g., 98</w:t>
      </w:r>
    </w:p>
    <w:p>
      <w:pPr>
        <w:pStyle w:val="Heading2"/>
        <w:spacing w:after="160" w:before="280"/>
      </w:pPr>
      <w:r>
        <w:t xml:space="preserve">7.2 topk and bottomk</w:t>
      </w:r>
    </w:p>
    <w:p>
      <w:pPr>
        <w:spacing w:after="140" w:line="300"/>
        <w:jc w:val="both"/>
      </w:pPr>
      <w:r>
        <w:rPr>
          <w:rFonts w:ascii="Consolas" w:cs="Consolas" w:eastAsia="Consolas" w:hAnsi="Consolas"/>
          <w:b/>
          <w:bCs/>
          <w:sz w:val="22"/>
          <w:szCs w:val="22"/>
        </w:rPr>
        <w:t xml:space="preserve">topk(k, vector) </w:t>
      </w:r>
      <w:r>
        <w:rPr>
          <w:sz w:val="22"/>
          <w:szCs w:val="22"/>
        </w:rPr>
        <w:t xml:space="preserve"> returns the k series with the LARGEST values. </w:t>
      </w:r>
      <w:r>
        <w:rPr>
          <w:rFonts w:ascii="Consolas" w:cs="Consolas" w:eastAsia="Consolas" w:hAnsi="Consolas"/>
          <w:b/>
          <w:bCs/>
          <w:sz w:val="22"/>
          <w:szCs w:val="22"/>
        </w:rPr>
        <w:t xml:space="preserve">bottomk(k, vector) </w:t>
      </w:r>
      <w:r>
        <w:rPr>
          <w:sz w:val="22"/>
          <w:szCs w:val="22"/>
        </w:rPr>
        <w:t xml:space="preserve"> returns the k series with the SMALLEST. Both preserve the original series' labels (they do not collapse them like sum).</w:t>
      </w:r>
    </w:p>
    <w:p>
      <w:pPr>
        <w:shd w:fill="F1F3F5" w:val="clear"/>
        <w:spacing w:after="0" w:before="120" w:line="260"/>
        <w:ind w:left="240" w:right="240"/>
      </w:pPr>
      <w:r>
        <w:rPr>
          <w:rFonts w:ascii="Consolas" w:cs="Consolas" w:eastAsia="Consolas" w:hAnsi="Consolas"/>
          <w:color w:val="24292F"/>
          <w:sz w:val="20"/>
          <w:szCs w:val="20"/>
        </w:rPr>
        <w:t xml:space="preserve"># The 10 instances currently using the most memory</w:t>
      </w:r>
    </w:p>
    <w:p>
      <w:pPr>
        <w:shd w:fill="F1F3F5" w:val="clear"/>
        <w:spacing w:after="0" w:before="0" w:line="260"/>
        <w:ind w:left="240" w:right="240"/>
      </w:pPr>
      <w:r>
        <w:rPr>
          <w:rFonts w:ascii="Consolas" w:cs="Consolas" w:eastAsia="Consolas" w:hAnsi="Consolas"/>
          <w:color w:val="24292F"/>
          <w:sz w:val="20"/>
          <w:szCs w:val="20"/>
        </w:rPr>
        <w:t xml:space="preserve">topk(10, process_resident_memory_bytes)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The 5 slowest services by p99 latency</w:t>
      </w:r>
    </w:p>
    <w:p>
      <w:pPr>
        <w:shd w:fill="F1F3F5" w:val="clear"/>
        <w:spacing w:after="0" w:before="0" w:line="260"/>
        <w:ind w:left="240" w:right="240"/>
      </w:pPr>
      <w:r>
        <w:rPr>
          <w:rFonts w:ascii="Consolas" w:cs="Consolas" w:eastAsia="Consolas" w:hAnsi="Consolas"/>
          <w:color w:val="24292F"/>
          <w:sz w:val="20"/>
          <w:szCs w:val="20"/>
        </w:rPr>
        <w:t xml:space="preserve">topk(5,</w:t>
      </w:r>
    </w:p>
    <w:p>
      <w:pPr>
        <w:shd w:fill="F1F3F5" w:val="clear"/>
        <w:spacing w:after="0" w:before="0" w:line="260"/>
        <w:ind w:left="240" w:right="240"/>
      </w:pPr>
      <w:r>
        <w:rPr>
          <w:rFonts w:ascii="Consolas" w:cs="Consolas" w:eastAsia="Consolas" w:hAnsi="Consolas"/>
          <w:color w:val="24292F"/>
          <w:sz w:val="20"/>
          <w:szCs w:val="20"/>
        </w:rPr>
        <w:t xml:space="preserve">  histogram_quantile(0.99,</w:t>
      </w:r>
    </w:p>
    <w:p>
      <w:pPr>
        <w:shd w:fill="F1F3F5" w:val="clear"/>
        <w:spacing w:after="0" w:before="0" w:line="260"/>
        <w:ind w:left="240" w:right="240"/>
      </w:pPr>
      <w:r>
        <w:rPr>
          <w:rFonts w:ascii="Consolas" w:cs="Consolas" w:eastAsia="Consolas" w:hAnsi="Consolas"/>
          <w:color w:val="24292F"/>
          <w:sz w:val="20"/>
          <w:szCs w:val="20"/>
        </w:rPr>
        <w:t xml:space="preserve">    sum by (job,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The 3 lowest-utilization instances</w:t>
      </w:r>
    </w:p>
    <w:p>
      <w:pPr>
        <w:shd w:fill="F1F3F5" w:val="clear"/>
        <w:spacing w:after="200" w:before="0" w:line="260"/>
        <w:ind w:left="240" w:right="240"/>
      </w:pPr>
      <w:r>
        <w:rPr>
          <w:rFonts w:ascii="Consolas" w:cs="Consolas" w:eastAsia="Consolas" w:hAnsi="Consolas"/>
          <w:color w:val="24292F"/>
          <w:sz w:val="20"/>
          <w:szCs w:val="20"/>
        </w:rPr>
        <w:t xml:space="preserve">bottomk(3, rate(process_cpu_seconds_total[5m]))</w:t>
      </w:r>
    </w:p>
    <w:p>
      <w:pPr>
        <w:spacing w:after="140" w:line="300"/>
        <w:jc w:val="both"/>
      </w:pPr>
      <w:r>
        <w:rPr>
          <w:sz w:val="22"/>
          <w:szCs w:val="22"/>
        </w:rPr>
        <w:t xml:space="preserve">topk and bottomk are invaluable for 'what are the worst offenders?' queries. They are deliberately non-aggregating — the output is still individual series, just filtered to the extremes.</w:t>
      </w:r>
    </w:p>
    <w:p>
      <w:pPr>
        <w:pStyle w:val="Heading2"/>
        <w:spacing w:after="160" w:before="280"/>
      </w:pPr>
      <w:r>
        <w:t xml:space="preserve">7.3 Other Aggregators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Operator</w:t>
            </w:r>
          </w:p>
        </w:tc>
        <w:tc>
          <w:tcPr>
            <w:tcW w:type="dxa" w:w="7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stddev</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Standard deviation across input series.</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stdvar</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Variance (standard deviation squared).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quantile(φ, ...)</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φ-quantile across the set of series (NOT the same as histogram_quantile, which operates on buckets within one series).</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count_values("label", ...)</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Counts how many input series have each distinct value, producing one output series per distinct value.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group</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Like count but returns 1 for every group. Useful when you only want the grouping labels.</w:t>
            </w:r>
          </w:p>
        </w:tc>
      </w:tr>
    </w:tbl>
    <w:p>
      <w:pPr>
        <w:spacing w:after="80"/>
      </w:pPr>
      <w:r>
        <w:t xml:space="preserve"/>
      </w:r>
    </w:p>
    <w:p>
      <w:pPr>
        <w:pStyle w:val="Heading1"/>
        <w:spacing w:after="200" w:before="360"/>
      </w:pPr>
      <w:r>
        <w:t xml:space="preserve">8. Aggregation Grouping — by and without</w:t>
      </w:r>
    </w:p>
    <w:p>
      <w:pPr>
        <w:spacing w:after="140" w:line="300"/>
        <w:jc w:val="both"/>
      </w:pPr>
      <w:r>
        <w:rPr>
          <w:sz w:val="22"/>
          <w:szCs w:val="22"/>
        </w:rPr>
        <w:t xml:space="preserve">By default, aggregation operators collapse everything to a single output series. Most of the time, you want to preserve some labels — producing one output series per distinct combination of those labels. This is what by and without do.</w:t>
      </w:r>
    </w:p>
    <w:p>
      <w:pPr>
        <w:pStyle w:val="Heading2"/>
        <w:spacing w:after="160" w:before="280"/>
      </w:pPr>
      <w:r>
        <w:t xml:space="preserve">8.1 The 'by' Clause</w:t>
      </w:r>
    </w:p>
    <w:p>
      <w:pPr>
        <w:spacing w:after="140" w:line="300"/>
        <w:jc w:val="both"/>
      </w:pPr>
      <w:r>
        <w:rPr>
          <w:b/>
          <w:bCs/>
          <w:sz w:val="22"/>
          <w:szCs w:val="22"/>
        </w:rPr>
        <w:t xml:space="preserve">by (label1, label2, …) </w:t>
      </w:r>
      <w:r>
        <w:rPr>
          <w:sz w:val="22"/>
          <w:szCs w:val="22"/>
        </w:rPr>
        <w:t xml:space="preserve">is a whitelist: the listed labels are KEPT, every other label is dropped. You get one output series per distinct combination of the kept labels.</w:t>
      </w:r>
    </w:p>
    <w:p>
      <w:pPr>
        <w:shd w:fill="F1F3F5" w:val="clear"/>
        <w:spacing w:after="0" w:before="120" w:line="260"/>
        <w:ind w:left="240" w:right="240"/>
      </w:pPr>
      <w:r>
        <w:rPr>
          <w:rFonts w:ascii="Consolas" w:cs="Consolas" w:eastAsia="Consolas" w:hAnsi="Consolas"/>
          <w:color w:val="24292F"/>
          <w:sz w:val="20"/>
          <w:szCs w:val="20"/>
        </w:rPr>
        <w:t xml:space="preserve"># Total request rate PER SERVICE</w:t>
      </w:r>
    </w:p>
    <w:p>
      <w:pPr>
        <w:shd w:fill="F1F3F5" w:val="clear"/>
        <w:spacing w:after="0" w:before="0" w:line="260"/>
        <w:ind w:left="240" w:right="240"/>
      </w:pPr>
      <w:r>
        <w:rPr>
          <w:rFonts w:ascii="Consolas" w:cs="Consolas" w:eastAsia="Consolas" w:hAnsi="Consolas"/>
          <w:color w:val="24292F"/>
          <w:sz w:val="20"/>
          <w:szCs w:val="20"/>
        </w:rPr>
        <w:t xml:space="preserve">sum by (job) (rate(http_requests_total[5m]))</w:t>
      </w:r>
    </w:p>
    <w:p>
      <w:pPr>
        <w:shd w:fill="F1F3F5" w:val="clear"/>
        <w:spacing w:after="0" w:before="0" w:line="260"/>
        <w:ind w:left="240" w:right="240"/>
      </w:pPr>
      <w:r>
        <w:rPr>
          <w:rFonts w:ascii="Consolas" w:cs="Consolas" w:eastAsia="Consolas" w:hAnsi="Consolas"/>
          <w:color w:val="24292F"/>
          <w:sz w:val="20"/>
          <w:szCs w:val="20"/>
        </w:rPr>
        <w:t xml:space="preserve"># Produces one series per distinct job label.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Request rate per service, per status code</w:t>
      </w:r>
    </w:p>
    <w:p>
      <w:pPr>
        <w:shd w:fill="F1F3F5" w:val="clear"/>
        <w:spacing w:after="0" w:before="0" w:line="260"/>
        <w:ind w:left="240" w:right="240"/>
      </w:pPr>
      <w:r>
        <w:rPr>
          <w:rFonts w:ascii="Consolas" w:cs="Consolas" w:eastAsia="Consolas" w:hAnsi="Consolas"/>
          <w:color w:val="24292F"/>
          <w:sz w:val="20"/>
          <w:szCs w:val="20"/>
        </w:rPr>
        <w:t xml:space="preserve">sum by (job, status)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Average memory per region</w:t>
      </w:r>
    </w:p>
    <w:p>
      <w:pPr>
        <w:shd w:fill="F1F3F5" w:val="clear"/>
        <w:spacing w:after="200" w:before="0" w:line="260"/>
        <w:ind w:left="240" w:right="240"/>
      </w:pPr>
      <w:r>
        <w:rPr>
          <w:rFonts w:ascii="Consolas" w:cs="Consolas" w:eastAsia="Consolas" w:hAnsi="Consolas"/>
          <w:color w:val="24292F"/>
          <w:sz w:val="20"/>
          <w:szCs w:val="20"/>
        </w:rPr>
        <w:t xml:space="preserve">avg by (region) (process_resident_memory_bytes)</w:t>
      </w:r>
    </w:p>
    <w:p>
      <w:pPr>
        <w:pStyle w:val="Heading2"/>
        <w:spacing w:after="160" w:before="280"/>
      </w:pPr>
      <w:r>
        <w:t xml:space="preserve">8.2 The 'without' Clause</w:t>
      </w:r>
    </w:p>
    <w:p>
      <w:pPr>
        <w:spacing w:after="140" w:line="300"/>
        <w:jc w:val="both"/>
      </w:pPr>
      <w:r>
        <w:rPr>
          <w:b/>
          <w:bCs/>
          <w:sz w:val="22"/>
          <w:szCs w:val="22"/>
        </w:rPr>
        <w:t xml:space="preserve">without (label1, label2, …) </w:t>
      </w:r>
      <w:r>
        <w:rPr>
          <w:sz w:val="22"/>
          <w:szCs w:val="22"/>
        </w:rPr>
        <w:t xml:space="preserve">is a blacklist: the listed labels are DROPPED, every other label is kept. This is often handier when you want to aggregate AWAY some instance-level dimension while keeping everything else.</w:t>
      </w:r>
    </w:p>
    <w:p>
      <w:pPr>
        <w:shd w:fill="F1F3F5" w:val="clear"/>
        <w:spacing w:after="0" w:before="120" w:line="260"/>
        <w:ind w:left="240" w:right="240"/>
      </w:pPr>
      <w:r>
        <w:rPr>
          <w:rFonts w:ascii="Consolas" w:cs="Consolas" w:eastAsia="Consolas" w:hAnsi="Consolas"/>
          <w:color w:val="24292F"/>
          <w:sz w:val="20"/>
          <w:szCs w:val="20"/>
        </w:rPr>
        <w:t xml:space="preserve"># Aggregate across pods, but keep all other labels (app, namespace, team, …)</w:t>
      </w:r>
    </w:p>
    <w:p>
      <w:pPr>
        <w:shd w:fill="F1F3F5" w:val="clear"/>
        <w:spacing w:after="0" w:before="0" w:line="260"/>
        <w:ind w:left="240" w:right="240"/>
      </w:pPr>
      <w:r>
        <w:rPr>
          <w:rFonts w:ascii="Consolas" w:cs="Consolas" w:eastAsia="Consolas" w:hAnsi="Consolas"/>
          <w:color w:val="24292F"/>
          <w:sz w:val="20"/>
          <w:szCs w:val="20"/>
        </w:rPr>
        <w:t xml:space="preserve">avg without (pod)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Roll up per-instance metrics to per-service, dropping the instance label</w:t>
      </w:r>
    </w:p>
    <w:p>
      <w:pPr>
        <w:shd w:fill="F1F3F5" w:val="clear"/>
        <w:spacing w:after="200" w:before="0" w:line="260"/>
        <w:ind w:left="240" w:right="240"/>
      </w:pPr>
      <w:r>
        <w:rPr>
          <w:rFonts w:ascii="Consolas" w:cs="Consolas" w:eastAsia="Consolas" w:hAnsi="Consolas"/>
          <w:color w:val="24292F"/>
          <w:sz w:val="20"/>
          <w:szCs w:val="20"/>
        </w:rPr>
        <w:t xml:space="preserve">sum without (instance) (process_cpu_seconds_total)</w:t>
      </w:r>
    </w:p>
    <w:p>
      <w:pPr>
        <w:pStyle w:val="Heading2"/>
        <w:spacing w:after="160" w:before="280"/>
      </w:pPr>
      <w:r>
        <w:t xml:space="preserve">8.3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Situation</w:t>
            </w:r>
          </w:p>
        </w:tc>
        <w:tc>
          <w:tcPr>
            <w:tcW w:type="dxa" w:w="4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Prefer</w:t>
            </w:r>
          </w:p>
        </w:tc>
      </w:tr>
      <w:tr>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You know exactly which labels you want to keep</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by</w:t>
            </w:r>
          </w:p>
        </w:tc>
      </w:tr>
      <w:tr>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You know which labels to throw away, but there may be others you did not anticipate</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without</w:t>
            </w:r>
          </w:p>
        </w:tc>
      </w:tr>
      <w:tr>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You want to aggregate to a single number</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clause (by () or just the operator)</w:t>
            </w:r>
          </w:p>
        </w:tc>
      </w:tr>
      <w:tr>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Aggregation before histogram_quantile()</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by (le, ...) — le MUST be kept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Why this matters for durability</w:t>
            </w:r>
          </w:p>
          <w:p>
            <w:pPr>
              <w:spacing w:after="60" w:line="280"/>
            </w:pPr>
            <w:r>
              <w:rPr>
                <w:sz w:val="22"/>
                <w:szCs w:val="22"/>
              </w:rPr>
              <w:t xml:space="preserve">by is strict — new labels added to your metrics later will automatically disappear from aggregations. without is permissive — new labels are kept. Choose based on whether you want future changes to be surprising or invisible.</w:t>
            </w:r>
          </w:p>
        </w:tc>
      </w:tr>
    </w:tbl>
    <w:p>
      <w:pPr>
        <w:pStyle w:val="Heading1"/>
        <w:spacing w:after="200" w:before="360"/>
      </w:pPr>
      <w:r>
        <w:t xml:space="preserve">9. Arithmetic Operators</w:t>
      </w:r>
    </w:p>
    <w:p>
      <w:pPr>
        <w:spacing w:after="140" w:line="300"/>
        <w:jc w:val="both"/>
      </w:pPr>
      <w:r>
        <w:rPr>
          <w:sz w:val="22"/>
          <w:szCs w:val="22"/>
        </w:rPr>
        <w:t xml:space="preserve">PromQL supports the usual binary arithmetic operators: + - * / % ^. They work between any pair of compatible types — scalar + scalar, scalar + vector, vector + vector.</w:t>
      </w:r>
    </w:p>
    <w:p>
      <w:pPr>
        <w:pStyle w:val="Heading2"/>
        <w:spacing w:after="160" w:before="280"/>
      </w:pPr>
      <w:r>
        <w:t xml:space="preserve">9.1 Scalar Arithmetic</w:t>
      </w:r>
    </w:p>
    <w:p>
      <w:pPr>
        <w:spacing w:after="140" w:line="300"/>
        <w:jc w:val="both"/>
      </w:pPr>
      <w:r>
        <w:rPr>
          <w:sz w:val="22"/>
          <w:szCs w:val="22"/>
        </w:rPr>
        <w:t xml:space="preserve">Applying a scalar to every element of a vector is the simplest case:</w:t>
      </w:r>
    </w:p>
    <w:p>
      <w:pPr>
        <w:shd w:fill="F1F3F5" w:val="clear"/>
        <w:spacing w:after="0" w:before="120" w:line="260"/>
        <w:ind w:left="240" w:right="240"/>
      </w:pPr>
      <w:r>
        <w:rPr>
          <w:rFonts w:ascii="Consolas" w:cs="Consolas" w:eastAsia="Consolas" w:hAnsi="Consolas"/>
          <w:color w:val="24292F"/>
          <w:sz w:val="20"/>
          <w:szCs w:val="20"/>
        </w:rPr>
        <w:t xml:space="preserve"># Convert bytes to megabytes</w:t>
      </w:r>
    </w:p>
    <w:p>
      <w:pPr>
        <w:shd w:fill="F1F3F5" w:val="clear"/>
        <w:spacing w:after="0" w:before="0" w:line="260"/>
        <w:ind w:left="240" w:right="240"/>
      </w:pPr>
      <w:r>
        <w:rPr>
          <w:rFonts w:ascii="Consolas" w:cs="Consolas" w:eastAsia="Consolas" w:hAnsi="Consolas"/>
          <w:color w:val="24292F"/>
          <w:sz w:val="20"/>
          <w:szCs w:val="20"/>
        </w:rPr>
        <w:t xml:space="preserve">process_resident_memory_bytes / 1024 / 1024</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Convert ratio to percentage</w:t>
      </w:r>
    </w:p>
    <w:p>
      <w:pPr>
        <w:shd w:fill="F1F3F5" w:val="clear"/>
        <w:spacing w:after="0" w:before="0" w:line="260"/>
        <w:ind w:left="240" w:right="240"/>
      </w:pPr>
      <w:r>
        <w:rPr>
          <w:rFonts w:ascii="Consolas" w:cs="Consolas" w:eastAsia="Consolas" w:hAnsi="Consolas"/>
          <w:color w:val="24292F"/>
          <w:sz w:val="20"/>
          <w:szCs w:val="20"/>
        </w:rPr>
        <w:t xml:space="preserve">(node_memory_MemAvailable_bytes / node_memory_MemTotal_bytes)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Convert per-second rate to per-minute rate</w:t>
      </w:r>
    </w:p>
    <w:p>
      <w:pPr>
        <w:shd w:fill="F1F3F5" w:val="clear"/>
        <w:spacing w:after="200" w:before="0" w:line="260"/>
        <w:ind w:left="240" w:right="240"/>
      </w:pPr>
      <w:r>
        <w:rPr>
          <w:rFonts w:ascii="Consolas" w:cs="Consolas" w:eastAsia="Consolas" w:hAnsi="Consolas"/>
          <w:color w:val="24292F"/>
          <w:sz w:val="20"/>
          <w:szCs w:val="20"/>
        </w:rPr>
        <w:t xml:space="preserve">rate(http_requests_total[5m]) * 60</w:t>
      </w:r>
    </w:p>
    <w:p>
      <w:pPr>
        <w:pStyle w:val="Heading2"/>
        <w:spacing w:after="160" w:before="280"/>
      </w:pPr>
      <w:r>
        <w:t xml:space="preserve">9.2 Vector-to-Vector Arithmetic and Matching</w:t>
      </w:r>
    </w:p>
    <w:p>
      <w:pPr>
        <w:spacing w:after="140" w:line="300"/>
        <w:jc w:val="both"/>
      </w:pPr>
      <w:r>
        <w:rPr>
          <w:sz w:val="22"/>
          <w:szCs w:val="22"/>
        </w:rPr>
        <w:t xml:space="preserve">When two vectors are combined with an arithmetic operator, PromQL matches elements between them by their full label sets (excluding the metric name). Only series with identical label sets on both sides are combined; unmatched series on either side produce no output.</w:t>
      </w:r>
    </w:p>
    <w:p>
      <w:pPr>
        <w:shd w:fill="F1F3F5" w:val="clear"/>
        <w:spacing w:after="0" w:before="120" w:line="260"/>
        <w:ind w:left="240" w:right="240"/>
      </w:pPr>
      <w:r>
        <w:rPr>
          <w:rFonts w:ascii="Consolas" w:cs="Consolas" w:eastAsia="Consolas" w:hAnsi="Consolas"/>
          <w:color w:val="24292F"/>
          <w:sz w:val="20"/>
          <w:szCs w:val="20"/>
        </w:rPr>
        <w:t xml:space="preserve"># Error ratio: error rate divided by total rate</w:t>
      </w:r>
    </w:p>
    <w:p>
      <w:pPr>
        <w:shd w:fill="F1F3F5" w:val="clear"/>
        <w:spacing w:after="0" w:before="0" w:line="260"/>
        <w:ind w:left="240" w:right="240"/>
      </w:pPr>
      <w:r>
        <w:rPr>
          <w:rFonts w:ascii="Consolas" w:cs="Consolas" w:eastAsia="Consolas" w:hAnsi="Consolas"/>
          <w:color w:val="24292F"/>
          <w:sz w:val="20"/>
          <w:szCs w:val="20"/>
        </w:rPr>
        <w:t xml:space="preserve">  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Memory usage ratio</w:t>
      </w:r>
    </w:p>
    <w:p>
      <w:pPr>
        <w:shd w:fill="F1F3F5" w:val="clear"/>
        <w:spacing w:after="200" w:before="0" w:line="260"/>
        <w:ind w:left="240" w:right="240"/>
      </w:pPr>
      <w:r>
        <w:rPr>
          <w:rFonts w:ascii="Consolas" w:cs="Consolas" w:eastAsia="Consolas" w:hAnsi="Consolas"/>
          <w:color w:val="24292F"/>
          <w:sz w:val="20"/>
          <w:szCs w:val="20"/>
        </w:rPr>
        <w:t xml:space="preserve">node_memory_MemUsed_bytes / node_memory_MemTotal_bytes</w:t>
      </w:r>
    </w:p>
    <w:p>
      <w:pPr>
        <w:spacing w:after="140" w:line="300"/>
        <w:jc w:val="both"/>
      </w:pPr>
      <w:r>
        <w:rPr>
          <w:sz w:val="22"/>
          <w:szCs w:val="22"/>
        </w:rPr>
        <w:t xml:space="preserve">The first example above actually has a subtle matching problem: the left side has status="5xx" labels while the right does not, so labels will NOT match perfectly. In practice you almost always wrap both sides in sum by (instance, job) (...) or similar before dividing. The pattern is:</w:t>
      </w:r>
    </w:p>
    <w:p>
      <w:pPr>
        <w:shd w:fill="F1F3F5" w:val="clear"/>
        <w:spacing w:after="0" w:before="120" w:line="260"/>
        <w:ind w:left="240" w:right="240"/>
      </w:pPr>
      <w:r>
        <w:rPr>
          <w:rFonts w:ascii="Consolas" w:cs="Consolas" w:eastAsia="Consolas" w:hAnsi="Consolas"/>
          <w:color w:val="24292F"/>
          <w:sz w:val="20"/>
          <w:szCs w:val="20"/>
        </w:rPr>
        <w:t xml:space="preserve"># Reliable error ratio</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  sum(rate(http_requests_total[5m]))</w:t>
      </w:r>
    </w:p>
    <w:p>
      <w:pPr>
        <w:pStyle w:val="Heading2"/>
        <w:spacing w:after="160" w:before="280"/>
      </w:pPr>
      <w:r>
        <w:t xml:space="preserve">9.3 ignoring, on, group_left, group_right</w:t>
      </w:r>
    </w:p>
    <w:p>
      <w:pPr>
        <w:spacing w:after="140" w:line="300"/>
        <w:jc w:val="both"/>
      </w:pPr>
      <w:r>
        <w:rPr>
          <w:sz w:val="22"/>
          <w:szCs w:val="22"/>
        </w:rPr>
        <w:t xml:space="preserve">When you need vector-to-vector arithmetic with non-trivial label matching, four modifiers give you precise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Modifier</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ignoring(label, …)</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Ignore these labels when matching. "Match on everything except these."</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on(label, …)</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Match ONLY on these labels, ignoring all others.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group_left(extra_labels)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Allow many-to-one matching from left. Useful when the right side has fewer series than the left.</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group_right(extra_labels)</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mirror image: many-to-one from right.</w:t>
            </w:r>
          </w:p>
        </w:tc>
      </w:tr>
    </w:tbl>
    <w:p>
      <w:pPr>
        <w:spacing w:after="80"/>
      </w:pPr>
      <w:r>
        <w:t xml:space="preserve"/>
      </w:r>
    </w:p>
    <w:p>
      <w:pPr>
        <w:shd w:fill="F1F3F5" w:val="clear"/>
        <w:spacing w:after="0" w:before="120" w:line="260"/>
        <w:ind w:left="240" w:right="240"/>
      </w:pPr>
      <w:r>
        <w:rPr>
          <w:rFonts w:ascii="Consolas" w:cs="Consolas" w:eastAsia="Consolas" w:hAnsi="Consolas"/>
          <w:color w:val="24292F"/>
          <w:sz w:val="20"/>
          <w:szCs w:val="20"/>
        </w:rPr>
        <w:t xml:space="preserve"># Match on everything EXCEPT the 'status' label, since one side has it and the other does not</w:t>
      </w:r>
    </w:p>
    <w:p>
      <w:pPr>
        <w:shd w:fill="F1F3F5" w:val="clear"/>
        <w:spacing w:after="0" w:before="0" w:line="260"/>
        <w:ind w:left="240" w:right="240"/>
      </w:pPr>
      <w:r>
        <w:rPr>
          <w:rFonts w:ascii="Consolas" w:cs="Consolas" w:eastAsia="Consolas" w:hAnsi="Consolas"/>
          <w:color w:val="24292F"/>
          <w:sz w:val="20"/>
          <w:szCs w:val="20"/>
        </w:rPr>
        <w:t xml:space="preserve">  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ignoring(status)</w:t>
      </w:r>
    </w:p>
    <w:p>
      <w:pPr>
        <w:shd w:fill="F1F3F5" w:val="clear"/>
        <w:spacing w:after="0" w:before="0" w:line="260"/>
        <w:ind w:left="240" w:right="240"/>
      </w:pPr>
      <w:r>
        <w:rPr>
          <w:rFonts w:ascii="Consolas" w:cs="Consolas" w:eastAsia="Consolas" w:hAnsi="Consolas"/>
          <w:color w:val="24292F"/>
          <w:sz w:val="20"/>
          <w:szCs w:val="20"/>
        </w:rPr>
        <w:t xml:space="preserve">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Match on specific labels only</w:t>
      </w:r>
    </w:p>
    <w:p>
      <w:pPr>
        <w:shd w:fill="F1F3F5" w:val="clear"/>
        <w:spacing w:after="200" w:before="0" w:line="260"/>
        <w:ind w:left="240" w:right="240"/>
      </w:pPr>
      <w:r>
        <w:rPr>
          <w:rFonts w:ascii="Consolas" w:cs="Consolas" w:eastAsia="Consolas" w:hAnsi="Consolas"/>
          <w:color w:val="24292F"/>
          <w:sz w:val="20"/>
          <w:szCs w:val="20"/>
        </w:rPr>
        <w:t xml:space="preserve">vector_a / on (instance, job) vector_b</w:t>
      </w:r>
    </w:p>
    <w:p>
      <w:pPr>
        <w:pStyle w:val="Heading1"/>
        <w:spacing w:after="200" w:before="360"/>
      </w:pPr>
      <w:r>
        <w:t xml:space="preserve">10. Comparison Operators</w:t>
      </w:r>
    </w:p>
    <w:p>
      <w:pPr>
        <w:pStyle w:val="Heading2"/>
        <w:spacing w:after="160" w:before="280"/>
      </w:pPr>
      <w:r>
        <w:t xml:space="preserve">10.1 Filtering Mode (the Default)</w:t>
      </w:r>
    </w:p>
    <w:p>
      <w:pPr>
        <w:spacing w:after="140" w:line="300"/>
        <w:jc w:val="both"/>
      </w:pPr>
      <w:r>
        <w:rPr>
          <w:sz w:val="22"/>
          <w:szCs w:val="22"/>
        </w:rPr>
        <w:t xml:space="preserve">Comparison operators in PromQL (==, !=, &gt;, &lt;, &gt;=, &lt;=) do something surprising the first time you see it: by default, they FILTER the input vector, keeping only the series where the comparison is true. They do not return booleans.</w:t>
      </w:r>
    </w:p>
    <w:p>
      <w:pPr>
        <w:shd w:fill="F1F3F5" w:val="clear"/>
        <w:spacing w:after="0" w:before="120" w:line="260"/>
        <w:ind w:left="240" w:right="240"/>
      </w:pPr>
      <w:r>
        <w:rPr>
          <w:rFonts w:ascii="Consolas" w:cs="Consolas" w:eastAsia="Consolas" w:hAnsi="Consolas"/>
          <w:color w:val="24292F"/>
          <w:sz w:val="20"/>
          <w:szCs w:val="20"/>
        </w:rPr>
        <w:t xml:space="preserve"># Series whose current value exceeds 100</w:t>
      </w:r>
    </w:p>
    <w:p>
      <w:pPr>
        <w:shd w:fill="F1F3F5" w:val="clear"/>
        <w:spacing w:after="0" w:before="0" w:line="260"/>
        <w:ind w:left="240" w:right="240"/>
      </w:pPr>
      <w:r>
        <w:rPr>
          <w:rFonts w:ascii="Consolas" w:cs="Consolas" w:eastAsia="Consolas" w:hAnsi="Consolas"/>
          <w:color w:val="24292F"/>
          <w:sz w:val="20"/>
          <w:szCs w:val="20"/>
        </w:rPr>
        <w:t xml:space="preserve">my_metric &gt; 100</w:t>
      </w:r>
    </w:p>
    <w:p>
      <w:pPr>
        <w:shd w:fill="F1F3F5" w:val="clear"/>
        <w:spacing w:after="0" w:before="0" w:line="260"/>
        <w:ind w:left="240" w:right="240"/>
      </w:pPr>
      <w:r>
        <w:rPr>
          <w:rFonts w:ascii="Consolas" w:cs="Consolas" w:eastAsia="Consolas" w:hAnsi="Consolas"/>
          <w:color w:val="24292F"/>
          <w:sz w:val="20"/>
          <w:szCs w:val="20"/>
        </w:rPr>
        <w:t xml:space="preserve"># Returns series with values &gt; 100; others are DROPPED from the result.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Instances that are down</w:t>
      </w:r>
    </w:p>
    <w:p>
      <w:pPr>
        <w:shd w:fill="F1F3F5" w:val="clear"/>
        <w:spacing w:after="0" w:before="0" w:line="260"/>
        <w:ind w:left="240" w:right="240"/>
      </w:pPr>
      <w:r>
        <w:rPr>
          <w:rFonts w:ascii="Consolas" w:cs="Consolas" w:eastAsia="Consolas" w:hAnsi="Consolas"/>
          <w:color w:val="24292F"/>
          <w:sz w:val="20"/>
          <w:szCs w:val="20"/>
        </w:rPr>
        <w:t xml:space="preserve">up == 0</w:t>
      </w:r>
    </w:p>
    <w:p>
      <w:pPr>
        <w:shd w:fill="F1F3F5" w:val="clear"/>
        <w:spacing w:after="0" w:before="0" w:line="260"/>
        <w:ind w:left="240" w:right="240"/>
      </w:pPr>
      <w:r>
        <w:rPr>
          <w:rFonts w:ascii="Consolas" w:cs="Consolas" w:eastAsia="Consolas" w:hAnsi="Consolas"/>
          <w:color w:val="24292F"/>
          <w:sz w:val="20"/>
          <w:szCs w:val="20"/>
        </w:rPr>
        <w:t xml:space="preserve"># Returns only series where up is 0 — exactly the failed targets.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Memory above 80% used</w:t>
      </w:r>
    </w:p>
    <w:p>
      <w:pPr>
        <w:shd w:fill="F1F3F5" w:val="clear"/>
        <w:spacing w:after="200" w:before="0" w:line="260"/>
        <w:ind w:left="240" w:right="240"/>
      </w:pPr>
      <w:r>
        <w:rPr>
          <w:rFonts w:ascii="Consolas" w:cs="Consolas" w:eastAsia="Consolas" w:hAnsi="Consolas"/>
          <w:color w:val="24292F"/>
          <w:sz w:val="20"/>
          <w:szCs w:val="20"/>
        </w:rPr>
        <w:t xml:space="preserve">(node_memory_MemAvailable_bytes / node_memory_MemTotal_bytes) &lt; 0.2</w:t>
      </w:r>
    </w:p>
    <w:p>
      <w:pPr>
        <w:spacing w:after="140" w:line="300"/>
        <w:jc w:val="both"/>
      </w:pPr>
      <w:r>
        <w:rPr>
          <w:sz w:val="22"/>
          <w:szCs w:val="22"/>
        </w:rPr>
        <w:t xml:space="preserve">This is extraordinarily useful for alerting — the alerting rule fires exactly when its expression produces a non-empty result, so a filtering comparison like up == 0 is all you need to say 'alert if any target is down.'</w:t>
      </w:r>
    </w:p>
    <w:p>
      <w:pPr>
        <w:pStyle w:val="Heading2"/>
        <w:spacing w:after="160" w:before="280"/>
      </w:pPr>
      <w:r>
        <w:t xml:space="preserve">10.2 bool Modifier</w:t>
      </w:r>
    </w:p>
    <w:p>
      <w:pPr>
        <w:spacing w:after="140" w:line="300"/>
        <w:jc w:val="both"/>
      </w:pPr>
      <w:r>
        <w:rPr>
          <w:sz w:val="22"/>
          <w:szCs w:val="22"/>
        </w:rPr>
        <w:t xml:space="preserve">If you want the comparison to return a 1/0 value instead of filtering, append the bool modifier. This is useful when you want to count how many series satisfy a condition, or to compose boolean logic into larger expressions.</w:t>
      </w:r>
    </w:p>
    <w:p>
      <w:pPr>
        <w:shd w:fill="F1F3F5" w:val="clear"/>
        <w:spacing w:after="0" w:before="120" w:line="260"/>
        <w:ind w:left="240" w:right="240"/>
      </w:pPr>
      <w:r>
        <w:rPr>
          <w:rFonts w:ascii="Consolas" w:cs="Consolas" w:eastAsia="Consolas" w:hAnsi="Consolas"/>
          <w:color w:val="24292F"/>
          <w:sz w:val="20"/>
          <w:szCs w:val="20"/>
        </w:rPr>
        <w:t xml:space="preserve"># How many instances are above 100 req/s?</w:t>
      </w:r>
    </w:p>
    <w:p>
      <w:pPr>
        <w:shd w:fill="F1F3F5" w:val="clear"/>
        <w:spacing w:after="0" w:before="0" w:line="260"/>
        <w:ind w:left="240" w:right="240"/>
      </w:pPr>
      <w:r>
        <w:rPr>
          <w:rFonts w:ascii="Consolas" w:cs="Consolas" w:eastAsia="Consolas" w:hAnsi="Consolas"/>
          <w:color w:val="24292F"/>
          <w:sz w:val="20"/>
          <w:szCs w:val="20"/>
        </w:rPr>
        <w:t xml:space="preserve">count(rate(http_requests_total[5m]) &gt; bool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Number of down instances</w:t>
      </w:r>
    </w:p>
    <w:p>
      <w:pPr>
        <w:shd w:fill="F1F3F5" w:val="clear"/>
        <w:spacing w:after="200" w:before="0" w:line="260"/>
        <w:ind w:left="240" w:right="240"/>
      </w:pPr>
      <w:r>
        <w:rPr>
          <w:rFonts w:ascii="Consolas" w:cs="Consolas" w:eastAsia="Consolas" w:hAnsi="Consolas"/>
          <w:color w:val="24292F"/>
          <w:sz w:val="20"/>
          <w:szCs w:val="20"/>
        </w:rPr>
        <w:t xml:space="preserve">count(up == bool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Filtering vs boolean — know which you want</w:t>
            </w:r>
          </w:p>
          <w:p>
            <w:pPr>
              <w:spacing w:after="60" w:line="280"/>
            </w:pPr>
            <w:r>
              <w:rPr>
                <w:sz w:val="22"/>
                <w:szCs w:val="22"/>
              </w:rPr>
              <w:t xml:space="preserve">"up == 0" returns only the down instances. "up == bool 0" returns every instance with a value of 1 (if up) or 0 (if down). The first is for alerting; the second is for counting.</w:t>
            </w:r>
          </w:p>
        </w:tc>
      </w:tr>
    </w:tbl>
    <w:p>
      <w:pPr>
        <w:pStyle w:val="Heading1"/>
        <w:spacing w:after="200" w:before="360"/>
      </w:pPr>
      <w:r>
        <w:t xml:space="preserve">11. Logical and Set Operators</w:t>
      </w:r>
    </w:p>
    <w:p>
      <w:pPr>
        <w:pStyle w:val="Heading2"/>
        <w:spacing w:after="160" w:before="280"/>
      </w:pPr>
      <w:r>
        <w:t xml:space="preserve">11.1 and, or, unless</w:t>
      </w:r>
    </w:p>
    <w:p>
      <w:pPr>
        <w:spacing w:after="140" w:line="300"/>
        <w:jc w:val="both"/>
      </w:pPr>
      <w:r>
        <w:rPr>
          <w:sz w:val="22"/>
          <w:szCs w:val="22"/>
        </w:rPr>
        <w:t xml:space="preserve">Three set operators combine pairs of vectors by their label sets, not by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Operator</w:t>
            </w:r>
          </w:p>
        </w:tc>
        <w:tc>
          <w:tcPr>
            <w:tcW w:type="dxa" w:w="7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Result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and B</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Series in A whose label set also appears in B. Values come from A.</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or B</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Series in A, plus series in B whose label set is NOT in A. Values from whichever side provided the series.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unless B</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Series in A whose label set does NOT appear in B. "A minus B."</w:t>
            </w:r>
          </w:p>
        </w:tc>
      </w:tr>
    </w:tbl>
    <w:p>
      <w:pPr>
        <w:spacing w:after="80"/>
      </w:pPr>
      <w:r>
        <w:t xml:space="preserve"/>
      </w:r>
    </w:p>
    <w:p>
      <w:pPr>
        <w:shd w:fill="F1F3F5" w:val="clear"/>
        <w:spacing w:after="0" w:before="120" w:line="260"/>
        <w:ind w:left="240" w:right="240"/>
      </w:pPr>
      <w:r>
        <w:rPr>
          <w:rFonts w:ascii="Consolas" w:cs="Consolas" w:eastAsia="Consolas" w:hAnsi="Consolas"/>
          <w:color w:val="24292F"/>
          <w:sz w:val="20"/>
          <w:szCs w:val="20"/>
        </w:rPr>
        <w:t xml:space="preserve"># High CPU AND high memory on the same instance</w:t>
      </w:r>
    </w:p>
    <w:p>
      <w:pPr>
        <w:shd w:fill="F1F3F5" w:val="clear"/>
        <w:spacing w:after="0" w:before="0" w:line="260"/>
        <w:ind w:left="240" w:right="240"/>
      </w:pPr>
      <w:r>
        <w:rPr>
          <w:rFonts w:ascii="Consolas" w:cs="Consolas" w:eastAsia="Consolas" w:hAnsi="Consolas"/>
          <w:color w:val="24292F"/>
          <w:sz w:val="20"/>
          <w:szCs w:val="20"/>
        </w:rPr>
        <w:t xml:space="preserve">  (rate(process_cpu_seconds_total[5m]) &gt; 0.8)</w:t>
      </w:r>
    </w:p>
    <w:p>
      <w:pPr>
        <w:shd w:fill="F1F3F5" w:val="clear"/>
        <w:spacing w:after="0" w:before="0" w:line="260"/>
        <w:ind w:left="240" w:right="240"/>
      </w:pPr>
      <w:r>
        <w:rPr>
          <w:rFonts w:ascii="Consolas" w:cs="Consolas" w:eastAsia="Consolas" w:hAnsi="Consolas"/>
          <w:color w:val="24292F"/>
          <w:sz w:val="20"/>
          <w:szCs w:val="20"/>
        </w:rPr>
        <w:t xml:space="preserve">and</w:t>
      </w:r>
    </w:p>
    <w:p>
      <w:pPr>
        <w:shd w:fill="F1F3F5" w:val="clear"/>
        <w:spacing w:after="0" w:before="0" w:line="260"/>
        <w:ind w:left="240" w:right="240"/>
      </w:pPr>
      <w:r>
        <w:rPr>
          <w:rFonts w:ascii="Consolas" w:cs="Consolas" w:eastAsia="Consolas" w:hAnsi="Consolas"/>
          <w:color w:val="24292F"/>
          <w:sz w:val="20"/>
          <w:szCs w:val="20"/>
        </w:rPr>
        <w:t xml:space="preserve">  (process_resident_memory_bytes &gt; 5e9)</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Any instance that is either down OR over 90% memory</w:t>
      </w:r>
    </w:p>
    <w:p>
      <w:pPr>
        <w:shd w:fill="F1F3F5" w:val="clear"/>
        <w:spacing w:after="0" w:before="0" w:line="260"/>
        <w:ind w:left="240" w:right="240"/>
      </w:pPr>
      <w:r>
        <w:rPr>
          <w:rFonts w:ascii="Consolas" w:cs="Consolas" w:eastAsia="Consolas" w:hAnsi="Consolas"/>
          <w:color w:val="24292F"/>
          <w:sz w:val="20"/>
          <w:szCs w:val="20"/>
        </w:rPr>
        <w:t xml:space="preserve">  (up == 0)</w:t>
      </w:r>
    </w:p>
    <w:p>
      <w:pPr>
        <w:shd w:fill="F1F3F5" w:val="clear"/>
        <w:spacing w:after="0" w:before="0" w:line="260"/>
        <w:ind w:left="240" w:right="240"/>
      </w:pPr>
      <w:r>
        <w:rPr>
          <w:rFonts w:ascii="Consolas" w:cs="Consolas" w:eastAsia="Consolas" w:hAnsi="Consolas"/>
          <w:color w:val="24292F"/>
          <w:sz w:val="20"/>
          <w:szCs w:val="20"/>
        </w:rPr>
        <w:t xml:space="preserve">or</w:t>
      </w:r>
    </w:p>
    <w:p>
      <w:pPr>
        <w:shd w:fill="F1F3F5" w:val="clear"/>
        <w:spacing w:after="0" w:before="0" w:line="260"/>
        <w:ind w:left="240" w:right="240"/>
      </w:pPr>
      <w:r>
        <w:rPr>
          <w:rFonts w:ascii="Consolas" w:cs="Consolas" w:eastAsia="Consolas" w:hAnsi="Consolas"/>
          <w:color w:val="24292F"/>
          <w:sz w:val="20"/>
          <w:szCs w:val="20"/>
        </w:rPr>
        <w:t xml:space="preserve">  (node_memory_MemUsed_bytes / node_memory_MemTotal_bytes &gt; 0.9)</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Instances that are up but NOT serving any traffic</w:t>
      </w:r>
    </w:p>
    <w:p>
      <w:pPr>
        <w:shd w:fill="F1F3F5" w:val="clear"/>
        <w:spacing w:after="0" w:before="0" w:line="260"/>
        <w:ind w:left="240" w:right="240"/>
      </w:pPr>
      <w:r>
        <w:rPr>
          <w:rFonts w:ascii="Consolas" w:cs="Consolas" w:eastAsia="Consolas" w:hAnsi="Consolas"/>
          <w:color w:val="24292F"/>
          <w:sz w:val="20"/>
          <w:szCs w:val="20"/>
        </w:rPr>
        <w:t xml:space="preserve">  (up == 1)</w:t>
      </w:r>
    </w:p>
    <w:p>
      <w:pPr>
        <w:shd w:fill="F1F3F5" w:val="clear"/>
        <w:spacing w:after="0" w:before="0" w:line="260"/>
        <w:ind w:left="240" w:right="240"/>
      </w:pPr>
      <w:r>
        <w:rPr>
          <w:rFonts w:ascii="Consolas" w:cs="Consolas" w:eastAsia="Consolas" w:hAnsi="Consolas"/>
          <w:color w:val="24292F"/>
          <w:sz w:val="20"/>
          <w:szCs w:val="20"/>
        </w:rPr>
        <w:t xml:space="preserve">unless</w:t>
      </w:r>
    </w:p>
    <w:p>
      <w:pPr>
        <w:shd w:fill="F1F3F5" w:val="clear"/>
        <w:spacing w:after="200" w:before="0" w:line="260"/>
        <w:ind w:left="240" w:right="240"/>
      </w:pPr>
      <w:r>
        <w:rPr>
          <w:rFonts w:ascii="Consolas" w:cs="Consolas" w:eastAsia="Consolas" w:hAnsi="Consolas"/>
          <w:color w:val="24292F"/>
          <w:sz w:val="20"/>
          <w:szCs w:val="20"/>
        </w:rPr>
        <w:t xml:space="preserve">  (rate(http_requests_total[5m]) &gt; 0)</w:t>
      </w:r>
    </w:p>
    <w:p>
      <w:pPr>
        <w:pStyle w:val="Heading1"/>
        <w:spacing w:after="200" w:before="360"/>
      </w:pPr>
      <w:r>
        <w:t xml:space="preserve">12. Common Patterns — A Cookbook</w:t>
      </w:r>
    </w:p>
    <w:p>
      <w:pPr>
        <w:spacing w:after="140" w:line="300"/>
        <w:jc w:val="both"/>
      </w:pPr>
      <w:r>
        <w:rPr>
          <w:sz w:val="22"/>
          <w:szCs w:val="22"/>
        </w:rPr>
        <w:t xml:space="preserve">The following patterns collectively represent perhaps 80% of the PromQL you will ever write. Learning them by heart pays for itself within a week.</w:t>
      </w:r>
    </w:p>
    <w:p>
      <w:pPr>
        <w:pStyle w:val="Heading2"/>
        <w:spacing w:after="160" w:before="280"/>
      </w:pPr>
      <w:r>
        <w:t xml:space="preserve">12.1 Rate Across a Service</w:t>
      </w:r>
    </w:p>
    <w:p>
      <w:pPr>
        <w:spacing w:after="140" w:line="300"/>
        <w:jc w:val="both"/>
      </w:pPr>
      <w:r>
        <w:rPr>
          <w:sz w:val="22"/>
          <w:szCs w:val="22"/>
        </w:rPr>
        <w:t xml:space="preserve">The curriculum's common pattern — the most frequently written PromQL expression of all:</w:t>
      </w:r>
    </w:p>
    <w:p>
      <w:pPr>
        <w:shd w:fill="F1F3F5" w:val="clear"/>
        <w:spacing w:after="200" w:before="120" w:line="260"/>
        <w:ind w:left="240" w:right="240"/>
      </w:pPr>
      <w:r>
        <w:rPr>
          <w:rFonts w:ascii="Consolas" w:cs="Consolas" w:eastAsia="Consolas" w:hAnsi="Consolas"/>
          <w:color w:val="24292F"/>
          <w:sz w:val="20"/>
          <w:szCs w:val="20"/>
        </w:rPr>
        <w:t xml:space="preserve">sum by (service) (rate(http_requests_total[5m]))</w:t>
      </w:r>
    </w:p>
    <w:p>
      <w:pPr>
        <w:spacing w:after="140" w:line="300"/>
        <w:jc w:val="both"/>
      </w:pPr>
      <w:r>
        <w:rPr>
          <w:sz w:val="22"/>
          <w:szCs w:val="22"/>
        </w:rPr>
        <w:t xml:space="preserve">Plain English: 'For each service, the per-second request rate averaged over the last five minutes, summed across all instances.'</w:t>
      </w:r>
    </w:p>
    <w:p>
      <w:pPr>
        <w:pStyle w:val="Heading2"/>
        <w:spacing w:after="160" w:before="280"/>
      </w:pPr>
      <w:r>
        <w:t xml:space="preserve">12.2 Error Ratio</w:t>
      </w:r>
    </w:p>
    <w:p>
      <w:pPr>
        <w:shd w:fill="F1F3F5" w:val="clear"/>
        <w:spacing w:after="0" w:before="120" w:line="260"/>
        <w:ind w:left="240" w:right="240"/>
      </w:pPr>
      <w:r>
        <w:rPr>
          <w:rFonts w:ascii="Consolas" w:cs="Consolas" w:eastAsia="Consolas" w:hAnsi="Consolas"/>
          <w:color w:val="24292F"/>
          <w:sz w:val="20"/>
          <w:szCs w:val="20"/>
        </w:rPr>
        <w:t xml:space="preserve">  sum(rate(http_requests_total{status=~"5.."}[5m]))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Per-service:</w:t>
      </w:r>
    </w:p>
    <w:p>
      <w:pPr>
        <w:shd w:fill="F1F3F5" w:val="clear"/>
        <w:spacing w:after="0" w:before="0" w:line="260"/>
        <w:ind w:left="240" w:right="240"/>
      </w:pPr>
      <w:r>
        <w:rPr>
          <w:rFonts w:ascii="Consolas" w:cs="Consolas" w:eastAsia="Consolas" w:hAnsi="Consolas"/>
          <w:color w:val="24292F"/>
          <w:sz w:val="20"/>
          <w:szCs w:val="20"/>
        </w:rPr>
        <w:t xml:space="preserve">  sum by (service) (rate(http_requests_total{status=~"5.."}[5m]))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  sum by (service) (rate(http_requests_total[5m]))</w:t>
      </w:r>
    </w:p>
    <w:p>
      <w:pPr>
        <w:pStyle w:val="Heading2"/>
        <w:spacing w:after="160" w:before="280"/>
      </w:pPr>
      <w:r>
        <w:t xml:space="preserve">12.3 p99 Latency</w:t>
      </w:r>
    </w:p>
    <w:p>
      <w:pPr>
        <w:shd w:fill="F1F3F5" w:val="clear"/>
        <w:spacing w:after="0" w:before="120" w:line="260"/>
        <w:ind w:left="240" w:right="240"/>
      </w:pPr>
      <w:r>
        <w:rPr>
          <w:rFonts w:ascii="Consolas" w:cs="Consolas" w:eastAsia="Consolas" w:hAnsi="Consolas"/>
          <w:color w:val="24292F"/>
          <w:sz w:val="20"/>
          <w:szCs w:val="20"/>
        </w:rPr>
        <w:t xml:space="preserve"># Fleet-wide p99</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by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Per-handler p99</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200" w:before="0" w:line="260"/>
        <w:ind w:left="240" w:right="240"/>
      </w:pPr>
      <w:r>
        <w:rPr>
          <w:rFonts w:ascii="Consolas" w:cs="Consolas" w:eastAsia="Consolas" w:hAnsi="Consolas"/>
          <w:color w:val="24292F"/>
          <w:sz w:val="20"/>
          <w:szCs w:val="20"/>
        </w:rPr>
        <w:t xml:space="preserve">  sum by (le, handler) (rate(http_request_duration_seconds_bucket[5m])))</w:t>
      </w:r>
    </w:p>
    <w:p>
      <w:pPr>
        <w:pStyle w:val="Heading2"/>
        <w:spacing w:after="160" w:before="280"/>
      </w:pPr>
      <w:r>
        <w:t xml:space="preserve">12.4 Resource Utilization</w:t>
      </w:r>
    </w:p>
    <w:p>
      <w:pPr>
        <w:shd w:fill="F1F3F5" w:val="clear"/>
        <w:spacing w:after="0" w:before="120" w:line="260"/>
        <w:ind w:left="240" w:right="240"/>
      </w:pPr>
      <w:r>
        <w:rPr>
          <w:rFonts w:ascii="Consolas" w:cs="Consolas" w:eastAsia="Consolas" w:hAnsi="Consolas"/>
          <w:color w:val="24292F"/>
          <w:sz w:val="20"/>
          <w:szCs w:val="20"/>
        </w:rPr>
        <w:t xml:space="preserve"># CPU utilization percentage (node_exporter)</w:t>
      </w:r>
    </w:p>
    <w:p>
      <w:pPr>
        <w:shd w:fill="F1F3F5" w:val="clear"/>
        <w:spacing w:after="0" w:before="0" w:line="260"/>
        <w:ind w:left="240" w:right="240"/>
      </w:pPr>
      <w:r>
        <w:rPr>
          <w:rFonts w:ascii="Consolas" w:cs="Consolas" w:eastAsia="Consolas" w:hAnsi="Consolas"/>
          <w:color w:val="24292F"/>
          <w:sz w:val="20"/>
          <w:szCs w:val="20"/>
        </w:rPr>
        <w:t xml:space="preserve">100 - (avg by (instance) (</w:t>
      </w:r>
    </w:p>
    <w:p>
      <w:pPr>
        <w:shd w:fill="F1F3F5" w:val="clear"/>
        <w:spacing w:after="0" w:before="0" w:line="260"/>
        <w:ind w:left="240" w:right="240"/>
      </w:pPr>
      <w:r>
        <w:rPr>
          <w:rFonts w:ascii="Consolas" w:cs="Consolas" w:eastAsia="Consolas" w:hAnsi="Consolas"/>
          <w:color w:val="24292F"/>
          <w:sz w:val="20"/>
          <w:szCs w:val="20"/>
        </w:rPr>
        <w:t xml:space="preserve">  rate(node_cpu_seconds_total{mode="idle"}[5m])</w:t>
      </w:r>
    </w:p>
    <w:p>
      <w:pPr>
        <w:shd w:fill="F1F3F5" w:val="clear"/>
        <w:spacing w:after="0" w:before="0" w:line="260"/>
        <w:ind w:left="240" w:right="240"/>
      </w:pPr>
      <w:r>
        <w:rPr>
          <w:rFonts w:ascii="Consolas" w:cs="Consolas" w:eastAsia="Consolas" w:hAnsi="Consolas"/>
          <w:color w:val="24292F"/>
          <w:sz w:val="20"/>
          <w:szCs w:val="20"/>
        </w:rPr>
        <w:t xml:space="preserve">)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Memory available percentage</w:t>
      </w:r>
    </w:p>
    <w:p>
      <w:pPr>
        <w:shd w:fill="F1F3F5" w:val="clear"/>
        <w:spacing w:after="0" w:before="0" w:line="260"/>
        <w:ind w:left="240" w:right="240"/>
      </w:pPr>
      <w:r>
        <w:rPr>
          <w:rFonts w:ascii="Consolas" w:cs="Consolas" w:eastAsia="Consolas" w:hAnsi="Consolas"/>
          <w:color w:val="24292F"/>
          <w:sz w:val="20"/>
          <w:szCs w:val="20"/>
        </w:rPr>
        <w:t xml:space="preserve">(node_memory_MemAvailable_bytes / node_memory_MemTotal_bytes)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Disk usage percentage (root filesystem)</w:t>
      </w:r>
    </w:p>
    <w:p>
      <w:pPr>
        <w:shd w:fill="F1F3F5" w:val="clear"/>
        <w:spacing w:after="0" w:before="0" w:line="260"/>
        <w:ind w:left="240" w:right="240"/>
      </w:pPr>
      <w:r>
        <w:rPr>
          <w:rFonts w:ascii="Consolas" w:cs="Consolas" w:eastAsia="Consolas" w:hAnsi="Consolas"/>
          <w:color w:val="24292F"/>
          <w:sz w:val="20"/>
          <w:szCs w:val="20"/>
        </w:rPr>
        <w:t xml:space="preserve">100 - (</w:t>
      </w:r>
    </w:p>
    <w:p>
      <w:pPr>
        <w:shd w:fill="F1F3F5" w:val="clear"/>
        <w:spacing w:after="0" w:before="0" w:line="260"/>
        <w:ind w:left="240" w:right="240"/>
      </w:pPr>
      <w:r>
        <w:rPr>
          <w:rFonts w:ascii="Consolas" w:cs="Consolas" w:eastAsia="Consolas" w:hAnsi="Consolas"/>
          <w:color w:val="24292F"/>
          <w:sz w:val="20"/>
          <w:szCs w:val="20"/>
        </w:rPr>
        <w:t xml:space="preserve">  node_filesystem_avail_bytes{mountpoint="/"}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node_filesystem_size_bytes{mountpoint="/"}</w:t>
      </w:r>
    </w:p>
    <w:p>
      <w:pPr>
        <w:shd w:fill="F1F3F5" w:val="clear"/>
        <w:spacing w:after="200" w:before="0" w:line="260"/>
        <w:ind w:left="240" w:right="240"/>
      </w:pPr>
      <w:r>
        <w:rPr>
          <w:rFonts w:ascii="Consolas" w:cs="Consolas" w:eastAsia="Consolas" w:hAnsi="Consolas"/>
          <w:color w:val="24292F"/>
          <w:sz w:val="20"/>
          <w:szCs w:val="20"/>
        </w:rPr>
        <w:t xml:space="preserve">) * 100</w:t>
      </w:r>
    </w:p>
    <w:p>
      <w:pPr>
        <w:pStyle w:val="Heading2"/>
        <w:spacing w:after="160" w:before="280"/>
      </w:pPr>
      <w:r>
        <w:t xml:space="preserve">12.5 Predict Disk Full</w:t>
      </w:r>
    </w:p>
    <w:p>
      <w:pPr>
        <w:shd w:fill="F1F3F5" w:val="clear"/>
        <w:spacing w:after="0" w:before="120" w:line="260"/>
        <w:ind w:left="240" w:right="240"/>
      </w:pPr>
      <w:r>
        <w:rPr>
          <w:rFonts w:ascii="Consolas" w:cs="Consolas" w:eastAsia="Consolas" w:hAnsi="Consolas"/>
          <w:color w:val="24292F"/>
          <w:sz w:val="20"/>
          <w:szCs w:val="20"/>
        </w:rPr>
        <w:t xml:space="preserve"># Will this disk fill up in the next 4 hours, given the last 1 hour of trend?</w:t>
      </w:r>
    </w:p>
    <w:p>
      <w:pPr>
        <w:shd w:fill="F1F3F5" w:val="clear"/>
        <w:spacing w:after="200" w:before="0" w:line="260"/>
        <w:ind w:left="240" w:right="240"/>
      </w:pPr>
      <w:r>
        <w:rPr>
          <w:rFonts w:ascii="Consolas" w:cs="Consolas" w:eastAsia="Consolas" w:hAnsi="Consolas"/>
          <w:color w:val="24292F"/>
          <w:sz w:val="20"/>
          <w:szCs w:val="20"/>
        </w:rPr>
        <w:t xml:space="preserve">predict_linear(node_filesystem_free_bytes[1h], 4*3600) &lt; 0</w:t>
      </w:r>
    </w:p>
    <w:p>
      <w:pPr>
        <w:spacing w:after="140" w:line="300"/>
        <w:jc w:val="both"/>
      </w:pPr>
      <w:r>
        <w:rPr>
          <w:sz w:val="22"/>
          <w:szCs w:val="22"/>
        </w:rPr>
        <w:t xml:space="preserve">predict_linear() fits a line through the range vector samples and extrapolates. A result below zero means the linear trend predicts the value crosses zero within the time horizon.</w:t>
      </w:r>
    </w:p>
    <w:p>
      <w:pPr>
        <w:pStyle w:val="Heading2"/>
        <w:spacing w:after="160" w:before="280"/>
      </w:pPr>
      <w:r>
        <w:t xml:space="preserve">12.6 SLO Burn Rate</w:t>
      </w:r>
    </w:p>
    <w:p>
      <w:pPr>
        <w:shd w:fill="F1F3F5" w:val="clear"/>
        <w:spacing w:after="0" w:before="120" w:line="260"/>
        <w:ind w:left="240" w:right="240"/>
      </w:pPr>
      <w:r>
        <w:rPr>
          <w:rFonts w:ascii="Consolas" w:cs="Consolas" w:eastAsia="Consolas" w:hAnsi="Consolas"/>
          <w:color w:val="24292F"/>
          <w:sz w:val="20"/>
          <w:szCs w:val="20"/>
        </w:rPr>
        <w:t xml:space="preserve"># What fraction of our error budget are we burning per hour?</w:t>
      </w:r>
    </w:p>
    <w:p>
      <w:pPr>
        <w:shd w:fill="F1F3F5" w:val="clear"/>
        <w:spacing w:after="0" w:before="0" w:line="260"/>
        <w:ind w:left="240" w:right="240"/>
      </w:pPr>
      <w:r>
        <w:rPr>
          <w:rFonts w:ascii="Consolas" w:cs="Consolas" w:eastAsia="Consolas" w:hAnsi="Consolas"/>
          <w:color w:val="24292F"/>
          <w:sz w:val="20"/>
          <w:szCs w:val="20"/>
        </w:rPr>
        <w:t xml:space="preserve"># Assumes an SLO of 99.9% success (error budget = 0.1%)</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sum(rate(http_requests_total[1h]))</w:t>
      </w:r>
    </w:p>
    <w:p>
      <w:pPr>
        <w:shd w:fill="F1F3F5" w:val="clear"/>
        <w:spacing w:after="200" w:before="0" w:line="260"/>
        <w:ind w:left="240" w:right="240"/>
      </w:pPr>
      <w:r>
        <w:rPr>
          <w:rFonts w:ascii="Consolas" w:cs="Consolas" w:eastAsia="Consolas" w:hAnsi="Consolas"/>
          <w:color w:val="24292F"/>
          <w:sz w:val="20"/>
          <w:szCs w:val="20"/>
        </w:rPr>
        <w:t xml:space="preserve">) / 0.001</w:t>
      </w:r>
    </w:p>
    <w:p>
      <w:pPr>
        <w:spacing w:after="140" w:line="300"/>
        <w:jc w:val="both"/>
      </w:pPr>
      <w:r>
        <w:rPr>
          <w:sz w:val="22"/>
          <w:szCs w:val="22"/>
        </w:rPr>
        <w:t xml:space="preserve">If this query returns 1.0, you are burning budget at exactly the rate that would exhaust it over the SLO window. If it returns 14.4, you are burning 14.4× too fast — at this rate, a 30-day budget is gone in two days. Multi-window burn-rate alerting (the subject of much Google SRE literature) builds on exactly this foundation.</w:t>
      </w:r>
    </w:p>
    <w:p>
      <w:pPr>
        <w:pStyle w:val="Heading1"/>
        <w:spacing w:after="200" w:before="360"/>
      </w:pPr>
      <w:r>
        <w:t xml:space="preserve">13. Subqueries</w:t>
      </w:r>
    </w:p>
    <w:p>
      <w:pPr>
        <w:spacing w:after="140" w:line="300"/>
        <w:jc w:val="both"/>
      </w:pPr>
      <w:r>
        <w:rPr>
          <w:sz w:val="22"/>
          <w:szCs w:val="22"/>
        </w:rPr>
        <w:t xml:space="preserve">A subquery lets you use an instant-vector-returning expression as if it were a range vector. The syntax is:</w:t>
      </w:r>
    </w:p>
    <w:p>
      <w:pPr>
        <w:shd w:fill="F1F3F5" w:val="clear"/>
        <w:spacing w:after="0" w:before="120" w:line="260"/>
        <w:ind w:left="240" w:right="240"/>
      </w:pPr>
      <w:r>
        <w:rPr>
          <w:rFonts w:ascii="Consolas" w:cs="Consolas" w:eastAsia="Consolas" w:hAnsi="Consolas"/>
          <w:color w:val="24292F"/>
          <w:sz w:val="20"/>
          <w:szCs w:val="20"/>
        </w:rPr>
        <w:t xml:space="preserve">&lt;expr&gt;[&lt;range&gt;:&lt;resolution&gt;]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Example: 1-hour max of the per-second request rate, sampled every 1 minute</w:t>
      </w:r>
    </w:p>
    <w:p>
      <w:pPr>
        <w:shd w:fill="F1F3F5" w:val="clear"/>
        <w:spacing w:after="0" w:before="0" w:line="260"/>
        <w:ind w:left="240" w:right="240"/>
      </w:pPr>
      <w:r>
        <w:rPr>
          <w:rFonts w:ascii="Consolas" w:cs="Consolas" w:eastAsia="Consolas" w:hAnsi="Consolas"/>
          <w:color w:val="24292F"/>
          <w:sz w:val="20"/>
          <w:szCs w:val="20"/>
        </w:rPr>
        <w:t xml:space="preserve">max_over_time(</w:t>
      </w:r>
    </w:p>
    <w:p>
      <w:pPr>
        <w:shd w:fill="F1F3F5" w:val="clear"/>
        <w:spacing w:after="0" w:before="0" w:line="260"/>
        <w:ind w:left="240" w:right="240"/>
      </w:pPr>
      <w:r>
        <w:rPr>
          <w:rFonts w:ascii="Consolas" w:cs="Consolas" w:eastAsia="Consolas" w:hAnsi="Consolas"/>
          <w:color w:val="24292F"/>
          <w:sz w:val="20"/>
          <w:szCs w:val="20"/>
        </w:rPr>
        <w:t xml:space="preserve">  rate(http_requests_total[5m])[1h:1m]</w:t>
      </w:r>
    </w:p>
    <w:p>
      <w:pPr>
        <w:shd w:fill="F1F3F5" w:val="clear"/>
        <w:spacing w:after="200" w:before="0" w:line="260"/>
        <w:ind w:left="240" w:right="240"/>
      </w:pPr>
      <w:r>
        <w:rPr>
          <w:rFonts w:ascii="Consolas" w:cs="Consolas" w:eastAsia="Consolas" w:hAnsi="Consolas"/>
          <w:color w:val="24292F"/>
          <w:sz w:val="20"/>
          <w:szCs w:val="20"/>
        </w:rPr>
        <w:t xml:space="preserve">)</w:t>
      </w:r>
    </w:p>
    <w:p>
      <w:pPr>
        <w:spacing w:after="140" w:line="300"/>
        <w:jc w:val="both"/>
      </w:pPr>
      <w:r>
        <w:rPr>
          <w:sz w:val="22"/>
          <w:szCs w:val="22"/>
        </w:rPr>
        <w:t xml:space="preserve">In the example, rate(http_requests_total[5m]) would normally produce an instant vector. The [1h:1m] suffix turns it into a range vector by evaluating the rate expression every 1 minute over the last 1 hour. max_over_time() then takes the peak rate observed in that hour. Subqueries are the tool for questions of the form 'what was the highest value of this derived metric over some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Subqueries are expensive</w:t>
            </w:r>
          </w:p>
          <w:p>
            <w:pPr>
              <w:spacing w:after="60" w:line="280"/>
            </w:pPr>
            <w:r>
              <w:rPr>
                <w:sz w:val="22"/>
                <w:szCs w:val="22"/>
              </w:rPr>
              <w:t xml:space="preserve">Each subquery step re-evaluates the inner expression. A 1h:1m subquery runs the inner expression 60 times per outer evaluation. Prefer recording rules for anything you evaluate frequently from a subquery — they pre-compute the inner result once, then you can use it as a normal instant vector.</w:t>
            </w:r>
          </w:p>
        </w:tc>
      </w:tr>
    </w:tbl>
    <w:p>
      <w:pPr>
        <w:pStyle w:val="Heading1"/>
        <w:spacing w:after="200" w:before="360"/>
      </w:pPr>
      <w:r>
        <w:t xml:space="preserve">14. Performance and Best Practices</w:t>
      </w:r>
    </w:p>
    <w:p>
      <w:pPr>
        <w:spacing w:after="140" w:line="300"/>
        <w:jc w:val="both"/>
      </w:pPr>
      <w:r>
        <w:rPr>
          <w:sz w:val="22"/>
          <w:szCs w:val="22"/>
        </w:rPr>
        <w:t xml:space="preserve">PromQL looks like a simple query language but can become very expensive. A few disciplines keep expressions fast and dashboards responsive.</w:t>
      </w:r>
    </w:p>
    <w:p>
      <w:pPr>
        <w:pStyle w:val="ListParagraph"/>
        <w:numPr>
          <w:ilvl w:val="0"/>
          <w:numId w:val="2"/>
        </w:numPr>
        <w:spacing w:after="80" w:line="280"/>
      </w:pPr>
      <w:r>
        <w:rPr>
          <w:b/>
          <w:bCs/>
          <w:sz w:val="22"/>
          <w:szCs w:val="22"/>
        </w:rPr>
        <w:t xml:space="preserve">Filter aggressively in the selector. </w:t>
      </w:r>
      <w:r>
        <w:rPr>
          <w:sz w:val="22"/>
          <w:szCs w:val="22"/>
        </w:rPr>
        <w:t xml:space="preserve">The tighter the selector, the fewer series PromQL has to process. {job="api", status=~"5.."} is orders of magnitude cheaper than pulling every series and filtering after the fact.</w:t>
      </w:r>
    </w:p>
    <w:p>
      <w:pPr>
        <w:pStyle w:val="ListParagraph"/>
        <w:numPr>
          <w:ilvl w:val="0"/>
          <w:numId w:val="2"/>
        </w:numPr>
        <w:spacing w:after="80" w:line="280"/>
      </w:pPr>
      <w:r>
        <w:rPr>
          <w:b/>
          <w:bCs/>
          <w:sz w:val="22"/>
          <w:szCs w:val="22"/>
        </w:rPr>
        <w:t xml:space="preserve">Aggregate early. </w:t>
      </w:r>
      <w:r>
        <w:rPr>
          <w:sz w:val="22"/>
          <w:szCs w:val="22"/>
        </w:rPr>
        <w:t xml:space="preserve">sum by (service) (rate(x[5m])) / sum by (service) (rate(y[5m])) is much cheaper than rate(x[5m]) / rate(y[5m]) + aggregation after. Pushing aggregation close to the selector drops irrelevant series sooner.</w:t>
      </w:r>
    </w:p>
    <w:p>
      <w:pPr>
        <w:pStyle w:val="ListParagraph"/>
        <w:numPr>
          <w:ilvl w:val="0"/>
          <w:numId w:val="2"/>
        </w:numPr>
        <w:spacing w:after="80" w:line="280"/>
      </w:pPr>
      <w:r>
        <w:rPr>
          <w:b/>
          <w:bCs/>
          <w:sz w:val="22"/>
          <w:szCs w:val="22"/>
        </w:rPr>
        <w:t xml:space="preserve">Use recording rules for expensive expressions. </w:t>
      </w:r>
      <w:r>
        <w:rPr>
          <w:sz w:val="22"/>
          <w:szCs w:val="22"/>
        </w:rPr>
        <w:t xml:space="preserve">Anything that is evaluated repeatedly (dashboards, alerts) and is non-trivial — histograms with many buckets, expressions that span long windows, subqueries — should be precomputed into a new metric via a recording rule. The dashboard then queries the cheap precomputed series.</w:t>
      </w:r>
    </w:p>
    <w:p>
      <w:pPr>
        <w:pStyle w:val="ListParagraph"/>
        <w:numPr>
          <w:ilvl w:val="0"/>
          <w:numId w:val="2"/>
        </w:numPr>
        <w:spacing w:after="80" w:line="280"/>
      </w:pPr>
      <w:r>
        <w:rPr>
          <w:b/>
          <w:bCs/>
          <w:sz w:val="22"/>
          <w:szCs w:val="22"/>
        </w:rPr>
        <w:t xml:space="preserve">Avoid subqueries in hot paths. </w:t>
      </w:r>
      <w:r>
        <w:rPr>
          <w:sz w:val="22"/>
          <w:szCs w:val="22"/>
        </w:rPr>
        <w:t xml:space="preserve">Their repeated evaluation is often the reason a panel takes 10 seconds to load.</w:t>
      </w:r>
    </w:p>
    <w:p>
      <w:pPr>
        <w:pStyle w:val="ListParagraph"/>
        <w:numPr>
          <w:ilvl w:val="0"/>
          <w:numId w:val="2"/>
        </w:numPr>
        <w:spacing w:after="80" w:line="280"/>
      </w:pPr>
      <w:r>
        <w:rPr>
          <w:b/>
          <w:bCs/>
          <w:sz w:val="22"/>
          <w:szCs w:val="22"/>
        </w:rPr>
        <w:t xml:space="preserve">Do not use regex when exact match will do. </w:t>
      </w:r>
      <w:r>
        <w:rPr>
          <w:sz w:val="22"/>
          <w:szCs w:val="22"/>
        </w:rPr>
        <w:t xml:space="preserve">status="200" is faster than status=~"200".</w:t>
      </w:r>
    </w:p>
    <w:p>
      <w:pPr>
        <w:pStyle w:val="ListParagraph"/>
        <w:numPr>
          <w:ilvl w:val="0"/>
          <w:numId w:val="2"/>
        </w:numPr>
        <w:spacing w:after="80" w:line="280"/>
      </w:pPr>
      <w:r>
        <w:rPr>
          <w:b/>
          <w:bCs/>
          <w:sz w:val="22"/>
          <w:szCs w:val="22"/>
        </w:rPr>
        <w:t xml:space="preserve">Check the /query endpoint's duration header </w:t>
      </w:r>
      <w:r>
        <w:rPr>
          <w:sz w:val="22"/>
          <w:szCs w:val="22"/>
        </w:rPr>
        <w:t xml:space="preserve">or use prometheus_engine_query_duration_seconds to find your slowest queries.</w:t>
      </w:r>
    </w:p>
    <w:p>
      <w:pPr>
        <w:pStyle w:val="ListParagraph"/>
        <w:numPr>
          <w:ilvl w:val="0"/>
          <w:numId w:val="2"/>
        </w:numPr>
        <w:spacing w:after="80" w:line="280"/>
      </w:pPr>
      <w:r>
        <w:rPr>
          <w:b/>
          <w:bCs/>
          <w:sz w:val="22"/>
          <w:szCs w:val="22"/>
        </w:rPr>
        <w:t xml:space="preserve">Avoid {__name__=~".+"} style queries </w:t>
      </w:r>
      <w:r>
        <w:rPr>
          <w:sz w:val="22"/>
          <w:szCs w:val="22"/>
        </w:rPr>
        <w:t xml:space="preserve">except for brief debugging. They scan the entire database.</w:t>
      </w:r>
    </w:p>
    <w:p>
      <w:pPr>
        <w:pStyle w:val="Heading1"/>
        <w:spacing w:after="200" w:before="360"/>
      </w:pPr>
      <w:r>
        <w:t xml:space="preserve">15. Summary and Key Takeaways</w:t>
      </w:r>
    </w:p>
    <w:p>
      <w:pPr>
        <w:pStyle w:val="ListParagraph"/>
        <w:numPr>
          <w:ilvl w:val="0"/>
          <w:numId w:val="2"/>
        </w:numPr>
        <w:spacing w:after="80" w:line="280"/>
      </w:pPr>
      <w:r>
        <w:rPr>
          <w:b/>
          <w:bCs/>
          <w:sz w:val="22"/>
          <w:szCs w:val="22"/>
        </w:rPr>
        <w:t xml:space="preserve">PromQL has four types: scalar, string, instant vector, range vector. </w:t>
      </w:r>
      <w:r>
        <w:rPr>
          <w:sz w:val="22"/>
          <w:szCs w:val="22"/>
        </w:rPr>
        <w:t xml:space="preserve">Most real queries map between the two vector types via functions.</w:t>
      </w:r>
    </w:p>
    <w:p>
      <w:pPr>
        <w:pStyle w:val="ListParagraph"/>
        <w:numPr>
          <w:ilvl w:val="0"/>
          <w:numId w:val="2"/>
        </w:numPr>
        <w:spacing w:after="80" w:line="280"/>
      </w:pPr>
      <w:r>
        <w:rPr>
          <w:b/>
          <w:bCs/>
          <w:sz w:val="22"/>
          <w:szCs w:val="22"/>
        </w:rPr>
        <w:t xml:space="preserve">Instant vector selectors use label matchers {label="value"} with four operators: =, !=, =~, !~. </w:t>
      </w:r>
      <w:r>
        <w:rPr>
          <w:sz w:val="22"/>
          <w:szCs w:val="22"/>
        </w:rPr>
        <w:t xml:space="preserve">Regexes are always fully anchored.</w:t>
      </w:r>
    </w:p>
    <w:p>
      <w:pPr>
        <w:pStyle w:val="ListParagraph"/>
        <w:numPr>
          <w:ilvl w:val="0"/>
          <w:numId w:val="2"/>
        </w:numPr>
        <w:spacing w:after="80" w:line="280"/>
      </w:pPr>
      <w:r>
        <w:rPr>
          <w:b/>
          <w:bCs/>
          <w:sz w:val="22"/>
          <w:szCs w:val="22"/>
        </w:rPr>
        <w:t xml:space="preserve">Range vectors ([5m]) cannot be graphed directly </w:t>
      </w:r>
      <w:r>
        <w:rPr>
          <w:sz w:val="22"/>
          <w:szCs w:val="22"/>
        </w:rPr>
        <w:t xml:space="preserve">— they must pass through a range-aware function like rate(), increase(), irate(), or *_over_time() to produce an instant vector.</w:t>
      </w:r>
    </w:p>
    <w:p>
      <w:pPr>
        <w:pStyle w:val="ListParagraph"/>
        <w:numPr>
          <w:ilvl w:val="0"/>
          <w:numId w:val="2"/>
        </w:numPr>
        <w:spacing w:after="80" w:line="280"/>
      </w:pPr>
      <w:r>
        <w:rPr>
          <w:b/>
          <w:bCs/>
          <w:sz w:val="22"/>
          <w:szCs w:val="22"/>
        </w:rPr>
        <w:t xml:space="preserve">rate() is the default for counters; increase() is the same thing in totals instead of rates; irate() is reactive and must never appear in alerts. </w:t>
      </w:r>
      <w:r>
        <w:rPr>
          <w:sz w:val="22"/>
          <w:szCs w:val="22"/>
        </w:rPr>
        <w:t xml:space="preserve">rate always smooths; irate always reacts.</w:t>
      </w:r>
    </w:p>
    <w:p>
      <w:pPr>
        <w:pStyle w:val="ListParagraph"/>
        <w:numPr>
          <w:ilvl w:val="0"/>
          <w:numId w:val="2"/>
        </w:numPr>
        <w:spacing w:after="80" w:line="280"/>
      </w:pPr>
      <w:r>
        <w:rPr>
          <w:b/>
          <w:bCs/>
          <w:sz w:val="22"/>
          <w:szCs w:val="22"/>
        </w:rPr>
        <w:t xml:space="preserve">histogram_quantile() turns a histogram's _bucket series into an estimated percentile. </w:t>
      </w:r>
      <w:r>
        <w:rPr>
          <w:sz w:val="22"/>
          <w:szCs w:val="22"/>
        </w:rPr>
        <w:t xml:space="preserve">Every aggregation wrapped around it MUST include le in by() or the result is meaningless.</w:t>
      </w:r>
    </w:p>
    <w:p>
      <w:pPr>
        <w:pStyle w:val="ListParagraph"/>
        <w:numPr>
          <w:ilvl w:val="0"/>
          <w:numId w:val="2"/>
        </w:numPr>
        <w:spacing w:after="80" w:line="280"/>
      </w:pPr>
      <w:r>
        <w:rPr>
          <w:b/>
          <w:bCs/>
          <w:sz w:val="22"/>
          <w:szCs w:val="22"/>
        </w:rPr>
        <w:t xml:space="preserve">Aggregation operators (sum, avg, max, min, count, topk, bottomk) collapse vectors. </w:t>
      </w:r>
      <w:r>
        <w:rPr>
          <w:sz w:val="22"/>
          <w:szCs w:val="22"/>
        </w:rPr>
        <w:t xml:space="preserve">Use by () to keep specific labels, without () to drop specific labels.</w:t>
      </w:r>
    </w:p>
    <w:p>
      <w:pPr>
        <w:pStyle w:val="ListParagraph"/>
        <w:numPr>
          <w:ilvl w:val="0"/>
          <w:numId w:val="2"/>
        </w:numPr>
        <w:spacing w:after="80" w:line="280"/>
      </w:pPr>
      <w:r>
        <w:rPr>
          <w:b/>
          <w:bCs/>
          <w:sz w:val="22"/>
          <w:szCs w:val="22"/>
        </w:rPr>
        <w:t xml:space="preserve">Arithmetic between two vectors matches on label sets. </w:t>
      </w:r>
      <w:r>
        <w:rPr>
          <w:sz w:val="22"/>
          <w:szCs w:val="22"/>
        </w:rPr>
        <w:t xml:space="preserve">Use ignoring / on / group_left / group_right when label sets do not align perfectly.</w:t>
      </w:r>
    </w:p>
    <w:p>
      <w:pPr>
        <w:pStyle w:val="ListParagraph"/>
        <w:numPr>
          <w:ilvl w:val="0"/>
          <w:numId w:val="2"/>
        </w:numPr>
        <w:spacing w:after="80" w:line="280"/>
      </w:pPr>
      <w:r>
        <w:rPr>
          <w:b/>
          <w:bCs/>
          <w:sz w:val="22"/>
          <w:szCs w:val="22"/>
        </w:rPr>
        <w:t xml:space="preserve">Comparison operators filter by default. </w:t>
      </w:r>
      <w:r>
        <w:rPr>
          <w:sz w:val="22"/>
          <w:szCs w:val="22"/>
        </w:rPr>
        <w:t xml:space="preserve">Append bool to get a 1/0 instead. Filtering-mode comparisons are the foundation of alerting rules.</w:t>
      </w:r>
    </w:p>
    <w:p>
      <w:pPr>
        <w:pStyle w:val="ListParagraph"/>
        <w:numPr>
          <w:ilvl w:val="0"/>
          <w:numId w:val="2"/>
        </w:numPr>
        <w:spacing w:after="80" w:line="280"/>
      </w:pPr>
      <w:r>
        <w:rPr>
          <w:b/>
          <w:bCs/>
          <w:sz w:val="22"/>
          <w:szCs w:val="22"/>
        </w:rPr>
        <w:t xml:space="preserve">The canonical pattern is sum by (label) (rate(counter[5m])). </w:t>
      </w:r>
      <w:r>
        <w:rPr>
          <w:sz w:val="22"/>
          <w:szCs w:val="22"/>
        </w:rPr>
        <w:t xml:space="preserve">You will write this daily. Memorize it.</w:t>
      </w:r>
    </w:p>
    <w:p>
      <w:pPr>
        <w:pStyle w:val="Heading1"/>
        <w:spacing w:after="200" w:before="360"/>
      </w:pPr>
      <w:r>
        <w:t xml:space="preserve">16.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A colleague types http_requests_total[5m] into Grafana and gets an error. What is happening, and how should they fix it?</w:t>
      </w:r>
    </w:p>
    <w:p>
      <w:pPr>
        <w:spacing w:after="140" w:line="300"/>
        <w:jc w:val="both"/>
      </w:pPr>
      <w:r>
        <w:rPr>
          <w:sz w:val="22"/>
          <w:szCs w:val="22"/>
        </w:rPr>
        <w:t xml:space="preserve">A1. [5m] turns an instant vector selector into a RANGE vector, and Grafana cannot plot a range vector — each series has many samples per evaluation time step, and the graph does not know how to render that. The fix is to pass the range vector through a function that collapses each series's samples back to one value, such as rate(http_requests_total[5m]) or avg_over_time(http_requests_total[5m]). This turns the range vector back into an instant vector, which Grafana can graph.</w:t>
      </w:r>
    </w:p>
    <w:p>
      <w:pPr>
        <w:spacing w:after="60" w:before="180"/>
      </w:pPr>
      <w:r>
        <w:rPr>
          <w:b/>
          <w:bCs/>
          <w:color w:val="1F4E78"/>
          <w:sz w:val="22"/>
          <w:szCs w:val="22"/>
        </w:rPr>
        <w:t xml:space="preserve">Q2. What is the difference between rate() and irate(), and why should you never use irate() in alerting?</w:t>
      </w:r>
    </w:p>
    <w:p>
      <w:pPr>
        <w:spacing w:after="140" w:line="300"/>
        <w:jc w:val="both"/>
      </w:pPr>
      <w:r>
        <w:rPr>
          <w:sz w:val="22"/>
          <w:szCs w:val="22"/>
        </w:rPr>
        <w:t xml:space="preserve">A2. rate() uses every sample in the window and effectively fits a line through them, producing a smooth per-second rate that tolerates scrape jitter. irate() uses only the two most recent samples in the window, producing a highly reactive rate that jumps around with individual scrapes. In alerting, this reactivity causes flapping — the alert fires and resolves rapidly as the two-sample window shifts. Use rate() for alerts every time. irate() is for high-resolution dashboards where you deliberately want to see momentary spikes.</w:t>
      </w:r>
    </w:p>
    <w:p>
      <w:pPr>
        <w:spacing w:after="60" w:before="180"/>
      </w:pPr>
      <w:r>
        <w:rPr>
          <w:b/>
          <w:bCs/>
          <w:color w:val="1F4E78"/>
          <w:sz w:val="22"/>
          <w:szCs w:val="22"/>
        </w:rPr>
        <w:t xml:space="preserve">Q3. Why must you include le in the by() clause when aggregating histogram buckets before histogram_quantile()?</w:t>
      </w:r>
    </w:p>
    <w:p>
      <w:pPr>
        <w:spacing w:after="140" w:line="300"/>
        <w:jc w:val="both"/>
      </w:pPr>
      <w:r>
        <w:rPr>
          <w:sz w:val="22"/>
          <w:szCs w:val="22"/>
        </w:rPr>
        <w:t xml:space="preserve">A3. histogram_quantile() works by reading the bucket structure of the histogram — specifically, the cumulative counts at each le boundary. If le is dropped during aggregation, the function loses the distribution shape and returns a value that looks numeric but is meaningless. The correct pattern is always sum by (le, ...other labels...) (rate(x_bucket[5m])), then histogram_quantile(0.99, that).</w:t>
      </w:r>
    </w:p>
    <w:p>
      <w:pPr>
        <w:spacing w:after="60" w:before="180"/>
      </w:pPr>
      <w:r>
        <w:rPr>
          <w:b/>
          <w:bCs/>
          <w:color w:val="1F4E78"/>
          <w:sz w:val="22"/>
          <w:szCs w:val="22"/>
        </w:rPr>
        <w:t xml:space="preserve">Q4. Explain the difference between sum by (region) (metric) and sum without (instance) (metric). When would you choose each?</w:t>
      </w:r>
    </w:p>
    <w:p>
      <w:pPr>
        <w:spacing w:after="140" w:line="300"/>
        <w:jc w:val="both"/>
      </w:pPr>
      <w:r>
        <w:rPr>
          <w:sz w:val="22"/>
          <w:szCs w:val="22"/>
        </w:rPr>
        <w:t xml:space="preserve">A4. by (region) is a whitelist — keep only the region label, drop everything else. The result has exactly one series per distinct region value. without (instance) is a blacklist — keep everything except the instance label. The result has one series per distinct combination of all other labels. Use by when you know exactly which labels you want to keep. Use without when you know which one label you want to throw away but want to preserve any other labels that exist (including new ones added in the future). without is more permissive; by is more deterministic.</w:t>
      </w:r>
    </w:p>
    <w:p>
      <w:pPr>
        <w:spacing w:after="60" w:before="180"/>
      </w:pPr>
      <w:r>
        <w:rPr>
          <w:b/>
          <w:bCs/>
          <w:color w:val="1F4E78"/>
          <w:sz w:val="22"/>
          <w:szCs w:val="22"/>
        </w:rPr>
        <w:t xml:space="preserve">Q5. What does up == 0 return, and why is that useful for alerting?</w:t>
      </w:r>
    </w:p>
    <w:p>
      <w:pPr>
        <w:spacing w:after="140" w:line="300"/>
        <w:jc w:val="both"/>
      </w:pPr>
      <w:r>
        <w:rPr>
          <w:sz w:val="22"/>
          <w:szCs w:val="22"/>
        </w:rPr>
        <w:t xml:space="preserve">A5. The default behavior of PromQL comparison operators is to FILTER: up == 0 returns only those series where up currently equals 0 — that is, exactly the targets whose last scrape failed. Other series are dropped from the output. This is useful for alerting because alerting rules fire whenever their expression produces a non-empty instant vector. up == 0 thus creates an alert that fires once per currently-down target. If you wanted a 1-or-0 boolean instead, you would write up == bool 0.</w:t>
      </w:r>
    </w:p>
    <w:p>
      <w:pPr>
        <w:spacing w:after="60" w:before="180"/>
      </w:pPr>
      <w:r>
        <w:rPr>
          <w:b/>
          <w:bCs/>
          <w:color w:val="1F4E78"/>
          <w:sz w:val="22"/>
          <w:szCs w:val="22"/>
        </w:rPr>
        <w:t xml:space="preserve">Q6. Write a PromQL expression for the 99th percentile request latency per service across a fleet, using a histogram named http_request_duration_seconds.</w:t>
      </w:r>
    </w:p>
    <w:p>
      <w:pPr>
        <w:spacing w:after="140" w:line="300"/>
        <w:jc w:val="both"/>
      </w:pPr>
      <w:r>
        <w:rPr>
          <w:sz w:val="22"/>
          <w:szCs w:val="22"/>
        </w:rPr>
        <w:t xml:space="preserve">A6. histogram_quantile(0.99, sum by (service, le) (rate(http_request_duration_seconds_bucket[5m]))). Key points: rate() on the _bucket series, sum across instances to get fleet-wide counts, by (service, le) to produce one output per service while preserving the bucket structure histogram_quantile needs, and 0.99 as the quantile. Forgetting le or forgetting rate are the two classic ways to break this query.</w:t>
      </w:r>
    </w:p>
    <w:p>
      <w:pPr>
        <w:spacing w:after="60" w:before="180"/>
      </w:pPr>
      <w:r>
        <w:rPr>
          <w:b/>
          <w:bCs/>
          <w:color w:val="1F4E78"/>
          <w:sz w:val="22"/>
          <w:szCs w:val="22"/>
        </w:rPr>
        <w:t xml:space="preserve">Q7. What does this expression mean, in plain English: sum by (job) (rate(http_requests_total{status=~"5.."}[5m])) / sum by (job) (rate(http_requests_total[5m]))?</w:t>
      </w:r>
    </w:p>
    <w:p>
      <w:pPr>
        <w:spacing w:after="140" w:line="300"/>
        <w:jc w:val="both"/>
      </w:pPr>
      <w:r>
        <w:rPr>
          <w:sz w:val="22"/>
          <w:szCs w:val="22"/>
        </w:rPr>
        <w:t xml:space="preserve">A7. Per-service error ratio, averaged over the last five minutes. The numerator is the per-second rate of 5xx responses per job, aggregated across instances. The denominator is the per-second rate of all responses per job, similarly aggregated. The ratio is the fraction of responses that were errors — typically expressed as a decimal between 0 and 1. For per-handler breakdown, you would add handler to both by () clauses.</w:t>
      </w:r>
    </w:p>
    <w:p>
      <w:pPr>
        <w:spacing w:after="60" w:before="180"/>
      </w:pPr>
      <w:r>
        <w:rPr>
          <w:b/>
          <w:bCs/>
          <w:color w:val="1F4E78"/>
          <w:sz w:val="22"/>
          <w:szCs w:val="22"/>
        </w:rPr>
        <w:t xml:space="preserve">Q8. Why does the regex label matcher status=~"2.." NOT need ^ or $ anchors?</w:t>
      </w:r>
    </w:p>
    <w:p>
      <w:pPr>
        <w:spacing w:after="140" w:line="300"/>
        <w:jc w:val="both"/>
      </w:pPr>
      <w:r>
        <w:rPr>
          <w:sz w:val="22"/>
          <w:szCs w:val="22"/>
        </w:rPr>
        <w:t xml:space="preserve">A8. Because Prometheus automatically anchors both ends of every regex matcher — the effective pattern is always ^pattern$. You cannot un-anchor a regex, and adding explicit anchors is redundant but harmless. If you want a 'contains' match, write the equivalent of .*foo.* (e.g. status=~".*foo.*"). This is different from most languages' regex engines where anchors are optional; in PromQL, they are mandatory and implicit.</w:t>
      </w:r>
    </w:p>
    <w:p>
      <w:pPr>
        <w:spacing w:after="60" w:before="180"/>
      </w:pPr>
      <w:r>
        <w:rPr>
          <w:b/>
          <w:bCs/>
          <w:color w:val="1F4E78"/>
          <w:sz w:val="22"/>
          <w:szCs w:val="22"/>
        </w:rPr>
        <w:t xml:space="preserve">Q9. Why are subqueries expensive, and what is the usual fix for an expression that relies on one?</w:t>
      </w:r>
    </w:p>
    <w:p>
      <w:pPr>
        <w:spacing w:after="140" w:line="300"/>
        <w:jc w:val="both"/>
      </w:pPr>
      <w:r>
        <w:rPr>
          <w:sz w:val="22"/>
          <w:szCs w:val="22"/>
        </w:rPr>
        <w:t xml:space="preserve">A9. A subquery of the form expr[1h:1m] evaluates its inner expression at every step — here 60 times per outer evaluation. If the inner expression is itself non-trivial (a histogram_quantile, a multi-metric ratio, a heavy aggregation), the cost multiplies. The fix is a recording rule: define a new metric whose value IS the inner expression, pre-computed by Prometheus on its rule evaluation interval. Dashboards and alerts then query that precomputed metric directly, as a cheap instant vector, with no subquery needed.</w:t>
      </w:r>
    </w:p>
    <w:p>
      <w:pPr>
        <w:spacing w:after="80"/>
      </w:pPr>
      <w:r>
        <w:t xml:space="preserve"/>
      </w:r>
    </w:p>
    <w:p>
      <w:pPr>
        <w:spacing w:before="400"/>
        <w:jc w:val="center"/>
      </w:pPr>
      <w:r>
        <w:rPr>
          <w:i/>
          <w:iCs/>
          <w:color w:val="7F7F7F"/>
          <w:sz w:val="24"/>
          <w:szCs w:val="24"/>
        </w:rPr>
        <w:t xml:space="preserve">— End of Module 6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PromQL - Study Guide</dc:title>
  <dc:creator>Claude</dc:creator>
  <dc:description>Module 6: Complete in-depth study guide for PromQL</dc:description>
  <cp:lastModifiedBy>Un-named</cp:lastModifiedBy>
  <cp:revision>1</cp:revision>
  <dcterms:created xsi:type="dcterms:W3CDTF">2026-04-18T19:20:08.938Z</dcterms:created>
  <dcterms:modified xsi:type="dcterms:W3CDTF">2026-04-18T19:20:08.939Z</dcterms:modified>
</cp:coreProperties>
</file>

<file path=docProps/custom.xml><?xml version="1.0" encoding="utf-8"?>
<Properties xmlns="http://schemas.openxmlformats.org/officeDocument/2006/custom-properties" xmlns:vt="http://schemas.openxmlformats.org/officeDocument/2006/docPropsVTypes"/>
</file>