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52"/>
          <w:szCs w:val="52"/>
        </w:rPr>
        <w:t xml:space="preserve">Exporters</w:t>
      </w:r>
    </w:p>
    <w:p>
      <w:pPr>
        <w:spacing w:after="400"/>
        <w:jc w:val="center"/>
      </w:pPr>
      <w:r>
        <w:rPr>
          <w:i/>
          <w:iCs/>
          <w:color w:val="595959"/>
          <w:sz w:val="28"/>
          <w:szCs w:val="28"/>
        </w:rPr>
        <w:t xml:space="preserve">Module 13 — Complete In-Depth Study Guide</w:t>
      </w:r>
    </w:p>
    <w:p>
      <w:pPr>
        <w:spacing w:after="200"/>
        <w:jc w:val="center"/>
      </w:pPr>
      <w:r>
        <w:rPr>
          <w:color w:val="7F7F7F"/>
          <w:sz w:val="24"/>
          <w:szCs w:val="24"/>
        </w:rPr>
        <w:t xml:space="preserve">— Translating Everything Into Prometheus Metrics —</w:t>
      </w:r>
    </w:p>
    <w:p>
      <w:r>
        <w:br w:type="page"/>
      </w:r>
    </w:p>
    <w:p>
      <w:pPr>
        <w:pStyle w:val="Heading1"/>
        <w:spacing w:after="200" w:before="360"/>
      </w:pPr>
      <w:r>
        <w:t xml:space="preserve">Table of Contents</w:t>
      </w:r>
    </w:p>
    <w:p>
      <w:pPr>
        <w:spacing w:after="80"/>
      </w:pPr>
      <w:r>
        <w:rPr>
          <w:sz w:val="22"/>
          <w:szCs w:val="22"/>
        </w:rPr>
        <w:t xml:space="preserve">1. Introduction — The Translation Layer</w:t>
      </w:r>
    </w:p>
    <w:p>
      <w:pPr>
        <w:spacing w:after="80"/>
      </w:pPr>
      <w:r>
        <w:rPr>
          <w:sz w:val="22"/>
          <w:szCs w:val="22"/>
        </w:rPr>
        <w:t xml:space="preserve">2. What an Exporter Actually Is</w:t>
      </w:r>
    </w:p>
    <w:p>
      <w:pPr>
        <w:spacing w:after="80"/>
      </w:pPr>
      <w:r>
        <w:rPr>
          <w:sz w:val="22"/>
          <w:szCs w:val="22"/>
        </w:rPr>
        <w:t xml:space="preserve">   2.1 The Definition</w:t>
      </w:r>
    </w:p>
    <w:p>
      <w:pPr>
        <w:spacing w:after="80"/>
      </w:pPr>
      <w:r>
        <w:rPr>
          <w:sz w:val="22"/>
          <w:szCs w:val="22"/>
        </w:rPr>
        <w:t xml:space="preserve">   2.2 Direct Instrumentation vs Exporter</w:t>
      </w:r>
    </w:p>
    <w:p>
      <w:pPr>
        <w:spacing w:after="80"/>
      </w:pPr>
      <w:r>
        <w:rPr>
          <w:sz w:val="22"/>
          <w:szCs w:val="22"/>
        </w:rPr>
        <w:t xml:space="preserve">   2.3 The Three Deployment Patterns</w:t>
      </w:r>
    </w:p>
    <w:p>
      <w:pPr>
        <w:spacing w:after="80"/>
      </w:pPr>
      <w:r>
        <w:rPr>
          <w:sz w:val="22"/>
          <w:szCs w:val="22"/>
        </w:rPr>
        <w:t xml:space="preserve">3. node_exporter — Host Metrics</w:t>
      </w:r>
    </w:p>
    <w:p>
      <w:pPr>
        <w:spacing w:after="80"/>
      </w:pPr>
      <w:r>
        <w:rPr>
          <w:sz w:val="22"/>
          <w:szCs w:val="22"/>
        </w:rPr>
        <w:t xml:space="preserve">   3.1 What It Measures</w:t>
      </w:r>
    </w:p>
    <w:p>
      <w:pPr>
        <w:spacing w:after="80"/>
      </w:pPr>
      <w:r>
        <w:rPr>
          <w:sz w:val="22"/>
          <w:szCs w:val="22"/>
        </w:rPr>
        <w:t xml:space="preserve">   3.2 Collectors</w:t>
      </w:r>
    </w:p>
    <w:p>
      <w:pPr>
        <w:spacing w:after="80"/>
      </w:pPr>
      <w:r>
        <w:rPr>
          <w:sz w:val="22"/>
          <w:szCs w:val="22"/>
        </w:rPr>
        <w:t xml:space="preserve">   3.3 Deployment and Scraping</w:t>
      </w:r>
    </w:p>
    <w:p>
      <w:pPr>
        <w:spacing w:after="80"/>
      </w:pPr>
      <w:r>
        <w:rPr>
          <w:sz w:val="22"/>
          <w:szCs w:val="22"/>
        </w:rPr>
        <w:t xml:space="preserve">   3.4 Essential Metrics and Queries</w:t>
      </w:r>
    </w:p>
    <w:p>
      <w:pPr>
        <w:spacing w:after="80"/>
      </w:pPr>
      <w:r>
        <w:rPr>
          <w:sz w:val="22"/>
          <w:szCs w:val="22"/>
        </w:rPr>
        <w:t xml:space="preserve">4. cAdvisor — Container Metrics</w:t>
      </w:r>
    </w:p>
    <w:p>
      <w:pPr>
        <w:spacing w:after="80"/>
      </w:pPr>
      <w:r>
        <w:rPr>
          <w:sz w:val="22"/>
          <w:szCs w:val="22"/>
        </w:rPr>
        <w:t xml:space="preserve">   4.1 What It Measures</w:t>
      </w:r>
    </w:p>
    <w:p>
      <w:pPr>
        <w:spacing w:after="80"/>
      </w:pPr>
      <w:r>
        <w:rPr>
          <w:sz w:val="22"/>
          <w:szCs w:val="22"/>
        </w:rPr>
        <w:t xml:space="preserve">   4.2 Relationship With Kubelet</w:t>
      </w:r>
    </w:p>
    <w:p>
      <w:pPr>
        <w:spacing w:after="80"/>
      </w:pPr>
      <w:r>
        <w:rPr>
          <w:sz w:val="22"/>
          <w:szCs w:val="22"/>
        </w:rPr>
        <w:t xml:space="preserve">   4.3 Essential Metrics</w:t>
      </w:r>
    </w:p>
    <w:p>
      <w:pPr>
        <w:spacing w:after="80"/>
      </w:pPr>
      <w:r>
        <w:rPr>
          <w:sz w:val="22"/>
          <w:szCs w:val="22"/>
        </w:rPr>
        <w:t xml:space="preserve">5. blackbox_exporter — Synthetic Probes</w:t>
      </w:r>
    </w:p>
    <w:p>
      <w:pPr>
        <w:spacing w:after="80"/>
      </w:pPr>
      <w:r>
        <w:rPr>
          <w:sz w:val="22"/>
          <w:szCs w:val="22"/>
        </w:rPr>
        <w:t xml:space="preserve">   5.1 What It Does</w:t>
      </w:r>
    </w:p>
    <w:p>
      <w:pPr>
        <w:spacing w:after="80"/>
      </w:pPr>
      <w:r>
        <w:rPr>
          <w:sz w:val="22"/>
          <w:szCs w:val="22"/>
        </w:rPr>
        <w:t xml:space="preserve">   5.2 Modules and Probing Protocols</w:t>
      </w:r>
    </w:p>
    <w:p>
      <w:pPr>
        <w:spacing w:after="80"/>
      </w:pPr>
      <w:r>
        <w:rPr>
          <w:sz w:val="22"/>
          <w:szCs w:val="22"/>
        </w:rPr>
        <w:t xml:space="preserve">   5.3 The Relabeling Dance</w:t>
      </w:r>
    </w:p>
    <w:p>
      <w:pPr>
        <w:spacing w:after="80"/>
      </w:pPr>
      <w:r>
        <w:rPr>
          <w:sz w:val="22"/>
          <w:szCs w:val="22"/>
        </w:rPr>
        <w:t xml:space="preserve">   5.4 Essential Metrics</w:t>
      </w:r>
    </w:p>
    <w:p>
      <w:pPr>
        <w:spacing w:after="80"/>
      </w:pPr>
      <w:r>
        <w:rPr>
          <w:sz w:val="22"/>
          <w:szCs w:val="22"/>
        </w:rPr>
        <w:t xml:space="preserve">6. Database Exporters</w:t>
      </w:r>
    </w:p>
    <w:p>
      <w:pPr>
        <w:spacing w:after="80"/>
      </w:pPr>
      <w:r>
        <w:rPr>
          <w:sz w:val="22"/>
          <w:szCs w:val="22"/>
        </w:rPr>
        <w:t xml:space="preserve">   6.1 postgres_exporter</w:t>
      </w:r>
    </w:p>
    <w:p>
      <w:pPr>
        <w:spacing w:after="80"/>
      </w:pPr>
      <w:r>
        <w:rPr>
          <w:sz w:val="22"/>
          <w:szCs w:val="22"/>
        </w:rPr>
        <w:t xml:space="preserve">   6.2 mysqld_exporter</w:t>
      </w:r>
    </w:p>
    <w:p>
      <w:pPr>
        <w:spacing w:after="80"/>
      </w:pPr>
      <w:r>
        <w:rPr>
          <w:sz w:val="22"/>
          <w:szCs w:val="22"/>
        </w:rPr>
        <w:t xml:space="preserve">   6.3 Custom Queries</w:t>
      </w:r>
    </w:p>
    <w:p>
      <w:pPr>
        <w:spacing w:after="80"/>
      </w:pPr>
      <w:r>
        <w:rPr>
          <w:sz w:val="22"/>
          <w:szCs w:val="22"/>
        </w:rPr>
        <w:t xml:space="preserve">7. redis_exporter</w:t>
      </w:r>
    </w:p>
    <w:p>
      <w:pPr>
        <w:spacing w:after="80"/>
      </w:pPr>
      <w:r>
        <w:rPr>
          <w:sz w:val="22"/>
          <w:szCs w:val="22"/>
        </w:rPr>
        <w:t xml:space="preserve">8. Message-Broker Exporters</w:t>
      </w:r>
    </w:p>
    <w:p>
      <w:pPr>
        <w:spacing w:after="80"/>
      </w:pPr>
      <w:r>
        <w:rPr>
          <w:sz w:val="22"/>
          <w:szCs w:val="22"/>
        </w:rPr>
        <w:t xml:space="preserve">   8.1 kafka_exporter</w:t>
      </w:r>
    </w:p>
    <w:p>
      <w:pPr>
        <w:spacing w:after="80"/>
      </w:pPr>
      <w:r>
        <w:rPr>
          <w:sz w:val="22"/>
          <w:szCs w:val="22"/>
        </w:rPr>
        <w:t xml:space="preserve">   8.2 rabbitmq_exporter</w:t>
      </w:r>
    </w:p>
    <w:p>
      <w:pPr>
        <w:spacing w:after="80"/>
      </w:pPr>
      <w:r>
        <w:rPr>
          <w:sz w:val="22"/>
          <w:szCs w:val="22"/>
        </w:rPr>
        <w:t xml:space="preserve">9. Web-Server Exporters</w:t>
      </w:r>
    </w:p>
    <w:p>
      <w:pPr>
        <w:spacing w:after="80"/>
      </w:pPr>
      <w:r>
        <w:rPr>
          <w:sz w:val="22"/>
          <w:szCs w:val="22"/>
        </w:rPr>
        <w:t xml:space="preserve">   9.1 nginx-prometheus-exporter</w:t>
      </w:r>
    </w:p>
    <w:p>
      <w:pPr>
        <w:spacing w:after="80"/>
      </w:pPr>
      <w:r>
        <w:rPr>
          <w:sz w:val="22"/>
          <w:szCs w:val="22"/>
        </w:rPr>
        <w:t xml:space="preserve">10. jmx_exporter — JVM and Java Apps</w:t>
      </w:r>
    </w:p>
    <w:p>
      <w:pPr>
        <w:spacing w:after="80"/>
      </w:pPr>
      <w:r>
        <w:rPr>
          <w:sz w:val="22"/>
          <w:szCs w:val="22"/>
        </w:rPr>
        <w:t xml:space="preserve">   10.1 The JMX Problem</w:t>
      </w:r>
    </w:p>
    <w:p>
      <w:pPr>
        <w:spacing w:after="80"/>
      </w:pPr>
      <w:r>
        <w:rPr>
          <w:sz w:val="22"/>
          <w:szCs w:val="22"/>
        </w:rPr>
        <w:t xml:space="preserve">   10.2 Two Deployment Modes — Java Agent vs Standalone</w:t>
      </w:r>
    </w:p>
    <w:p>
      <w:pPr>
        <w:spacing w:after="80"/>
      </w:pPr>
      <w:r>
        <w:rPr>
          <w:sz w:val="22"/>
          <w:szCs w:val="22"/>
        </w:rPr>
        <w:t xml:space="preserve">   10.3 Configuration</w:t>
      </w:r>
    </w:p>
    <w:p>
      <w:pPr>
        <w:spacing w:after="80"/>
      </w:pPr>
      <w:r>
        <w:rPr>
          <w:sz w:val="22"/>
          <w:szCs w:val="22"/>
        </w:rPr>
        <w:t xml:space="preserve">11. Kubernetes Ecosystem Exporters</w:t>
      </w:r>
    </w:p>
    <w:p>
      <w:pPr>
        <w:spacing w:after="80"/>
      </w:pPr>
      <w:r>
        <w:rPr>
          <w:sz w:val="22"/>
          <w:szCs w:val="22"/>
        </w:rPr>
        <w:t xml:space="preserve">   11.1 kube-state-metrics</w:t>
      </w:r>
    </w:p>
    <w:p>
      <w:pPr>
        <w:spacing w:after="80"/>
      </w:pPr>
      <w:r>
        <w:rPr>
          <w:sz w:val="22"/>
          <w:szCs w:val="22"/>
        </w:rPr>
        <w:t xml:space="preserve">   11.2 metrics-server</w:t>
      </w:r>
    </w:p>
    <w:p>
      <w:pPr>
        <w:spacing w:after="80"/>
      </w:pPr>
      <w:r>
        <w:rPr>
          <w:sz w:val="22"/>
          <w:szCs w:val="22"/>
        </w:rPr>
        <w:t xml:space="preserve">   11.3 kube-state-metrics vs metrics-server</w:t>
      </w:r>
    </w:p>
    <w:p>
      <w:pPr>
        <w:spacing w:after="80"/>
      </w:pPr>
      <w:r>
        <w:rPr>
          <w:sz w:val="22"/>
          <w:szCs w:val="22"/>
        </w:rPr>
        <w:t xml:space="preserve">12. Writing Your Own Exporter</w:t>
      </w:r>
    </w:p>
    <w:p>
      <w:pPr>
        <w:spacing w:after="80"/>
      </w:pPr>
      <w:r>
        <w:rPr>
          <w:sz w:val="22"/>
          <w:szCs w:val="22"/>
        </w:rPr>
        <w:t xml:space="preserve">   12.1 The Minimum Viable Exporter</w:t>
      </w:r>
    </w:p>
    <w:p>
      <w:pPr>
        <w:spacing w:after="80"/>
      </w:pPr>
      <w:r>
        <w:rPr>
          <w:sz w:val="22"/>
          <w:szCs w:val="22"/>
        </w:rPr>
        <w:t xml:space="preserve">   12.2 Design Principles</w:t>
      </w:r>
    </w:p>
    <w:p>
      <w:pPr>
        <w:spacing w:after="80"/>
      </w:pPr>
      <w:r>
        <w:rPr>
          <w:sz w:val="22"/>
          <w:szCs w:val="22"/>
        </w:rPr>
        <w:t xml:space="preserve">   12.3 When to Write One</w:t>
      </w:r>
    </w:p>
    <w:p>
      <w:pPr>
        <w:spacing w:after="80"/>
      </w:pPr>
      <w:r>
        <w:rPr>
          <w:sz w:val="22"/>
          <w:szCs w:val="22"/>
        </w:rPr>
        <w:t xml:space="preserve">13. Operational Concerns</w:t>
      </w:r>
    </w:p>
    <w:p>
      <w:pPr>
        <w:spacing w:after="80"/>
      </w:pPr>
      <w:r>
        <w:rPr>
          <w:sz w:val="22"/>
          <w:szCs w:val="22"/>
        </w:rPr>
        <w:t xml:space="preserve">   13.1 Exporter Placement</w:t>
      </w:r>
    </w:p>
    <w:p>
      <w:pPr>
        <w:spacing w:after="80"/>
      </w:pPr>
      <w:r>
        <w:rPr>
          <w:sz w:val="22"/>
          <w:szCs w:val="22"/>
        </w:rPr>
        <w:t xml:space="preserve">   13.2 Exporter Metrics to Watch</w:t>
      </w:r>
    </w:p>
    <w:p>
      <w:pPr>
        <w:spacing w:after="80"/>
      </w:pPr>
      <w:r>
        <w:rPr>
          <w:sz w:val="22"/>
          <w:szCs w:val="22"/>
        </w:rPr>
        <w:t xml:space="preserve">   13.3 Security</w:t>
      </w:r>
    </w:p>
    <w:p>
      <w:pPr>
        <w:spacing w:after="80"/>
      </w:pPr>
      <w:r>
        <w:rPr>
          <w:sz w:val="22"/>
          <w:szCs w:val="22"/>
        </w:rPr>
        <w:t xml:space="preserve">   13.4 Cardinality Risks</w:t>
      </w:r>
    </w:p>
    <w:p>
      <w:pPr>
        <w:spacing w:after="80"/>
      </w:pPr>
      <w:r>
        <w:rPr>
          <w:sz w:val="22"/>
          <w:szCs w:val="22"/>
        </w:rPr>
        <w:t xml:space="preserve">14. End-to-End Deployment Example</w:t>
      </w:r>
    </w:p>
    <w:p>
      <w:pPr>
        <w:spacing w:after="80"/>
      </w:pPr>
      <w:r>
        <w:rPr>
          <w:sz w:val="22"/>
          <w:szCs w:val="22"/>
        </w:rPr>
        <w:t xml:space="preserve">15. Summary and Key Takeaways</w:t>
      </w:r>
    </w:p>
    <w:p>
      <w:pPr>
        <w:spacing w:after="80"/>
      </w:pPr>
      <w:r>
        <w:rPr>
          <w:sz w:val="22"/>
          <w:szCs w:val="22"/>
        </w:rPr>
        <w:t xml:space="preserve">16. Self-Assessment Questions</w:t>
      </w:r>
    </w:p>
    <w:p>
      <w:r>
        <w:br w:type="page"/>
      </w:r>
    </w:p>
    <w:p>
      <w:pPr>
        <w:pStyle w:val="Heading1"/>
        <w:spacing w:after="200" w:before="360"/>
      </w:pPr>
      <w:r>
        <w:t xml:space="preserve">1. Introduction — The Translation Layer</w:t>
      </w:r>
    </w:p>
    <w:p>
      <w:pPr>
        <w:spacing w:after="140" w:line="300"/>
        <w:jc w:val="both"/>
      </w:pPr>
      <w:r>
        <w:rPr>
          <w:sz w:val="22"/>
          <w:szCs w:val="22"/>
        </w:rPr>
        <w:t xml:space="preserve">Every module up to this point has assumed the metrics you care about are already exposed in Prometheus's exposition format, typically by an application you control and have instrumented with a client library. That is often the case — most modern applications emit native Prometheus metrics. But a substantial portion of the software you need to monitor does not speak Prometheus natively. Databases like PostgreSQL and MySQL emit internal statistics through SQL views. Message brokers like Kafka and RabbitMQ publish metrics through JMX or their own management APIs. Linux hosts expose system data through /proc and /sys. Legacy Java applications report through JMX, HTTP servers through status endpoints, and nearly every third-party service through something proprietary.</w:t>
      </w:r>
    </w:p>
    <w:p>
      <w:pPr>
        <w:spacing w:after="140" w:line="300"/>
        <w:jc w:val="both"/>
      </w:pPr>
      <w:r>
        <w:rPr>
          <w:sz w:val="22"/>
          <w:szCs w:val="22"/>
        </w:rPr>
        <w:t xml:space="preserve">Exporters are the translation layer that bridges this mismatch. An exporter is a small, dedicated process that polls some third-party system via its native interface, converts what it finds into Prometheus-format metrics, and exposes a /metrics endpoint that Prometheus can scrape like any other target. The Prometheus ecosystem has accumulated a vast library of them — there is an exporter for essentially every major piece of infrastructure you are likely to encounter — and in the rare cases where one does not exist, writing your own is straightforward.</w:t>
      </w:r>
    </w:p>
    <w:p>
      <w:pPr>
        <w:spacing w:after="140" w:line="300"/>
        <w:jc w:val="both"/>
      </w:pPr>
      <w:r>
        <w:rPr>
          <w:sz w:val="22"/>
          <w:szCs w:val="22"/>
        </w:rPr>
        <w:t xml:space="preserve">This module covers every exporter named in the curriculum and a few neighbors: what they measure, how they are deployed, which metrics matter, and the gotchas that catch operators the first time. It ends with a practical guide to writing your own exporter, which is a handy skill to have when you encounter legacy systems that nobody has wrapped yet. By the end you should be able to pick the right exporter for any given target, deploy and configure it correctly, and write a minimal custom exporter in an afternoon.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An exporter is a process that polls a third-party system through its native API and re-exposes the findings as Prometheus metrics at /metrics — making every system in your infrastructure scrapable with one consistent mechanism.</w:t>
            </w:r>
          </w:p>
        </w:tc>
      </w:tr>
    </w:tbl>
    <w:p>
      <w:pPr>
        <w:pStyle w:val="Heading1"/>
        <w:spacing w:after="200" w:before="360"/>
      </w:pPr>
      <w:r>
        <w:t xml:space="preserve">2. What an Exporter Actually Is</w:t>
      </w:r>
    </w:p>
    <w:p>
      <w:pPr>
        <w:pStyle w:val="Heading2"/>
        <w:spacing w:after="160" w:before="280"/>
      </w:pPr>
      <w:r>
        <w:t xml:space="preserve">2.1 The Definition</w:t>
      </w:r>
    </w:p>
    <w:p>
      <w:pPr>
        <w:spacing w:after="140" w:line="300"/>
        <w:jc w:val="both"/>
      </w:pPr>
      <w:r>
        <w:rPr>
          <w:b/>
          <w:bCs/>
          <w:sz w:val="22"/>
          <w:szCs w:val="22"/>
        </w:rPr>
        <w:t xml:space="preserve">An exporter </w:t>
      </w:r>
      <w:r>
        <w:rPr>
          <w:sz w:val="22"/>
          <w:szCs w:val="22"/>
        </w:rPr>
        <w:t xml:space="preserve">is a standalone process — most often a single Go binary — that does exactly four things. First, it opens a connection or issues a query against the thing being monitored, using that thing's native protocol (JMX, SQL, HTTP admin API, /proc files, AMQP management port, etc.). Second, it extracts relevant state from the response. Third, it translates the extracted state into Prometheus metrics following the data-model conventions from Module 2 (names, labels, types). Fourth, it exposes the metrics on an HTTP endpoint — conventionally </w:t>
      </w:r>
      <w:r>
        <w:rPr>
          <w:rFonts w:ascii="Consolas" w:cs="Consolas" w:eastAsia="Consolas" w:hAnsi="Consolas"/>
          <w:sz w:val="22"/>
          <w:szCs w:val="22"/>
        </w:rPr>
        <w:t xml:space="preserve">/metrics</w:t>
      </w:r>
      <w:r>
        <w:rPr>
          <w:sz w:val="22"/>
          <w:szCs w:val="22"/>
        </w:rPr>
        <w:t xml:space="preserve"> — that Prometheus scrapes on its normal schedule.</w:t>
      </w:r>
    </w:p>
    <w:p>
      <w:pPr>
        <w:spacing w:after="140" w:line="300"/>
        <w:jc w:val="both"/>
      </w:pPr>
      <w:r>
        <w:rPr>
          <w:sz w:val="22"/>
          <w:szCs w:val="22"/>
        </w:rPr>
        <w:t xml:space="preserve">Almost every exporter does the polling lazily: on each scrape, it talks to the target, gathers fresh data, formats it into the exposition format, and returns it. The exporter itself typically keeps very little state between scrapes — it is mostly a translator, not a storage system.</w:t>
      </w:r>
    </w:p>
    <w:p>
      <w:pPr>
        <w:pStyle w:val="Heading2"/>
        <w:spacing w:after="160" w:before="280"/>
      </w:pPr>
      <w:r>
        <w:t xml:space="preserve">2.2 Direct Instrumentation vs Exporter</w:t>
      </w:r>
    </w:p>
    <w:p>
      <w:pPr>
        <w:spacing w:after="140" w:line="300"/>
        <w:jc w:val="both"/>
      </w:pPr>
      <w:r>
        <w:rPr>
          <w:sz w:val="22"/>
          <w:szCs w:val="22"/>
        </w:rPr>
        <w:t xml:space="preserve">It helps to contrast the two ways metrics reach Prometheus. Direct instrumentation is when the application itself embeds the Prometheus client library and exposes its own /metrics. An exporter is when a SEPARATE process translates another system's metrics into Prometheus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Approach</w:t>
            </w:r>
          </w:p>
        </w:tc>
        <w:tc>
          <w:tcPr>
            <w:tcW w:type="dxa" w:w="4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lives where</w:t>
            </w:r>
          </w:p>
        </w:tc>
        <w:tc>
          <w:tcPr>
            <w:tcW w:type="dxa" w:w="2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When used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Direct instrumentation</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Metrics code lives inside the application. /metrics served by the app itself.</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Applications you control — your microservices, internal tools.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Exporter (same host)</w:t>
            </w:r>
          </w:p>
        </w:tc>
        <w:tc>
          <w:tcPr>
            <w:tcW w:type="dxa" w:w="4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 separate process runs next to or on behalf of the target. Serves /metrics.</w:t>
            </w:r>
          </w:p>
        </w:tc>
        <w:tc>
          <w:tcPr>
            <w:tcW w:type="dxa" w:w="2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Third-party systems (databases, brokers, OS) OR apps you cannot modify.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Exporter (central / remote probe)</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single exporter sitting elsewhere polls many targets over their APIs.</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Black-box monitoring: HTTP probes, TCP checks, cloud provider APIs.</w:t>
            </w:r>
          </w:p>
        </w:tc>
      </w:tr>
    </w:tbl>
    <w:p>
      <w:pPr>
        <w:spacing w:after="80"/>
      </w:pPr>
      <w:r>
        <w:t xml:space="preserve"/>
      </w:r>
    </w:p>
    <w:p>
      <w:pPr>
        <w:pStyle w:val="Heading2"/>
        <w:spacing w:after="160" w:before="280"/>
      </w:pPr>
      <w:r>
        <w:t xml:space="preserve">2.3 The Three Deployment Patterns</w:t>
      </w:r>
    </w:p>
    <w:p>
      <w:pPr>
        <w:spacing w:after="140" w:line="300"/>
        <w:jc w:val="both"/>
      </w:pPr>
      <w:r>
        <w:rPr>
          <w:sz w:val="22"/>
          <w:szCs w:val="22"/>
        </w:rPr>
        <w:t xml:space="preserve">Exporters are physically placed in one of three common patterns, depending on what they monitor:</w:t>
      </w:r>
    </w:p>
    <w:p>
      <w:pPr>
        <w:pStyle w:val="ListParagraph"/>
        <w:numPr>
          <w:ilvl w:val="0"/>
          <w:numId w:val="2"/>
        </w:numPr>
        <w:spacing w:after="80" w:line="280"/>
      </w:pPr>
      <w:r>
        <w:rPr>
          <w:b/>
          <w:bCs/>
          <w:sz w:val="22"/>
          <w:szCs w:val="22"/>
        </w:rPr>
        <w:t xml:space="preserve">On every host (one per node): </w:t>
      </w:r>
      <w:r>
        <w:rPr>
          <w:sz w:val="22"/>
          <w:szCs w:val="22"/>
        </w:rPr>
        <w:t xml:space="preserve">node_exporter, cadvisor. Deployed as a DaemonSet in Kubernetes, a systemd service on bare metal. Each instance reports data about the single host it runs on.</w:t>
      </w:r>
    </w:p>
    <w:p>
      <w:pPr>
        <w:pStyle w:val="ListParagraph"/>
        <w:numPr>
          <w:ilvl w:val="0"/>
          <w:numId w:val="2"/>
        </w:numPr>
        <w:spacing w:after="80" w:line="280"/>
      </w:pPr>
      <w:r>
        <w:rPr>
          <w:b/>
          <w:bCs/>
          <w:sz w:val="22"/>
          <w:szCs w:val="22"/>
        </w:rPr>
        <w:t xml:space="preserve">One per target (sidecar or co-located): </w:t>
      </w:r>
      <w:r>
        <w:rPr>
          <w:sz w:val="22"/>
          <w:szCs w:val="22"/>
        </w:rPr>
        <w:t xml:space="preserve">postgres_exporter, mysqld_exporter, redis_exporter, nginx-prometheus-exporter. Runs as close to the thing it monitors as possible, usually on the same host or in the same Kubernetes pod. Typically scrapes the target over localhost.</w:t>
      </w:r>
    </w:p>
    <w:p>
      <w:pPr>
        <w:pStyle w:val="ListParagraph"/>
        <w:numPr>
          <w:ilvl w:val="0"/>
          <w:numId w:val="2"/>
        </w:numPr>
        <w:spacing w:after="80" w:line="280"/>
      </w:pPr>
      <w:r>
        <w:rPr>
          <w:b/>
          <w:bCs/>
          <w:sz w:val="22"/>
          <w:szCs w:val="22"/>
        </w:rPr>
        <w:t xml:space="preserve">Centralized (one exporter serving many targets): </w:t>
      </w:r>
      <w:r>
        <w:rPr>
          <w:sz w:val="22"/>
          <w:szCs w:val="22"/>
        </w:rPr>
        <w:t xml:space="preserve">blackbox_exporter, cloudwatch_exporter. A single instance is told what targets to probe via query parameters; Prometheus's relabeling rewrites each scrape to tell the exporter which target to probe on that particular scrape.</w:t>
      </w:r>
    </w:p>
    <w:p>
      <w:pPr>
        <w:pStyle w:val="Heading1"/>
        <w:spacing w:after="200" w:before="360"/>
      </w:pPr>
      <w:r>
        <w:t xml:space="preserve">3. node_exporter — Host Metrics</w:t>
      </w:r>
    </w:p>
    <w:p>
      <w:pPr>
        <w:pStyle w:val="Heading2"/>
        <w:spacing w:after="160" w:before="280"/>
      </w:pPr>
      <w:r>
        <w:t xml:space="preserve">3.1 What It Measures</w:t>
      </w:r>
    </w:p>
    <w:p>
      <w:pPr>
        <w:spacing w:after="140" w:line="300"/>
        <w:jc w:val="both"/>
      </w:pPr>
      <w:r>
        <w:rPr>
          <w:b/>
          <w:bCs/>
          <w:sz w:val="22"/>
          <w:szCs w:val="22"/>
        </w:rPr>
        <w:t xml:space="preserve">node_exporter </w:t>
      </w:r>
      <w:r>
        <w:rPr>
          <w:sz w:val="22"/>
          <w:szCs w:val="22"/>
        </w:rPr>
        <w:t xml:space="preserve">is the canonical Linux/Unix host exporter. It reads /proc, /sys, and related interfaces to report essentially every measurement the kernel exposes: CPU utilization per core and per mode, memory usage and pressure, disk I/O and filesystem space, network interface traffic and errors, load averages, system and user time, file descriptors, open sockets, entropy, context switches — the works. It is by far the most widely deployed exporter in the Prometheus ecosystem.</w:t>
      </w:r>
    </w:p>
    <w:p>
      <w:pPr>
        <w:pStyle w:val="Heading2"/>
        <w:spacing w:after="160" w:before="280"/>
      </w:pPr>
      <w:r>
        <w:t xml:space="preserve">3.2 Collectors</w:t>
      </w:r>
    </w:p>
    <w:p>
      <w:pPr>
        <w:spacing w:after="140" w:line="300"/>
        <w:jc w:val="both"/>
      </w:pPr>
      <w:r>
        <w:rPr>
          <w:sz w:val="22"/>
          <w:szCs w:val="22"/>
        </w:rPr>
        <w:t xml:space="preserve">node_exporter is organized into collectors — independent modules, each responsible for one category of metrics. Collectors can be enabled or disabled individually via flags:</w:t>
      </w:r>
    </w:p>
    <w:p>
      <w:pPr>
        <w:shd w:fill="F1F3F5" w:val="clear"/>
        <w:spacing w:after="0" w:before="120" w:line="260"/>
        <w:ind w:left="240" w:right="240"/>
      </w:pPr>
      <w:r>
        <w:rPr>
          <w:rFonts w:ascii="Consolas" w:cs="Consolas" w:eastAsia="Consolas" w:hAnsi="Consolas"/>
          <w:color w:val="24292F"/>
          <w:sz w:val="20"/>
          <w:szCs w:val="20"/>
        </w:rPr>
        <w:t xml:space="preserve">node_exporter \</w:t>
      </w:r>
    </w:p>
    <w:p>
      <w:pPr>
        <w:shd w:fill="F1F3F5" w:val="clear"/>
        <w:spacing w:after="0" w:before="0" w:line="260"/>
        <w:ind w:left="240" w:right="240"/>
      </w:pPr>
      <w:r>
        <w:rPr>
          <w:rFonts w:ascii="Consolas" w:cs="Consolas" w:eastAsia="Consolas" w:hAnsi="Consolas"/>
          <w:color w:val="24292F"/>
          <w:sz w:val="20"/>
          <w:szCs w:val="20"/>
        </w:rPr>
        <w:t xml:space="preserve">  --collector.systemd \                        # enabled</w:t>
      </w:r>
    </w:p>
    <w:p>
      <w:pPr>
        <w:shd w:fill="F1F3F5" w:val="clear"/>
        <w:spacing w:after="0" w:before="0" w:line="260"/>
        <w:ind w:left="240" w:right="240"/>
      </w:pPr>
      <w:r>
        <w:rPr>
          <w:rFonts w:ascii="Consolas" w:cs="Consolas" w:eastAsia="Consolas" w:hAnsi="Consolas"/>
          <w:color w:val="24292F"/>
          <w:sz w:val="20"/>
          <w:szCs w:val="20"/>
        </w:rPr>
        <w:t xml:space="preserve">  --collector.processes \                      # enabled</w:t>
      </w:r>
    </w:p>
    <w:p>
      <w:pPr>
        <w:shd w:fill="F1F3F5" w:val="clear"/>
        <w:spacing w:after="0" w:before="0" w:line="260"/>
        <w:ind w:left="240" w:right="240"/>
      </w:pPr>
      <w:r>
        <w:rPr>
          <w:rFonts w:ascii="Consolas" w:cs="Consolas" w:eastAsia="Consolas" w:hAnsi="Consolas"/>
          <w:color w:val="24292F"/>
          <w:sz w:val="20"/>
          <w:szCs w:val="20"/>
        </w:rPr>
        <w:t xml:space="preserve">  --no-collector.nfs \                         # disabled</w:t>
      </w:r>
    </w:p>
    <w:p>
      <w:pPr>
        <w:shd w:fill="F1F3F5" w:val="clear"/>
        <w:spacing w:after="0" w:before="0" w:line="260"/>
        <w:ind w:left="240" w:right="240"/>
      </w:pPr>
      <w:r>
        <w:rPr>
          <w:rFonts w:ascii="Consolas" w:cs="Consolas" w:eastAsia="Consolas" w:hAnsi="Consolas"/>
          <w:color w:val="24292F"/>
          <w:sz w:val="20"/>
          <w:szCs w:val="20"/>
        </w:rPr>
        <w:t xml:space="preserve">  --no-collector.nfsd \</w:t>
      </w:r>
    </w:p>
    <w:p>
      <w:pPr>
        <w:shd w:fill="F1F3F5" w:val="clear"/>
        <w:spacing w:after="0" w:before="0" w:line="260"/>
        <w:ind w:left="240" w:right="240"/>
      </w:pPr>
      <w:r>
        <w:rPr>
          <w:rFonts w:ascii="Consolas" w:cs="Consolas" w:eastAsia="Consolas" w:hAnsi="Consolas"/>
          <w:color w:val="24292F"/>
          <w:sz w:val="20"/>
          <w:szCs w:val="20"/>
        </w:rPr>
        <w:t xml:space="preserve">  --no-collector.ipvs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Default enabled (representative list):</w:t>
      </w:r>
    </w:p>
    <w:p>
      <w:pPr>
        <w:shd w:fill="F1F3F5" w:val="clear"/>
        <w:spacing w:after="0" w:before="0" w:line="260"/>
        <w:ind w:left="240" w:right="240"/>
      </w:pPr>
      <w:r>
        <w:rPr>
          <w:rFonts w:ascii="Consolas" w:cs="Consolas" w:eastAsia="Consolas" w:hAnsi="Consolas"/>
          <w:color w:val="24292F"/>
          <w:sz w:val="20"/>
          <w:szCs w:val="20"/>
        </w:rPr>
        <w:t xml:space="preserve">#   cpu, diskstats, filefd, filesystem, loadavg, meminfo, netdev,</w:t>
      </w:r>
    </w:p>
    <w:p>
      <w:pPr>
        <w:shd w:fill="F1F3F5" w:val="clear"/>
        <w:spacing w:after="0" w:before="0" w:line="260"/>
        <w:ind w:left="240" w:right="240"/>
      </w:pPr>
      <w:r>
        <w:rPr>
          <w:rFonts w:ascii="Consolas" w:cs="Consolas" w:eastAsia="Consolas" w:hAnsi="Consolas"/>
          <w:color w:val="24292F"/>
          <w:sz w:val="20"/>
          <w:szCs w:val="20"/>
        </w:rPr>
        <w:t xml:space="preserve">#   netstat, sockstat, stat, time, uname, vmstat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Disabled by default (expensive or niche):</w:t>
      </w:r>
    </w:p>
    <w:p>
      <w:pPr>
        <w:shd w:fill="F1F3F5" w:val="clear"/>
        <w:spacing w:after="200" w:before="0" w:line="260"/>
        <w:ind w:left="240" w:right="240"/>
      </w:pPr>
      <w:r>
        <w:rPr>
          <w:rFonts w:ascii="Consolas" w:cs="Consolas" w:eastAsia="Consolas" w:hAnsi="Consolas"/>
          <w:color w:val="24292F"/>
          <w:sz w:val="20"/>
          <w:szCs w:val="20"/>
        </w:rPr>
        <w:t xml:space="preserve">#   systemd, processes, perf, wifi, zfs, nfs, nfsd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Avoid enabling every collector</w:t>
            </w:r>
          </w:p>
          <w:p>
            <w:pPr>
              <w:spacing w:after="60" w:line="280"/>
            </w:pPr>
            <w:r>
              <w:rPr>
                <w:sz w:val="22"/>
                <w:szCs w:val="22"/>
              </w:rPr>
              <w:t xml:space="preserve">Some collectors are genuinely expensive or produce large cardinality. --collector.processes, for instance, produces one series per running process, which can explode on hosts with many short-lived processes. --collector.systemd can be heavy if you have hundreds of units. Enable collectors deliberately, starting from the default set and adding only what you need.</w:t>
            </w:r>
          </w:p>
        </w:tc>
      </w:tr>
    </w:tbl>
    <w:p>
      <w:pPr>
        <w:pStyle w:val="Heading2"/>
        <w:spacing w:after="160" w:before="280"/>
      </w:pPr>
      <w:r>
        <w:t xml:space="preserve">3.3 Deployment and Scraping</w:t>
      </w:r>
    </w:p>
    <w:p>
      <w:pPr>
        <w:spacing w:after="140" w:line="300"/>
        <w:jc w:val="both"/>
      </w:pPr>
      <w:r>
        <w:rPr>
          <w:sz w:val="22"/>
          <w:szCs w:val="22"/>
        </w:rPr>
        <w:t xml:space="preserve">The canonical deployment pattern: one node_exporter per host, listening on port 9100, scraped by Prometheus over HTTP. In Kubernetes this is almost always a DaemonSet:</w:t>
      </w:r>
    </w:p>
    <w:p>
      <w:pPr>
        <w:shd w:fill="F1F3F5" w:val="clear"/>
        <w:spacing w:after="0" w:before="120" w:line="260"/>
        <w:ind w:left="240" w:right="240"/>
      </w:pPr>
      <w:r>
        <w:rPr>
          <w:rFonts w:ascii="Consolas" w:cs="Consolas" w:eastAsia="Consolas" w:hAnsi="Consolas"/>
          <w:color w:val="24292F"/>
          <w:sz w:val="20"/>
          <w:szCs w:val="20"/>
        </w:rPr>
        <w:t xml:space="preserve">apiVersion: apps/v1</w:t>
      </w:r>
    </w:p>
    <w:p>
      <w:pPr>
        <w:shd w:fill="F1F3F5" w:val="clear"/>
        <w:spacing w:after="0" w:before="0" w:line="260"/>
        <w:ind w:left="240" w:right="240"/>
      </w:pPr>
      <w:r>
        <w:rPr>
          <w:rFonts w:ascii="Consolas" w:cs="Consolas" w:eastAsia="Consolas" w:hAnsi="Consolas"/>
          <w:color w:val="24292F"/>
          <w:sz w:val="20"/>
          <w:szCs w:val="20"/>
        </w:rPr>
        <w:t xml:space="preserve">kind: DaemonSet</w:t>
      </w:r>
    </w:p>
    <w:p>
      <w:pPr>
        <w:shd w:fill="F1F3F5" w:val="clear"/>
        <w:spacing w:after="0" w:before="0" w:line="260"/>
        <w:ind w:left="240" w:right="240"/>
      </w:pPr>
      <w:r>
        <w:rPr>
          <w:rFonts w:ascii="Consolas" w:cs="Consolas" w:eastAsia="Consolas" w:hAnsi="Consolas"/>
          <w:color w:val="24292F"/>
          <w:sz w:val="20"/>
          <w:szCs w:val="20"/>
        </w:rPr>
        <w:t xml:space="preserve">metadata:</w:t>
      </w:r>
    </w:p>
    <w:p>
      <w:pPr>
        <w:shd w:fill="F1F3F5" w:val="clear"/>
        <w:spacing w:after="0" w:before="0" w:line="260"/>
        <w:ind w:left="240" w:right="240"/>
      </w:pPr>
      <w:r>
        <w:rPr>
          <w:rFonts w:ascii="Consolas" w:cs="Consolas" w:eastAsia="Consolas" w:hAnsi="Consolas"/>
          <w:color w:val="24292F"/>
          <w:sz w:val="20"/>
          <w:szCs w:val="20"/>
        </w:rPr>
        <w:t xml:space="preserve">  name: node-exporter</w:t>
      </w:r>
    </w:p>
    <w:p>
      <w:pPr>
        <w:shd w:fill="F1F3F5" w:val="clear"/>
        <w:spacing w:after="0" w:before="0" w:line="260"/>
        <w:ind w:left="240" w:right="240"/>
      </w:pPr>
      <w:r>
        <w:rPr>
          <w:rFonts w:ascii="Consolas" w:cs="Consolas" w:eastAsia="Consolas" w:hAnsi="Consolas"/>
          <w:color w:val="24292F"/>
          <w:sz w:val="20"/>
          <w:szCs w:val="20"/>
        </w:rPr>
        <w:t xml:space="preserve">spec:</w:t>
      </w:r>
    </w:p>
    <w:p>
      <w:pPr>
        <w:shd w:fill="F1F3F5" w:val="clear"/>
        <w:spacing w:after="0" w:before="0" w:line="260"/>
        <w:ind w:left="240" w:right="240"/>
      </w:pPr>
      <w:r>
        <w:rPr>
          <w:rFonts w:ascii="Consolas" w:cs="Consolas" w:eastAsia="Consolas" w:hAnsi="Consolas"/>
          <w:color w:val="24292F"/>
          <w:sz w:val="20"/>
          <w:szCs w:val="20"/>
        </w:rPr>
        <w:t xml:space="preserve">  selector: { matchLabels: { app: node-exporter } }</w:t>
      </w:r>
    </w:p>
    <w:p>
      <w:pPr>
        <w:shd w:fill="F1F3F5" w:val="clear"/>
        <w:spacing w:after="0" w:before="0" w:line="260"/>
        <w:ind w:left="240" w:right="240"/>
      </w:pPr>
      <w:r>
        <w:rPr>
          <w:rFonts w:ascii="Consolas" w:cs="Consolas" w:eastAsia="Consolas" w:hAnsi="Consolas"/>
          <w:color w:val="24292F"/>
          <w:sz w:val="20"/>
          <w:szCs w:val="20"/>
        </w:rPr>
        <w:t xml:space="preserve">  template:</w:t>
      </w:r>
    </w:p>
    <w:p>
      <w:pPr>
        <w:shd w:fill="F1F3F5" w:val="clear"/>
        <w:spacing w:after="0" w:before="0" w:line="260"/>
        <w:ind w:left="240" w:right="240"/>
      </w:pPr>
      <w:r>
        <w:rPr>
          <w:rFonts w:ascii="Consolas" w:cs="Consolas" w:eastAsia="Consolas" w:hAnsi="Consolas"/>
          <w:color w:val="24292F"/>
          <w:sz w:val="20"/>
          <w:szCs w:val="20"/>
        </w:rPr>
        <w:t xml:space="preserve">    metadata:</w:t>
      </w:r>
    </w:p>
    <w:p>
      <w:pPr>
        <w:shd w:fill="F1F3F5" w:val="clear"/>
        <w:spacing w:after="0" w:before="0" w:line="260"/>
        <w:ind w:left="240" w:right="240"/>
      </w:pPr>
      <w:r>
        <w:rPr>
          <w:rFonts w:ascii="Consolas" w:cs="Consolas" w:eastAsia="Consolas" w:hAnsi="Consolas"/>
          <w:color w:val="24292F"/>
          <w:sz w:val="20"/>
          <w:szCs w:val="20"/>
        </w:rPr>
        <w:t xml:space="preserve">      labels: { app: node-exporter }</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prometheus.io/scrape: "true"</w:t>
      </w:r>
    </w:p>
    <w:p>
      <w:pPr>
        <w:shd w:fill="F1F3F5" w:val="clear"/>
        <w:spacing w:after="0" w:before="0" w:line="260"/>
        <w:ind w:left="240" w:right="240"/>
      </w:pPr>
      <w:r>
        <w:rPr>
          <w:rFonts w:ascii="Consolas" w:cs="Consolas" w:eastAsia="Consolas" w:hAnsi="Consolas"/>
          <w:color w:val="24292F"/>
          <w:sz w:val="20"/>
          <w:szCs w:val="20"/>
        </w:rPr>
        <w:t xml:space="preserve">        prometheus.io/port:   "9100"</w:t>
      </w:r>
    </w:p>
    <w:p>
      <w:pPr>
        <w:shd w:fill="F1F3F5" w:val="clear"/>
        <w:spacing w:after="0" w:before="0" w:line="260"/>
        <w:ind w:left="240" w:right="240"/>
      </w:pPr>
      <w:r>
        <w:rPr>
          <w:rFonts w:ascii="Consolas" w:cs="Consolas" w:eastAsia="Consolas" w:hAnsi="Consolas"/>
          <w:color w:val="24292F"/>
          <w:sz w:val="20"/>
          <w:szCs w:val="20"/>
        </w:rPr>
        <w:t xml:space="preserve">    spec:</w:t>
      </w:r>
    </w:p>
    <w:p>
      <w:pPr>
        <w:shd w:fill="F1F3F5" w:val="clear"/>
        <w:spacing w:after="0" w:before="0" w:line="260"/>
        <w:ind w:left="240" w:right="240"/>
      </w:pPr>
      <w:r>
        <w:rPr>
          <w:rFonts w:ascii="Consolas" w:cs="Consolas" w:eastAsia="Consolas" w:hAnsi="Consolas"/>
          <w:color w:val="24292F"/>
          <w:sz w:val="20"/>
          <w:szCs w:val="20"/>
        </w:rPr>
        <w:t xml:space="preserve">      hostNetwork: true</w:t>
      </w:r>
    </w:p>
    <w:p>
      <w:pPr>
        <w:shd w:fill="F1F3F5" w:val="clear"/>
        <w:spacing w:after="0" w:before="0" w:line="260"/>
        <w:ind w:left="240" w:right="240"/>
      </w:pPr>
      <w:r>
        <w:rPr>
          <w:rFonts w:ascii="Consolas" w:cs="Consolas" w:eastAsia="Consolas" w:hAnsi="Consolas"/>
          <w:color w:val="24292F"/>
          <w:sz w:val="20"/>
          <w:szCs w:val="20"/>
        </w:rPr>
        <w:t xml:space="preserve">      hostPID:     true</w:t>
      </w:r>
    </w:p>
    <w:p>
      <w:pPr>
        <w:shd w:fill="F1F3F5" w:val="clear"/>
        <w:spacing w:after="0" w:before="0" w:line="260"/>
        <w:ind w:left="240" w:right="240"/>
      </w:pPr>
      <w:r>
        <w:rPr>
          <w:rFonts w:ascii="Consolas" w:cs="Consolas" w:eastAsia="Consolas" w:hAnsi="Consolas"/>
          <w:color w:val="24292F"/>
          <w:sz w:val="20"/>
          <w:szCs w:val="20"/>
        </w:rPr>
        <w:t xml:space="preserve">      containers:</w:t>
      </w:r>
    </w:p>
    <w:p>
      <w:pPr>
        <w:shd w:fill="F1F3F5" w:val="clear"/>
        <w:spacing w:after="0" w:before="0" w:line="260"/>
        <w:ind w:left="240" w:right="240"/>
      </w:pPr>
      <w:r>
        <w:rPr>
          <w:rFonts w:ascii="Consolas" w:cs="Consolas" w:eastAsia="Consolas" w:hAnsi="Consolas"/>
          <w:color w:val="24292F"/>
          <w:sz w:val="20"/>
          <w:szCs w:val="20"/>
        </w:rPr>
        <w:t xml:space="preserve">        - name: node-exporter</w:t>
      </w:r>
    </w:p>
    <w:p>
      <w:pPr>
        <w:shd w:fill="F1F3F5" w:val="clear"/>
        <w:spacing w:after="0" w:before="0" w:line="260"/>
        <w:ind w:left="240" w:right="240"/>
      </w:pPr>
      <w:r>
        <w:rPr>
          <w:rFonts w:ascii="Consolas" w:cs="Consolas" w:eastAsia="Consolas" w:hAnsi="Consolas"/>
          <w:color w:val="24292F"/>
          <w:sz w:val="20"/>
          <w:szCs w:val="20"/>
        </w:rPr>
        <w:t xml:space="preserve">          image: quay.io/prometheus/node-exporter:v1.8.0</w:t>
      </w:r>
    </w:p>
    <w:p>
      <w:pPr>
        <w:shd w:fill="F1F3F5" w:val="clear"/>
        <w:spacing w:after="0" w:before="0" w:line="260"/>
        <w:ind w:left="240" w:right="240"/>
      </w:pPr>
      <w:r>
        <w:rPr>
          <w:rFonts w:ascii="Consolas" w:cs="Consolas" w:eastAsia="Consolas" w:hAnsi="Consolas"/>
          <w:color w:val="24292F"/>
          <w:sz w:val="20"/>
          <w:szCs w:val="20"/>
        </w:rPr>
        <w:t xml:space="preserve">          args:</w:t>
      </w:r>
    </w:p>
    <w:p>
      <w:pPr>
        <w:shd w:fill="F1F3F5" w:val="clear"/>
        <w:spacing w:after="0" w:before="0" w:line="260"/>
        <w:ind w:left="240" w:right="240"/>
      </w:pPr>
      <w:r>
        <w:rPr>
          <w:rFonts w:ascii="Consolas" w:cs="Consolas" w:eastAsia="Consolas" w:hAnsi="Consolas"/>
          <w:color w:val="24292F"/>
          <w:sz w:val="20"/>
          <w:szCs w:val="20"/>
        </w:rPr>
        <w:t xml:space="preserve">            - --path.rootfs=/host</w:t>
      </w:r>
    </w:p>
    <w:p>
      <w:pPr>
        <w:shd w:fill="F1F3F5" w:val="clear"/>
        <w:spacing w:after="0" w:before="0" w:line="260"/>
        <w:ind w:left="240" w:right="240"/>
      </w:pPr>
      <w:r>
        <w:rPr>
          <w:rFonts w:ascii="Consolas" w:cs="Consolas" w:eastAsia="Consolas" w:hAnsi="Consolas"/>
          <w:color w:val="24292F"/>
          <w:sz w:val="20"/>
          <w:szCs w:val="20"/>
        </w:rPr>
        <w:t xml:space="preserve">            - --path.procfs=/host/proc</w:t>
      </w:r>
    </w:p>
    <w:p>
      <w:pPr>
        <w:shd w:fill="F1F3F5" w:val="clear"/>
        <w:spacing w:after="0" w:before="0" w:line="260"/>
        <w:ind w:left="240" w:right="240"/>
      </w:pPr>
      <w:r>
        <w:rPr>
          <w:rFonts w:ascii="Consolas" w:cs="Consolas" w:eastAsia="Consolas" w:hAnsi="Consolas"/>
          <w:color w:val="24292F"/>
          <w:sz w:val="20"/>
          <w:szCs w:val="20"/>
        </w:rPr>
        <w:t xml:space="preserve">            - --path.sysfs=/host/sys</w:t>
      </w:r>
    </w:p>
    <w:p>
      <w:pPr>
        <w:shd w:fill="F1F3F5" w:val="clear"/>
        <w:spacing w:after="0" w:before="0" w:line="260"/>
        <w:ind w:left="240" w:right="240"/>
      </w:pPr>
      <w:r>
        <w:rPr>
          <w:rFonts w:ascii="Consolas" w:cs="Consolas" w:eastAsia="Consolas" w:hAnsi="Consolas"/>
          <w:color w:val="24292F"/>
          <w:sz w:val="20"/>
          <w:szCs w:val="20"/>
        </w:rPr>
        <w:t xml:space="preserve">          volumeMounts:</w:t>
      </w:r>
    </w:p>
    <w:p>
      <w:pPr>
        <w:shd w:fill="F1F3F5" w:val="clear"/>
        <w:spacing w:after="0" w:before="0" w:line="260"/>
        <w:ind w:left="240" w:right="240"/>
      </w:pPr>
      <w:r>
        <w:rPr>
          <w:rFonts w:ascii="Consolas" w:cs="Consolas" w:eastAsia="Consolas" w:hAnsi="Consolas"/>
          <w:color w:val="24292F"/>
          <w:sz w:val="20"/>
          <w:szCs w:val="20"/>
        </w:rPr>
        <w:t xml:space="preserve">            - { name: root,   mountPath: /host,     readOnly: true }</w:t>
      </w:r>
    </w:p>
    <w:p>
      <w:pPr>
        <w:shd w:fill="F1F3F5" w:val="clear"/>
        <w:spacing w:after="0" w:before="0" w:line="260"/>
        <w:ind w:left="240" w:right="240"/>
      </w:pPr>
      <w:r>
        <w:rPr>
          <w:rFonts w:ascii="Consolas" w:cs="Consolas" w:eastAsia="Consolas" w:hAnsi="Consolas"/>
          <w:color w:val="24292F"/>
          <w:sz w:val="20"/>
          <w:szCs w:val="20"/>
        </w:rPr>
        <w:t xml:space="preserve">            - { name: procfs, mountPath: /host/proc, readOnly: true }</w:t>
      </w:r>
    </w:p>
    <w:p>
      <w:pPr>
        <w:shd w:fill="F1F3F5" w:val="clear"/>
        <w:spacing w:after="0" w:before="0" w:line="260"/>
        <w:ind w:left="240" w:right="240"/>
      </w:pPr>
      <w:r>
        <w:rPr>
          <w:rFonts w:ascii="Consolas" w:cs="Consolas" w:eastAsia="Consolas" w:hAnsi="Consolas"/>
          <w:color w:val="24292F"/>
          <w:sz w:val="20"/>
          <w:szCs w:val="20"/>
        </w:rPr>
        <w:t xml:space="preserve">            - { name: sysfs,  mountPath: /host/sys,  readOnly: true }</w:t>
      </w:r>
    </w:p>
    <w:p>
      <w:pPr>
        <w:shd w:fill="F1F3F5" w:val="clear"/>
        <w:spacing w:after="0" w:before="0" w:line="260"/>
        <w:ind w:left="240" w:right="240"/>
      </w:pPr>
      <w:r>
        <w:rPr>
          <w:rFonts w:ascii="Consolas" w:cs="Consolas" w:eastAsia="Consolas" w:hAnsi="Consolas"/>
          <w:color w:val="24292F"/>
          <w:sz w:val="20"/>
          <w:szCs w:val="20"/>
        </w:rPr>
        <w:t xml:space="preserve">      volumes:</w:t>
      </w:r>
    </w:p>
    <w:p>
      <w:pPr>
        <w:shd w:fill="F1F3F5" w:val="clear"/>
        <w:spacing w:after="0" w:before="0" w:line="260"/>
        <w:ind w:left="240" w:right="240"/>
      </w:pPr>
      <w:r>
        <w:rPr>
          <w:rFonts w:ascii="Consolas" w:cs="Consolas" w:eastAsia="Consolas" w:hAnsi="Consolas"/>
          <w:color w:val="24292F"/>
          <w:sz w:val="20"/>
          <w:szCs w:val="20"/>
        </w:rPr>
        <w:t xml:space="preserve">        - { name: root,   hostPath: { path: / } }</w:t>
      </w:r>
    </w:p>
    <w:p>
      <w:pPr>
        <w:shd w:fill="F1F3F5" w:val="clear"/>
        <w:spacing w:after="0" w:before="0" w:line="260"/>
        <w:ind w:left="240" w:right="240"/>
      </w:pPr>
      <w:r>
        <w:rPr>
          <w:rFonts w:ascii="Consolas" w:cs="Consolas" w:eastAsia="Consolas" w:hAnsi="Consolas"/>
          <w:color w:val="24292F"/>
          <w:sz w:val="20"/>
          <w:szCs w:val="20"/>
        </w:rPr>
        <w:t xml:space="preserve">        - { name: procfs, hostPath: { path: /proc } }</w:t>
      </w:r>
    </w:p>
    <w:p>
      <w:pPr>
        <w:shd w:fill="F1F3F5" w:val="clear"/>
        <w:spacing w:after="200" w:before="0" w:line="260"/>
        <w:ind w:left="240" w:right="240"/>
      </w:pPr>
      <w:r>
        <w:rPr>
          <w:rFonts w:ascii="Consolas" w:cs="Consolas" w:eastAsia="Consolas" w:hAnsi="Consolas"/>
          <w:color w:val="24292F"/>
          <w:sz w:val="20"/>
          <w:szCs w:val="20"/>
        </w:rPr>
        <w:t xml:space="preserve">        - { name: sysfs,  hostPath: { path: /sys } }</w:t>
      </w:r>
    </w:p>
    <w:p>
      <w:pPr>
        <w:spacing w:after="140" w:line="300"/>
        <w:jc w:val="both"/>
      </w:pPr>
      <w:r>
        <w:rPr>
          <w:sz w:val="22"/>
          <w:szCs w:val="22"/>
        </w:rPr>
        <w:t xml:space="preserve">The container must bind-mount the host's root, /proc, and /sys into the container so node_exporter can read the host's kernel state rather than the container's. hostNetwork: true is also required so networking metrics see the host, not the pod.</w:t>
      </w:r>
    </w:p>
    <w:p>
      <w:pPr>
        <w:pStyle w:val="Heading2"/>
        <w:spacing w:after="160" w:before="280"/>
      </w:pPr>
      <w:r>
        <w:t xml:space="preserve">3.4 Essential Metrics and Queries</w:t>
      </w:r>
    </w:p>
    <w:p>
      <w:pPr>
        <w:spacing w:after="140" w:line="300"/>
        <w:jc w:val="both"/>
      </w:pPr>
      <w:r>
        <w:rPr>
          <w:sz w:val="22"/>
          <w:szCs w:val="22"/>
        </w:rPr>
        <w:t xml:space="preserve">A short list of the most-used metrics and the queries built on them:</w:t>
      </w:r>
    </w:p>
    <w:p>
      <w:pPr>
        <w:shd w:fill="F1F3F5" w:val="clear"/>
        <w:spacing w:after="0" w:before="120" w:line="260"/>
        <w:ind w:left="240" w:right="240"/>
      </w:pPr>
      <w:r>
        <w:rPr>
          <w:rFonts w:ascii="Consolas" w:cs="Consolas" w:eastAsia="Consolas" w:hAnsi="Consolas"/>
          <w:color w:val="24292F"/>
          <w:sz w:val="20"/>
          <w:szCs w:val="20"/>
        </w:rPr>
        <w:t xml:space="preserve"># CPU utilization per instance (non-idle fraction as percentage)</w:t>
      </w:r>
    </w:p>
    <w:p>
      <w:pPr>
        <w:shd w:fill="F1F3F5" w:val="clear"/>
        <w:spacing w:after="0" w:before="0" w:line="260"/>
        <w:ind w:left="240" w:right="240"/>
      </w:pPr>
      <w:r>
        <w:rPr>
          <w:rFonts w:ascii="Consolas" w:cs="Consolas" w:eastAsia="Consolas" w:hAnsi="Consolas"/>
          <w:color w:val="24292F"/>
          <w:sz w:val="20"/>
          <w:szCs w:val="20"/>
        </w:rPr>
        <w:t xml:space="preserve">100 - (avg by (instance)</w:t>
      </w:r>
    </w:p>
    <w:p>
      <w:pPr>
        <w:shd w:fill="F1F3F5" w:val="clear"/>
        <w:spacing w:after="0" w:before="0" w:line="260"/>
        <w:ind w:left="240" w:right="240"/>
      </w:pPr>
      <w:r>
        <w:rPr>
          <w:rFonts w:ascii="Consolas" w:cs="Consolas" w:eastAsia="Consolas" w:hAnsi="Consolas"/>
          <w:color w:val="24292F"/>
          <w:sz w:val="20"/>
          <w:szCs w:val="20"/>
        </w:rPr>
        <w:t xml:space="preserve">  (rate(node_cpu_seconds_total{mode="idle"}[5m]))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Memory available percentage</w:t>
      </w:r>
    </w:p>
    <w:p>
      <w:pPr>
        <w:shd w:fill="F1F3F5" w:val="clear"/>
        <w:spacing w:after="0" w:before="0" w:line="260"/>
        <w:ind w:left="240" w:right="240"/>
      </w:pPr>
      <w:r>
        <w:rPr>
          <w:rFonts w:ascii="Consolas" w:cs="Consolas" w:eastAsia="Consolas" w:hAnsi="Consolas"/>
          <w:color w:val="24292F"/>
          <w:sz w:val="20"/>
          <w:szCs w:val="20"/>
        </w:rPr>
        <w:t xml:space="preserve">(node_memory_MemAvailable_bytes / node_memory_MemTotal_bytes)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Disk usage percentage (root filesystem)</w:t>
      </w:r>
    </w:p>
    <w:p>
      <w:pPr>
        <w:shd w:fill="F1F3F5" w:val="clear"/>
        <w:spacing w:after="0" w:before="0" w:line="260"/>
        <w:ind w:left="240" w:right="240"/>
      </w:pPr>
      <w:r>
        <w:rPr>
          <w:rFonts w:ascii="Consolas" w:cs="Consolas" w:eastAsia="Consolas" w:hAnsi="Consolas"/>
          <w:color w:val="24292F"/>
          <w:sz w:val="20"/>
          <w:szCs w:val="20"/>
        </w:rPr>
        <w:t xml:space="preserve">100 - (</w:t>
      </w:r>
    </w:p>
    <w:p>
      <w:pPr>
        <w:shd w:fill="F1F3F5" w:val="clear"/>
        <w:spacing w:after="0" w:before="0" w:line="260"/>
        <w:ind w:left="240" w:right="240"/>
      </w:pPr>
      <w:r>
        <w:rPr>
          <w:rFonts w:ascii="Consolas" w:cs="Consolas" w:eastAsia="Consolas" w:hAnsi="Consolas"/>
          <w:color w:val="24292F"/>
          <w:sz w:val="20"/>
          <w:szCs w:val="20"/>
        </w:rPr>
        <w:t xml:space="preserve">  node_filesystem_avail_bytes{mountpoint="/"}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node_filesystem_size_bytes{mountpoint="/"}</w:t>
      </w:r>
    </w:p>
    <w:p>
      <w:pPr>
        <w:shd w:fill="F1F3F5" w:val="clear"/>
        <w:spacing w:after="0" w:before="0" w:line="260"/>
        <w:ind w:left="240" w:right="240"/>
      </w:pPr>
      <w:r>
        <w:rPr>
          <w:rFonts w:ascii="Consolas" w:cs="Consolas" w:eastAsia="Consolas" w:hAnsi="Consolas"/>
          <w:color w:val="24292F"/>
          <w:sz w:val="20"/>
          <w:szCs w:val="20"/>
        </w:rPr>
        <w:t xml:space="preserve">)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Network receive rate (bytes/sec)</w:t>
      </w:r>
    </w:p>
    <w:p>
      <w:pPr>
        <w:shd w:fill="F1F3F5" w:val="clear"/>
        <w:spacing w:after="0" w:before="0" w:line="260"/>
        <w:ind w:left="240" w:right="240"/>
      </w:pPr>
      <w:r>
        <w:rPr>
          <w:rFonts w:ascii="Consolas" w:cs="Consolas" w:eastAsia="Consolas" w:hAnsi="Consolas"/>
          <w:color w:val="24292F"/>
          <w:sz w:val="20"/>
          <w:szCs w:val="20"/>
        </w:rPr>
        <w:t xml:space="preserve">rate(node_network_receive_bytes_total{device!="lo"}[5m])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Predict disk full in the next 4 hours</w:t>
      </w:r>
    </w:p>
    <w:p>
      <w:pPr>
        <w:shd w:fill="F1F3F5" w:val="clear"/>
        <w:spacing w:after="200" w:before="0" w:line="260"/>
        <w:ind w:left="240" w:right="240"/>
      </w:pPr>
      <w:r>
        <w:rPr>
          <w:rFonts w:ascii="Consolas" w:cs="Consolas" w:eastAsia="Consolas" w:hAnsi="Consolas"/>
          <w:color w:val="24292F"/>
          <w:sz w:val="20"/>
          <w:szCs w:val="20"/>
        </w:rPr>
        <w:t xml:space="preserve">predict_linear(node_filesystem_free_bytes[1h], 4*3600) &lt; 0</w:t>
      </w:r>
    </w:p>
    <w:p>
      <w:pPr>
        <w:pStyle w:val="Heading1"/>
        <w:spacing w:after="200" w:before="360"/>
      </w:pPr>
      <w:r>
        <w:t xml:space="preserve">4. cAdvisor — Container Metrics</w:t>
      </w:r>
    </w:p>
    <w:p>
      <w:pPr>
        <w:pStyle w:val="Heading2"/>
        <w:spacing w:after="160" w:before="280"/>
      </w:pPr>
      <w:r>
        <w:t xml:space="preserve">4.1 What It Measures</w:t>
      </w:r>
    </w:p>
    <w:p>
      <w:pPr>
        <w:spacing w:after="140" w:line="300"/>
        <w:jc w:val="both"/>
      </w:pPr>
      <w:r>
        <w:rPr>
          <w:b/>
          <w:bCs/>
          <w:sz w:val="22"/>
          <w:szCs w:val="22"/>
        </w:rPr>
        <w:t xml:space="preserve">cAdvisor (Container Advisor) </w:t>
      </w:r>
      <w:r>
        <w:rPr>
          <w:sz w:val="22"/>
          <w:szCs w:val="22"/>
        </w:rPr>
        <w:t xml:space="preserve">is Google's container-level metrics collector. Where node_exporter gives you host-level view, cAdvisor gives you per-container view: CPU usage per container, memory usage per container, network I/O per container, filesystem I/O per container, restart counts, and resource limits/requests. It discovers containers via the container runtime (Docker, containerd, CRI-O) and reads their cgroup state.</w:t>
      </w:r>
    </w:p>
    <w:p>
      <w:pPr>
        <w:pStyle w:val="Heading2"/>
        <w:spacing w:after="160" w:before="280"/>
      </w:pPr>
      <w:r>
        <w:t xml:space="preserve">4.2 Relationship With Kubelet</w:t>
      </w:r>
    </w:p>
    <w:p>
      <w:pPr>
        <w:spacing w:after="140" w:line="300"/>
        <w:jc w:val="both"/>
      </w:pPr>
      <w:r>
        <w:rPr>
          <w:sz w:val="22"/>
          <w:szCs w:val="22"/>
        </w:rPr>
        <w:t xml:space="preserve">In Kubernetes, you rarely deploy cAdvisor as a standalone component anymore — it is EMBEDDED into kubelet. Every kubelet's /metrics/cadvisor endpoint exposes cAdvisor metrics about the containers running on that node. Scraping it requires kubelet authentication:</w:t>
      </w:r>
    </w:p>
    <w:p>
      <w:pPr>
        <w:shd w:fill="F1F3F5" w:val="clear"/>
        <w:spacing w:after="0" w:before="120" w:line="260"/>
        <w:ind w:left="240" w:right="240"/>
      </w:pPr>
      <w:r>
        <w:rPr>
          <w:rFonts w:ascii="Consolas" w:cs="Consolas" w:eastAsia="Consolas" w:hAnsi="Consolas"/>
          <w:color w:val="24292F"/>
          <w:sz w:val="20"/>
          <w:szCs w:val="20"/>
        </w:rPr>
        <w:t xml:space="preserve">- job_name: 'kubernetes-cadvisor'</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node</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0" w:before="0" w:line="260"/>
        <w:ind w:left="240" w:right="240"/>
      </w:pPr>
      <w:r>
        <w:rPr>
          <w:rFonts w:ascii="Consolas" w:cs="Consolas" w:eastAsia="Consolas" w:hAnsi="Consolas"/>
          <w:color w:val="24292F"/>
          <w:sz w:val="20"/>
          <w:szCs w:val="20"/>
        </w:rPr>
        <w:t xml:space="preserve">    ca_file: /var/run/secrets/kubernetes.io/serviceaccount/ca.crt</w:t>
      </w:r>
    </w:p>
    <w:p>
      <w:pPr>
        <w:shd w:fill="F1F3F5" w:val="clear"/>
        <w:spacing w:after="0" w:before="0" w:line="260"/>
        <w:ind w:left="240" w:right="240"/>
      </w:pPr>
      <w:r>
        <w:rPr>
          <w:rFonts w:ascii="Consolas" w:cs="Consolas" w:eastAsia="Consolas" w:hAnsi="Consolas"/>
          <w:color w:val="24292F"/>
          <w:sz w:val="20"/>
          <w:szCs w:val="20"/>
        </w:rPr>
        <w:t xml:space="preserve">  bearer_token_file: /var/run/secrets/kubernetes.io/serviceaccount/token</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action: labelmap</w:t>
      </w:r>
    </w:p>
    <w:p>
      <w:pPr>
        <w:shd w:fill="F1F3F5" w:val="clear"/>
        <w:spacing w:after="0" w:before="0" w:line="260"/>
        <w:ind w:left="240" w:right="240"/>
      </w:pPr>
      <w:r>
        <w:rPr>
          <w:rFonts w:ascii="Consolas" w:cs="Consolas" w:eastAsia="Consolas" w:hAnsi="Consolas"/>
          <w:color w:val="24292F"/>
          <w:sz w:val="20"/>
          <w:szCs w:val="20"/>
        </w:rPr>
        <w:t xml:space="preserve">      regex: __meta_kubernetes_node_label_(.+)</w:t>
      </w:r>
    </w:p>
    <w:p>
      <w:pPr>
        <w:shd w:fill="F1F3F5" w:val="clear"/>
        <w:spacing w:after="0" w:before="0" w:line="260"/>
        <w:ind w:left="240" w:right="240"/>
      </w:pPr>
      <w:r>
        <w:rPr>
          <w:rFonts w:ascii="Consolas" w:cs="Consolas" w:eastAsia="Consolas" w:hAnsi="Consolas"/>
          <w:color w:val="24292F"/>
          <w:sz w:val="20"/>
          <w:szCs w:val="20"/>
        </w:rPr>
        <w:t xml:space="preserve">    - source_labels: [__address__]</w:t>
      </w:r>
    </w:p>
    <w:p>
      <w:pPr>
        <w:shd w:fill="F1F3F5" w:val="clear"/>
        <w:spacing w:after="0" w:before="0" w:line="260"/>
        <w:ind w:left="240" w:right="240"/>
      </w:pPr>
      <w:r>
        <w:rPr>
          <w:rFonts w:ascii="Consolas" w:cs="Consolas" w:eastAsia="Consolas" w:hAnsi="Consolas"/>
          <w:color w:val="24292F"/>
          <w:sz w:val="20"/>
          <w:szCs w:val="20"/>
        </w:rPr>
        <w:t xml:space="preserve">      regex: (.*):10250</w:t>
      </w:r>
    </w:p>
    <w:p>
      <w:pPr>
        <w:shd w:fill="F1F3F5" w:val="clear"/>
        <w:spacing w:after="0" w:before="0" w:line="260"/>
        <w:ind w:left="240" w:right="240"/>
      </w:pPr>
      <w:r>
        <w:rPr>
          <w:rFonts w:ascii="Consolas" w:cs="Consolas" w:eastAsia="Consolas" w:hAnsi="Consolas"/>
          <w:color w:val="24292F"/>
          <w:sz w:val="20"/>
          <w:szCs w:val="20"/>
        </w:rPr>
        <w:t xml:space="preserve">      replacement: ${1}:10250</w:t>
      </w:r>
    </w:p>
    <w:p>
      <w:pPr>
        <w:shd w:fill="F1F3F5" w:val="clear"/>
        <w:spacing w:after="0" w:before="0" w:line="260"/>
        <w:ind w:left="240" w:right="240"/>
      </w:pPr>
      <w:r>
        <w:rPr>
          <w:rFonts w:ascii="Consolas" w:cs="Consolas" w:eastAsia="Consolas" w:hAnsi="Consolas"/>
          <w:color w:val="24292F"/>
          <w:sz w:val="20"/>
          <w:szCs w:val="20"/>
        </w:rPr>
        <w:t xml:space="preserve">      target_label: __address__</w:t>
      </w:r>
    </w:p>
    <w:p>
      <w:pPr>
        <w:shd w:fill="F1F3F5" w:val="clear"/>
        <w:spacing w:after="0" w:before="0" w:line="260"/>
        <w:ind w:left="240" w:right="240"/>
      </w:pPr>
      <w:r>
        <w:rPr>
          <w:rFonts w:ascii="Consolas" w:cs="Consolas" w:eastAsia="Consolas" w:hAnsi="Consolas"/>
          <w:color w:val="24292F"/>
          <w:sz w:val="20"/>
          <w:szCs w:val="20"/>
        </w:rPr>
        <w:t xml:space="preserve">    - target_label: __metrics_path__</w:t>
      </w:r>
    </w:p>
    <w:p>
      <w:pPr>
        <w:shd w:fill="F1F3F5" w:val="clear"/>
        <w:spacing w:after="200" w:before="0" w:line="260"/>
        <w:ind w:left="240" w:right="240"/>
      </w:pPr>
      <w:r>
        <w:rPr>
          <w:rFonts w:ascii="Consolas" w:cs="Consolas" w:eastAsia="Consolas" w:hAnsi="Consolas"/>
          <w:color w:val="24292F"/>
          <w:sz w:val="20"/>
          <w:szCs w:val="20"/>
        </w:rPr>
        <w:t xml:space="preserve">      replacement: /metrics/cadvisor</w:t>
      </w:r>
    </w:p>
    <w:p>
      <w:pPr>
        <w:pStyle w:val="Heading2"/>
        <w:spacing w:after="160" w:before="280"/>
      </w:pPr>
      <w:r>
        <w:t xml:space="preserve">4.3 Essential Metrics</w:t>
      </w:r>
    </w:p>
    <w:p>
      <w:pPr>
        <w:shd w:fill="F1F3F5" w:val="clear"/>
        <w:spacing w:after="0" w:before="120" w:line="260"/>
        <w:ind w:left="240" w:right="240"/>
      </w:pPr>
      <w:r>
        <w:rPr>
          <w:rFonts w:ascii="Consolas" w:cs="Consolas" w:eastAsia="Consolas" w:hAnsi="Consolas"/>
          <w:color w:val="24292F"/>
          <w:sz w:val="20"/>
          <w:szCs w:val="20"/>
        </w:rPr>
        <w:t xml:space="preserve"># Container CPU usage</w:t>
      </w:r>
    </w:p>
    <w:p>
      <w:pPr>
        <w:shd w:fill="F1F3F5" w:val="clear"/>
        <w:spacing w:after="0" w:before="0" w:line="260"/>
        <w:ind w:left="240" w:right="240"/>
      </w:pPr>
      <w:r>
        <w:rPr>
          <w:rFonts w:ascii="Consolas" w:cs="Consolas" w:eastAsia="Consolas" w:hAnsi="Consolas"/>
          <w:color w:val="24292F"/>
          <w:sz w:val="20"/>
          <w:szCs w:val="20"/>
        </w:rPr>
        <w:t xml:space="preserve">sum by (pod, namespace) (rate(container_cpu_usage_seconds_total{image!=""}[5m]))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Container memory working set</w:t>
      </w:r>
    </w:p>
    <w:p>
      <w:pPr>
        <w:shd w:fill="F1F3F5" w:val="clear"/>
        <w:spacing w:after="0" w:before="0" w:line="260"/>
        <w:ind w:left="240" w:right="240"/>
      </w:pPr>
      <w:r>
        <w:rPr>
          <w:rFonts w:ascii="Consolas" w:cs="Consolas" w:eastAsia="Consolas" w:hAnsi="Consolas"/>
          <w:color w:val="24292F"/>
          <w:sz w:val="20"/>
          <w:szCs w:val="20"/>
        </w:rPr>
        <w:t xml:space="preserve">sum by (pod, namespace) (container_memory_working_set_bytes{image!=""})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Pod memory usage vs limit</w:t>
      </w:r>
    </w:p>
    <w:p>
      <w:pPr>
        <w:shd w:fill="F1F3F5" w:val="clear"/>
        <w:spacing w:after="0" w:before="0" w:line="260"/>
        <w:ind w:left="240" w:right="240"/>
      </w:pPr>
      <w:r>
        <w:rPr>
          <w:rFonts w:ascii="Consolas" w:cs="Consolas" w:eastAsia="Consolas" w:hAnsi="Consolas"/>
          <w:color w:val="24292F"/>
          <w:sz w:val="20"/>
          <w:szCs w:val="20"/>
        </w:rPr>
        <w:t xml:space="preserve">  sum by (pod, namespace) (container_memory_working_set_bytes{image!=""})</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sum by (pod, namespace) (container_spec_memory_limit_bytes{image!=""})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Network received per pod</w:t>
      </w:r>
    </w:p>
    <w:p>
      <w:pPr>
        <w:shd w:fill="F1F3F5" w:val="clear"/>
        <w:spacing w:after="200" w:before="0" w:line="260"/>
        <w:ind w:left="240" w:right="240"/>
      </w:pPr>
      <w:r>
        <w:rPr>
          <w:rFonts w:ascii="Consolas" w:cs="Consolas" w:eastAsia="Consolas" w:hAnsi="Consolas"/>
          <w:color w:val="24292F"/>
          <w:sz w:val="20"/>
          <w:szCs w:val="20"/>
        </w:rPr>
        <w:t xml:space="preserve">sum by (pod) (rate(container_network_receive_bytes_total[5m]))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Filter image!="" to avoid double counting</w:t>
            </w:r>
          </w:p>
          <w:p>
            <w:pPr>
              <w:spacing w:after="60" w:line="280"/>
            </w:pPr>
            <w:r>
              <w:rPr>
                <w:sz w:val="22"/>
                <w:szCs w:val="22"/>
              </w:rPr>
              <w:t xml:space="preserve">cAdvisor reports one series per container AND an aggregated series for the parent 'pause' container with no image label. Always filter with image!="" to include only real application containers; otherwise your pod-level sums come out doubled.</w:t>
            </w:r>
          </w:p>
        </w:tc>
      </w:tr>
    </w:tbl>
    <w:p>
      <w:pPr>
        <w:pStyle w:val="Heading1"/>
        <w:spacing w:after="200" w:before="360"/>
      </w:pPr>
      <w:r>
        <w:t xml:space="preserve">5. blackbox_exporter — Synthetic Probes</w:t>
      </w:r>
    </w:p>
    <w:p>
      <w:pPr>
        <w:pStyle w:val="Heading2"/>
        <w:spacing w:after="160" w:before="280"/>
      </w:pPr>
      <w:r>
        <w:t xml:space="preserve">5.1 What It Does</w:t>
      </w:r>
    </w:p>
    <w:p>
      <w:pPr>
        <w:spacing w:after="140" w:line="300"/>
        <w:jc w:val="both"/>
      </w:pPr>
      <w:r>
        <w:rPr>
          <w:b/>
          <w:bCs/>
          <w:sz w:val="22"/>
          <w:szCs w:val="22"/>
        </w:rPr>
        <w:t xml:space="preserve">blackbox_exporter </w:t>
      </w:r>
      <w:r>
        <w:rPr>
          <w:sz w:val="22"/>
          <w:szCs w:val="22"/>
        </w:rPr>
        <w:t xml:space="preserve">probes endpoints to answer external-perspective questions: is this URL responding? Is the TLS certificate still valid? Can I open a TCP connection to this port? Does this hostname resolve? Does this ICMP ping go through? It is Prometheus's answer to synthetic monitoring — you point it at URLs and it reports their behavior.</w:t>
      </w:r>
    </w:p>
    <w:p>
      <w:pPr>
        <w:spacing w:after="140" w:line="300"/>
        <w:jc w:val="both"/>
      </w:pPr>
      <w:r>
        <w:rPr>
          <w:sz w:val="22"/>
          <w:szCs w:val="22"/>
        </w:rPr>
        <w:t xml:space="preserve">Unlike node_exporter (which watches its own host) or postgres_exporter (which watches one specific database), blackbox_exporter is centralized: one instance probes many arbitrary targets. The target to probe is specified per-scrape, via a query parameter.</w:t>
      </w:r>
    </w:p>
    <w:p>
      <w:pPr>
        <w:pStyle w:val="Heading2"/>
        <w:spacing w:after="160" w:before="280"/>
      </w:pPr>
      <w:r>
        <w:t xml:space="preserve">5.2 Modules and Probing Protocols</w:t>
      </w:r>
    </w:p>
    <w:p>
      <w:pPr>
        <w:spacing w:after="140" w:line="300"/>
        <w:jc w:val="both"/>
      </w:pPr>
      <w:r>
        <w:rPr>
          <w:sz w:val="22"/>
          <w:szCs w:val="22"/>
        </w:rPr>
        <w:t xml:space="preserve">blackbox_exporter is configured with named modules. Each module describes a probing protocol and its parameters:</w:t>
      </w:r>
    </w:p>
    <w:p>
      <w:pPr>
        <w:shd w:fill="F1F3F5" w:val="clear"/>
        <w:spacing w:after="0" w:before="120" w:line="260"/>
        <w:ind w:left="240" w:right="240"/>
      </w:pPr>
      <w:r>
        <w:rPr>
          <w:rFonts w:ascii="Consolas" w:cs="Consolas" w:eastAsia="Consolas" w:hAnsi="Consolas"/>
          <w:color w:val="24292F"/>
          <w:sz w:val="20"/>
          <w:szCs w:val="20"/>
        </w:rPr>
        <w:t xml:space="preserve"># blackbox.yml</w:t>
      </w:r>
    </w:p>
    <w:p>
      <w:pPr>
        <w:shd w:fill="F1F3F5" w:val="clear"/>
        <w:spacing w:after="0" w:before="0" w:line="260"/>
        <w:ind w:left="240" w:right="240"/>
      </w:pPr>
      <w:r>
        <w:rPr>
          <w:rFonts w:ascii="Consolas" w:cs="Consolas" w:eastAsia="Consolas" w:hAnsi="Consolas"/>
          <w:color w:val="24292F"/>
          <w:sz w:val="20"/>
          <w:szCs w:val="20"/>
        </w:rPr>
        <w:t xml:space="preserve">modules:</w:t>
      </w:r>
    </w:p>
    <w:p>
      <w:pPr>
        <w:shd w:fill="F1F3F5" w:val="clear"/>
        <w:spacing w:after="0" w:before="0" w:line="260"/>
        <w:ind w:left="240" w:right="240"/>
      </w:pPr>
      <w:r>
        <w:rPr>
          <w:rFonts w:ascii="Consolas" w:cs="Consolas" w:eastAsia="Consolas" w:hAnsi="Consolas"/>
          <w:color w:val="24292F"/>
          <w:sz w:val="20"/>
          <w:szCs w:val="20"/>
        </w:rPr>
        <w:t xml:space="preserve">  http_2xx:</w:t>
      </w:r>
    </w:p>
    <w:p>
      <w:pPr>
        <w:shd w:fill="F1F3F5" w:val="clear"/>
        <w:spacing w:after="0" w:before="0" w:line="260"/>
        <w:ind w:left="240" w:right="240"/>
      </w:pPr>
      <w:r>
        <w:rPr>
          <w:rFonts w:ascii="Consolas" w:cs="Consolas" w:eastAsia="Consolas" w:hAnsi="Consolas"/>
          <w:color w:val="24292F"/>
          <w:sz w:val="20"/>
          <w:szCs w:val="20"/>
        </w:rPr>
        <w:t xml:space="preserve">    prober: http</w:t>
      </w:r>
    </w:p>
    <w:p>
      <w:pPr>
        <w:shd w:fill="F1F3F5" w:val="clear"/>
        <w:spacing w:after="0" w:before="0" w:line="260"/>
        <w:ind w:left="240" w:right="240"/>
      </w:pPr>
      <w:r>
        <w:rPr>
          <w:rFonts w:ascii="Consolas" w:cs="Consolas" w:eastAsia="Consolas" w:hAnsi="Consolas"/>
          <w:color w:val="24292F"/>
          <w:sz w:val="20"/>
          <w:szCs w:val="20"/>
        </w:rPr>
        <w:t xml:space="preserve">    timeout: 5s</w:t>
      </w:r>
    </w:p>
    <w:p>
      <w:pPr>
        <w:shd w:fill="F1F3F5" w:val="clear"/>
        <w:spacing w:after="0" w:before="0" w:line="260"/>
        <w:ind w:left="240" w:right="240"/>
      </w:pPr>
      <w:r>
        <w:rPr>
          <w:rFonts w:ascii="Consolas" w:cs="Consolas" w:eastAsia="Consolas" w:hAnsi="Consolas"/>
          <w:color w:val="24292F"/>
          <w:sz w:val="20"/>
          <w:szCs w:val="20"/>
        </w:rPr>
        <w:t xml:space="preserve">    http:</w:t>
      </w:r>
    </w:p>
    <w:p>
      <w:pPr>
        <w:shd w:fill="F1F3F5" w:val="clear"/>
        <w:spacing w:after="0" w:before="0" w:line="260"/>
        <w:ind w:left="240" w:right="240"/>
      </w:pPr>
      <w:r>
        <w:rPr>
          <w:rFonts w:ascii="Consolas" w:cs="Consolas" w:eastAsia="Consolas" w:hAnsi="Consolas"/>
          <w:color w:val="24292F"/>
          <w:sz w:val="20"/>
          <w:szCs w:val="20"/>
        </w:rPr>
        <w:t xml:space="preserve">      preferred_ip_protocol: "ip4"</w:t>
      </w:r>
    </w:p>
    <w:p>
      <w:pPr>
        <w:shd w:fill="F1F3F5" w:val="clear"/>
        <w:spacing w:after="0" w:before="0" w:line="260"/>
        <w:ind w:left="240" w:right="240"/>
      </w:pPr>
      <w:r>
        <w:rPr>
          <w:rFonts w:ascii="Consolas" w:cs="Consolas" w:eastAsia="Consolas" w:hAnsi="Consolas"/>
          <w:color w:val="24292F"/>
          <w:sz w:val="20"/>
          <w:szCs w:val="20"/>
        </w:rPr>
        <w:t xml:space="preserve">      valid_status_codes: []        # default: 2xx</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http_post_2xx:</w:t>
      </w:r>
    </w:p>
    <w:p>
      <w:pPr>
        <w:shd w:fill="F1F3F5" w:val="clear"/>
        <w:spacing w:after="0" w:before="0" w:line="260"/>
        <w:ind w:left="240" w:right="240"/>
      </w:pPr>
      <w:r>
        <w:rPr>
          <w:rFonts w:ascii="Consolas" w:cs="Consolas" w:eastAsia="Consolas" w:hAnsi="Consolas"/>
          <w:color w:val="24292F"/>
          <w:sz w:val="20"/>
          <w:szCs w:val="20"/>
        </w:rPr>
        <w:t xml:space="preserve">    prober: http</w:t>
      </w:r>
    </w:p>
    <w:p>
      <w:pPr>
        <w:shd w:fill="F1F3F5" w:val="clear"/>
        <w:spacing w:after="0" w:before="0" w:line="260"/>
        <w:ind w:left="240" w:right="240"/>
      </w:pPr>
      <w:r>
        <w:rPr>
          <w:rFonts w:ascii="Consolas" w:cs="Consolas" w:eastAsia="Consolas" w:hAnsi="Consolas"/>
          <w:color w:val="24292F"/>
          <w:sz w:val="20"/>
          <w:szCs w:val="20"/>
        </w:rPr>
        <w:t xml:space="preserve">    http:</w:t>
      </w:r>
    </w:p>
    <w:p>
      <w:pPr>
        <w:shd w:fill="F1F3F5" w:val="clear"/>
        <w:spacing w:after="0" w:before="0" w:line="260"/>
        <w:ind w:left="240" w:right="240"/>
      </w:pPr>
      <w:r>
        <w:rPr>
          <w:rFonts w:ascii="Consolas" w:cs="Consolas" w:eastAsia="Consolas" w:hAnsi="Consolas"/>
          <w:color w:val="24292F"/>
          <w:sz w:val="20"/>
          <w:szCs w:val="20"/>
        </w:rPr>
        <w:t xml:space="preserve">      method: POST</w:t>
      </w:r>
    </w:p>
    <w:p>
      <w:pPr>
        <w:shd w:fill="F1F3F5" w:val="clear"/>
        <w:spacing w:after="0" w:before="0" w:line="260"/>
        <w:ind w:left="240" w:right="240"/>
      </w:pPr>
      <w:r>
        <w:rPr>
          <w:rFonts w:ascii="Consolas" w:cs="Consolas" w:eastAsia="Consolas" w:hAnsi="Consolas"/>
          <w:color w:val="24292F"/>
          <w:sz w:val="20"/>
          <w:szCs w:val="20"/>
        </w:rPr>
        <w:t xml:space="preserve">      headers:</w:t>
      </w:r>
    </w:p>
    <w:p>
      <w:pPr>
        <w:shd w:fill="F1F3F5" w:val="clear"/>
        <w:spacing w:after="0" w:before="0" w:line="260"/>
        <w:ind w:left="240" w:right="240"/>
      </w:pPr>
      <w:r>
        <w:rPr>
          <w:rFonts w:ascii="Consolas" w:cs="Consolas" w:eastAsia="Consolas" w:hAnsi="Consolas"/>
          <w:color w:val="24292F"/>
          <w:sz w:val="20"/>
          <w:szCs w:val="20"/>
        </w:rPr>
        <w:t xml:space="preserve">        Content-Type: application/json</w:t>
      </w:r>
    </w:p>
    <w:p>
      <w:pPr>
        <w:shd w:fill="F1F3F5" w:val="clear"/>
        <w:spacing w:after="0" w:before="0" w:line="260"/>
        <w:ind w:left="240" w:right="240"/>
      </w:pPr>
      <w:r>
        <w:rPr>
          <w:rFonts w:ascii="Consolas" w:cs="Consolas" w:eastAsia="Consolas" w:hAnsi="Consolas"/>
          <w:color w:val="24292F"/>
          <w:sz w:val="20"/>
          <w:szCs w:val="20"/>
        </w:rPr>
        <w:t xml:space="preserve">      body: '{"probe":"hello"}'</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tcp_connect:</w:t>
      </w:r>
    </w:p>
    <w:p>
      <w:pPr>
        <w:shd w:fill="F1F3F5" w:val="clear"/>
        <w:spacing w:after="0" w:before="0" w:line="260"/>
        <w:ind w:left="240" w:right="240"/>
      </w:pPr>
      <w:r>
        <w:rPr>
          <w:rFonts w:ascii="Consolas" w:cs="Consolas" w:eastAsia="Consolas" w:hAnsi="Consolas"/>
          <w:color w:val="24292F"/>
          <w:sz w:val="20"/>
          <w:szCs w:val="20"/>
        </w:rPr>
        <w:t xml:space="preserve">    prober: tcp</w:t>
      </w:r>
    </w:p>
    <w:p>
      <w:pPr>
        <w:shd w:fill="F1F3F5" w:val="clear"/>
        <w:spacing w:after="0" w:before="0" w:line="260"/>
        <w:ind w:left="240" w:right="240"/>
      </w:pPr>
      <w:r>
        <w:rPr>
          <w:rFonts w:ascii="Consolas" w:cs="Consolas" w:eastAsia="Consolas" w:hAnsi="Consolas"/>
          <w:color w:val="24292F"/>
          <w:sz w:val="20"/>
          <w:szCs w:val="20"/>
        </w:rPr>
        <w:t xml:space="preserve">    timeout: 5s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icmp:</w:t>
      </w:r>
    </w:p>
    <w:p>
      <w:pPr>
        <w:shd w:fill="F1F3F5" w:val="clear"/>
        <w:spacing w:after="0" w:before="0" w:line="260"/>
        <w:ind w:left="240" w:right="240"/>
      </w:pPr>
      <w:r>
        <w:rPr>
          <w:rFonts w:ascii="Consolas" w:cs="Consolas" w:eastAsia="Consolas" w:hAnsi="Consolas"/>
          <w:color w:val="24292F"/>
          <w:sz w:val="20"/>
          <w:szCs w:val="20"/>
        </w:rPr>
        <w:t xml:space="preserve">    prober: icmp</w:t>
      </w:r>
    </w:p>
    <w:p>
      <w:pPr>
        <w:shd w:fill="F1F3F5" w:val="clear"/>
        <w:spacing w:after="0" w:before="0" w:line="260"/>
        <w:ind w:left="240" w:right="240"/>
      </w:pPr>
      <w:r>
        <w:rPr>
          <w:rFonts w:ascii="Consolas" w:cs="Consolas" w:eastAsia="Consolas" w:hAnsi="Consolas"/>
          <w:color w:val="24292F"/>
          <w:sz w:val="20"/>
          <w:szCs w:val="20"/>
        </w:rPr>
        <w:t xml:space="preserve">    timeout: 5s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dns:</w:t>
      </w:r>
    </w:p>
    <w:p>
      <w:pPr>
        <w:shd w:fill="F1F3F5" w:val="clear"/>
        <w:spacing w:after="0" w:before="0" w:line="260"/>
        <w:ind w:left="240" w:right="240"/>
      </w:pPr>
      <w:r>
        <w:rPr>
          <w:rFonts w:ascii="Consolas" w:cs="Consolas" w:eastAsia="Consolas" w:hAnsi="Consolas"/>
          <w:color w:val="24292F"/>
          <w:sz w:val="20"/>
          <w:szCs w:val="20"/>
        </w:rPr>
        <w:t xml:space="preserve">    prober: dns</w:t>
      </w:r>
    </w:p>
    <w:p>
      <w:pPr>
        <w:shd w:fill="F1F3F5" w:val="clear"/>
        <w:spacing w:after="0" w:before="0" w:line="260"/>
        <w:ind w:left="240" w:right="240"/>
      </w:pPr>
      <w:r>
        <w:rPr>
          <w:rFonts w:ascii="Consolas" w:cs="Consolas" w:eastAsia="Consolas" w:hAnsi="Consolas"/>
          <w:color w:val="24292F"/>
          <w:sz w:val="20"/>
          <w:szCs w:val="20"/>
        </w:rPr>
        <w:t xml:space="preserve">    timeout: 5s</w:t>
      </w:r>
    </w:p>
    <w:p>
      <w:pPr>
        <w:shd w:fill="F1F3F5" w:val="clear"/>
        <w:spacing w:after="0" w:before="0" w:line="260"/>
        <w:ind w:left="240" w:right="240"/>
      </w:pPr>
      <w:r>
        <w:rPr>
          <w:rFonts w:ascii="Consolas" w:cs="Consolas" w:eastAsia="Consolas" w:hAnsi="Consolas"/>
          <w:color w:val="24292F"/>
          <w:sz w:val="20"/>
          <w:szCs w:val="20"/>
        </w:rPr>
        <w:t xml:space="preserve">    dns:</w:t>
      </w:r>
    </w:p>
    <w:p>
      <w:pPr>
        <w:shd w:fill="F1F3F5" w:val="clear"/>
        <w:spacing w:after="0" w:before="0" w:line="260"/>
        <w:ind w:left="240" w:right="240"/>
      </w:pPr>
      <w:r>
        <w:rPr>
          <w:rFonts w:ascii="Consolas" w:cs="Consolas" w:eastAsia="Consolas" w:hAnsi="Consolas"/>
          <w:color w:val="24292F"/>
          <w:sz w:val="20"/>
          <w:szCs w:val="20"/>
        </w:rPr>
        <w:t xml:space="preserve">      query_name: "example.com"</w:t>
      </w:r>
    </w:p>
    <w:p>
      <w:pPr>
        <w:shd w:fill="F1F3F5" w:val="clear"/>
        <w:spacing w:after="200" w:before="0" w:line="260"/>
        <w:ind w:left="240" w:right="240"/>
      </w:pPr>
      <w:r>
        <w:rPr>
          <w:rFonts w:ascii="Consolas" w:cs="Consolas" w:eastAsia="Consolas" w:hAnsi="Consolas"/>
          <w:color w:val="24292F"/>
          <w:sz w:val="20"/>
          <w:szCs w:val="20"/>
        </w:rPr>
        <w:t xml:space="preserve">      query_type: "A"</w:t>
      </w:r>
    </w:p>
    <w:p>
      <w:pPr>
        <w:pStyle w:val="Heading2"/>
        <w:spacing w:after="160" w:before="280"/>
      </w:pPr>
      <w:r>
        <w:t xml:space="preserve">5.3 The Relabeling Dance</w:t>
      </w:r>
    </w:p>
    <w:p>
      <w:pPr>
        <w:spacing w:after="140" w:line="300"/>
        <w:jc w:val="both"/>
      </w:pPr>
      <w:r>
        <w:rPr>
          <w:sz w:val="22"/>
          <w:szCs w:val="22"/>
        </w:rPr>
        <w:t xml:space="preserve">blackbox_exporter's configuration pattern is the canonical non-obvious exporter setup. The Prometheus job lists the URLs to probe as 'targets', then relabeling rewrites each scrape to tell blackbox WHICH url to probe on that scrape — while scraping blackbox itself, not the target. Example:</w:t>
      </w:r>
    </w:p>
    <w:p>
      <w:pPr>
        <w:shd w:fill="F1F3F5" w:val="clear"/>
        <w:spacing w:after="0" w:before="120" w:line="260"/>
        <w:ind w:left="240" w:right="240"/>
      </w:pPr>
      <w:r>
        <w:rPr>
          <w:rFonts w:ascii="Consolas" w:cs="Consolas" w:eastAsia="Consolas" w:hAnsi="Consolas"/>
          <w:color w:val="24292F"/>
          <w:sz w:val="20"/>
          <w:szCs w:val="20"/>
        </w:rPr>
        <w:t xml:space="preserve">- job_name: 'blackbox-http'</w:t>
      </w:r>
    </w:p>
    <w:p>
      <w:pPr>
        <w:shd w:fill="F1F3F5" w:val="clear"/>
        <w:spacing w:after="0" w:before="0" w:line="260"/>
        <w:ind w:left="240" w:right="240"/>
      </w:pPr>
      <w:r>
        <w:rPr>
          <w:rFonts w:ascii="Consolas" w:cs="Consolas" w:eastAsia="Consolas" w:hAnsi="Consolas"/>
          <w:color w:val="24292F"/>
          <w:sz w:val="20"/>
          <w:szCs w:val="20"/>
        </w:rPr>
        <w:t xml:space="preserve">  metrics_path: /probe</w:t>
      </w:r>
    </w:p>
    <w:p>
      <w:pPr>
        <w:shd w:fill="F1F3F5" w:val="clear"/>
        <w:spacing w:after="0" w:before="0" w:line="260"/>
        <w:ind w:left="240" w:right="240"/>
      </w:pPr>
      <w:r>
        <w:rPr>
          <w:rFonts w:ascii="Consolas" w:cs="Consolas" w:eastAsia="Consolas" w:hAnsi="Consolas"/>
          <w:color w:val="24292F"/>
          <w:sz w:val="20"/>
          <w:szCs w:val="20"/>
        </w:rPr>
        <w:t xml:space="preserve">  params:</w:t>
      </w:r>
    </w:p>
    <w:p>
      <w:pPr>
        <w:shd w:fill="F1F3F5" w:val="clear"/>
        <w:spacing w:after="0" w:before="0" w:line="260"/>
        <w:ind w:left="240" w:right="240"/>
      </w:pPr>
      <w:r>
        <w:rPr>
          <w:rFonts w:ascii="Consolas" w:cs="Consolas" w:eastAsia="Consolas" w:hAnsi="Consolas"/>
          <w:color w:val="24292F"/>
          <w:sz w:val="20"/>
          <w:szCs w:val="20"/>
        </w:rPr>
        <w:t xml:space="preserve">    module: [http_2xx]</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https://example.com</w:t>
      </w:r>
    </w:p>
    <w:p>
      <w:pPr>
        <w:shd w:fill="F1F3F5" w:val="clear"/>
        <w:spacing w:after="0" w:before="0" w:line="260"/>
        <w:ind w:left="240" w:right="240"/>
      </w:pPr>
      <w:r>
        <w:rPr>
          <w:rFonts w:ascii="Consolas" w:cs="Consolas" w:eastAsia="Consolas" w:hAnsi="Consolas"/>
          <w:color w:val="24292F"/>
          <w:sz w:val="20"/>
          <w:szCs w:val="20"/>
        </w:rPr>
        <w:t xml:space="preserve">        - https://api.example.com</w:t>
      </w:r>
    </w:p>
    <w:p>
      <w:pPr>
        <w:shd w:fill="F1F3F5" w:val="clear"/>
        <w:spacing w:after="0" w:before="0" w:line="260"/>
        <w:ind w:left="240" w:right="240"/>
      </w:pPr>
      <w:r>
        <w:rPr>
          <w:rFonts w:ascii="Consolas" w:cs="Consolas" w:eastAsia="Consolas" w:hAnsi="Consolas"/>
          <w:color w:val="24292F"/>
          <w:sz w:val="20"/>
          <w:szCs w:val="20"/>
        </w:rPr>
        <w:t xml:space="preserve">        - https://dashboard.internal</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Take the target URL and stash it as the 'target' query param</w:t>
      </w:r>
    </w:p>
    <w:p>
      <w:pPr>
        <w:shd w:fill="F1F3F5" w:val="clear"/>
        <w:spacing w:after="0" w:before="0" w:line="260"/>
        <w:ind w:left="240" w:right="240"/>
      </w:pPr>
      <w:r>
        <w:rPr>
          <w:rFonts w:ascii="Consolas" w:cs="Consolas" w:eastAsia="Consolas" w:hAnsi="Consolas"/>
          <w:color w:val="24292F"/>
          <w:sz w:val="20"/>
          <w:szCs w:val="20"/>
        </w:rPr>
        <w:t xml:space="preserve">    - source_labels: [__address__]</w:t>
      </w:r>
    </w:p>
    <w:p>
      <w:pPr>
        <w:shd w:fill="F1F3F5" w:val="clear"/>
        <w:spacing w:after="0" w:before="0" w:line="260"/>
        <w:ind w:left="240" w:right="240"/>
      </w:pPr>
      <w:r>
        <w:rPr>
          <w:rFonts w:ascii="Consolas" w:cs="Consolas" w:eastAsia="Consolas" w:hAnsi="Consolas"/>
          <w:color w:val="24292F"/>
          <w:sz w:val="20"/>
          <w:szCs w:val="20"/>
        </w:rPr>
        <w:t xml:space="preserve">      target_label: __param_target</w:t>
      </w:r>
    </w:p>
    <w:p>
      <w:pPr>
        <w:shd w:fill="F1F3F5" w:val="clear"/>
        <w:spacing w:after="0" w:before="0" w:line="260"/>
        <w:ind w:left="240" w:right="240"/>
      </w:pPr>
      <w:r>
        <w:rPr>
          <w:rFonts w:ascii="Consolas" w:cs="Consolas" w:eastAsia="Consolas" w:hAnsi="Consolas"/>
          <w:color w:val="24292F"/>
          <w:sz w:val="20"/>
          <w:szCs w:val="20"/>
        </w:rPr>
        <w:t xml:space="preserve">    # Also preserve it as the 'instance' label for metrics</w:t>
      </w:r>
    </w:p>
    <w:p>
      <w:pPr>
        <w:shd w:fill="F1F3F5" w:val="clear"/>
        <w:spacing w:after="0" w:before="0" w:line="260"/>
        <w:ind w:left="240" w:right="240"/>
      </w:pPr>
      <w:r>
        <w:rPr>
          <w:rFonts w:ascii="Consolas" w:cs="Consolas" w:eastAsia="Consolas" w:hAnsi="Consolas"/>
          <w:color w:val="24292F"/>
          <w:sz w:val="20"/>
          <w:szCs w:val="20"/>
        </w:rPr>
        <w:t xml:space="preserve">    - source_labels: [__param_target]</w:t>
      </w:r>
    </w:p>
    <w:p>
      <w:pPr>
        <w:shd w:fill="F1F3F5" w:val="clear"/>
        <w:spacing w:after="0" w:before="0" w:line="260"/>
        <w:ind w:left="240" w:right="240"/>
      </w:pPr>
      <w:r>
        <w:rPr>
          <w:rFonts w:ascii="Consolas" w:cs="Consolas" w:eastAsia="Consolas" w:hAnsi="Consolas"/>
          <w:color w:val="24292F"/>
          <w:sz w:val="20"/>
          <w:szCs w:val="20"/>
        </w:rPr>
        <w:t xml:space="preserve">      target_label: instance</w:t>
      </w:r>
    </w:p>
    <w:p>
      <w:pPr>
        <w:shd w:fill="F1F3F5" w:val="clear"/>
        <w:spacing w:after="0" w:before="0" w:line="260"/>
        <w:ind w:left="240" w:right="240"/>
      </w:pPr>
      <w:r>
        <w:rPr>
          <w:rFonts w:ascii="Consolas" w:cs="Consolas" w:eastAsia="Consolas" w:hAnsi="Consolas"/>
          <w:color w:val="24292F"/>
          <w:sz w:val="20"/>
          <w:szCs w:val="20"/>
        </w:rPr>
        <w:t xml:space="preserve">    # Rewrite the address to blackbox itself</w:t>
      </w:r>
    </w:p>
    <w:p>
      <w:pPr>
        <w:shd w:fill="F1F3F5" w:val="clear"/>
        <w:spacing w:after="0" w:before="0" w:line="260"/>
        <w:ind w:left="240" w:right="240"/>
      </w:pPr>
      <w:r>
        <w:rPr>
          <w:rFonts w:ascii="Consolas" w:cs="Consolas" w:eastAsia="Consolas" w:hAnsi="Consolas"/>
          <w:color w:val="24292F"/>
          <w:sz w:val="20"/>
          <w:szCs w:val="20"/>
        </w:rPr>
        <w:t xml:space="preserve">    - target_label: __address__</w:t>
      </w:r>
    </w:p>
    <w:p>
      <w:pPr>
        <w:shd w:fill="F1F3F5" w:val="clear"/>
        <w:spacing w:after="200" w:before="0" w:line="260"/>
        <w:ind w:left="240" w:right="240"/>
      </w:pPr>
      <w:r>
        <w:rPr>
          <w:rFonts w:ascii="Consolas" w:cs="Consolas" w:eastAsia="Consolas" w:hAnsi="Consolas"/>
          <w:color w:val="24292F"/>
          <w:sz w:val="20"/>
          <w:szCs w:val="20"/>
        </w:rPr>
        <w:t xml:space="preserve">      replacement: blackbox-exporter.internal:9115</w:t>
      </w:r>
    </w:p>
    <w:p>
      <w:pPr>
        <w:spacing w:after="140" w:line="300"/>
        <w:jc w:val="both"/>
      </w:pPr>
      <w:r>
        <w:rPr>
          <w:sz w:val="22"/>
          <w:szCs w:val="22"/>
        </w:rPr>
        <w:t xml:space="preserve">Reading from top to bottom: Prometheus starts with a target like https://example.com. Relabeling takes that string, puts it into __param_target (which becomes ?target=https://example.com on the URL), preserves it as the instance label, then REPLACES __address__ with the blackbox_exporter's own address. The final scrape URL is therefore http://blackbox-exporter.internal:9115/probe?module=http_2xx&amp;target=https://example.com — the exporter probes example.com, and Prometheus stores the results labeled as if the URL had been the target directly.</w:t>
      </w:r>
    </w:p>
    <w:p>
      <w:pPr>
        <w:pStyle w:val="Heading2"/>
        <w:spacing w:after="160" w:before="280"/>
      </w:pPr>
      <w:r>
        <w:t xml:space="preserve">5.4 Essential Metrics</w:t>
      </w:r>
    </w:p>
    <w:p>
      <w:pPr>
        <w:shd w:fill="F1F3F5" w:val="clear"/>
        <w:spacing w:after="0" w:before="120" w:line="260"/>
        <w:ind w:left="240" w:right="240"/>
      </w:pPr>
      <w:r>
        <w:rPr>
          <w:rFonts w:ascii="Consolas" w:cs="Consolas" w:eastAsia="Consolas" w:hAnsi="Consolas"/>
          <w:color w:val="24292F"/>
          <w:sz w:val="20"/>
          <w:szCs w:val="20"/>
        </w:rPr>
        <w:t xml:space="preserve"># Is the endpoint up? (1 = successful probe, 0 = failed)</w:t>
      </w:r>
    </w:p>
    <w:p>
      <w:pPr>
        <w:shd w:fill="F1F3F5" w:val="clear"/>
        <w:spacing w:after="0" w:before="0" w:line="260"/>
        <w:ind w:left="240" w:right="240"/>
      </w:pPr>
      <w:r>
        <w:rPr>
          <w:rFonts w:ascii="Consolas" w:cs="Consolas" w:eastAsia="Consolas" w:hAnsi="Consolas"/>
          <w:color w:val="24292F"/>
          <w:sz w:val="20"/>
          <w:szCs w:val="20"/>
        </w:rPr>
        <w:t xml:space="preserve">probe_success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TLS certificate expiration — days remaining</w:t>
      </w:r>
    </w:p>
    <w:p>
      <w:pPr>
        <w:shd w:fill="F1F3F5" w:val="clear"/>
        <w:spacing w:after="0" w:before="0" w:line="260"/>
        <w:ind w:left="240" w:right="240"/>
      </w:pPr>
      <w:r>
        <w:rPr>
          <w:rFonts w:ascii="Consolas" w:cs="Consolas" w:eastAsia="Consolas" w:hAnsi="Consolas"/>
          <w:color w:val="24292F"/>
          <w:sz w:val="20"/>
          <w:szCs w:val="20"/>
        </w:rPr>
        <w:t xml:space="preserve">(probe_ssl_earliest_cert_expiry - time()) / 86400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HTTP response duration</w:t>
      </w:r>
    </w:p>
    <w:p>
      <w:pPr>
        <w:shd w:fill="F1F3F5" w:val="clear"/>
        <w:spacing w:after="0" w:before="0" w:line="260"/>
        <w:ind w:left="240" w:right="240"/>
      </w:pPr>
      <w:r>
        <w:rPr>
          <w:rFonts w:ascii="Consolas" w:cs="Consolas" w:eastAsia="Consolas" w:hAnsi="Consolas"/>
          <w:color w:val="24292F"/>
          <w:sz w:val="20"/>
          <w:szCs w:val="20"/>
        </w:rPr>
        <w:t xml:space="preserve">probe_duration_seconds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DNS lookup time</w:t>
      </w:r>
    </w:p>
    <w:p>
      <w:pPr>
        <w:shd w:fill="F1F3F5" w:val="clear"/>
        <w:spacing w:after="0" w:before="0" w:line="260"/>
        <w:ind w:left="240" w:right="240"/>
      </w:pPr>
      <w:r>
        <w:rPr>
          <w:rFonts w:ascii="Consolas" w:cs="Consolas" w:eastAsia="Consolas" w:hAnsi="Consolas"/>
          <w:color w:val="24292F"/>
          <w:sz w:val="20"/>
          <w:szCs w:val="20"/>
        </w:rPr>
        <w:t xml:space="preserve">probe_dns_lookup_time_seconds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Alert: cert expiring in under 14 days</w:t>
      </w:r>
    </w:p>
    <w:p>
      <w:pPr>
        <w:shd w:fill="F1F3F5" w:val="clear"/>
        <w:spacing w:after="200" w:before="0" w:line="260"/>
        <w:ind w:left="240" w:right="240"/>
      </w:pPr>
      <w:r>
        <w:rPr>
          <w:rFonts w:ascii="Consolas" w:cs="Consolas" w:eastAsia="Consolas" w:hAnsi="Consolas"/>
          <w:color w:val="24292F"/>
          <w:sz w:val="20"/>
          <w:szCs w:val="20"/>
        </w:rPr>
        <w:t xml:space="preserve">(probe_ssl_earliest_cert_expiry - time()) / 86400 &lt; 14</w:t>
      </w:r>
    </w:p>
    <w:p>
      <w:pPr>
        <w:pStyle w:val="Heading1"/>
        <w:spacing w:after="200" w:before="360"/>
      </w:pPr>
      <w:r>
        <w:t xml:space="preserve">6. Database Exporters</w:t>
      </w:r>
    </w:p>
    <w:p>
      <w:pPr>
        <w:pStyle w:val="Heading2"/>
        <w:spacing w:after="160" w:before="280"/>
      </w:pPr>
      <w:r>
        <w:t xml:space="preserve">6.1 postgres_exporter</w:t>
      </w:r>
    </w:p>
    <w:p>
      <w:pPr>
        <w:spacing w:after="140" w:line="300"/>
        <w:jc w:val="both"/>
      </w:pPr>
      <w:r>
        <w:rPr>
          <w:b/>
          <w:bCs/>
          <w:sz w:val="22"/>
          <w:szCs w:val="22"/>
        </w:rPr>
        <w:t xml:space="preserve">postgres_exporter </w:t>
      </w:r>
      <w:r>
        <w:rPr>
          <w:sz w:val="22"/>
          <w:szCs w:val="22"/>
        </w:rPr>
        <w:t xml:space="preserve">connects to a PostgreSQL database (typically over a read-only monitoring role) and polls a number of system views — pg_stat_activity, pg_stat_database, pg_stat_user_tables, pg_replication_slots, and friends — on every scrape. It produces metrics covering connection counts, transaction rates, tuple operations, cache hit ratios, replication lag, locks held, and table-level scan and write rates.</w:t>
      </w:r>
    </w:p>
    <w:p>
      <w:pPr>
        <w:shd w:fill="F1F3F5" w:val="clear"/>
        <w:spacing w:after="0" w:before="120" w:line="260"/>
        <w:ind w:left="240" w:right="240"/>
      </w:pPr>
      <w:r>
        <w:rPr>
          <w:rFonts w:ascii="Consolas" w:cs="Consolas" w:eastAsia="Consolas" w:hAnsi="Consolas"/>
          <w:color w:val="24292F"/>
          <w:sz w:val="20"/>
          <w:szCs w:val="20"/>
        </w:rPr>
        <w:t xml:space="preserve"># Deployment flags</w:t>
      </w:r>
    </w:p>
    <w:p>
      <w:pPr>
        <w:shd w:fill="F1F3F5" w:val="clear"/>
        <w:spacing w:after="0" w:before="0" w:line="260"/>
        <w:ind w:left="240" w:right="240"/>
      </w:pPr>
      <w:r>
        <w:rPr>
          <w:rFonts w:ascii="Consolas" w:cs="Consolas" w:eastAsia="Consolas" w:hAnsi="Consolas"/>
          <w:color w:val="24292F"/>
          <w:sz w:val="20"/>
          <w:szCs w:val="20"/>
        </w:rPr>
        <w:t xml:space="preserve">postgres_exporter \</w:t>
      </w:r>
    </w:p>
    <w:p>
      <w:pPr>
        <w:shd w:fill="F1F3F5" w:val="clear"/>
        <w:spacing w:after="0" w:before="0" w:line="260"/>
        <w:ind w:left="240" w:right="240"/>
      </w:pPr>
      <w:r>
        <w:rPr>
          <w:rFonts w:ascii="Consolas" w:cs="Consolas" w:eastAsia="Consolas" w:hAnsi="Consolas"/>
          <w:color w:val="24292F"/>
          <w:sz w:val="20"/>
          <w:szCs w:val="20"/>
        </w:rPr>
        <w:t xml:space="preserve">  --web.listen-address=:9187 \</w:t>
      </w:r>
    </w:p>
    <w:p>
      <w:pPr>
        <w:shd w:fill="F1F3F5" w:val="clear"/>
        <w:spacing w:after="0" w:before="0" w:line="260"/>
        <w:ind w:left="240" w:right="240"/>
      </w:pPr>
      <w:r>
        <w:rPr>
          <w:rFonts w:ascii="Consolas" w:cs="Consolas" w:eastAsia="Consolas" w:hAnsi="Consolas"/>
          <w:color w:val="24292F"/>
          <w:sz w:val="20"/>
          <w:szCs w:val="20"/>
        </w:rPr>
        <w:t xml:space="preserve">  # DSN via environment variable for security:</w:t>
      </w:r>
    </w:p>
    <w:p>
      <w:pPr>
        <w:shd w:fill="F1F3F5" w:val="clear"/>
        <w:spacing w:after="0" w:before="0" w:line="260"/>
        <w:ind w:left="240" w:right="240"/>
      </w:pPr>
      <w:r>
        <w:rPr>
          <w:rFonts w:ascii="Consolas" w:cs="Consolas" w:eastAsia="Consolas" w:hAnsi="Consolas"/>
          <w:color w:val="24292F"/>
          <w:sz w:val="20"/>
          <w:szCs w:val="20"/>
        </w:rPr>
        <w:t xml:space="preserve">  # DATA_SOURCE_NAME='postgresql://monitor:pass@db.internal:5432/postgres?sslmode=require'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Key metrics:</w:t>
      </w:r>
    </w:p>
    <w:p>
      <w:pPr>
        <w:shd w:fill="F1F3F5" w:val="clear"/>
        <w:spacing w:after="0" w:before="0" w:line="260"/>
        <w:ind w:left="240" w:right="240"/>
      </w:pPr>
      <w:r>
        <w:rPr>
          <w:rFonts w:ascii="Consolas" w:cs="Consolas" w:eastAsia="Consolas" w:hAnsi="Consolas"/>
          <w:color w:val="24292F"/>
          <w:sz w:val="20"/>
          <w:szCs w:val="20"/>
        </w:rPr>
        <w:t xml:space="preserve">#   pg_up                              # 1 if reachable</w:t>
      </w:r>
    </w:p>
    <w:p>
      <w:pPr>
        <w:shd w:fill="F1F3F5" w:val="clear"/>
        <w:spacing w:after="0" w:before="0" w:line="260"/>
        <w:ind w:left="240" w:right="240"/>
      </w:pPr>
      <w:r>
        <w:rPr>
          <w:rFonts w:ascii="Consolas" w:cs="Consolas" w:eastAsia="Consolas" w:hAnsi="Consolas"/>
          <w:color w:val="24292F"/>
          <w:sz w:val="20"/>
          <w:szCs w:val="20"/>
        </w:rPr>
        <w:t xml:space="preserve">#   pg_stat_database_xact_commit       # committed transactions</w:t>
      </w:r>
    </w:p>
    <w:p>
      <w:pPr>
        <w:shd w:fill="F1F3F5" w:val="clear"/>
        <w:spacing w:after="0" w:before="0" w:line="260"/>
        <w:ind w:left="240" w:right="240"/>
      </w:pPr>
      <w:r>
        <w:rPr>
          <w:rFonts w:ascii="Consolas" w:cs="Consolas" w:eastAsia="Consolas" w:hAnsi="Consolas"/>
          <w:color w:val="24292F"/>
          <w:sz w:val="20"/>
          <w:szCs w:val="20"/>
        </w:rPr>
        <w:t xml:space="preserve">#   pg_stat_database_xact_rollback     # rolled-back transactions</w:t>
      </w:r>
    </w:p>
    <w:p>
      <w:pPr>
        <w:shd w:fill="F1F3F5" w:val="clear"/>
        <w:spacing w:after="0" w:before="0" w:line="260"/>
        <w:ind w:left="240" w:right="240"/>
      </w:pPr>
      <w:r>
        <w:rPr>
          <w:rFonts w:ascii="Consolas" w:cs="Consolas" w:eastAsia="Consolas" w:hAnsi="Consolas"/>
          <w:color w:val="24292F"/>
          <w:sz w:val="20"/>
          <w:szCs w:val="20"/>
        </w:rPr>
        <w:t xml:space="preserve">#   pg_stat_database_tup_fetched       # tuples fetched</w:t>
      </w:r>
    </w:p>
    <w:p>
      <w:pPr>
        <w:shd w:fill="F1F3F5" w:val="clear"/>
        <w:spacing w:after="0" w:before="0" w:line="260"/>
        <w:ind w:left="240" w:right="240"/>
      </w:pPr>
      <w:r>
        <w:rPr>
          <w:rFonts w:ascii="Consolas" w:cs="Consolas" w:eastAsia="Consolas" w:hAnsi="Consolas"/>
          <w:color w:val="24292F"/>
          <w:sz w:val="20"/>
          <w:szCs w:val="20"/>
        </w:rPr>
        <w:t xml:space="preserve">#   pg_stat_database_blks_hit          # buffer cache hits</w:t>
      </w:r>
    </w:p>
    <w:p>
      <w:pPr>
        <w:shd w:fill="F1F3F5" w:val="clear"/>
        <w:spacing w:after="0" w:before="0" w:line="260"/>
        <w:ind w:left="240" w:right="240"/>
      </w:pPr>
      <w:r>
        <w:rPr>
          <w:rFonts w:ascii="Consolas" w:cs="Consolas" w:eastAsia="Consolas" w:hAnsi="Consolas"/>
          <w:color w:val="24292F"/>
          <w:sz w:val="20"/>
          <w:szCs w:val="20"/>
        </w:rPr>
        <w:t xml:space="preserve">#   pg_stat_database_blks_read         # disk reads</w:t>
      </w:r>
    </w:p>
    <w:p>
      <w:pPr>
        <w:shd w:fill="F1F3F5" w:val="clear"/>
        <w:spacing w:after="200" w:before="0" w:line="260"/>
        <w:ind w:left="240" w:right="240"/>
      </w:pPr>
      <w:r>
        <w:rPr>
          <w:rFonts w:ascii="Consolas" w:cs="Consolas" w:eastAsia="Consolas" w:hAnsi="Consolas"/>
          <w:color w:val="24292F"/>
          <w:sz w:val="20"/>
          <w:szCs w:val="20"/>
        </w:rPr>
        <w:t xml:space="preserve">#   pg_stat_replication_lag_bytes      # replication lag</w:t>
      </w:r>
    </w:p>
    <w:p>
      <w:pPr>
        <w:pStyle w:val="Heading2"/>
        <w:spacing w:after="160" w:before="280"/>
      </w:pPr>
      <w:r>
        <w:t xml:space="preserve">6.2 mysqld_exporter</w:t>
      </w:r>
    </w:p>
    <w:p>
      <w:pPr>
        <w:spacing w:after="140" w:line="300"/>
        <w:jc w:val="both"/>
      </w:pPr>
      <w:r>
        <w:rPr>
          <w:sz w:val="22"/>
          <w:szCs w:val="22"/>
        </w:rPr>
        <w:t xml:space="preserve">Symmetrical to postgres_exporter. Connects to MySQL (or MariaDB / Percona) using a monitoring user with PROCESS and REPLICATION CLIENT privileges. Polls SHOW STATUS, SHOW GLOBAL STATUS, SHOW SLAVE STATUS, information_schema.INNODB_* tables. Reports throughput, InnoDB internals, replication lag, thread counts, query cache efficiency.</w:t>
      </w:r>
    </w:p>
    <w:p>
      <w:pPr>
        <w:shd w:fill="F1F3F5" w:val="clear"/>
        <w:spacing w:after="0" w:before="120" w:line="260"/>
        <w:ind w:left="240" w:right="240"/>
      </w:pPr>
      <w:r>
        <w:rPr>
          <w:rFonts w:ascii="Consolas" w:cs="Consolas" w:eastAsia="Consolas" w:hAnsi="Consolas"/>
          <w:color w:val="24292F"/>
          <w:sz w:val="20"/>
          <w:szCs w:val="20"/>
        </w:rPr>
        <w:t xml:space="preserve"># Create a monitoring user first (one-off):</w:t>
      </w:r>
    </w:p>
    <w:p>
      <w:pPr>
        <w:shd w:fill="F1F3F5" w:val="clear"/>
        <w:spacing w:after="0" w:before="0" w:line="260"/>
        <w:ind w:left="240" w:right="240"/>
      </w:pPr>
      <w:r>
        <w:rPr>
          <w:rFonts w:ascii="Consolas" w:cs="Consolas" w:eastAsia="Consolas" w:hAnsi="Consolas"/>
          <w:color w:val="24292F"/>
          <w:sz w:val="20"/>
          <w:szCs w:val="20"/>
        </w:rPr>
        <w:t xml:space="preserve">CREATE USER 'monitor'@'localhost' IDENTIFIED BY '&lt;secret&gt;' WITH MAX_USER_CONNECTIONS 3;</w:t>
      </w:r>
    </w:p>
    <w:p>
      <w:pPr>
        <w:shd w:fill="F1F3F5" w:val="clear"/>
        <w:spacing w:after="0" w:before="0" w:line="260"/>
        <w:ind w:left="240" w:right="240"/>
      </w:pPr>
      <w:r>
        <w:rPr>
          <w:rFonts w:ascii="Consolas" w:cs="Consolas" w:eastAsia="Consolas" w:hAnsi="Consolas"/>
          <w:color w:val="24292F"/>
          <w:sz w:val="20"/>
          <w:szCs w:val="20"/>
        </w:rPr>
        <w:t xml:space="preserve">GRANT PROCESS, REPLICATION CLIENT, SELECT ON *.* TO 'monitor'@'localhost';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Run the exporter</w:t>
      </w:r>
    </w:p>
    <w:p>
      <w:pPr>
        <w:shd w:fill="F1F3F5" w:val="clear"/>
        <w:spacing w:after="200" w:before="0" w:line="260"/>
        <w:ind w:left="240" w:right="240"/>
      </w:pPr>
      <w:r>
        <w:rPr>
          <w:rFonts w:ascii="Consolas" w:cs="Consolas" w:eastAsia="Consolas" w:hAnsi="Consolas"/>
          <w:color w:val="24292F"/>
          <w:sz w:val="20"/>
          <w:szCs w:val="20"/>
        </w:rPr>
        <w:t xml:space="preserve">DATA_SOURCE_NAME='monitor:&lt;secret&gt;@(localhost:3306)/' mysqld_exporter</w:t>
      </w:r>
    </w:p>
    <w:p>
      <w:pPr>
        <w:pStyle w:val="Heading2"/>
        <w:spacing w:after="160" w:before="280"/>
      </w:pPr>
      <w:r>
        <w:t xml:space="preserve">6.3 Custom Queries</w:t>
      </w:r>
    </w:p>
    <w:p>
      <w:pPr>
        <w:spacing w:after="140" w:line="300"/>
        <w:jc w:val="both"/>
      </w:pPr>
      <w:r>
        <w:rPr>
          <w:sz w:val="22"/>
          <w:szCs w:val="22"/>
        </w:rPr>
        <w:t xml:space="preserve">Both postgres_exporter and mysqld_exporter support custom queries, defined in YAML, whose results become additional metrics. This is how you expose BUSINESS metrics from the database — row counts of interesting tables, queue depths, pending approvals — without writing a bespoke exporter.</w:t>
      </w:r>
    </w:p>
    <w:p>
      <w:pPr>
        <w:shd w:fill="F1F3F5" w:val="clear"/>
        <w:spacing w:after="0" w:before="120" w:line="260"/>
        <w:ind w:left="240" w:right="240"/>
      </w:pPr>
      <w:r>
        <w:rPr>
          <w:rFonts w:ascii="Consolas" w:cs="Consolas" w:eastAsia="Consolas" w:hAnsi="Consolas"/>
          <w:color w:val="24292F"/>
          <w:sz w:val="20"/>
          <w:szCs w:val="20"/>
        </w:rPr>
        <w:t xml:space="preserve"># queries.yaml (postgres_exporter)</w:t>
      </w:r>
    </w:p>
    <w:p>
      <w:pPr>
        <w:shd w:fill="F1F3F5" w:val="clear"/>
        <w:spacing w:after="0" w:before="0" w:line="260"/>
        <w:ind w:left="240" w:right="240"/>
      </w:pPr>
      <w:r>
        <w:rPr>
          <w:rFonts w:ascii="Consolas" w:cs="Consolas" w:eastAsia="Consolas" w:hAnsi="Consolas"/>
          <w:color w:val="24292F"/>
          <w:sz w:val="20"/>
          <w:szCs w:val="20"/>
        </w:rPr>
        <w:t xml:space="preserve">pg_custom_orders_pending:</w:t>
      </w:r>
    </w:p>
    <w:p>
      <w:pPr>
        <w:shd w:fill="F1F3F5" w:val="clear"/>
        <w:spacing w:after="0" w:before="0" w:line="260"/>
        <w:ind w:left="240" w:right="240"/>
      </w:pPr>
      <w:r>
        <w:rPr>
          <w:rFonts w:ascii="Consolas" w:cs="Consolas" w:eastAsia="Consolas" w:hAnsi="Consolas"/>
          <w:color w:val="24292F"/>
          <w:sz w:val="20"/>
          <w:szCs w:val="20"/>
        </w:rPr>
        <w:t xml:space="preserve">  query: "SELECT count(*) AS count FROM orders WHERE status = 'pending'"</w:t>
      </w:r>
    </w:p>
    <w:p>
      <w:pPr>
        <w:shd w:fill="F1F3F5" w:val="clear"/>
        <w:spacing w:after="0" w:before="0" w:line="260"/>
        <w:ind w:left="240" w:right="240"/>
      </w:pPr>
      <w:r>
        <w:rPr>
          <w:rFonts w:ascii="Consolas" w:cs="Consolas" w:eastAsia="Consolas" w:hAnsi="Consolas"/>
          <w:color w:val="24292F"/>
          <w:sz w:val="20"/>
          <w:szCs w:val="20"/>
        </w:rPr>
        <w:t xml:space="preserve">  metrics:</w:t>
      </w:r>
    </w:p>
    <w:p>
      <w:pPr>
        <w:shd w:fill="F1F3F5" w:val="clear"/>
        <w:spacing w:after="0" w:before="0" w:line="260"/>
        <w:ind w:left="240" w:right="240"/>
      </w:pPr>
      <w:r>
        <w:rPr>
          <w:rFonts w:ascii="Consolas" w:cs="Consolas" w:eastAsia="Consolas" w:hAnsi="Consolas"/>
          <w:color w:val="24292F"/>
          <w:sz w:val="20"/>
          <w:szCs w:val="20"/>
        </w:rPr>
        <w:t xml:space="preserve">    - count:</w:t>
      </w:r>
    </w:p>
    <w:p>
      <w:pPr>
        <w:shd w:fill="F1F3F5" w:val="clear"/>
        <w:spacing w:after="0" w:before="0" w:line="260"/>
        <w:ind w:left="240" w:right="240"/>
      </w:pPr>
      <w:r>
        <w:rPr>
          <w:rFonts w:ascii="Consolas" w:cs="Consolas" w:eastAsia="Consolas" w:hAnsi="Consolas"/>
          <w:color w:val="24292F"/>
          <w:sz w:val="20"/>
          <w:szCs w:val="20"/>
        </w:rPr>
        <w:t xml:space="preserve">        usage: "GAUGE"</w:t>
      </w:r>
    </w:p>
    <w:p>
      <w:pPr>
        <w:shd w:fill="F1F3F5" w:val="clear"/>
        <w:spacing w:after="0" w:before="0" w:line="260"/>
        <w:ind w:left="240" w:right="240"/>
      </w:pPr>
      <w:r>
        <w:rPr>
          <w:rFonts w:ascii="Consolas" w:cs="Consolas" w:eastAsia="Consolas" w:hAnsi="Consolas"/>
          <w:color w:val="24292F"/>
          <w:sz w:val="20"/>
          <w:szCs w:val="20"/>
        </w:rPr>
        <w:t xml:space="preserve">        description: "Orders currently pending fulfillment"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pg_custom_user_signups_today:</w:t>
      </w:r>
    </w:p>
    <w:p>
      <w:pPr>
        <w:shd w:fill="F1F3F5" w:val="clear"/>
        <w:spacing w:after="0" w:before="0" w:line="260"/>
        <w:ind w:left="240" w:right="240"/>
      </w:pPr>
      <w:r>
        <w:rPr>
          <w:rFonts w:ascii="Consolas" w:cs="Consolas" w:eastAsia="Consolas" w:hAnsi="Consolas"/>
          <w:color w:val="24292F"/>
          <w:sz w:val="20"/>
          <w:szCs w:val="20"/>
        </w:rPr>
        <w:t xml:space="preserve">  query: |</w:t>
      </w:r>
    </w:p>
    <w:p>
      <w:pPr>
        <w:shd w:fill="F1F3F5" w:val="clear"/>
        <w:spacing w:after="0" w:before="0" w:line="260"/>
        <w:ind w:left="240" w:right="240"/>
      </w:pPr>
      <w:r>
        <w:rPr>
          <w:rFonts w:ascii="Consolas" w:cs="Consolas" w:eastAsia="Consolas" w:hAnsi="Consolas"/>
          <w:color w:val="24292F"/>
          <w:sz w:val="20"/>
          <w:szCs w:val="20"/>
        </w:rPr>
        <w:t xml:space="preserve">    SELECT count(*) AS count</w:t>
      </w:r>
    </w:p>
    <w:p>
      <w:pPr>
        <w:shd w:fill="F1F3F5" w:val="clear"/>
        <w:spacing w:after="0" w:before="0" w:line="260"/>
        <w:ind w:left="240" w:right="240"/>
      </w:pPr>
      <w:r>
        <w:rPr>
          <w:rFonts w:ascii="Consolas" w:cs="Consolas" w:eastAsia="Consolas" w:hAnsi="Consolas"/>
          <w:color w:val="24292F"/>
          <w:sz w:val="20"/>
          <w:szCs w:val="20"/>
        </w:rPr>
        <w:t xml:space="preserve">    FROM users</w:t>
      </w:r>
    </w:p>
    <w:p>
      <w:pPr>
        <w:shd w:fill="F1F3F5" w:val="clear"/>
        <w:spacing w:after="0" w:before="0" w:line="260"/>
        <w:ind w:left="240" w:right="240"/>
      </w:pPr>
      <w:r>
        <w:rPr>
          <w:rFonts w:ascii="Consolas" w:cs="Consolas" w:eastAsia="Consolas" w:hAnsi="Consolas"/>
          <w:color w:val="24292F"/>
          <w:sz w:val="20"/>
          <w:szCs w:val="20"/>
        </w:rPr>
        <w:t xml:space="preserve">    WHERE created_at &gt;= current_date</w:t>
      </w:r>
    </w:p>
    <w:p>
      <w:pPr>
        <w:shd w:fill="F1F3F5" w:val="clear"/>
        <w:spacing w:after="0" w:before="0" w:line="260"/>
        <w:ind w:left="240" w:right="240"/>
      </w:pPr>
      <w:r>
        <w:rPr>
          <w:rFonts w:ascii="Consolas" w:cs="Consolas" w:eastAsia="Consolas" w:hAnsi="Consolas"/>
          <w:color w:val="24292F"/>
          <w:sz w:val="20"/>
          <w:szCs w:val="20"/>
        </w:rPr>
        <w:t xml:space="preserve">  metrics:</w:t>
      </w:r>
    </w:p>
    <w:p>
      <w:pPr>
        <w:shd w:fill="F1F3F5" w:val="clear"/>
        <w:spacing w:after="0" w:before="0" w:line="260"/>
        <w:ind w:left="240" w:right="240"/>
      </w:pPr>
      <w:r>
        <w:rPr>
          <w:rFonts w:ascii="Consolas" w:cs="Consolas" w:eastAsia="Consolas" w:hAnsi="Consolas"/>
          <w:color w:val="24292F"/>
          <w:sz w:val="20"/>
          <w:szCs w:val="20"/>
        </w:rPr>
        <w:t xml:space="preserve">    - count:</w:t>
      </w:r>
    </w:p>
    <w:p>
      <w:pPr>
        <w:shd w:fill="F1F3F5" w:val="clear"/>
        <w:spacing w:after="0" w:before="0" w:line="260"/>
        <w:ind w:left="240" w:right="240"/>
      </w:pPr>
      <w:r>
        <w:rPr>
          <w:rFonts w:ascii="Consolas" w:cs="Consolas" w:eastAsia="Consolas" w:hAnsi="Consolas"/>
          <w:color w:val="24292F"/>
          <w:sz w:val="20"/>
          <w:szCs w:val="20"/>
        </w:rPr>
        <w:t xml:space="preserve">        usage: "COUNTER"</w:t>
      </w:r>
    </w:p>
    <w:p>
      <w:pPr>
        <w:shd w:fill="F1F3F5" w:val="clear"/>
        <w:spacing w:after="200" w:before="0" w:line="260"/>
        <w:ind w:left="240" w:right="240"/>
      </w:pPr>
      <w:r>
        <w:rPr>
          <w:rFonts w:ascii="Consolas" w:cs="Consolas" w:eastAsia="Consolas" w:hAnsi="Consolas"/>
          <w:color w:val="24292F"/>
          <w:sz w:val="20"/>
          <w:szCs w:val="20"/>
        </w:rPr>
        <w:t xml:space="preserve">        description: "User signups today"</w:t>
      </w:r>
    </w:p>
    <w:p>
      <w:pPr>
        <w:pStyle w:val="Heading1"/>
        <w:spacing w:after="200" w:before="360"/>
      </w:pPr>
      <w:r>
        <w:t xml:space="preserve">7. redis_exporter</w:t>
      </w:r>
    </w:p>
    <w:p>
      <w:pPr>
        <w:spacing w:after="140" w:line="300"/>
        <w:jc w:val="both"/>
      </w:pPr>
      <w:r>
        <w:rPr>
          <w:sz w:val="22"/>
          <w:szCs w:val="22"/>
        </w:rPr>
        <w:t xml:space="preserve">redis_exporter connects to a Redis instance and runs INFO (and selected key-level commands) on every scrape. It reports memory usage, operations per second, cache hit/miss ratios, connected clients, evictions, replication lag, and cluster-wide state if pointed at a cluster. Deployment is typically one redis_exporter per Redis instance on the same host or in the same pod:</w:t>
      </w:r>
    </w:p>
    <w:p>
      <w:pPr>
        <w:shd w:fill="F1F3F5" w:val="clear"/>
        <w:spacing w:after="0" w:before="120" w:line="260"/>
        <w:ind w:left="240" w:right="240"/>
      </w:pPr>
      <w:r>
        <w:rPr>
          <w:rFonts w:ascii="Consolas" w:cs="Consolas" w:eastAsia="Consolas" w:hAnsi="Consolas"/>
          <w:color w:val="24292F"/>
          <w:sz w:val="20"/>
          <w:szCs w:val="20"/>
        </w:rPr>
        <w:t xml:space="preserve">redis_exporter \</w:t>
      </w:r>
    </w:p>
    <w:p>
      <w:pPr>
        <w:shd w:fill="F1F3F5" w:val="clear"/>
        <w:spacing w:after="0" w:before="0" w:line="260"/>
        <w:ind w:left="240" w:right="240"/>
      </w:pPr>
      <w:r>
        <w:rPr>
          <w:rFonts w:ascii="Consolas" w:cs="Consolas" w:eastAsia="Consolas" w:hAnsi="Consolas"/>
          <w:color w:val="24292F"/>
          <w:sz w:val="20"/>
          <w:szCs w:val="20"/>
        </w:rPr>
        <w:t xml:space="preserve">  --redis.addr=redis://localhost:6379 \</w:t>
      </w:r>
    </w:p>
    <w:p>
      <w:pPr>
        <w:shd w:fill="F1F3F5" w:val="clear"/>
        <w:spacing w:after="0" w:before="0" w:line="260"/>
        <w:ind w:left="240" w:right="240"/>
      </w:pPr>
      <w:r>
        <w:rPr>
          <w:rFonts w:ascii="Consolas" w:cs="Consolas" w:eastAsia="Consolas" w:hAnsi="Consolas"/>
          <w:color w:val="24292F"/>
          <w:sz w:val="20"/>
          <w:szCs w:val="20"/>
        </w:rPr>
        <w:t xml:space="preserve">  --redis.password-file=/etc/secrets/redis.password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Important metrics:</w:t>
      </w:r>
    </w:p>
    <w:p>
      <w:pPr>
        <w:shd w:fill="F1F3F5" w:val="clear"/>
        <w:spacing w:after="0" w:before="0" w:line="260"/>
        <w:ind w:left="240" w:right="240"/>
      </w:pPr>
      <w:r>
        <w:rPr>
          <w:rFonts w:ascii="Consolas" w:cs="Consolas" w:eastAsia="Consolas" w:hAnsi="Consolas"/>
          <w:color w:val="24292F"/>
          <w:sz w:val="20"/>
          <w:szCs w:val="20"/>
        </w:rPr>
        <w:t xml:space="preserve">#   redis_up                      # reachable</w:t>
      </w:r>
    </w:p>
    <w:p>
      <w:pPr>
        <w:shd w:fill="F1F3F5" w:val="clear"/>
        <w:spacing w:after="0" w:before="0" w:line="260"/>
        <w:ind w:left="240" w:right="240"/>
      </w:pPr>
      <w:r>
        <w:rPr>
          <w:rFonts w:ascii="Consolas" w:cs="Consolas" w:eastAsia="Consolas" w:hAnsi="Consolas"/>
          <w:color w:val="24292F"/>
          <w:sz w:val="20"/>
          <w:szCs w:val="20"/>
        </w:rPr>
        <w:t xml:space="preserve">#   redis_memory_used_bytes       # current memory</w:t>
      </w:r>
    </w:p>
    <w:p>
      <w:pPr>
        <w:shd w:fill="F1F3F5" w:val="clear"/>
        <w:spacing w:after="0" w:before="0" w:line="260"/>
        <w:ind w:left="240" w:right="240"/>
      </w:pPr>
      <w:r>
        <w:rPr>
          <w:rFonts w:ascii="Consolas" w:cs="Consolas" w:eastAsia="Consolas" w:hAnsi="Consolas"/>
          <w:color w:val="24292F"/>
          <w:sz w:val="20"/>
          <w:szCs w:val="20"/>
        </w:rPr>
        <w:t xml:space="preserve">#   redis_memory_max_bytes        # configured maxmemory</w:t>
      </w:r>
    </w:p>
    <w:p>
      <w:pPr>
        <w:shd w:fill="F1F3F5" w:val="clear"/>
        <w:spacing w:after="0" w:before="0" w:line="260"/>
        <w:ind w:left="240" w:right="240"/>
      </w:pPr>
      <w:r>
        <w:rPr>
          <w:rFonts w:ascii="Consolas" w:cs="Consolas" w:eastAsia="Consolas" w:hAnsi="Consolas"/>
          <w:color w:val="24292F"/>
          <w:sz w:val="20"/>
          <w:szCs w:val="20"/>
        </w:rPr>
        <w:t xml:space="preserve">#   redis_commands_processed_total # op counter</w:t>
      </w:r>
    </w:p>
    <w:p>
      <w:pPr>
        <w:shd w:fill="F1F3F5" w:val="clear"/>
        <w:spacing w:after="0" w:before="0" w:line="260"/>
        <w:ind w:left="240" w:right="240"/>
      </w:pPr>
      <w:r>
        <w:rPr>
          <w:rFonts w:ascii="Consolas" w:cs="Consolas" w:eastAsia="Consolas" w:hAnsi="Consolas"/>
          <w:color w:val="24292F"/>
          <w:sz w:val="20"/>
          <w:szCs w:val="20"/>
        </w:rPr>
        <w:t xml:space="preserve">#   redis_keyspace_hits_total     # cache hits</w:t>
      </w:r>
    </w:p>
    <w:p>
      <w:pPr>
        <w:shd w:fill="F1F3F5" w:val="clear"/>
        <w:spacing w:after="0" w:before="0" w:line="260"/>
        <w:ind w:left="240" w:right="240"/>
      </w:pPr>
      <w:r>
        <w:rPr>
          <w:rFonts w:ascii="Consolas" w:cs="Consolas" w:eastAsia="Consolas" w:hAnsi="Consolas"/>
          <w:color w:val="24292F"/>
          <w:sz w:val="20"/>
          <w:szCs w:val="20"/>
        </w:rPr>
        <w:t xml:space="preserve">#   redis_keyspace_misses_total   # cache misses</w:t>
      </w:r>
    </w:p>
    <w:p>
      <w:pPr>
        <w:shd w:fill="F1F3F5" w:val="clear"/>
        <w:spacing w:after="0" w:before="0" w:line="260"/>
        <w:ind w:left="240" w:right="240"/>
      </w:pPr>
      <w:r>
        <w:rPr>
          <w:rFonts w:ascii="Consolas" w:cs="Consolas" w:eastAsia="Consolas" w:hAnsi="Consolas"/>
          <w:color w:val="24292F"/>
          <w:sz w:val="20"/>
          <w:szCs w:val="20"/>
        </w:rPr>
        <w:t xml:space="preserve">#   redis_connected_clients       # active connections</w:t>
      </w:r>
    </w:p>
    <w:p>
      <w:pPr>
        <w:shd w:fill="F1F3F5" w:val="clear"/>
        <w:spacing w:after="0" w:before="0" w:line="260"/>
        <w:ind w:left="240" w:right="240"/>
      </w:pPr>
      <w:r>
        <w:rPr>
          <w:rFonts w:ascii="Consolas" w:cs="Consolas" w:eastAsia="Consolas" w:hAnsi="Consolas"/>
          <w:color w:val="24292F"/>
          <w:sz w:val="20"/>
          <w:szCs w:val="20"/>
        </w:rPr>
        <w:t xml:space="preserve">#   redis_evicted_keys_total      # evictions (memory pressure)</w:t>
      </w:r>
    </w:p>
    <w:p>
      <w:pPr>
        <w:shd w:fill="F1F3F5" w:val="clear"/>
        <w:spacing w:after="200" w:before="0" w:line="260"/>
        <w:ind w:left="240" w:right="240"/>
      </w:pPr>
      <w:r>
        <w:rPr>
          <w:rFonts w:ascii="Consolas" w:cs="Consolas" w:eastAsia="Consolas" w:hAnsi="Consolas"/>
          <w:color w:val="24292F"/>
          <w:sz w:val="20"/>
          <w:szCs w:val="20"/>
        </w:rPr>
        <w:t xml:space="preserve">#   redis_master_link_up          # replica connected to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Beware key-level metrics</w:t>
            </w:r>
          </w:p>
          <w:p>
            <w:pPr>
              <w:spacing w:after="60" w:line="280"/>
            </w:pPr>
            <w:r>
              <w:rPr>
                <w:sz w:val="22"/>
                <w:szCs w:val="22"/>
              </w:rPr>
              <w:t xml:space="preserve">redis_exporter can be asked to emit metrics about individual keys via --check-keys and --check-single-keys. This is tempting but dangerous — if your key space is large, you can easily create huge cardinality. Use only for a small, hand-picked set of special keys; never against wildcard patterns that match thousands.</w:t>
            </w:r>
          </w:p>
        </w:tc>
      </w:tr>
    </w:tbl>
    <w:p>
      <w:pPr>
        <w:pStyle w:val="Heading1"/>
        <w:spacing w:after="200" w:before="360"/>
      </w:pPr>
      <w:r>
        <w:t xml:space="preserve">8. Message-Broker Exporters</w:t>
      </w:r>
    </w:p>
    <w:p>
      <w:pPr>
        <w:pStyle w:val="Heading2"/>
        <w:spacing w:after="160" w:before="280"/>
      </w:pPr>
      <w:r>
        <w:t xml:space="preserve">8.1 kafka_exporter</w:t>
      </w:r>
    </w:p>
    <w:p>
      <w:pPr>
        <w:spacing w:after="140" w:line="300"/>
        <w:jc w:val="both"/>
      </w:pPr>
      <w:r>
        <w:rPr>
          <w:sz w:val="22"/>
          <w:szCs w:val="22"/>
        </w:rPr>
        <w:t xml:space="preserve">kafka_exporter connects to a Kafka cluster as a consumer and gathers metrics about topic partitions: lag per consumer group, latest offsets, consumer group membership, partition counts, leader replication state. It is the standard way to monitor consumer lag — arguably the most important Kafka metric.</w:t>
      </w:r>
    </w:p>
    <w:p>
      <w:pPr>
        <w:shd w:fill="F1F3F5" w:val="clear"/>
        <w:spacing w:after="0" w:before="120" w:line="260"/>
        <w:ind w:left="240" w:right="240"/>
      </w:pPr>
      <w:r>
        <w:rPr>
          <w:rFonts w:ascii="Consolas" w:cs="Consolas" w:eastAsia="Consolas" w:hAnsi="Consolas"/>
          <w:color w:val="24292F"/>
          <w:sz w:val="20"/>
          <w:szCs w:val="20"/>
        </w:rPr>
        <w:t xml:space="preserve">kafka_exporter \</w:t>
      </w:r>
    </w:p>
    <w:p>
      <w:pPr>
        <w:shd w:fill="F1F3F5" w:val="clear"/>
        <w:spacing w:after="0" w:before="0" w:line="260"/>
        <w:ind w:left="240" w:right="240"/>
      </w:pPr>
      <w:r>
        <w:rPr>
          <w:rFonts w:ascii="Consolas" w:cs="Consolas" w:eastAsia="Consolas" w:hAnsi="Consolas"/>
          <w:color w:val="24292F"/>
          <w:sz w:val="20"/>
          <w:szCs w:val="20"/>
        </w:rPr>
        <w:t xml:space="preserve">  --kafka.server=broker-0.kafka.internal:9092 \</w:t>
      </w:r>
    </w:p>
    <w:p>
      <w:pPr>
        <w:shd w:fill="F1F3F5" w:val="clear"/>
        <w:spacing w:after="0" w:before="0" w:line="260"/>
        <w:ind w:left="240" w:right="240"/>
      </w:pPr>
      <w:r>
        <w:rPr>
          <w:rFonts w:ascii="Consolas" w:cs="Consolas" w:eastAsia="Consolas" w:hAnsi="Consolas"/>
          <w:color w:val="24292F"/>
          <w:sz w:val="20"/>
          <w:szCs w:val="20"/>
        </w:rPr>
        <w:t xml:space="preserve">  --kafka.server=broker-1.kafka.internal:9092</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Key metrics:</w:t>
      </w:r>
    </w:p>
    <w:p>
      <w:pPr>
        <w:shd w:fill="F1F3F5" w:val="clear"/>
        <w:spacing w:after="0" w:before="0" w:line="260"/>
        <w:ind w:left="240" w:right="240"/>
      </w:pPr>
      <w:r>
        <w:rPr>
          <w:rFonts w:ascii="Consolas" w:cs="Consolas" w:eastAsia="Consolas" w:hAnsi="Consolas"/>
          <w:color w:val="24292F"/>
          <w:sz w:val="20"/>
          <w:szCs w:val="20"/>
        </w:rPr>
        <w:t xml:space="preserve">#   kafka_consumergroup_lag             # per group, per partition — THE metric</w:t>
      </w:r>
    </w:p>
    <w:p>
      <w:pPr>
        <w:shd w:fill="F1F3F5" w:val="clear"/>
        <w:spacing w:after="0" w:before="0" w:line="260"/>
        <w:ind w:left="240" w:right="240"/>
      </w:pPr>
      <w:r>
        <w:rPr>
          <w:rFonts w:ascii="Consolas" w:cs="Consolas" w:eastAsia="Consolas" w:hAnsi="Consolas"/>
          <w:color w:val="24292F"/>
          <w:sz w:val="20"/>
          <w:szCs w:val="20"/>
        </w:rPr>
        <w:t xml:space="preserve">#   kafka_consumergroup_current_offset  # where the group is</w:t>
      </w:r>
    </w:p>
    <w:p>
      <w:pPr>
        <w:shd w:fill="F1F3F5" w:val="clear"/>
        <w:spacing w:after="0" w:before="0" w:line="260"/>
        <w:ind w:left="240" w:right="240"/>
      </w:pPr>
      <w:r>
        <w:rPr>
          <w:rFonts w:ascii="Consolas" w:cs="Consolas" w:eastAsia="Consolas" w:hAnsi="Consolas"/>
          <w:color w:val="24292F"/>
          <w:sz w:val="20"/>
          <w:szCs w:val="20"/>
        </w:rPr>
        <w:t xml:space="preserve">#   kafka_topic_partition_current_offset # latest offset in the partition</w:t>
      </w:r>
    </w:p>
    <w:p>
      <w:pPr>
        <w:shd w:fill="F1F3F5" w:val="clear"/>
        <w:spacing w:after="0" w:before="0" w:line="260"/>
        <w:ind w:left="240" w:right="240"/>
      </w:pPr>
      <w:r>
        <w:rPr>
          <w:rFonts w:ascii="Consolas" w:cs="Consolas" w:eastAsia="Consolas" w:hAnsi="Consolas"/>
          <w:color w:val="24292F"/>
          <w:sz w:val="20"/>
          <w:szCs w:val="20"/>
        </w:rPr>
        <w:t xml:space="preserve">#   kafka_topic_partitions              # partition count per topic</w:t>
      </w:r>
    </w:p>
    <w:p>
      <w:pPr>
        <w:shd w:fill="F1F3F5" w:val="clear"/>
        <w:spacing w:after="200" w:before="0" w:line="260"/>
        <w:ind w:left="240" w:right="240"/>
      </w:pPr>
      <w:r>
        <w:rPr>
          <w:rFonts w:ascii="Consolas" w:cs="Consolas" w:eastAsia="Consolas" w:hAnsi="Consolas"/>
          <w:color w:val="24292F"/>
          <w:sz w:val="20"/>
          <w:szCs w:val="20"/>
        </w:rPr>
        <w:t xml:space="preserve">#   kafka_topic_partition_in_sync_replica # ISR count</w:t>
      </w:r>
    </w:p>
    <w:p>
      <w:pPr>
        <w:spacing w:after="140" w:line="300"/>
        <w:jc w:val="both"/>
      </w:pPr>
      <w:r>
        <w:rPr>
          <w:sz w:val="22"/>
          <w:szCs w:val="22"/>
        </w:rPr>
        <w:t xml:space="preserve">Note that kafka_exporter reports partition-level data. Every topic × partition × consumer-group combination is a separate series. On a Kafka cluster with many topics this can be significant cardinality — budget for it.</w:t>
      </w:r>
    </w:p>
    <w:p>
      <w:pPr>
        <w:pStyle w:val="Heading2"/>
        <w:spacing w:after="160" w:before="280"/>
      </w:pPr>
      <w:r>
        <w:t xml:space="preserve">8.2 rabbitmq_exporter</w:t>
      </w:r>
    </w:p>
    <w:p>
      <w:pPr>
        <w:spacing w:after="140" w:line="300"/>
        <w:jc w:val="both"/>
      </w:pPr>
      <w:r>
        <w:rPr>
          <w:sz w:val="22"/>
          <w:szCs w:val="22"/>
        </w:rPr>
        <w:t xml:space="preserve">rabbitmq_exporter polls the RabbitMQ Management Plugin's HTTP API, which must be enabled on the broker. Reports queue depths, message rates (publish/deliver/acknowledge), connection counts, channel counts, exchange throughput, and cluster-wide node state. Modern versions of RabbitMQ (3.8+) also ship a NATIVE Prometheus plugin that exposes metrics directly — prefer that when possible and skip the external exporter.</w:t>
      </w:r>
    </w:p>
    <w:p>
      <w:pPr>
        <w:pStyle w:val="Heading1"/>
        <w:spacing w:after="200" w:before="360"/>
      </w:pPr>
      <w:r>
        <w:t xml:space="preserve">9. Web-Server Exporters</w:t>
      </w:r>
    </w:p>
    <w:p>
      <w:pPr>
        <w:pStyle w:val="Heading2"/>
        <w:spacing w:after="160" w:before="280"/>
      </w:pPr>
      <w:r>
        <w:t xml:space="preserve">9.1 nginx-prometheus-exporter</w:t>
      </w:r>
    </w:p>
    <w:p>
      <w:pPr>
        <w:spacing w:after="140" w:line="300"/>
        <w:jc w:val="both"/>
      </w:pPr>
      <w:r>
        <w:rPr>
          <w:b/>
          <w:bCs/>
          <w:sz w:val="22"/>
          <w:szCs w:val="22"/>
        </w:rPr>
        <w:t xml:space="preserve">nginx-prometheus-exporter </w:t>
      </w:r>
      <w:r>
        <w:rPr>
          <w:sz w:val="22"/>
          <w:szCs w:val="22"/>
        </w:rPr>
        <w:t xml:space="preserve">scrapes nginx's built-in /nginx_status endpoint (or the more detailed NGINX Plus /api endpoint) and re-exposes the results as Prometheus metrics. Base nginx exposes connection counts, request counts, and active connection states; NGINX Plus adds per-upstream metrics, per-server zone metrics, and cache statistics.</w:t>
      </w:r>
    </w:p>
    <w:p>
      <w:pPr>
        <w:shd w:fill="F1F3F5" w:val="clear"/>
        <w:spacing w:after="0" w:before="120" w:line="260"/>
        <w:ind w:left="240" w:right="240"/>
      </w:pPr>
      <w:r>
        <w:rPr>
          <w:rFonts w:ascii="Consolas" w:cs="Consolas" w:eastAsia="Consolas" w:hAnsi="Consolas"/>
          <w:color w:val="24292F"/>
          <w:sz w:val="20"/>
          <w:szCs w:val="20"/>
        </w:rPr>
        <w:t xml:space="preserve"># First enable the stub_status module in nginx:</w:t>
      </w:r>
    </w:p>
    <w:p>
      <w:pPr>
        <w:shd w:fill="F1F3F5" w:val="clear"/>
        <w:spacing w:after="0" w:before="0" w:line="260"/>
        <w:ind w:left="240" w:right="240"/>
      </w:pPr>
      <w:r>
        <w:rPr>
          <w:rFonts w:ascii="Consolas" w:cs="Consolas" w:eastAsia="Consolas" w:hAnsi="Consolas"/>
          <w:color w:val="24292F"/>
          <w:sz w:val="20"/>
          <w:szCs w:val="20"/>
        </w:rPr>
        <w:t xml:space="preserve">server {</w:t>
      </w:r>
    </w:p>
    <w:p>
      <w:pPr>
        <w:shd w:fill="F1F3F5" w:val="clear"/>
        <w:spacing w:after="0" w:before="0" w:line="260"/>
        <w:ind w:left="240" w:right="240"/>
      </w:pPr>
      <w:r>
        <w:rPr>
          <w:rFonts w:ascii="Consolas" w:cs="Consolas" w:eastAsia="Consolas" w:hAnsi="Consolas"/>
          <w:color w:val="24292F"/>
          <w:sz w:val="20"/>
          <w:szCs w:val="20"/>
        </w:rPr>
        <w:t xml:space="preserve">  listen 127.0.0.1:8080;</w:t>
      </w:r>
    </w:p>
    <w:p>
      <w:pPr>
        <w:shd w:fill="F1F3F5" w:val="clear"/>
        <w:spacing w:after="0" w:before="0" w:line="260"/>
        <w:ind w:left="240" w:right="240"/>
      </w:pPr>
      <w:r>
        <w:rPr>
          <w:rFonts w:ascii="Consolas" w:cs="Consolas" w:eastAsia="Consolas" w:hAnsi="Consolas"/>
          <w:color w:val="24292F"/>
          <w:sz w:val="20"/>
          <w:szCs w:val="20"/>
        </w:rPr>
        <w:t xml:space="preserve">  location /nginx_status {</w:t>
      </w:r>
    </w:p>
    <w:p>
      <w:pPr>
        <w:shd w:fill="F1F3F5" w:val="clear"/>
        <w:spacing w:after="0" w:before="0" w:line="260"/>
        <w:ind w:left="240" w:right="240"/>
      </w:pPr>
      <w:r>
        <w:rPr>
          <w:rFonts w:ascii="Consolas" w:cs="Consolas" w:eastAsia="Consolas" w:hAnsi="Consolas"/>
          <w:color w:val="24292F"/>
          <w:sz w:val="20"/>
          <w:szCs w:val="20"/>
        </w:rPr>
        <w:t xml:space="preserve">    stub_status on;</w:t>
      </w:r>
    </w:p>
    <w:p>
      <w:pPr>
        <w:shd w:fill="F1F3F5" w:val="clear"/>
        <w:spacing w:after="0" w:before="0" w:line="260"/>
        <w:ind w:left="240" w:right="240"/>
      </w:pPr>
      <w:r>
        <w:rPr>
          <w:rFonts w:ascii="Consolas" w:cs="Consolas" w:eastAsia="Consolas" w:hAnsi="Consolas"/>
          <w:color w:val="24292F"/>
          <w:sz w:val="20"/>
          <w:szCs w:val="20"/>
        </w:rPr>
        <w:t xml:space="preserve">    allow 127.0.0.1;</w:t>
      </w:r>
    </w:p>
    <w:p>
      <w:pPr>
        <w:shd w:fill="F1F3F5" w:val="clear"/>
        <w:spacing w:after="0" w:before="0" w:line="260"/>
        <w:ind w:left="240" w:right="240"/>
      </w:pPr>
      <w:r>
        <w:rPr>
          <w:rFonts w:ascii="Consolas" w:cs="Consolas" w:eastAsia="Consolas" w:hAnsi="Consolas"/>
          <w:color w:val="24292F"/>
          <w:sz w:val="20"/>
          <w:szCs w:val="20"/>
        </w:rPr>
        <w:t xml:space="preserve">    deny all;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Then run the exporter:</w:t>
      </w:r>
    </w:p>
    <w:p>
      <w:pPr>
        <w:shd w:fill="F1F3F5" w:val="clear"/>
        <w:spacing w:after="0" w:before="0" w:line="260"/>
        <w:ind w:left="240" w:right="240"/>
      </w:pPr>
      <w:r>
        <w:rPr>
          <w:rFonts w:ascii="Consolas" w:cs="Consolas" w:eastAsia="Consolas" w:hAnsi="Consolas"/>
          <w:color w:val="24292F"/>
          <w:sz w:val="20"/>
          <w:szCs w:val="20"/>
        </w:rPr>
        <w:t xml:space="preserve">nginx-prometheus-exporter -nginx.scrape-uri=http://127.0.0.1:8080/nginx_status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Key metrics (open-source nginx):</w:t>
      </w:r>
    </w:p>
    <w:p>
      <w:pPr>
        <w:shd w:fill="F1F3F5" w:val="clear"/>
        <w:spacing w:after="0" w:before="0" w:line="260"/>
        <w:ind w:left="240" w:right="240"/>
      </w:pPr>
      <w:r>
        <w:rPr>
          <w:rFonts w:ascii="Consolas" w:cs="Consolas" w:eastAsia="Consolas" w:hAnsi="Consolas"/>
          <w:color w:val="24292F"/>
          <w:sz w:val="20"/>
          <w:szCs w:val="20"/>
        </w:rPr>
        <w:t xml:space="preserve">#   nginx_up                        # reachable</w:t>
      </w:r>
    </w:p>
    <w:p>
      <w:pPr>
        <w:shd w:fill="F1F3F5" w:val="clear"/>
        <w:spacing w:after="0" w:before="0" w:line="260"/>
        <w:ind w:left="240" w:right="240"/>
      </w:pPr>
      <w:r>
        <w:rPr>
          <w:rFonts w:ascii="Consolas" w:cs="Consolas" w:eastAsia="Consolas" w:hAnsi="Consolas"/>
          <w:color w:val="24292F"/>
          <w:sz w:val="20"/>
          <w:szCs w:val="20"/>
        </w:rPr>
        <w:t xml:space="preserve">#   nginx_connections_active        # current active connections</w:t>
      </w:r>
    </w:p>
    <w:p>
      <w:pPr>
        <w:shd w:fill="F1F3F5" w:val="clear"/>
        <w:spacing w:after="0" w:before="0" w:line="260"/>
        <w:ind w:left="240" w:right="240"/>
      </w:pPr>
      <w:r>
        <w:rPr>
          <w:rFonts w:ascii="Consolas" w:cs="Consolas" w:eastAsia="Consolas" w:hAnsi="Consolas"/>
          <w:color w:val="24292F"/>
          <w:sz w:val="20"/>
          <w:szCs w:val="20"/>
        </w:rPr>
        <w:t xml:space="preserve">#   nginx_connections_accepted      # total accepted (counter)</w:t>
      </w:r>
    </w:p>
    <w:p>
      <w:pPr>
        <w:shd w:fill="F1F3F5" w:val="clear"/>
        <w:spacing w:after="0" w:before="0" w:line="260"/>
        <w:ind w:left="240" w:right="240"/>
      </w:pPr>
      <w:r>
        <w:rPr>
          <w:rFonts w:ascii="Consolas" w:cs="Consolas" w:eastAsia="Consolas" w:hAnsi="Consolas"/>
          <w:color w:val="24292F"/>
          <w:sz w:val="20"/>
          <w:szCs w:val="20"/>
        </w:rPr>
        <w:t xml:space="preserve">#   nginx_connections_handled       # total handled</w:t>
      </w:r>
    </w:p>
    <w:p>
      <w:pPr>
        <w:shd w:fill="F1F3F5" w:val="clear"/>
        <w:spacing w:after="200" w:before="0" w:line="260"/>
        <w:ind w:left="240" w:right="240"/>
      </w:pPr>
      <w:r>
        <w:rPr>
          <w:rFonts w:ascii="Consolas" w:cs="Consolas" w:eastAsia="Consolas" w:hAnsi="Consolas"/>
          <w:color w:val="24292F"/>
          <w:sz w:val="20"/>
          <w:szCs w:val="20"/>
        </w:rPr>
        <w:t xml:space="preserve">#   nginx_http_requests_total       # total HTTP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Open-source nginx exposes very little</w:t>
            </w:r>
          </w:p>
          <w:p>
            <w:pPr>
              <w:spacing w:after="60" w:line="280"/>
            </w:pPr>
            <w:r>
              <w:rPr>
                <w:sz w:val="22"/>
                <w:szCs w:val="22"/>
              </w:rPr>
              <w:t xml:space="preserve">Base nginx's stub_status gives you only aggregate counts — no per-URL, per-upstream, or per-status-code breakdown. Meaningful HTTP-layer observability requires either NGINX Plus (commercial) or instrumentation elsewhere (sidecar, ingress metrics, application-level).</w:t>
            </w:r>
          </w:p>
        </w:tc>
      </w:tr>
    </w:tbl>
    <w:p>
      <w:pPr>
        <w:pStyle w:val="Heading1"/>
        <w:spacing w:after="200" w:before="360"/>
      </w:pPr>
      <w:r>
        <w:t xml:space="preserve">10. jmx_exporter — JVM and Java Apps</w:t>
      </w:r>
    </w:p>
    <w:p>
      <w:pPr>
        <w:pStyle w:val="Heading2"/>
        <w:spacing w:after="160" w:before="280"/>
      </w:pPr>
      <w:r>
        <w:t xml:space="preserve">10.1 The JMX Problem</w:t>
      </w:r>
    </w:p>
    <w:p>
      <w:pPr>
        <w:spacing w:after="140" w:line="300"/>
        <w:jc w:val="both"/>
      </w:pPr>
      <w:r>
        <w:rPr>
          <w:sz w:val="22"/>
          <w:szCs w:val="22"/>
        </w:rPr>
        <w:t xml:space="preserve">The Java Management Extensions (JMX) protocol is how Java applications — application servers, Kafka brokers, Cassandra nodes, and most JVM-based middleware — expose internal metrics. JMX is an RMI-based protocol with a hierarchical MBean namespace; it looks nothing like Prometheus. jmx_exporter is the standard bridge: it reads MBeans and translates them into Prometheus metrics following the curriculum's naming conventions.</w:t>
      </w:r>
    </w:p>
    <w:p>
      <w:pPr>
        <w:pStyle w:val="Heading2"/>
        <w:spacing w:after="160" w:before="280"/>
      </w:pPr>
      <w:r>
        <w:t xml:space="preserve">10.2 Two Deployment Modes — Java Agent vs Standalone</w:t>
      </w:r>
    </w:p>
    <w:p>
      <w:pPr>
        <w:spacing w:after="140" w:line="300"/>
        <w:jc w:val="both"/>
      </w:pPr>
      <w:r>
        <w:rPr>
          <w:sz w:val="22"/>
          <w:szCs w:val="22"/>
        </w:rPr>
        <w:t xml:space="preserve">jmx_exporter supports two deployment modes, and the choice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Mode</w:t>
            </w:r>
          </w:p>
        </w:tc>
        <w:tc>
          <w:tcPr>
            <w:tcW w:type="dxa" w:w="4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How it runs</w:t>
            </w:r>
          </w:p>
        </w:tc>
        <w:tc>
          <w:tcPr>
            <w:tcW w:type="dxa" w:w="3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Pros / Cons</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Java Agent</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Loaded into the target JVM at startup via -javaagent flag. Runs inside the monitored process.</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 No separate process. ✔ Direct MBean access — faster and richer. ✘ Requires modifying the target's JVM startup. ✘ If the JVM dies, so do your metrics.</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Standalone</w:t>
            </w:r>
          </w:p>
        </w:tc>
        <w:tc>
          <w:tcPr>
            <w:tcW w:type="dxa" w:w="4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Runs as a separate process that connects to the target's JMX port over the network.</w:t>
            </w:r>
          </w:p>
        </w:tc>
        <w:tc>
          <w:tcPr>
            <w:tcW w:type="dxa" w:w="3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 Zero changes to the target. ✔ Exporter failures do not affect the target. ✘ JMX remote protocol is slow and clumsy. ✘ Often produces less complete metric sets.</w:t>
            </w:r>
          </w:p>
        </w:tc>
      </w:tr>
    </w:tbl>
    <w:p>
      <w:pPr>
        <w:spacing w:after="80"/>
      </w:pPr>
      <w:r>
        <w:t xml:space="preserve"/>
      </w:r>
    </w:p>
    <w:p>
      <w:pPr>
        <w:spacing w:after="140" w:line="300"/>
        <w:jc w:val="both"/>
      </w:pPr>
      <w:r>
        <w:rPr>
          <w:sz w:val="22"/>
          <w:szCs w:val="22"/>
        </w:rPr>
        <w:t xml:space="preserve">The Java agent form is the recommended choice when you control the target's startup. Many official Docker images for JVM services (Kafka, Cassandra, Solr) come with jmx_exporter preinstalled as an agent.</w:t>
      </w:r>
    </w:p>
    <w:p>
      <w:pPr>
        <w:pStyle w:val="Heading2"/>
        <w:spacing w:after="160" w:before="280"/>
      </w:pPr>
      <w:r>
        <w:t xml:space="preserve">10.3 Configuration</w:t>
      </w:r>
    </w:p>
    <w:p>
      <w:pPr>
        <w:spacing w:after="140" w:line="300"/>
        <w:jc w:val="both"/>
      </w:pPr>
      <w:r>
        <w:rPr>
          <w:sz w:val="22"/>
          <w:szCs w:val="22"/>
        </w:rPr>
        <w:t xml:space="preserve">jmx_exporter is driven by a YAML config that defines patterns matching MBean names and how to turn them into Prometheus metric names and labels. This is where it gets tricky — MBean names can be arbitrarily complex, and you often need regex-based rules to produce clean metric names.</w:t>
      </w:r>
    </w:p>
    <w:p>
      <w:pPr>
        <w:shd w:fill="F1F3F5" w:val="clear"/>
        <w:spacing w:after="0" w:before="120" w:line="260"/>
        <w:ind w:left="240" w:right="240"/>
      </w:pPr>
      <w:r>
        <w:rPr>
          <w:rFonts w:ascii="Consolas" w:cs="Consolas" w:eastAsia="Consolas" w:hAnsi="Consolas"/>
          <w:color w:val="24292F"/>
          <w:sz w:val="20"/>
          <w:szCs w:val="20"/>
        </w:rPr>
        <w:t xml:space="preserve"># jmx-config.yml — example for Kafka broker</w:t>
      </w:r>
    </w:p>
    <w:p>
      <w:pPr>
        <w:shd w:fill="F1F3F5" w:val="clear"/>
        <w:spacing w:after="0" w:before="0" w:line="260"/>
        <w:ind w:left="240" w:right="240"/>
      </w:pPr>
      <w:r>
        <w:rPr>
          <w:rFonts w:ascii="Consolas" w:cs="Consolas" w:eastAsia="Consolas" w:hAnsi="Consolas"/>
          <w:color w:val="24292F"/>
          <w:sz w:val="20"/>
          <w:szCs w:val="20"/>
        </w:rPr>
        <w:t xml:space="preserve">lowercaseOutputName: true</w:t>
      </w:r>
    </w:p>
    <w:p>
      <w:pPr>
        <w:shd w:fill="F1F3F5" w:val="clear"/>
        <w:spacing w:after="0" w:before="0" w:line="260"/>
        <w:ind w:left="240" w:right="240"/>
      </w:pPr>
      <w:r>
        <w:rPr>
          <w:rFonts w:ascii="Consolas" w:cs="Consolas" w:eastAsia="Consolas" w:hAnsi="Consolas"/>
          <w:color w:val="24292F"/>
          <w:sz w:val="20"/>
          <w:szCs w:val="20"/>
        </w:rPr>
        <w:t xml:space="preserve">lowercaseOutputLabelNames: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rules:</w:t>
      </w:r>
    </w:p>
    <w:p>
      <w:pPr>
        <w:shd w:fill="F1F3F5" w:val="clear"/>
        <w:spacing w:after="0" w:before="0" w:line="260"/>
        <w:ind w:left="240" w:right="240"/>
      </w:pPr>
      <w:r>
        <w:rPr>
          <w:rFonts w:ascii="Consolas" w:cs="Consolas" w:eastAsia="Consolas" w:hAnsi="Consolas"/>
          <w:color w:val="24292F"/>
          <w:sz w:val="20"/>
          <w:szCs w:val="20"/>
        </w:rPr>
        <w:t xml:space="preserve">  # kafka.server&lt;type=BrokerTopicMetrics,name=MessagesInPerSec&gt;Count</w:t>
      </w:r>
    </w:p>
    <w:p>
      <w:pPr>
        <w:shd w:fill="F1F3F5" w:val="clear"/>
        <w:spacing w:after="0" w:before="0" w:line="260"/>
        <w:ind w:left="240" w:right="240"/>
      </w:pPr>
      <w:r>
        <w:rPr>
          <w:rFonts w:ascii="Consolas" w:cs="Consolas" w:eastAsia="Consolas" w:hAnsi="Consolas"/>
          <w:color w:val="24292F"/>
          <w:sz w:val="20"/>
          <w:szCs w:val="20"/>
        </w:rPr>
        <w:t xml:space="preserve">  # → kafka_server_messagesinpersec_count</w:t>
      </w:r>
    </w:p>
    <w:p>
      <w:pPr>
        <w:shd w:fill="F1F3F5" w:val="clear"/>
        <w:spacing w:after="0" w:before="0" w:line="260"/>
        <w:ind w:left="240" w:right="240"/>
      </w:pPr>
      <w:r>
        <w:rPr>
          <w:rFonts w:ascii="Consolas" w:cs="Consolas" w:eastAsia="Consolas" w:hAnsi="Consolas"/>
          <w:color w:val="24292F"/>
          <w:sz w:val="20"/>
          <w:szCs w:val="20"/>
        </w:rPr>
        <w:t xml:space="preserve">  - pattern: "kafka.server&lt;type=BrokerTopicMetrics, name=(\\w+)&gt;&lt;&gt;Count"</w:t>
      </w:r>
    </w:p>
    <w:p>
      <w:pPr>
        <w:shd w:fill="F1F3F5" w:val="clear"/>
        <w:spacing w:after="0" w:before="0" w:line="260"/>
        <w:ind w:left="240" w:right="240"/>
      </w:pPr>
      <w:r>
        <w:rPr>
          <w:rFonts w:ascii="Consolas" w:cs="Consolas" w:eastAsia="Consolas" w:hAnsi="Consolas"/>
          <w:color w:val="24292F"/>
          <w:sz w:val="20"/>
          <w:szCs w:val="20"/>
        </w:rPr>
        <w:t xml:space="preserve">    name: "kafka_server_brokertopicmetrics_$1_count"</w:t>
      </w:r>
    </w:p>
    <w:p>
      <w:pPr>
        <w:shd w:fill="F1F3F5" w:val="clear"/>
        <w:spacing w:after="0" w:before="0" w:line="260"/>
        <w:ind w:left="240" w:right="240"/>
      </w:pPr>
      <w:r>
        <w:rPr>
          <w:rFonts w:ascii="Consolas" w:cs="Consolas" w:eastAsia="Consolas" w:hAnsi="Consolas"/>
          <w:color w:val="24292F"/>
          <w:sz w:val="20"/>
          <w:szCs w:val="20"/>
        </w:rPr>
        <w:t xml:space="preserve">    type: COUNTER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Lots more rules for JVM, GC, thread pools, etc.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Run the JVM with the agent:</w:t>
      </w:r>
    </w:p>
    <w:p>
      <w:pPr>
        <w:shd w:fill="F1F3F5" w:val="clear"/>
        <w:spacing w:after="0" w:before="0" w:line="260"/>
        <w:ind w:left="240" w:right="240"/>
      </w:pPr>
      <w:r>
        <w:rPr>
          <w:rFonts w:ascii="Consolas" w:cs="Consolas" w:eastAsia="Consolas" w:hAnsi="Consolas"/>
          <w:color w:val="24292F"/>
          <w:sz w:val="20"/>
          <w:szCs w:val="20"/>
        </w:rPr>
        <w:t xml:space="preserve">java -javaagent:/opt/jmx_exporter/jmx_prometheus_javaagent.jar=9404:/opt/jmx_exporter/jmx-config.yml \</w:t>
      </w:r>
    </w:p>
    <w:p>
      <w:pPr>
        <w:shd w:fill="F1F3F5" w:val="clear"/>
        <w:spacing w:after="200" w:before="0" w:line="260"/>
        <w:ind w:left="240" w:right="240"/>
      </w:pPr>
      <w:r>
        <w:rPr>
          <w:rFonts w:ascii="Consolas" w:cs="Consolas" w:eastAsia="Consolas" w:hAnsi="Consolas"/>
          <w:color w:val="24292F"/>
          <w:sz w:val="20"/>
          <w:szCs w:val="20"/>
        </w:rPr>
        <w:t xml:space="preserve">     -jar /opt/kafka/libs/kafka-server-start.jar ...</w:t>
      </w:r>
    </w:p>
    <w:p>
      <w:pPr>
        <w:pStyle w:val="Heading1"/>
        <w:spacing w:after="200" w:before="360"/>
      </w:pPr>
      <w:r>
        <w:t xml:space="preserve">11. Kubernetes Ecosystem Exporters</w:t>
      </w:r>
    </w:p>
    <w:p>
      <w:pPr>
        <w:pStyle w:val="Heading2"/>
        <w:spacing w:after="160" w:before="280"/>
      </w:pPr>
      <w:r>
        <w:t xml:space="preserve">11.1 kube-state-metrics</w:t>
      </w:r>
    </w:p>
    <w:p>
      <w:pPr>
        <w:spacing w:after="140" w:line="300"/>
        <w:jc w:val="both"/>
      </w:pPr>
      <w:r>
        <w:rPr>
          <w:b/>
          <w:bCs/>
          <w:sz w:val="22"/>
          <w:szCs w:val="22"/>
        </w:rPr>
        <w:t xml:space="preserve">kube-state-metrics (KSM) </w:t>
      </w:r>
      <w:r>
        <w:rPr>
          <w:sz w:val="22"/>
          <w:szCs w:val="22"/>
        </w:rPr>
        <w:t xml:space="preserve">is one of the most important components in any Kubernetes observability stack. It watches the Kubernetes API and exposes the STATE of every object — pods, deployments, replicasets, nodes, services, persistent volumes, jobs, horizontal pod autoscalers, and more — as Prometheus metrics. KSM does not measure resource usage; it measures DECLARED state and lifecycle.</w:t>
      </w:r>
    </w:p>
    <w:p>
      <w:pPr>
        <w:shd w:fill="F1F3F5" w:val="clear"/>
        <w:spacing w:after="0" w:before="120" w:line="260"/>
        <w:ind w:left="240" w:right="240"/>
      </w:pPr>
      <w:r>
        <w:rPr>
          <w:rFonts w:ascii="Consolas" w:cs="Consolas" w:eastAsia="Consolas" w:hAnsi="Consolas"/>
          <w:color w:val="24292F"/>
          <w:sz w:val="20"/>
          <w:szCs w:val="20"/>
        </w:rPr>
        <w:t xml:space="preserve"># Key metrics:</w:t>
      </w:r>
    </w:p>
    <w:p>
      <w:pPr>
        <w:shd w:fill="F1F3F5" w:val="clear"/>
        <w:spacing w:after="0" w:before="0" w:line="260"/>
        <w:ind w:left="240" w:right="240"/>
      </w:pPr>
      <w:r>
        <w:rPr>
          <w:rFonts w:ascii="Consolas" w:cs="Consolas" w:eastAsia="Consolas" w:hAnsi="Consolas"/>
          <w:color w:val="24292F"/>
          <w:sz w:val="20"/>
          <w:szCs w:val="20"/>
        </w:rPr>
        <w:t xml:space="preserve">#   kube_pod_info{pod, namespace, node, host_ip, pod_ip, uid, created_by_kind}   # always 1, carries metadata</w:t>
      </w:r>
    </w:p>
    <w:p>
      <w:pPr>
        <w:shd w:fill="F1F3F5" w:val="clear"/>
        <w:spacing w:after="0" w:before="0" w:line="260"/>
        <w:ind w:left="240" w:right="240"/>
      </w:pPr>
      <w:r>
        <w:rPr>
          <w:rFonts w:ascii="Consolas" w:cs="Consolas" w:eastAsia="Consolas" w:hAnsi="Consolas"/>
          <w:color w:val="24292F"/>
          <w:sz w:val="20"/>
          <w:szCs w:val="20"/>
        </w:rPr>
        <w:t xml:space="preserve">#   kube_pod_status_phase{phase="Pending|Running|Succeeded|Failed|Unknown"}</w:t>
      </w:r>
    </w:p>
    <w:p>
      <w:pPr>
        <w:shd w:fill="F1F3F5" w:val="clear"/>
        <w:spacing w:after="0" w:before="0" w:line="260"/>
        <w:ind w:left="240" w:right="240"/>
      </w:pPr>
      <w:r>
        <w:rPr>
          <w:rFonts w:ascii="Consolas" w:cs="Consolas" w:eastAsia="Consolas" w:hAnsi="Consolas"/>
          <w:color w:val="24292F"/>
          <w:sz w:val="20"/>
          <w:szCs w:val="20"/>
        </w:rPr>
        <w:t xml:space="preserve">#   kube_pod_container_status_ready                                    # 1 if container is ready</w:t>
      </w:r>
    </w:p>
    <w:p>
      <w:pPr>
        <w:shd w:fill="F1F3F5" w:val="clear"/>
        <w:spacing w:after="0" w:before="0" w:line="260"/>
        <w:ind w:left="240" w:right="240"/>
      </w:pPr>
      <w:r>
        <w:rPr>
          <w:rFonts w:ascii="Consolas" w:cs="Consolas" w:eastAsia="Consolas" w:hAnsi="Consolas"/>
          <w:color w:val="24292F"/>
          <w:sz w:val="20"/>
          <w:szCs w:val="20"/>
        </w:rPr>
        <w:t xml:space="preserve">#   kube_pod_container_status_restarts_total                           # restart count</w:t>
      </w:r>
    </w:p>
    <w:p>
      <w:pPr>
        <w:shd w:fill="F1F3F5" w:val="clear"/>
        <w:spacing w:after="0" w:before="0" w:line="260"/>
        <w:ind w:left="240" w:right="240"/>
      </w:pPr>
      <w:r>
        <w:rPr>
          <w:rFonts w:ascii="Consolas" w:cs="Consolas" w:eastAsia="Consolas" w:hAnsi="Consolas"/>
          <w:color w:val="24292F"/>
          <w:sz w:val="20"/>
          <w:szCs w:val="20"/>
        </w:rPr>
        <w:t xml:space="preserve">#   kube_deployment_status_replicas_available                          # available replicas</w:t>
      </w:r>
    </w:p>
    <w:p>
      <w:pPr>
        <w:shd w:fill="F1F3F5" w:val="clear"/>
        <w:spacing w:after="0" w:before="0" w:line="260"/>
        <w:ind w:left="240" w:right="240"/>
      </w:pPr>
      <w:r>
        <w:rPr>
          <w:rFonts w:ascii="Consolas" w:cs="Consolas" w:eastAsia="Consolas" w:hAnsi="Consolas"/>
          <w:color w:val="24292F"/>
          <w:sz w:val="20"/>
          <w:szCs w:val="20"/>
        </w:rPr>
        <w:t xml:space="preserve">#   kube_deployment_spec_replicas                                      # desired replicas</w:t>
      </w:r>
    </w:p>
    <w:p>
      <w:pPr>
        <w:shd w:fill="F1F3F5" w:val="clear"/>
        <w:spacing w:after="0" w:before="0" w:line="260"/>
        <w:ind w:left="240" w:right="240"/>
      </w:pPr>
      <w:r>
        <w:rPr>
          <w:rFonts w:ascii="Consolas" w:cs="Consolas" w:eastAsia="Consolas" w:hAnsi="Consolas"/>
          <w:color w:val="24292F"/>
          <w:sz w:val="20"/>
          <w:szCs w:val="20"/>
        </w:rPr>
        <w:t xml:space="preserve">#   kube_node_status_condition{condition, status}                      # NodeReady, DiskPressure, …</w:t>
      </w:r>
    </w:p>
    <w:p>
      <w:pPr>
        <w:shd w:fill="F1F3F5" w:val="clear"/>
        <w:spacing w:after="0" w:before="0" w:line="260"/>
        <w:ind w:left="240" w:right="240"/>
      </w:pPr>
      <w:r>
        <w:rPr>
          <w:rFonts w:ascii="Consolas" w:cs="Consolas" w:eastAsia="Consolas" w:hAnsi="Consolas"/>
          <w:color w:val="24292F"/>
          <w:sz w:val="20"/>
          <w:szCs w:val="20"/>
        </w:rPr>
        <w:t xml:space="preserve">#   kube_job_status_succeeded / kube_job_status_failed</w:t>
      </w:r>
    </w:p>
    <w:p>
      <w:pPr>
        <w:shd w:fill="F1F3F5" w:val="clear"/>
        <w:spacing w:after="200" w:before="0" w:line="260"/>
        <w:ind w:left="240" w:right="240"/>
      </w:pPr>
      <w:r>
        <w:rPr>
          <w:rFonts w:ascii="Consolas" w:cs="Consolas" w:eastAsia="Consolas" w:hAnsi="Consolas"/>
          <w:color w:val="24292F"/>
          <w:sz w:val="20"/>
          <w:szCs w:val="20"/>
        </w:rPr>
        <w:t xml:space="preserve">#   kube_horizontalpodautoscaler_status_current_replicas</w:t>
      </w:r>
    </w:p>
    <w:p>
      <w:pPr>
        <w:spacing w:after="140" w:line="300"/>
        <w:jc w:val="both"/>
      </w:pPr>
      <w:r>
        <w:rPr>
          <w:sz w:val="22"/>
          <w:szCs w:val="22"/>
        </w:rPr>
        <w:t xml:space="preserve">A classic use: alerting when a deployment's available replicas drop below desired:</w:t>
      </w:r>
    </w:p>
    <w:p>
      <w:pPr>
        <w:shd w:fill="F1F3F5" w:val="clear"/>
        <w:spacing w:after="0" w:before="120" w:line="260"/>
        <w:ind w:left="240" w:right="240"/>
      </w:pPr>
      <w:r>
        <w:rPr>
          <w:rFonts w:ascii="Consolas" w:cs="Consolas" w:eastAsia="Consolas" w:hAnsi="Consolas"/>
          <w:color w:val="24292F"/>
          <w:sz w:val="20"/>
          <w:szCs w:val="20"/>
        </w:rPr>
        <w:t xml:space="preserve"># Deployment is under-replicated (≥ 1 replica missing, for ≥ 10m)</w:t>
      </w:r>
    </w:p>
    <w:p>
      <w:pPr>
        <w:shd w:fill="F1F3F5" w:val="clear"/>
        <w:spacing w:after="0" w:before="0" w:line="260"/>
        <w:ind w:left="240" w:right="240"/>
      </w:pPr>
      <w:r>
        <w:rPr>
          <w:rFonts w:ascii="Consolas" w:cs="Consolas" w:eastAsia="Consolas" w:hAnsi="Consolas"/>
          <w:color w:val="24292F"/>
          <w:sz w:val="20"/>
          <w:szCs w:val="20"/>
        </w:rPr>
        <w:t xml:space="preserve">- alert: DeploymentReplicasMismatch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kube_deployment_spec_replicas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kube_deployment_status_replicas_available</w:t>
      </w:r>
    </w:p>
    <w:p>
      <w:pPr>
        <w:shd w:fill="F1F3F5" w:val="clear"/>
        <w:spacing w:after="0" w:before="0" w:line="260"/>
        <w:ind w:left="240" w:right="240"/>
      </w:pPr>
      <w:r>
        <w:rPr>
          <w:rFonts w:ascii="Consolas" w:cs="Consolas" w:eastAsia="Consolas" w:hAnsi="Consolas"/>
          <w:color w:val="24292F"/>
          <w:sz w:val="20"/>
          <w:szCs w:val="20"/>
        </w:rPr>
        <w:t xml:space="preserve">      &gt; 0</w:t>
      </w:r>
    </w:p>
    <w:p>
      <w:pPr>
        <w:shd w:fill="F1F3F5" w:val="clear"/>
        <w:spacing w:after="200" w:before="0" w:line="260"/>
        <w:ind w:left="240" w:right="240"/>
      </w:pPr>
      <w:r>
        <w:rPr>
          <w:rFonts w:ascii="Consolas" w:cs="Consolas" w:eastAsia="Consolas" w:hAnsi="Consolas"/>
          <w:color w:val="24292F"/>
          <w:sz w:val="20"/>
          <w:szCs w:val="20"/>
        </w:rPr>
        <w:t xml:space="preserve">  for: 10m</w:t>
      </w:r>
    </w:p>
    <w:p>
      <w:pPr>
        <w:pStyle w:val="Heading2"/>
        <w:spacing w:after="160" w:before="280"/>
      </w:pPr>
      <w:r>
        <w:t xml:space="preserve">11.2 metrics-server</w:t>
      </w:r>
    </w:p>
    <w:p>
      <w:pPr>
        <w:spacing w:after="140" w:line="300"/>
        <w:jc w:val="both"/>
      </w:pPr>
      <w:r>
        <w:rPr>
          <w:b/>
          <w:bCs/>
          <w:sz w:val="22"/>
          <w:szCs w:val="22"/>
        </w:rPr>
        <w:t xml:space="preserve">metrics-server </w:t>
      </w:r>
      <w:r>
        <w:rPr>
          <w:sz w:val="22"/>
          <w:szCs w:val="22"/>
        </w:rPr>
        <w:t xml:space="preserve">is a VERY different component despite the similar name. It is NOT a Prometheus exporter. It is a lightweight in-cluster CPU/memory collector that powers the Kubernetes Metrics API — the API that kubectl top pods, kubectl top nodes, and the Horizontal Pod Autoscaler (HPA) read from. Its data is resource-only (CPU and memory) and is not stored persistently.</w:t>
      </w:r>
    </w:p>
    <w:p>
      <w:pPr>
        <w:spacing w:after="140" w:line="300"/>
        <w:jc w:val="both"/>
      </w:pPr>
      <w:r>
        <w:rPr>
          <w:sz w:val="22"/>
          <w:szCs w:val="22"/>
        </w:rPr>
        <w:t xml:space="preserve">Prometheus does not use metrics-server; it gets its own resource metrics from cAdvisor (section 4) and kube-state-metrics. You deploy metrics-server because the HPA and kubectl top need it, not because Prometheus does. Running both is normal — they serve different consumers.</w:t>
      </w:r>
    </w:p>
    <w:p>
      <w:pPr>
        <w:pStyle w:val="Heading2"/>
        <w:spacing w:after="160" w:before="280"/>
      </w:pPr>
      <w:r>
        <w:t xml:space="preserve">11.3 kube-state-metrics vs metrics-server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Property</w:t>
            </w:r>
          </w:p>
        </w:tc>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kube-state-metrics</w:t>
            </w:r>
          </w:p>
        </w:tc>
        <w:tc>
          <w:tcPr>
            <w:tcW w:type="dxa" w:w="3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metrics-server</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What it measures</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DECLARED object state (pods exist, desired replicas, phases, conditions)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Actual RESOURCE consumption (CPU, memory) of nodes and pods</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Consumer</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Prometheus (scraped like any exporter)</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Kubernetes Metrics API (used by HPA and kubectl top)</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Persistent?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Scraped → stored in Prometheus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In-memory only, short-lived</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Required?</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Required for any serious K8s monitoring</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Required if you use HPA or kubectl top</w:t>
            </w:r>
          </w:p>
        </w:tc>
      </w:tr>
    </w:tbl>
    <w:p>
      <w:pPr>
        <w:spacing w:after="80"/>
      </w:pPr>
      <w:r>
        <w:t xml:space="preserve"/>
      </w:r>
    </w:p>
    <w:p>
      <w:pPr>
        <w:pStyle w:val="Heading1"/>
        <w:spacing w:after="200" w:before="360"/>
      </w:pPr>
      <w:r>
        <w:t xml:space="preserve">12. Writing Your Own Exporter</w:t>
      </w:r>
    </w:p>
    <w:p>
      <w:pPr>
        <w:pStyle w:val="Heading2"/>
        <w:spacing w:after="160" w:before="280"/>
      </w:pPr>
      <w:r>
        <w:t xml:space="preserve">12.1 The Minimum Viable Exporter</w:t>
      </w:r>
    </w:p>
    <w:p>
      <w:pPr>
        <w:spacing w:after="140" w:line="300"/>
        <w:jc w:val="both"/>
      </w:pPr>
      <w:r>
        <w:rPr>
          <w:sz w:val="22"/>
          <w:szCs w:val="22"/>
        </w:rPr>
        <w:t xml:space="preserve">Writing a custom exporter is startlingly simple. Any process that listens on HTTP and returns valid exposition format at /metrics qualifies. Here is a complete working exporter in about 40 lines of Python:</w:t>
      </w:r>
    </w:p>
    <w:p>
      <w:pPr>
        <w:shd w:fill="F1F3F5" w:val="clear"/>
        <w:spacing w:after="0" w:before="120" w:line="260"/>
        <w:ind w:left="240" w:right="240"/>
      </w:pPr>
      <w:r>
        <w:rPr>
          <w:rFonts w:ascii="Consolas" w:cs="Consolas" w:eastAsia="Consolas" w:hAnsi="Consolas"/>
          <w:color w:val="24292F"/>
          <w:sz w:val="20"/>
          <w:szCs w:val="20"/>
        </w:rPr>
        <w:t xml:space="preserve">#!/usr/bin/env python3</w:t>
      </w:r>
    </w:p>
    <w:p>
      <w:pPr>
        <w:shd w:fill="F1F3F5" w:val="clear"/>
        <w:spacing w:after="0" w:before="0" w:line="260"/>
        <w:ind w:left="240" w:right="240"/>
      </w:pPr>
      <w:r>
        <w:rPr>
          <w:rFonts w:ascii="Consolas" w:cs="Consolas" w:eastAsia="Consolas" w:hAnsi="Consolas"/>
          <w:color w:val="24292F"/>
          <w:sz w:val="20"/>
          <w:szCs w:val="20"/>
        </w:rPr>
        <w:t xml:space="preserve"># my_exporter.py — exposes queue depth of an internal system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from prometheus_client import start_http_server, Gauge</w:t>
      </w:r>
    </w:p>
    <w:p>
      <w:pPr>
        <w:shd w:fill="F1F3F5" w:val="clear"/>
        <w:spacing w:after="0" w:before="0" w:line="260"/>
        <w:ind w:left="240" w:right="240"/>
      </w:pPr>
      <w:r>
        <w:rPr>
          <w:rFonts w:ascii="Consolas" w:cs="Consolas" w:eastAsia="Consolas" w:hAnsi="Consolas"/>
          <w:color w:val="24292F"/>
          <w:sz w:val="20"/>
          <w:szCs w:val="20"/>
        </w:rPr>
        <w:t xml:space="preserve">import time, requests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QUEUE_DEPTH = Gauge('myapp_queue_depth',</w:t>
      </w:r>
    </w:p>
    <w:p>
      <w:pPr>
        <w:shd w:fill="F1F3F5" w:val="clear"/>
        <w:spacing w:after="0" w:before="0" w:line="260"/>
        <w:ind w:left="240" w:right="240"/>
      </w:pPr>
      <w:r>
        <w:rPr>
          <w:rFonts w:ascii="Consolas" w:cs="Consolas" w:eastAsia="Consolas" w:hAnsi="Consolas"/>
          <w:color w:val="24292F"/>
          <w:sz w:val="20"/>
          <w:szCs w:val="20"/>
        </w:rPr>
        <w:t xml:space="preserve">                    'Items waiting in the internal queue',</w:t>
      </w:r>
    </w:p>
    <w:p>
      <w:pPr>
        <w:shd w:fill="F1F3F5" w:val="clear"/>
        <w:spacing w:after="0" w:before="0" w:line="260"/>
        <w:ind w:left="240" w:right="240"/>
      </w:pPr>
      <w:r>
        <w:rPr>
          <w:rFonts w:ascii="Consolas" w:cs="Consolas" w:eastAsia="Consolas" w:hAnsi="Consolas"/>
          <w:color w:val="24292F"/>
          <w:sz w:val="20"/>
          <w:szCs w:val="20"/>
        </w:rPr>
        <w:t xml:space="preserve">                    ['queue_name'])</w:t>
      </w:r>
    </w:p>
    <w:p>
      <w:pPr>
        <w:shd w:fill="F1F3F5" w:val="clear"/>
        <w:spacing w:after="0" w:before="0" w:line="260"/>
        <w:ind w:left="240" w:right="240"/>
      </w:pPr>
      <w:r>
        <w:rPr>
          <w:rFonts w:ascii="Consolas" w:cs="Consolas" w:eastAsia="Consolas" w:hAnsi="Consolas"/>
          <w:color w:val="24292F"/>
          <w:sz w:val="20"/>
          <w:szCs w:val="20"/>
        </w:rPr>
        <w:t xml:space="preserve">QUEUE_OLDEST = Gauge('myapp_queue_oldest_seconds',</w:t>
      </w:r>
    </w:p>
    <w:p>
      <w:pPr>
        <w:shd w:fill="F1F3F5" w:val="clear"/>
        <w:spacing w:after="0" w:before="0" w:line="260"/>
        <w:ind w:left="240" w:right="240"/>
      </w:pPr>
      <w:r>
        <w:rPr>
          <w:rFonts w:ascii="Consolas" w:cs="Consolas" w:eastAsia="Consolas" w:hAnsi="Consolas"/>
          <w:color w:val="24292F"/>
          <w:sz w:val="20"/>
          <w:szCs w:val="20"/>
        </w:rPr>
        <w:t xml:space="preserve">                     'Age of the oldest item in seconds',</w:t>
      </w:r>
    </w:p>
    <w:p>
      <w:pPr>
        <w:shd w:fill="F1F3F5" w:val="clear"/>
        <w:spacing w:after="0" w:before="0" w:line="260"/>
        <w:ind w:left="240" w:right="240"/>
      </w:pPr>
      <w:r>
        <w:rPr>
          <w:rFonts w:ascii="Consolas" w:cs="Consolas" w:eastAsia="Consolas" w:hAnsi="Consolas"/>
          <w:color w:val="24292F"/>
          <w:sz w:val="20"/>
          <w:szCs w:val="20"/>
        </w:rPr>
        <w:t xml:space="preserve">                     ['queue_name'])</w:t>
      </w:r>
    </w:p>
    <w:p>
      <w:pPr>
        <w:shd w:fill="F1F3F5" w:val="clear"/>
        <w:spacing w:after="0" w:before="0" w:line="260"/>
        <w:ind w:left="240" w:right="240"/>
      </w:pPr>
      <w:r>
        <w:rPr>
          <w:rFonts w:ascii="Consolas" w:cs="Consolas" w:eastAsia="Consolas" w:hAnsi="Consolas"/>
          <w:color w:val="24292F"/>
          <w:sz w:val="20"/>
          <w:szCs w:val="20"/>
        </w:rPr>
        <w:t xml:space="preserve">SCRAPE_DURATION = Gauge('myapp_scrape_duration_seconds',</w:t>
      </w:r>
    </w:p>
    <w:p>
      <w:pPr>
        <w:shd w:fill="F1F3F5" w:val="clear"/>
        <w:spacing w:after="0" w:before="0" w:line="260"/>
        <w:ind w:left="240" w:right="240"/>
      </w:pPr>
      <w:r>
        <w:rPr>
          <w:rFonts w:ascii="Consolas" w:cs="Consolas" w:eastAsia="Consolas" w:hAnsi="Consolas"/>
          <w:color w:val="24292F"/>
          <w:sz w:val="20"/>
          <w:szCs w:val="20"/>
        </w:rPr>
        <w:t xml:space="preserve">                        'Time spent scraping the source')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def collect():</w:t>
      </w:r>
    </w:p>
    <w:p>
      <w:pPr>
        <w:shd w:fill="F1F3F5" w:val="clear"/>
        <w:spacing w:after="0" w:before="0" w:line="260"/>
        <w:ind w:left="240" w:right="240"/>
      </w:pPr>
      <w:r>
        <w:rPr>
          <w:rFonts w:ascii="Consolas" w:cs="Consolas" w:eastAsia="Consolas" w:hAnsi="Consolas"/>
          <w:color w:val="24292F"/>
          <w:sz w:val="20"/>
          <w:szCs w:val="20"/>
        </w:rPr>
        <w:t xml:space="preserve">    start = time.time()</w:t>
      </w:r>
    </w:p>
    <w:p>
      <w:pPr>
        <w:shd w:fill="F1F3F5" w:val="clear"/>
        <w:spacing w:after="0" w:before="0" w:line="260"/>
        <w:ind w:left="240" w:right="240"/>
      </w:pPr>
      <w:r>
        <w:rPr>
          <w:rFonts w:ascii="Consolas" w:cs="Consolas" w:eastAsia="Consolas" w:hAnsi="Consolas"/>
          <w:color w:val="24292F"/>
          <w:sz w:val="20"/>
          <w:szCs w:val="20"/>
        </w:rPr>
        <w:t xml:space="preserve">    resp = requests.get('http://internal-api/queues', timeout=5)</w:t>
      </w:r>
    </w:p>
    <w:p>
      <w:pPr>
        <w:shd w:fill="F1F3F5" w:val="clear"/>
        <w:spacing w:after="0" w:before="0" w:line="260"/>
        <w:ind w:left="240" w:right="240"/>
      </w:pPr>
      <w:r>
        <w:rPr>
          <w:rFonts w:ascii="Consolas" w:cs="Consolas" w:eastAsia="Consolas" w:hAnsi="Consolas"/>
          <w:color w:val="24292F"/>
          <w:sz w:val="20"/>
          <w:szCs w:val="20"/>
        </w:rPr>
        <w:t xml:space="preserve">    resp.raise_for_status()</w:t>
      </w:r>
    </w:p>
    <w:p>
      <w:pPr>
        <w:shd w:fill="F1F3F5" w:val="clear"/>
        <w:spacing w:after="0" w:before="0" w:line="260"/>
        <w:ind w:left="240" w:right="240"/>
      </w:pPr>
      <w:r>
        <w:rPr>
          <w:rFonts w:ascii="Consolas" w:cs="Consolas" w:eastAsia="Consolas" w:hAnsi="Consolas"/>
          <w:color w:val="24292F"/>
          <w:sz w:val="20"/>
          <w:szCs w:val="20"/>
        </w:rPr>
        <w:t xml:space="preserve">    for q in resp.json():</w:t>
      </w:r>
    </w:p>
    <w:p>
      <w:pPr>
        <w:shd w:fill="F1F3F5" w:val="clear"/>
        <w:spacing w:after="0" w:before="0" w:line="260"/>
        <w:ind w:left="240" w:right="240"/>
      </w:pPr>
      <w:r>
        <w:rPr>
          <w:rFonts w:ascii="Consolas" w:cs="Consolas" w:eastAsia="Consolas" w:hAnsi="Consolas"/>
          <w:color w:val="24292F"/>
          <w:sz w:val="20"/>
          <w:szCs w:val="20"/>
        </w:rPr>
        <w:t xml:space="preserve">        QUEUE_DEPTH.labels(queue_name=q['name']).set(q['depth'])</w:t>
      </w:r>
    </w:p>
    <w:p>
      <w:pPr>
        <w:shd w:fill="F1F3F5" w:val="clear"/>
        <w:spacing w:after="0" w:before="0" w:line="260"/>
        <w:ind w:left="240" w:right="240"/>
      </w:pPr>
      <w:r>
        <w:rPr>
          <w:rFonts w:ascii="Consolas" w:cs="Consolas" w:eastAsia="Consolas" w:hAnsi="Consolas"/>
          <w:color w:val="24292F"/>
          <w:sz w:val="20"/>
          <w:szCs w:val="20"/>
        </w:rPr>
        <w:t xml:space="preserve">        QUEUE_OLDEST.labels(queue_name=q['name']).set(q['oldest_age_seconds'])</w:t>
      </w:r>
    </w:p>
    <w:p>
      <w:pPr>
        <w:shd w:fill="F1F3F5" w:val="clear"/>
        <w:spacing w:after="0" w:before="0" w:line="260"/>
        <w:ind w:left="240" w:right="240"/>
      </w:pPr>
      <w:r>
        <w:rPr>
          <w:rFonts w:ascii="Consolas" w:cs="Consolas" w:eastAsia="Consolas" w:hAnsi="Consolas"/>
          <w:color w:val="24292F"/>
          <w:sz w:val="20"/>
          <w:szCs w:val="20"/>
        </w:rPr>
        <w:t xml:space="preserve">    SCRAPE_DURATION.set(time.time() - start)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if __name__ == '__main__':</w:t>
      </w:r>
    </w:p>
    <w:p>
      <w:pPr>
        <w:shd w:fill="F1F3F5" w:val="clear"/>
        <w:spacing w:after="0" w:before="0" w:line="260"/>
        <w:ind w:left="240" w:right="240"/>
      </w:pPr>
      <w:r>
        <w:rPr>
          <w:rFonts w:ascii="Consolas" w:cs="Consolas" w:eastAsia="Consolas" w:hAnsi="Consolas"/>
          <w:color w:val="24292F"/>
          <w:sz w:val="20"/>
          <w:szCs w:val="20"/>
        </w:rPr>
        <w:t xml:space="preserve">    start_http_server(9102)</w:t>
      </w:r>
    </w:p>
    <w:p>
      <w:pPr>
        <w:shd w:fill="F1F3F5" w:val="clear"/>
        <w:spacing w:after="0" w:before="0" w:line="260"/>
        <w:ind w:left="240" w:right="240"/>
      </w:pPr>
      <w:r>
        <w:rPr>
          <w:rFonts w:ascii="Consolas" w:cs="Consolas" w:eastAsia="Consolas" w:hAnsi="Consolas"/>
          <w:color w:val="24292F"/>
          <w:sz w:val="20"/>
          <w:szCs w:val="20"/>
        </w:rPr>
        <w:t xml:space="preserve">    while True:</w:t>
      </w:r>
    </w:p>
    <w:p>
      <w:pPr>
        <w:shd w:fill="F1F3F5" w:val="clear"/>
        <w:spacing w:after="0" w:before="0" w:line="260"/>
        <w:ind w:left="240" w:right="240"/>
      </w:pPr>
      <w:r>
        <w:rPr>
          <w:rFonts w:ascii="Consolas" w:cs="Consolas" w:eastAsia="Consolas" w:hAnsi="Consolas"/>
          <w:color w:val="24292F"/>
          <w:sz w:val="20"/>
          <w:szCs w:val="20"/>
        </w:rPr>
        <w:t xml:space="preserve">        try:</w:t>
      </w:r>
    </w:p>
    <w:p>
      <w:pPr>
        <w:shd w:fill="F1F3F5" w:val="clear"/>
        <w:spacing w:after="0" w:before="0" w:line="260"/>
        <w:ind w:left="240" w:right="240"/>
      </w:pPr>
      <w:r>
        <w:rPr>
          <w:rFonts w:ascii="Consolas" w:cs="Consolas" w:eastAsia="Consolas" w:hAnsi="Consolas"/>
          <w:color w:val="24292F"/>
          <w:sz w:val="20"/>
          <w:szCs w:val="20"/>
        </w:rPr>
        <w:t xml:space="preserve">            collect()</w:t>
      </w:r>
    </w:p>
    <w:p>
      <w:pPr>
        <w:shd w:fill="F1F3F5" w:val="clear"/>
        <w:spacing w:after="0" w:before="0" w:line="260"/>
        <w:ind w:left="240" w:right="240"/>
      </w:pPr>
      <w:r>
        <w:rPr>
          <w:rFonts w:ascii="Consolas" w:cs="Consolas" w:eastAsia="Consolas" w:hAnsi="Consolas"/>
          <w:color w:val="24292F"/>
          <w:sz w:val="20"/>
          <w:szCs w:val="20"/>
        </w:rPr>
        <w:t xml:space="preserve">        except Exception as e:</w:t>
      </w:r>
    </w:p>
    <w:p>
      <w:pPr>
        <w:shd w:fill="F1F3F5" w:val="clear"/>
        <w:spacing w:after="0" w:before="0" w:line="260"/>
        <w:ind w:left="240" w:right="240"/>
      </w:pPr>
      <w:r>
        <w:rPr>
          <w:rFonts w:ascii="Consolas" w:cs="Consolas" w:eastAsia="Consolas" w:hAnsi="Consolas"/>
          <w:color w:val="24292F"/>
          <w:sz w:val="20"/>
          <w:szCs w:val="20"/>
        </w:rPr>
        <w:t xml:space="preserve">            print(f"scrape failed: {e}")</w:t>
      </w:r>
    </w:p>
    <w:p>
      <w:pPr>
        <w:shd w:fill="F1F3F5" w:val="clear"/>
        <w:spacing w:after="200" w:before="0" w:line="260"/>
        <w:ind w:left="240" w:right="240"/>
      </w:pPr>
      <w:r>
        <w:rPr>
          <w:rFonts w:ascii="Consolas" w:cs="Consolas" w:eastAsia="Consolas" w:hAnsi="Consolas"/>
          <w:color w:val="24292F"/>
          <w:sz w:val="20"/>
          <w:szCs w:val="20"/>
        </w:rPr>
        <w:t xml:space="preserve">        time.sleep(15)</w:t>
      </w:r>
    </w:p>
    <w:p>
      <w:pPr>
        <w:spacing w:after="140" w:line="300"/>
        <w:jc w:val="both"/>
      </w:pPr>
      <w:r>
        <w:rPr>
          <w:sz w:val="22"/>
          <w:szCs w:val="22"/>
        </w:rPr>
        <w:t xml:space="preserve">That's a complete exporter. It uses the official prometheus_client library to expose a /metrics endpoint on port 9102, polls the internal API every 15 seconds, and translates the response into gauge metrics. Prometheus scrapes port 9102 like any other target.</w:t>
      </w:r>
    </w:p>
    <w:p>
      <w:pPr>
        <w:pStyle w:val="Heading2"/>
        <w:spacing w:after="160" w:before="280"/>
      </w:pPr>
      <w:r>
        <w:t xml:space="preserve">12.2 Design Principles</w:t>
      </w:r>
    </w:p>
    <w:p>
      <w:pPr>
        <w:spacing w:after="140" w:line="300"/>
        <w:jc w:val="both"/>
      </w:pPr>
      <w:r>
        <w:rPr>
          <w:sz w:val="22"/>
          <w:szCs w:val="22"/>
        </w:rPr>
        <w:t xml:space="preserve">A few principles separate good custom exporters from bad ones:</w:t>
      </w:r>
    </w:p>
    <w:p>
      <w:pPr>
        <w:pStyle w:val="ListParagraph"/>
        <w:numPr>
          <w:ilvl w:val="0"/>
          <w:numId w:val="2"/>
        </w:numPr>
        <w:spacing w:after="80" w:line="280"/>
      </w:pPr>
      <w:r>
        <w:rPr>
          <w:b/>
          <w:bCs/>
          <w:sz w:val="22"/>
          <w:szCs w:val="22"/>
        </w:rPr>
        <w:t xml:space="preserve">Scrape on demand, not in a loop. </w:t>
      </w:r>
      <w:r>
        <w:rPr>
          <w:sz w:val="22"/>
          <w:szCs w:val="22"/>
        </w:rPr>
        <w:t xml:space="preserve">Prefer to poll the source system AT SCRAPE TIME — inside the handler for /metrics — rather than on an internal timer. That way your metrics are always fresh as of the Prometheus scrape, and you never have the problem of stale data.</w:t>
      </w:r>
    </w:p>
    <w:p>
      <w:pPr>
        <w:pStyle w:val="ListParagraph"/>
        <w:numPr>
          <w:ilvl w:val="0"/>
          <w:numId w:val="2"/>
        </w:numPr>
        <w:spacing w:after="80" w:line="280"/>
      </w:pPr>
      <w:r>
        <w:rPr>
          <w:b/>
          <w:bCs/>
          <w:sz w:val="22"/>
          <w:szCs w:val="22"/>
        </w:rPr>
        <w:t xml:space="preserve">Expose an 'up' signal. </w:t>
      </w:r>
      <w:r>
        <w:rPr>
          <w:sz w:val="22"/>
          <w:szCs w:val="22"/>
        </w:rPr>
        <w:t xml:space="preserve">Include a metric like myexporter_up that is 1 if the last scrape of the source system succeeded and 0 if not. Prometheus already creates its own up for the exporter itself, but that one is about whether your exporter is alive; yours is about whether your source system was reachable.</w:t>
      </w:r>
    </w:p>
    <w:p>
      <w:pPr>
        <w:pStyle w:val="ListParagraph"/>
        <w:numPr>
          <w:ilvl w:val="0"/>
          <w:numId w:val="2"/>
        </w:numPr>
        <w:spacing w:after="80" w:line="280"/>
      </w:pPr>
      <w:r>
        <w:rPr>
          <w:b/>
          <w:bCs/>
          <w:sz w:val="22"/>
          <w:szCs w:val="22"/>
        </w:rPr>
        <w:t xml:space="preserve">Respect cardinality discipline (Module 10). </w:t>
      </w:r>
      <w:r>
        <w:rPr>
          <w:sz w:val="22"/>
          <w:szCs w:val="22"/>
        </w:rPr>
        <w:t xml:space="preserve">Every anti-pattern from that module applies here too. Do not label metrics with user IDs, request IDs, or other unbounded strings, even if the source system exposes them.</w:t>
      </w:r>
    </w:p>
    <w:p>
      <w:pPr>
        <w:pStyle w:val="ListParagraph"/>
        <w:numPr>
          <w:ilvl w:val="0"/>
          <w:numId w:val="2"/>
        </w:numPr>
        <w:spacing w:after="80" w:line="280"/>
      </w:pPr>
      <w:r>
        <w:rPr>
          <w:b/>
          <w:bCs/>
          <w:sz w:val="22"/>
          <w:szCs w:val="22"/>
        </w:rPr>
        <w:t xml:space="preserve">Follow naming conventions (Module 2). </w:t>
      </w:r>
      <w:r>
        <w:rPr>
          <w:sz w:val="22"/>
          <w:szCs w:val="22"/>
        </w:rPr>
        <w:t xml:space="preserve">namespace_subsystem_name_unit_type. Use base SI units. Use _total for counter suffixes.</w:t>
      </w:r>
    </w:p>
    <w:p>
      <w:pPr>
        <w:pStyle w:val="ListParagraph"/>
        <w:numPr>
          <w:ilvl w:val="0"/>
          <w:numId w:val="2"/>
        </w:numPr>
        <w:spacing w:after="80" w:line="280"/>
      </w:pPr>
      <w:r>
        <w:rPr>
          <w:b/>
          <w:bCs/>
          <w:sz w:val="22"/>
          <w:szCs w:val="22"/>
        </w:rPr>
        <w:t xml:space="preserve">Instrument the exporter itself. </w:t>
      </w:r>
      <w:r>
        <w:rPr>
          <w:sz w:val="22"/>
          <w:szCs w:val="22"/>
        </w:rPr>
        <w:t xml:space="preserve">Export a scrape-duration metric, a scrape-error counter, and optionally an exporter-version info metric. This tells operators whether the exporter itself is behaving.</w:t>
      </w:r>
    </w:p>
    <w:p>
      <w:pPr>
        <w:pStyle w:val="ListParagraph"/>
        <w:numPr>
          <w:ilvl w:val="0"/>
          <w:numId w:val="2"/>
        </w:numPr>
        <w:spacing w:after="80" w:line="280"/>
      </w:pPr>
      <w:r>
        <w:rPr>
          <w:b/>
          <w:bCs/>
          <w:sz w:val="22"/>
          <w:szCs w:val="22"/>
        </w:rPr>
        <w:t xml:space="preserve">Handle the source being down gracefully. </w:t>
      </w:r>
      <w:r>
        <w:rPr>
          <w:sz w:val="22"/>
          <w:szCs w:val="22"/>
        </w:rPr>
        <w:t xml:space="preserve">Never crash the exporter because the source is down. Return stale data or no data, set up=0, increment an error counter, and wait for the next scrape.</w:t>
      </w:r>
    </w:p>
    <w:p>
      <w:pPr>
        <w:pStyle w:val="Heading2"/>
        <w:spacing w:after="160" w:before="280"/>
      </w:pPr>
      <w:r>
        <w:t xml:space="preserve">12.3 When to Write One</w:t>
      </w:r>
    </w:p>
    <w:p>
      <w:pPr>
        <w:spacing w:after="140" w:line="300"/>
        <w:jc w:val="both"/>
      </w:pPr>
      <w:r>
        <w:rPr>
          <w:sz w:val="22"/>
          <w:szCs w:val="22"/>
        </w:rPr>
        <w:t xml:space="preserve">Before writing an exporter, check that one does not already exist. The ecosystem is vast — the Prometheus docs maintain a long list. Write your own when:</w:t>
      </w:r>
    </w:p>
    <w:p>
      <w:pPr>
        <w:pStyle w:val="ListParagraph"/>
        <w:numPr>
          <w:ilvl w:val="0"/>
          <w:numId w:val="2"/>
        </w:numPr>
        <w:spacing w:after="80" w:line="280"/>
      </w:pPr>
      <w:r>
        <w:rPr>
          <w:sz w:val="22"/>
          <w:szCs w:val="22"/>
        </w:rPr>
        <w:t xml:space="preserve">The system is genuinely proprietary or internal, with no public community.</w:t>
      </w:r>
    </w:p>
    <w:p>
      <w:pPr>
        <w:pStyle w:val="ListParagraph"/>
        <w:numPr>
          <w:ilvl w:val="0"/>
          <w:numId w:val="2"/>
        </w:numPr>
        <w:spacing w:after="80" w:line="280"/>
      </w:pPr>
      <w:r>
        <w:rPr>
          <w:sz w:val="22"/>
          <w:szCs w:val="22"/>
        </w:rPr>
        <w:t xml:space="preserve">An existing exporter exists but omits the specific metrics you need.</w:t>
      </w:r>
    </w:p>
    <w:p>
      <w:pPr>
        <w:pStyle w:val="ListParagraph"/>
        <w:numPr>
          <w:ilvl w:val="0"/>
          <w:numId w:val="2"/>
        </w:numPr>
        <w:spacing w:after="80" w:line="280"/>
      </w:pPr>
      <w:r>
        <w:rPr>
          <w:sz w:val="22"/>
          <w:szCs w:val="22"/>
        </w:rPr>
        <w:t xml:space="preserve">You want to expose business-level metrics that require custom logic (not easily handled by postgres_exporter's custom queries or similar).</w:t>
      </w:r>
    </w:p>
    <w:p>
      <w:pPr>
        <w:spacing w:after="140" w:line="300"/>
        <w:jc w:val="both"/>
      </w:pPr>
      <w:r>
        <w:rPr>
          <w:sz w:val="22"/>
          <w:szCs w:val="22"/>
        </w:rPr>
        <w:t xml:space="preserve">If a reasonable exporter exists, use it — even if it exposes more metrics than you need. metric_relabel_configs (Module 4) can drop what you do not want. Maintaining a custom exporter is an ongoing cost that is rarely worth the effort when alternatives exist.</w:t>
      </w:r>
    </w:p>
    <w:p>
      <w:pPr>
        <w:pStyle w:val="Heading1"/>
        <w:spacing w:after="200" w:before="360"/>
      </w:pPr>
      <w:r>
        <w:t xml:space="preserve">13. Operational Concerns</w:t>
      </w:r>
    </w:p>
    <w:p>
      <w:pPr>
        <w:pStyle w:val="Heading2"/>
        <w:spacing w:after="160" w:before="280"/>
      </w:pPr>
      <w:r>
        <w:t xml:space="preserve">13.1 Exporter Placement</w:t>
      </w:r>
    </w:p>
    <w:p>
      <w:pPr>
        <w:spacing w:after="140" w:line="300"/>
        <w:jc w:val="both"/>
      </w:pPr>
      <w:r>
        <w:rPr>
          <w:sz w:val="22"/>
          <w:szCs w:val="22"/>
        </w:rPr>
        <w:t xml:space="preserve">Rules of thumb for where to run an exporter:</w:t>
      </w:r>
    </w:p>
    <w:p>
      <w:pPr>
        <w:pStyle w:val="ListParagraph"/>
        <w:numPr>
          <w:ilvl w:val="0"/>
          <w:numId w:val="2"/>
        </w:numPr>
        <w:spacing w:after="80" w:line="280"/>
      </w:pPr>
      <w:r>
        <w:rPr>
          <w:sz w:val="22"/>
          <w:szCs w:val="22"/>
        </w:rPr>
        <w:t xml:space="preserve">AS CLOSE as possible to the target. Localhost is best. Same pod, same VM, same host. Network round trips during scrape are avoidable overhead.</w:t>
      </w:r>
    </w:p>
    <w:p>
      <w:pPr>
        <w:pStyle w:val="ListParagraph"/>
        <w:numPr>
          <w:ilvl w:val="0"/>
          <w:numId w:val="2"/>
        </w:numPr>
        <w:spacing w:after="80" w:line="280"/>
      </w:pPr>
      <w:r>
        <w:rPr>
          <w:sz w:val="22"/>
          <w:szCs w:val="22"/>
        </w:rPr>
        <w:t xml:space="preserve">One exporter per target (for database/service exporters). A single postgres_exporter should not multiplex across many databases — failure isolation is worth the extra processes.</w:t>
      </w:r>
    </w:p>
    <w:p>
      <w:pPr>
        <w:pStyle w:val="ListParagraph"/>
        <w:numPr>
          <w:ilvl w:val="0"/>
          <w:numId w:val="2"/>
        </w:numPr>
        <w:spacing w:after="80" w:line="280"/>
      </w:pPr>
      <w:r>
        <w:rPr>
          <w:sz w:val="22"/>
          <w:szCs w:val="22"/>
        </w:rPr>
        <w:t xml:space="preserve">A DaemonSet (for host/OS-level exporters). One node_exporter per node.</w:t>
      </w:r>
    </w:p>
    <w:p>
      <w:pPr>
        <w:pStyle w:val="ListParagraph"/>
        <w:numPr>
          <w:ilvl w:val="0"/>
          <w:numId w:val="2"/>
        </w:numPr>
        <w:spacing w:after="80" w:line="280"/>
      </w:pPr>
      <w:r>
        <w:rPr>
          <w:sz w:val="22"/>
          <w:szCs w:val="22"/>
        </w:rPr>
        <w:t xml:space="preserve">Centralized (for probe exporters). A few blackbox_exporter instances can probe hundreds of targets.</w:t>
      </w:r>
    </w:p>
    <w:p>
      <w:pPr>
        <w:pStyle w:val="Heading2"/>
        <w:spacing w:after="160" w:before="280"/>
      </w:pPr>
      <w:r>
        <w:t xml:space="preserve">13.2 Exporter Metrics to Watch</w:t>
      </w:r>
    </w:p>
    <w:p>
      <w:pPr>
        <w:spacing w:after="140" w:line="300"/>
        <w:jc w:val="both"/>
      </w:pPr>
      <w:r>
        <w:rPr>
          <w:sz w:val="22"/>
          <w:szCs w:val="22"/>
        </w:rPr>
        <w:t xml:space="preserve">The exporter itself is a monitoring subject. Every exporter in production should be monitored:</w:t>
      </w:r>
    </w:p>
    <w:p>
      <w:pPr>
        <w:shd w:fill="F1F3F5" w:val="clear"/>
        <w:spacing w:after="0" w:before="120" w:line="260"/>
        <w:ind w:left="240" w:right="240"/>
      </w:pPr>
      <w:r>
        <w:rPr>
          <w:rFonts w:ascii="Consolas" w:cs="Consolas" w:eastAsia="Consolas" w:hAnsi="Consolas"/>
          <w:color w:val="24292F"/>
          <w:sz w:val="20"/>
          <w:szCs w:val="20"/>
        </w:rPr>
        <w:t xml:space="preserve"># Is the exporter reachable? (synthesized by Prometheus)</w:t>
      </w:r>
    </w:p>
    <w:p>
      <w:pPr>
        <w:shd w:fill="F1F3F5" w:val="clear"/>
        <w:spacing w:after="0" w:before="0" w:line="260"/>
        <w:ind w:left="240" w:right="240"/>
      </w:pPr>
      <w:r>
        <w:rPr>
          <w:rFonts w:ascii="Consolas" w:cs="Consolas" w:eastAsia="Consolas" w:hAnsi="Consolas"/>
          <w:color w:val="24292F"/>
          <w:sz w:val="20"/>
          <w:szCs w:val="20"/>
        </w:rPr>
        <w:t xml:space="preserve">up{job="node-exporter"} == 0     # fires if any instance is down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Is the underlying source reachable? (exporter-specific)</w:t>
      </w:r>
    </w:p>
    <w:p>
      <w:pPr>
        <w:shd w:fill="F1F3F5" w:val="clear"/>
        <w:spacing w:after="0" w:before="0" w:line="260"/>
        <w:ind w:left="240" w:right="240"/>
      </w:pPr>
      <w:r>
        <w:rPr>
          <w:rFonts w:ascii="Consolas" w:cs="Consolas" w:eastAsia="Consolas" w:hAnsi="Consolas"/>
          <w:color w:val="24292F"/>
          <w:sz w:val="20"/>
          <w:szCs w:val="20"/>
        </w:rPr>
        <w:t xml:space="preserve">postgres_up == 0</w:t>
      </w:r>
    </w:p>
    <w:p>
      <w:pPr>
        <w:shd w:fill="F1F3F5" w:val="clear"/>
        <w:spacing w:after="0" w:before="0" w:line="260"/>
        <w:ind w:left="240" w:right="240"/>
      </w:pPr>
      <w:r>
        <w:rPr>
          <w:rFonts w:ascii="Consolas" w:cs="Consolas" w:eastAsia="Consolas" w:hAnsi="Consolas"/>
          <w:color w:val="24292F"/>
          <w:sz w:val="20"/>
          <w:szCs w:val="20"/>
        </w:rPr>
        <w:t xml:space="preserve">redis_up == 0</w:t>
      </w:r>
    </w:p>
    <w:p>
      <w:pPr>
        <w:shd w:fill="F1F3F5" w:val="clear"/>
        <w:spacing w:after="0" w:before="0" w:line="260"/>
        <w:ind w:left="240" w:right="240"/>
      </w:pPr>
      <w:r>
        <w:rPr>
          <w:rFonts w:ascii="Consolas" w:cs="Consolas" w:eastAsia="Consolas" w:hAnsi="Consolas"/>
          <w:color w:val="24292F"/>
          <w:sz w:val="20"/>
          <w:szCs w:val="20"/>
        </w:rPr>
        <w:t xml:space="preserve">mysql_up == 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Scrape duration climbing?</w:t>
      </w:r>
    </w:p>
    <w:p>
      <w:pPr>
        <w:shd w:fill="F1F3F5" w:val="clear"/>
        <w:spacing w:after="200" w:before="0" w:line="260"/>
        <w:ind w:left="240" w:right="240"/>
      </w:pPr>
      <w:r>
        <w:rPr>
          <w:rFonts w:ascii="Consolas" w:cs="Consolas" w:eastAsia="Consolas" w:hAnsi="Consolas"/>
          <w:color w:val="24292F"/>
          <w:sz w:val="20"/>
          <w:szCs w:val="20"/>
        </w:rPr>
        <w:t xml:space="preserve">scrape_duration_seconds{job="postgres-exporter"} &gt; 5</w:t>
      </w:r>
    </w:p>
    <w:p>
      <w:pPr>
        <w:pStyle w:val="Heading2"/>
        <w:spacing w:after="160" w:before="280"/>
      </w:pPr>
      <w:r>
        <w:t xml:space="preserve">13.3 Security</w:t>
      </w:r>
    </w:p>
    <w:p>
      <w:pPr>
        <w:spacing w:after="140" w:line="300"/>
        <w:jc w:val="both"/>
      </w:pPr>
      <w:r>
        <w:rPr>
          <w:sz w:val="22"/>
          <w:szCs w:val="22"/>
        </w:rPr>
        <w:t xml:space="preserve">Several security gotchas apply across exporters:</w:t>
      </w:r>
    </w:p>
    <w:p>
      <w:pPr>
        <w:pStyle w:val="ListParagraph"/>
        <w:numPr>
          <w:ilvl w:val="0"/>
          <w:numId w:val="2"/>
        </w:numPr>
        <w:spacing w:after="80" w:line="280"/>
      </w:pPr>
      <w:r>
        <w:rPr>
          <w:b/>
          <w:bCs/>
          <w:sz w:val="22"/>
          <w:szCs w:val="22"/>
        </w:rPr>
        <w:t xml:space="preserve">Exporters often run with privileged access. </w:t>
      </w:r>
      <w:r>
        <w:rPr>
          <w:sz w:val="22"/>
          <w:szCs w:val="22"/>
        </w:rPr>
        <w:t xml:space="preserve">node_exporter needs read access to /proc and /sys; postgres_exporter has DB credentials; jmx_exporter has JVM access. Protect those credentials — use _file variants of config fields, mount secrets restrictively.</w:t>
      </w:r>
    </w:p>
    <w:p>
      <w:pPr>
        <w:pStyle w:val="ListParagraph"/>
        <w:numPr>
          <w:ilvl w:val="0"/>
          <w:numId w:val="2"/>
        </w:numPr>
        <w:spacing w:after="80" w:line="280"/>
      </w:pPr>
      <w:r>
        <w:rPr>
          <w:b/>
          <w:bCs/>
          <w:sz w:val="22"/>
          <w:szCs w:val="22"/>
        </w:rPr>
        <w:t xml:space="preserve">/metrics is unauthenticated by default. </w:t>
      </w:r>
      <w:r>
        <w:rPr>
          <w:sz w:val="22"/>
          <w:szCs w:val="22"/>
        </w:rPr>
        <w:t xml:space="preserve">Anyone who can reach the exporter's port can read its metrics. In hostile networks, put the exporter behind mTLS or a reverse proxy, or bind to localhost/pod-network only.</w:t>
      </w:r>
    </w:p>
    <w:p>
      <w:pPr>
        <w:pStyle w:val="ListParagraph"/>
        <w:numPr>
          <w:ilvl w:val="0"/>
          <w:numId w:val="2"/>
        </w:numPr>
        <w:spacing w:after="80" w:line="280"/>
      </w:pPr>
      <w:r>
        <w:rPr>
          <w:b/>
          <w:bCs/>
          <w:sz w:val="22"/>
          <w:szCs w:val="22"/>
        </w:rPr>
        <w:t xml:space="preserve">Some exporters can execute arbitrary commands via their config. </w:t>
      </w:r>
      <w:r>
        <w:rPr>
          <w:sz w:val="22"/>
          <w:szCs w:val="22"/>
        </w:rPr>
        <w:t xml:space="preserve">postgres_exporter's custom queries run arbitrary SQL; blackbox_exporter's http_post_2xx can send arbitrary HTTP requests. Restrict who can modify exporter config as carefully as you would application code.</w:t>
      </w:r>
    </w:p>
    <w:p>
      <w:pPr>
        <w:pStyle w:val="Heading2"/>
        <w:spacing w:after="160" w:before="280"/>
      </w:pPr>
      <w:r>
        <w:t xml:space="preserve">13.4 Cardinality Risks</w:t>
      </w:r>
    </w:p>
    <w:p>
      <w:pPr>
        <w:spacing w:after="140" w:line="300"/>
        <w:jc w:val="both"/>
      </w:pPr>
      <w:r>
        <w:rPr>
          <w:sz w:val="22"/>
          <w:szCs w:val="22"/>
        </w:rPr>
        <w:t xml:space="preserve">Certain exporters are cardinality hazards if misconfigured. Watch out for these specifically:</w:t>
      </w:r>
    </w:p>
    <w:p>
      <w:pPr>
        <w:pStyle w:val="ListParagraph"/>
        <w:numPr>
          <w:ilvl w:val="0"/>
          <w:numId w:val="2"/>
        </w:numPr>
        <w:spacing w:after="80" w:line="280"/>
      </w:pPr>
      <w:r>
        <w:rPr>
          <w:b/>
          <w:bCs/>
          <w:sz w:val="22"/>
          <w:szCs w:val="22"/>
        </w:rPr>
        <w:t xml:space="preserve">cAdvisor without image!="" filter: </w:t>
      </w:r>
      <w:r>
        <w:rPr>
          <w:sz w:val="22"/>
          <w:szCs w:val="22"/>
        </w:rPr>
        <w:t xml:space="preserve">doubled pod-level sums as described in section 4.3.</w:t>
      </w:r>
    </w:p>
    <w:p>
      <w:pPr>
        <w:pStyle w:val="ListParagraph"/>
        <w:numPr>
          <w:ilvl w:val="0"/>
          <w:numId w:val="2"/>
        </w:numPr>
        <w:spacing w:after="80" w:line="280"/>
      </w:pPr>
      <w:r>
        <w:rPr>
          <w:b/>
          <w:bCs/>
          <w:sz w:val="22"/>
          <w:szCs w:val="22"/>
        </w:rPr>
        <w:t xml:space="preserve">redis_exporter with key-level probes: </w:t>
      </w:r>
      <w:r>
        <w:rPr>
          <w:sz w:val="22"/>
          <w:szCs w:val="22"/>
        </w:rPr>
        <w:t xml:space="preserve">one series per key is almost always a mistake.</w:t>
      </w:r>
    </w:p>
    <w:p>
      <w:pPr>
        <w:pStyle w:val="ListParagraph"/>
        <w:numPr>
          <w:ilvl w:val="0"/>
          <w:numId w:val="2"/>
        </w:numPr>
        <w:spacing w:after="80" w:line="280"/>
      </w:pPr>
      <w:r>
        <w:rPr>
          <w:b/>
          <w:bCs/>
          <w:sz w:val="22"/>
          <w:szCs w:val="22"/>
        </w:rPr>
        <w:t xml:space="preserve">kafka_exporter on a large Kafka estate: </w:t>
      </w:r>
      <w:r>
        <w:rPr>
          <w:sz w:val="22"/>
          <w:szCs w:val="22"/>
        </w:rPr>
        <w:t xml:space="preserve">topics × partitions × consumer groups grows fast. Drop consumer-group metrics for groups you don't own if you're accumulating hundreds.</w:t>
      </w:r>
    </w:p>
    <w:p>
      <w:pPr>
        <w:pStyle w:val="ListParagraph"/>
        <w:numPr>
          <w:ilvl w:val="0"/>
          <w:numId w:val="2"/>
        </w:numPr>
        <w:spacing w:after="80" w:line="280"/>
      </w:pPr>
      <w:r>
        <w:rPr>
          <w:b/>
          <w:bCs/>
          <w:sz w:val="22"/>
          <w:szCs w:val="22"/>
        </w:rPr>
        <w:t xml:space="preserve">kube-state-metrics on a large cluster: </w:t>
      </w:r>
      <w:r>
        <w:rPr>
          <w:sz w:val="22"/>
          <w:szCs w:val="22"/>
        </w:rPr>
        <w:t xml:space="preserve">KSM is generally well-behaved, but a cluster with tens of thousands of pods produces hundreds of thousands of series. Budget accordingly.</w:t>
      </w:r>
    </w:p>
    <w:p>
      <w:pPr>
        <w:pStyle w:val="ListParagraph"/>
        <w:numPr>
          <w:ilvl w:val="0"/>
          <w:numId w:val="2"/>
        </w:numPr>
        <w:spacing w:after="80" w:line="280"/>
      </w:pPr>
      <w:r>
        <w:rPr>
          <w:b/>
          <w:bCs/>
          <w:sz w:val="22"/>
          <w:szCs w:val="22"/>
        </w:rPr>
        <w:t xml:space="preserve">node_exporter --collector.processes: </w:t>
      </w:r>
      <w:r>
        <w:rPr>
          <w:sz w:val="22"/>
          <w:szCs w:val="22"/>
        </w:rPr>
        <w:t xml:space="preserve">can emit one series per running process per host — exploding on hosts with many short-lived processes. Disabled by default; keep it that way unless you specifically need per-process metrics.</w:t>
      </w:r>
    </w:p>
    <w:p>
      <w:pPr>
        <w:pStyle w:val="Heading1"/>
        <w:spacing w:after="200" w:before="360"/>
      </w:pPr>
      <w:r>
        <w:t xml:space="preserve">14. End-to-End Deployment Example</w:t>
      </w:r>
    </w:p>
    <w:p>
      <w:pPr>
        <w:spacing w:after="140" w:line="300"/>
        <w:jc w:val="both"/>
      </w:pPr>
      <w:r>
        <w:rPr>
          <w:sz w:val="22"/>
          <w:szCs w:val="22"/>
        </w:rPr>
        <w:t xml:space="preserve">A realistic exporter layout for a small Kubernetes-hosted service: a Flask API with PostgreSQL and Redis backing stores. The Prometheus deployment already exists.</w:t>
      </w:r>
    </w:p>
    <w:p>
      <w:pPr>
        <w:pStyle w:val="Heading3"/>
        <w:spacing w:after="140" w:before="220"/>
      </w:pPr>
      <w:r>
        <w:t xml:space="preserve">14.1 Topology</w:t>
      </w:r>
    </w:p>
    <w:p>
      <w:pPr>
        <w:shd w:fill="F1F3F5" w:val="clear"/>
        <w:spacing w:after="0" w:before="120" w:line="260"/>
        <w:ind w:left="240" w:right="240"/>
      </w:pPr>
      <w:r>
        <w:rPr>
          <w:rFonts w:ascii="Consolas" w:cs="Consolas" w:eastAsia="Consolas" w:hAnsi="Consolas"/>
          <w:color w:val="24292F"/>
          <w:sz w:val="20"/>
          <w:szCs w:val="20"/>
        </w:rPr>
        <w:t xml:space="preserve">  K8s cluster</w:t>
      </w:r>
    </w:p>
    <w:p>
      <w:pPr>
        <w:shd w:fill="F1F3F5" w:val="clear"/>
        <w:spacing w:after="0" w:before="0" w:line="260"/>
        <w:ind w:left="240" w:right="240"/>
      </w:pPr>
      <w:r>
        <w:rPr>
          <w:rFonts w:ascii="Consolas" w:cs="Consolas" w:eastAsia="Consolas" w:hAnsi="Consolas"/>
          <w:color w:val="24292F"/>
          <w:sz w:val="20"/>
          <w:szCs w:val="20"/>
        </w:rPr>
        <w:t xml:space="preserve">  ├── node-exporter (DaemonSet, one per node, port 9100)</w:t>
      </w:r>
    </w:p>
    <w:p>
      <w:pPr>
        <w:shd w:fill="F1F3F5" w:val="clear"/>
        <w:spacing w:after="0" w:before="0" w:line="260"/>
        <w:ind w:left="240" w:right="240"/>
      </w:pPr>
      <w:r>
        <w:rPr>
          <w:rFonts w:ascii="Consolas" w:cs="Consolas" w:eastAsia="Consolas" w:hAnsi="Consolas"/>
          <w:color w:val="24292F"/>
          <w:sz w:val="20"/>
          <w:szCs w:val="20"/>
        </w:rPr>
        <w:t xml:space="preserve">  ├── kube-state-metrics (one deployment, port 8080)</w:t>
      </w:r>
    </w:p>
    <w:p>
      <w:pPr>
        <w:shd w:fill="F1F3F5" w:val="clear"/>
        <w:spacing w:after="0" w:before="0" w:line="260"/>
        <w:ind w:left="240" w:right="240"/>
      </w:pPr>
      <w:r>
        <w:rPr>
          <w:rFonts w:ascii="Consolas" w:cs="Consolas" w:eastAsia="Consolas" w:hAnsi="Consolas"/>
          <w:color w:val="24292F"/>
          <w:sz w:val="20"/>
          <w:szCs w:val="20"/>
        </w:rPr>
        <w:t xml:space="preserve">  ├── kubelet cAdvisor (built-in, port 10250 via /metrics/cadvisor)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payments pod</w:t>
      </w:r>
    </w:p>
    <w:p>
      <w:pPr>
        <w:shd w:fill="F1F3F5" w:val="clear"/>
        <w:spacing w:after="0" w:before="0" w:line="260"/>
        <w:ind w:left="240" w:right="240"/>
      </w:pPr>
      <w:r>
        <w:rPr>
          <w:rFonts w:ascii="Consolas" w:cs="Consolas" w:eastAsia="Consolas" w:hAnsi="Consolas"/>
          <w:color w:val="24292F"/>
          <w:sz w:val="20"/>
          <w:szCs w:val="20"/>
        </w:rPr>
        <w:t xml:space="preserve">  │    ├── payments-app container (port 8080, native /metrics)</w:t>
      </w:r>
    </w:p>
    <w:p>
      <w:pPr>
        <w:shd w:fill="F1F3F5" w:val="clear"/>
        <w:spacing w:after="0" w:before="0" w:line="260"/>
        <w:ind w:left="240" w:right="240"/>
      </w:pPr>
      <w:r>
        <w:rPr>
          <w:rFonts w:ascii="Consolas" w:cs="Consolas" w:eastAsia="Consolas" w:hAnsi="Consolas"/>
          <w:color w:val="24292F"/>
          <w:sz w:val="20"/>
          <w:szCs w:val="20"/>
        </w:rPr>
        <w:t xml:space="preserve">  │    └── postgres-exporter sidecar (port 9187)</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redis-0, redis-1, redis-2 pods</w:t>
      </w:r>
    </w:p>
    <w:p>
      <w:pPr>
        <w:shd w:fill="F1F3F5" w:val="clear"/>
        <w:spacing w:after="0" w:before="0" w:line="260"/>
        <w:ind w:left="240" w:right="240"/>
      </w:pPr>
      <w:r>
        <w:rPr>
          <w:rFonts w:ascii="Consolas" w:cs="Consolas" w:eastAsia="Consolas" w:hAnsi="Consolas"/>
          <w:color w:val="24292F"/>
          <w:sz w:val="20"/>
          <w:szCs w:val="20"/>
        </w:rPr>
        <w:t xml:space="preserve">  │    └── each pod includes a redis-exporter sidecar (port 9121)</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 blackbox-exporter (Deployment, port 9115, probes external URLs)</w:t>
      </w:r>
    </w:p>
    <w:p>
      <w:pPr>
        <w:pStyle w:val="Heading3"/>
        <w:spacing w:after="140" w:before="220"/>
      </w:pPr>
      <w:r>
        <w:t xml:space="preserve">14.2 Prometheus Scrape Configuration</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(1) Host metrics via node_exporter DaemonSet</w:t>
      </w:r>
    </w:p>
    <w:p>
      <w:pPr>
        <w:shd w:fill="F1F3F5" w:val="clear"/>
        <w:spacing w:after="0" w:before="0" w:line="260"/>
        <w:ind w:left="240" w:right="240"/>
      </w:pPr>
      <w:r>
        <w:rPr>
          <w:rFonts w:ascii="Consolas" w:cs="Consolas" w:eastAsia="Consolas" w:hAnsi="Consolas"/>
          <w:color w:val="24292F"/>
          <w:sz w:val="20"/>
          <w:szCs w:val="20"/>
        </w:rPr>
        <w:t xml:space="preserve">  - job_name: 'node'</w:t>
      </w:r>
    </w:p>
    <w:p>
      <w:pPr>
        <w:shd w:fill="F1F3F5" w:val="clear"/>
        <w:spacing w:after="0" w:before="0" w:line="260"/>
        <w:ind w:left="240" w:right="240"/>
      </w:pPr>
      <w:r>
        <w:rPr>
          <w:rFonts w:ascii="Consolas" w:cs="Consolas" w:eastAsia="Consolas" w:hAnsi="Consolas"/>
          <w:color w:val="24292F"/>
          <w:sz w:val="20"/>
          <w:szCs w:val="20"/>
        </w:rPr>
        <w:t xml:space="preserve">    kubernetes_sd_configs: [{role: pod}]</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[__meta_kubernetes_pod_label_app]</w:t>
      </w:r>
    </w:p>
    <w:p>
      <w:pPr>
        <w:shd w:fill="F1F3F5" w:val="clear"/>
        <w:spacing w:after="0" w:before="0" w:line="260"/>
        <w:ind w:left="240" w:right="240"/>
      </w:pPr>
      <w:r>
        <w:rPr>
          <w:rFonts w:ascii="Consolas" w:cs="Consolas" w:eastAsia="Consolas" w:hAnsi="Consolas"/>
          <w:color w:val="24292F"/>
          <w:sz w:val="20"/>
          <w:szCs w:val="20"/>
        </w:rPr>
        <w:t xml:space="preserve">        regex: node-exporter</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[__meta_kubernetes_pod_node_name]</w:t>
      </w:r>
    </w:p>
    <w:p>
      <w:pPr>
        <w:shd w:fill="F1F3F5" w:val="clear"/>
        <w:spacing w:after="0" w:before="0" w:line="260"/>
        <w:ind w:left="240" w:right="240"/>
      </w:pPr>
      <w:r>
        <w:rPr>
          <w:rFonts w:ascii="Consolas" w:cs="Consolas" w:eastAsia="Consolas" w:hAnsi="Consolas"/>
          <w:color w:val="24292F"/>
          <w:sz w:val="20"/>
          <w:szCs w:val="20"/>
        </w:rPr>
        <w:t xml:space="preserve">        target_label: node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(2) Container metrics via kubelet cAdvisor</w:t>
      </w:r>
    </w:p>
    <w:p>
      <w:pPr>
        <w:shd w:fill="F1F3F5" w:val="clear"/>
        <w:spacing w:after="0" w:before="0" w:line="260"/>
        <w:ind w:left="240" w:right="240"/>
      </w:pPr>
      <w:r>
        <w:rPr>
          <w:rFonts w:ascii="Consolas" w:cs="Consolas" w:eastAsia="Consolas" w:hAnsi="Consolas"/>
          <w:color w:val="24292F"/>
          <w:sz w:val="20"/>
          <w:szCs w:val="20"/>
        </w:rPr>
        <w:t xml:space="preserve">  - job_name: 'cadvisor'</w:t>
      </w:r>
    </w:p>
    <w:p>
      <w:pPr>
        <w:shd w:fill="F1F3F5" w:val="clear"/>
        <w:spacing w:after="0" w:before="0" w:line="260"/>
        <w:ind w:left="240" w:right="240"/>
      </w:pPr>
      <w:r>
        <w:rPr>
          <w:rFonts w:ascii="Consolas" w:cs="Consolas" w:eastAsia="Consolas" w:hAnsi="Consolas"/>
          <w:color w:val="24292F"/>
          <w:sz w:val="20"/>
          <w:szCs w:val="20"/>
        </w:rPr>
        <w:t xml:space="preserve">    kubernetes_sd_configs: [{role: node}]</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0" w:before="0" w:line="260"/>
        <w:ind w:left="240" w:right="240"/>
      </w:pPr>
      <w:r>
        <w:rPr>
          <w:rFonts w:ascii="Consolas" w:cs="Consolas" w:eastAsia="Consolas" w:hAnsi="Consolas"/>
          <w:color w:val="24292F"/>
          <w:sz w:val="20"/>
          <w:szCs w:val="20"/>
        </w:rPr>
        <w:t xml:space="preserve">      ca_file: /var/run/secrets/kubernetes.io/serviceaccount/ca.crt</w:t>
      </w:r>
    </w:p>
    <w:p>
      <w:pPr>
        <w:shd w:fill="F1F3F5" w:val="clear"/>
        <w:spacing w:after="0" w:before="0" w:line="260"/>
        <w:ind w:left="240" w:right="240"/>
      </w:pPr>
      <w:r>
        <w:rPr>
          <w:rFonts w:ascii="Consolas" w:cs="Consolas" w:eastAsia="Consolas" w:hAnsi="Consolas"/>
          <w:color w:val="24292F"/>
          <w:sz w:val="20"/>
          <w:szCs w:val="20"/>
        </w:rPr>
        <w:t xml:space="preserve">    bearer_token_file: /var/run/secrets/kubernetes.io/serviceaccount/token</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target_label: __metrics_path__</w:t>
      </w:r>
    </w:p>
    <w:p>
      <w:pPr>
        <w:shd w:fill="F1F3F5" w:val="clear"/>
        <w:spacing w:after="0" w:before="0" w:line="260"/>
        <w:ind w:left="240" w:right="240"/>
      </w:pPr>
      <w:r>
        <w:rPr>
          <w:rFonts w:ascii="Consolas" w:cs="Consolas" w:eastAsia="Consolas" w:hAnsi="Consolas"/>
          <w:color w:val="24292F"/>
          <w:sz w:val="20"/>
          <w:szCs w:val="20"/>
        </w:rPr>
        <w:t xml:space="preserve">        replacement: /metrics/cadvisor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(3) kube-state-metrics</w:t>
      </w:r>
    </w:p>
    <w:p>
      <w:pPr>
        <w:shd w:fill="F1F3F5" w:val="clear"/>
        <w:spacing w:after="0" w:before="0" w:line="260"/>
        <w:ind w:left="240" w:right="240"/>
      </w:pPr>
      <w:r>
        <w:rPr>
          <w:rFonts w:ascii="Consolas" w:cs="Consolas" w:eastAsia="Consolas" w:hAnsi="Consolas"/>
          <w:color w:val="24292F"/>
          <w:sz w:val="20"/>
          <w:szCs w:val="20"/>
        </w:rPr>
        <w:t xml:space="preserve">  - job_name: 'kube-state-metrics'</w:t>
      </w:r>
    </w:p>
    <w:p>
      <w:pPr>
        <w:shd w:fill="F1F3F5" w:val="clear"/>
        <w:spacing w:after="0" w:before="0" w:line="260"/>
        <w:ind w:left="240" w:right="240"/>
      </w:pPr>
      <w:r>
        <w:rPr>
          <w:rFonts w:ascii="Consolas" w:cs="Consolas" w:eastAsia="Consolas" w:hAnsi="Consolas"/>
          <w:color w:val="24292F"/>
          <w:sz w:val="20"/>
          <w:szCs w:val="20"/>
        </w:rPr>
        <w:t xml:space="preserve">    static_configs: [targets: ['kube-state-metrics:8080']]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(4) Application native metrics (Flask)</w:t>
      </w:r>
    </w:p>
    <w:p>
      <w:pPr>
        <w:shd w:fill="F1F3F5" w:val="clear"/>
        <w:spacing w:after="0" w:before="0" w:line="260"/>
        <w:ind w:left="240" w:right="240"/>
      </w:pPr>
      <w:r>
        <w:rPr>
          <w:rFonts w:ascii="Consolas" w:cs="Consolas" w:eastAsia="Consolas" w:hAnsi="Consolas"/>
          <w:color w:val="24292F"/>
          <w:sz w:val="20"/>
          <w:szCs w:val="20"/>
        </w:rPr>
        <w:t xml:space="preserve">  - job_name: 'payments-app'</w:t>
      </w:r>
    </w:p>
    <w:p>
      <w:pPr>
        <w:shd w:fill="F1F3F5" w:val="clear"/>
        <w:spacing w:after="0" w:before="0" w:line="260"/>
        <w:ind w:left="240" w:right="240"/>
      </w:pPr>
      <w:r>
        <w:rPr>
          <w:rFonts w:ascii="Consolas" w:cs="Consolas" w:eastAsia="Consolas" w:hAnsi="Consolas"/>
          <w:color w:val="24292F"/>
          <w:sz w:val="20"/>
          <w:szCs w:val="20"/>
        </w:rPr>
        <w:t xml:space="preserve">    kubernetes_sd_configs: [{role: pod}]</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(5) Database — postgres_exporter sidecar</w:t>
      </w:r>
    </w:p>
    <w:p>
      <w:pPr>
        <w:shd w:fill="F1F3F5" w:val="clear"/>
        <w:spacing w:after="0" w:before="0" w:line="260"/>
        <w:ind w:left="240" w:right="240"/>
      </w:pPr>
      <w:r>
        <w:rPr>
          <w:rFonts w:ascii="Consolas" w:cs="Consolas" w:eastAsia="Consolas" w:hAnsi="Consolas"/>
          <w:color w:val="24292F"/>
          <w:sz w:val="20"/>
          <w:szCs w:val="20"/>
        </w:rPr>
        <w:t xml:space="preserve">  - job_name: 'postgres'</w:t>
      </w:r>
    </w:p>
    <w:p>
      <w:pPr>
        <w:shd w:fill="F1F3F5" w:val="clear"/>
        <w:spacing w:after="0" w:before="0" w:line="260"/>
        <w:ind w:left="240" w:right="240"/>
      </w:pPr>
      <w:r>
        <w:rPr>
          <w:rFonts w:ascii="Consolas" w:cs="Consolas" w:eastAsia="Consolas" w:hAnsi="Consolas"/>
          <w:color w:val="24292F"/>
          <w:sz w:val="20"/>
          <w:szCs w:val="20"/>
        </w:rPr>
        <w:t xml:space="preserve">    kubernetes_sd_configs: [{role: pod}]</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[__meta_kubernetes_pod_container_name]</w:t>
      </w:r>
    </w:p>
    <w:p>
      <w:pPr>
        <w:shd w:fill="F1F3F5" w:val="clear"/>
        <w:spacing w:after="0" w:before="0" w:line="260"/>
        <w:ind w:left="240" w:right="240"/>
      </w:pPr>
      <w:r>
        <w:rPr>
          <w:rFonts w:ascii="Consolas" w:cs="Consolas" w:eastAsia="Consolas" w:hAnsi="Consolas"/>
          <w:color w:val="24292F"/>
          <w:sz w:val="20"/>
          <w:szCs w:val="20"/>
        </w:rPr>
        <w:t xml:space="preserve">        regex: postgres-exporter</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(6) Redis exporters sidecars</w:t>
      </w:r>
    </w:p>
    <w:p>
      <w:pPr>
        <w:shd w:fill="F1F3F5" w:val="clear"/>
        <w:spacing w:after="0" w:before="0" w:line="260"/>
        <w:ind w:left="240" w:right="240"/>
      </w:pPr>
      <w:r>
        <w:rPr>
          <w:rFonts w:ascii="Consolas" w:cs="Consolas" w:eastAsia="Consolas" w:hAnsi="Consolas"/>
          <w:color w:val="24292F"/>
          <w:sz w:val="20"/>
          <w:szCs w:val="20"/>
        </w:rPr>
        <w:t xml:space="preserve">  - job_name: 'redis'</w:t>
      </w:r>
    </w:p>
    <w:p>
      <w:pPr>
        <w:shd w:fill="F1F3F5" w:val="clear"/>
        <w:spacing w:after="0" w:before="0" w:line="260"/>
        <w:ind w:left="240" w:right="240"/>
      </w:pPr>
      <w:r>
        <w:rPr>
          <w:rFonts w:ascii="Consolas" w:cs="Consolas" w:eastAsia="Consolas" w:hAnsi="Consolas"/>
          <w:color w:val="24292F"/>
          <w:sz w:val="20"/>
          <w:szCs w:val="20"/>
        </w:rPr>
        <w:t xml:space="preserve">    kubernetes_sd_configs: [{role: pod}]</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[__meta_kubernetes_pod_container_name]</w:t>
      </w:r>
    </w:p>
    <w:p>
      <w:pPr>
        <w:shd w:fill="F1F3F5" w:val="clear"/>
        <w:spacing w:after="0" w:before="0" w:line="260"/>
        <w:ind w:left="240" w:right="240"/>
      </w:pPr>
      <w:r>
        <w:rPr>
          <w:rFonts w:ascii="Consolas" w:cs="Consolas" w:eastAsia="Consolas" w:hAnsi="Consolas"/>
          <w:color w:val="24292F"/>
          <w:sz w:val="20"/>
          <w:szCs w:val="20"/>
        </w:rPr>
        <w:t xml:space="preserve">        regex: redis-exporter</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(7) External endpoint probing via blackbox_exporter</w:t>
      </w:r>
    </w:p>
    <w:p>
      <w:pPr>
        <w:shd w:fill="F1F3F5" w:val="clear"/>
        <w:spacing w:after="0" w:before="0" w:line="260"/>
        <w:ind w:left="240" w:right="240"/>
      </w:pPr>
      <w:r>
        <w:rPr>
          <w:rFonts w:ascii="Consolas" w:cs="Consolas" w:eastAsia="Consolas" w:hAnsi="Consolas"/>
          <w:color w:val="24292F"/>
          <w:sz w:val="20"/>
          <w:szCs w:val="20"/>
        </w:rPr>
        <w:t xml:space="preserve">  - job_name: 'blackbox-http'</w:t>
      </w:r>
    </w:p>
    <w:p>
      <w:pPr>
        <w:shd w:fill="F1F3F5" w:val="clear"/>
        <w:spacing w:after="0" w:before="0" w:line="260"/>
        <w:ind w:left="240" w:right="240"/>
      </w:pPr>
      <w:r>
        <w:rPr>
          <w:rFonts w:ascii="Consolas" w:cs="Consolas" w:eastAsia="Consolas" w:hAnsi="Consolas"/>
          <w:color w:val="24292F"/>
          <w:sz w:val="20"/>
          <w:szCs w:val="20"/>
        </w:rPr>
        <w:t xml:space="preserve">    metrics_path: /probe</w:t>
      </w:r>
    </w:p>
    <w:p>
      <w:pPr>
        <w:shd w:fill="F1F3F5" w:val="clear"/>
        <w:spacing w:after="0" w:before="0" w:line="260"/>
        <w:ind w:left="240" w:right="240"/>
      </w:pPr>
      <w:r>
        <w:rPr>
          <w:rFonts w:ascii="Consolas" w:cs="Consolas" w:eastAsia="Consolas" w:hAnsi="Consolas"/>
          <w:color w:val="24292F"/>
          <w:sz w:val="20"/>
          <w:szCs w:val="20"/>
        </w:rPr>
        <w:t xml:space="preserve">    params:</w:t>
      </w:r>
    </w:p>
    <w:p>
      <w:pPr>
        <w:shd w:fill="F1F3F5" w:val="clear"/>
        <w:spacing w:after="0" w:before="0" w:line="260"/>
        <w:ind w:left="240" w:right="240"/>
      </w:pPr>
      <w:r>
        <w:rPr>
          <w:rFonts w:ascii="Consolas" w:cs="Consolas" w:eastAsia="Consolas" w:hAnsi="Consolas"/>
          <w:color w:val="24292F"/>
          <w:sz w:val="20"/>
          <w:szCs w:val="20"/>
        </w:rPr>
        <w:t xml:space="preserve">      module: [http_2xx]</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https://payments.example.com/healthz</w:t>
      </w:r>
    </w:p>
    <w:p>
      <w:pPr>
        <w:shd w:fill="F1F3F5" w:val="clear"/>
        <w:spacing w:after="0" w:before="0" w:line="260"/>
        <w:ind w:left="240" w:right="240"/>
      </w:pPr>
      <w:r>
        <w:rPr>
          <w:rFonts w:ascii="Consolas" w:cs="Consolas" w:eastAsia="Consolas" w:hAnsi="Consolas"/>
          <w:color w:val="24292F"/>
          <w:sz w:val="20"/>
          <w:szCs w:val="20"/>
        </w:rPr>
        <w:t xml:space="preserve">          - https://api.example.com/healthz</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[__address__]</w:t>
      </w:r>
    </w:p>
    <w:p>
      <w:pPr>
        <w:shd w:fill="F1F3F5" w:val="clear"/>
        <w:spacing w:after="0" w:before="0" w:line="260"/>
        <w:ind w:left="240" w:right="240"/>
      </w:pPr>
      <w:r>
        <w:rPr>
          <w:rFonts w:ascii="Consolas" w:cs="Consolas" w:eastAsia="Consolas" w:hAnsi="Consolas"/>
          <w:color w:val="24292F"/>
          <w:sz w:val="20"/>
          <w:szCs w:val="20"/>
        </w:rPr>
        <w:t xml:space="preserve">        target_label: __param_target</w:t>
      </w:r>
    </w:p>
    <w:p>
      <w:pPr>
        <w:shd w:fill="F1F3F5" w:val="clear"/>
        <w:spacing w:after="0" w:before="0" w:line="260"/>
        <w:ind w:left="240" w:right="240"/>
      </w:pPr>
      <w:r>
        <w:rPr>
          <w:rFonts w:ascii="Consolas" w:cs="Consolas" w:eastAsia="Consolas" w:hAnsi="Consolas"/>
          <w:color w:val="24292F"/>
          <w:sz w:val="20"/>
          <w:szCs w:val="20"/>
        </w:rPr>
        <w:t xml:space="preserve">      - source_labels: [__param_target]</w:t>
      </w:r>
    </w:p>
    <w:p>
      <w:pPr>
        <w:shd w:fill="F1F3F5" w:val="clear"/>
        <w:spacing w:after="0" w:before="0" w:line="260"/>
        <w:ind w:left="240" w:right="240"/>
      </w:pPr>
      <w:r>
        <w:rPr>
          <w:rFonts w:ascii="Consolas" w:cs="Consolas" w:eastAsia="Consolas" w:hAnsi="Consolas"/>
          <w:color w:val="24292F"/>
          <w:sz w:val="20"/>
          <w:szCs w:val="20"/>
        </w:rPr>
        <w:t xml:space="preserve">        target_label: instance</w:t>
      </w:r>
    </w:p>
    <w:p>
      <w:pPr>
        <w:shd w:fill="F1F3F5" w:val="clear"/>
        <w:spacing w:after="0" w:before="0" w:line="260"/>
        <w:ind w:left="240" w:right="240"/>
      </w:pPr>
      <w:r>
        <w:rPr>
          <w:rFonts w:ascii="Consolas" w:cs="Consolas" w:eastAsia="Consolas" w:hAnsi="Consolas"/>
          <w:color w:val="24292F"/>
          <w:sz w:val="20"/>
          <w:szCs w:val="20"/>
        </w:rPr>
        <w:t xml:space="preserve">      - target_label: __address__</w:t>
      </w:r>
    </w:p>
    <w:p>
      <w:pPr>
        <w:shd w:fill="F1F3F5" w:val="clear"/>
        <w:spacing w:after="200" w:before="0" w:line="260"/>
        <w:ind w:left="240" w:right="240"/>
      </w:pPr>
      <w:r>
        <w:rPr>
          <w:rFonts w:ascii="Consolas" w:cs="Consolas" w:eastAsia="Consolas" w:hAnsi="Consolas"/>
          <w:color w:val="24292F"/>
          <w:sz w:val="20"/>
          <w:szCs w:val="20"/>
        </w:rPr>
        <w:t xml:space="preserve">        replacement: blackbox-exporter:9115</w:t>
      </w:r>
    </w:p>
    <w:p>
      <w:pPr>
        <w:pStyle w:val="Heading1"/>
        <w:spacing w:after="200" w:before="360"/>
      </w:pPr>
      <w:r>
        <w:t xml:space="preserve">15. Summary and Key Takeaways</w:t>
      </w:r>
    </w:p>
    <w:p>
      <w:pPr>
        <w:pStyle w:val="ListParagraph"/>
        <w:numPr>
          <w:ilvl w:val="0"/>
          <w:numId w:val="2"/>
        </w:numPr>
        <w:spacing w:after="80" w:line="280"/>
      </w:pPr>
      <w:r>
        <w:rPr>
          <w:b/>
          <w:bCs/>
          <w:sz w:val="22"/>
          <w:szCs w:val="22"/>
        </w:rPr>
        <w:t xml:space="preserve">An exporter is a process that polls a third-party system through its native interface and re-exposes what it finds as Prometheus metrics at /metrics. </w:t>
      </w:r>
      <w:r>
        <w:rPr>
          <w:sz w:val="22"/>
          <w:szCs w:val="22"/>
        </w:rPr>
        <w:t xml:space="preserve">It is the translation layer that makes every system in your infrastructure scrapable with one mechanism.</w:t>
      </w:r>
    </w:p>
    <w:p>
      <w:pPr>
        <w:pStyle w:val="ListParagraph"/>
        <w:numPr>
          <w:ilvl w:val="0"/>
          <w:numId w:val="2"/>
        </w:numPr>
        <w:spacing w:after="80" w:line="280"/>
      </w:pPr>
      <w:r>
        <w:rPr>
          <w:b/>
          <w:bCs/>
          <w:sz w:val="22"/>
          <w:szCs w:val="22"/>
        </w:rPr>
        <w:t xml:space="preserve">node_exporter is the canonical host-level exporter </w:t>
      </w:r>
      <w:r>
        <w:rPr>
          <w:sz w:val="22"/>
          <w:szCs w:val="22"/>
        </w:rPr>
        <w:t xml:space="preserve">— CPU, memory, disk, network from /proc and /sys — deployed one per host (DaemonSet in Kubernetes). Enable collectors deliberately.</w:t>
      </w:r>
    </w:p>
    <w:p>
      <w:pPr>
        <w:pStyle w:val="ListParagraph"/>
        <w:numPr>
          <w:ilvl w:val="0"/>
          <w:numId w:val="2"/>
        </w:numPr>
        <w:spacing w:after="80" w:line="280"/>
      </w:pPr>
      <w:r>
        <w:rPr>
          <w:b/>
          <w:bCs/>
          <w:sz w:val="22"/>
          <w:szCs w:val="22"/>
        </w:rPr>
        <w:t xml:space="preserve">cAdvisor provides per-container metrics </w:t>
      </w:r>
      <w:r>
        <w:rPr>
          <w:sz w:val="22"/>
          <w:szCs w:val="22"/>
        </w:rPr>
        <w:t xml:space="preserve">and is usually accessed via kubelet's /metrics/cadvisor, not as a standalone. Filter image!="" to avoid double counts.</w:t>
      </w:r>
    </w:p>
    <w:p>
      <w:pPr>
        <w:pStyle w:val="ListParagraph"/>
        <w:numPr>
          <w:ilvl w:val="0"/>
          <w:numId w:val="2"/>
        </w:numPr>
        <w:spacing w:after="80" w:line="280"/>
      </w:pPr>
      <w:r>
        <w:rPr>
          <w:b/>
          <w:bCs/>
          <w:sz w:val="22"/>
          <w:szCs w:val="22"/>
        </w:rPr>
        <w:t xml:space="preserve">blackbox_exporter probes URLs, TCP ports, and protocols from an external perspective. </w:t>
      </w:r>
      <w:r>
        <w:rPr>
          <w:sz w:val="22"/>
          <w:szCs w:val="22"/>
        </w:rPr>
        <w:t xml:space="preserve">Its configuration pattern uses relabeling to rewrite the scrape address while preserving the probed URL in the instance label — the canonical non-obvious exporter setup.</w:t>
      </w:r>
    </w:p>
    <w:p>
      <w:pPr>
        <w:pStyle w:val="ListParagraph"/>
        <w:numPr>
          <w:ilvl w:val="0"/>
          <w:numId w:val="2"/>
        </w:numPr>
        <w:spacing w:after="80" w:line="280"/>
      </w:pPr>
      <w:r>
        <w:rPr>
          <w:b/>
          <w:bCs/>
          <w:sz w:val="22"/>
          <w:szCs w:val="22"/>
        </w:rPr>
        <w:t xml:space="preserve">Database exporters (postgres_exporter, mysqld_exporter, redis_exporter) use monitoring accounts/commands to expose engine stats. </w:t>
      </w:r>
      <w:r>
        <w:rPr>
          <w:sz w:val="22"/>
          <w:szCs w:val="22"/>
        </w:rPr>
        <w:t xml:space="preserve">Custom queries let you expose business-level metrics without writing a bespoke exporter.</w:t>
      </w:r>
    </w:p>
    <w:p>
      <w:pPr>
        <w:pStyle w:val="ListParagraph"/>
        <w:numPr>
          <w:ilvl w:val="0"/>
          <w:numId w:val="2"/>
        </w:numPr>
        <w:spacing w:after="80" w:line="280"/>
      </w:pPr>
      <w:r>
        <w:rPr>
          <w:b/>
          <w:bCs/>
          <w:sz w:val="22"/>
          <w:szCs w:val="22"/>
        </w:rPr>
        <w:t xml:space="preserve">Message-broker exporters monitor queue depths, consumer lag, and cluster health. </w:t>
      </w:r>
      <w:r>
        <w:rPr>
          <w:sz w:val="22"/>
          <w:szCs w:val="22"/>
        </w:rPr>
        <w:t xml:space="preserve">Modern RabbitMQ ships a native Prometheus plugin; prefer it over the external exporter.</w:t>
      </w:r>
    </w:p>
    <w:p>
      <w:pPr>
        <w:pStyle w:val="ListParagraph"/>
        <w:numPr>
          <w:ilvl w:val="0"/>
          <w:numId w:val="2"/>
        </w:numPr>
        <w:spacing w:after="80" w:line="280"/>
      </w:pPr>
      <w:r>
        <w:rPr>
          <w:b/>
          <w:bCs/>
          <w:sz w:val="22"/>
          <w:szCs w:val="22"/>
        </w:rPr>
        <w:t xml:space="preserve">jmx_exporter bridges JVM/Java applications to Prometheus </w:t>
      </w:r>
      <w:r>
        <w:rPr>
          <w:sz w:val="22"/>
          <w:szCs w:val="22"/>
        </w:rPr>
        <w:t xml:space="preserve">via the JMX protocol. Prefer the Java-agent mode over standalone when you control the target.</w:t>
      </w:r>
    </w:p>
    <w:p>
      <w:pPr>
        <w:pStyle w:val="ListParagraph"/>
        <w:numPr>
          <w:ilvl w:val="0"/>
          <w:numId w:val="2"/>
        </w:numPr>
        <w:spacing w:after="80" w:line="280"/>
      </w:pPr>
      <w:r>
        <w:rPr>
          <w:b/>
          <w:bCs/>
          <w:sz w:val="22"/>
          <w:szCs w:val="22"/>
        </w:rPr>
        <w:t xml:space="preserve">kube-state-metrics exposes declared Kubernetes object state </w:t>
      </w:r>
      <w:r>
        <w:rPr>
          <w:sz w:val="22"/>
          <w:szCs w:val="22"/>
        </w:rPr>
        <w:t xml:space="preserve">(pods, deployments, nodes, HPAs). It is distinct from metrics-server, which is a resource-metrics collector for the HPA and kubectl top — you typically run both, since they serve different consumers.</w:t>
      </w:r>
    </w:p>
    <w:p>
      <w:pPr>
        <w:pStyle w:val="ListParagraph"/>
        <w:numPr>
          <w:ilvl w:val="0"/>
          <w:numId w:val="2"/>
        </w:numPr>
        <w:spacing w:after="80" w:line="280"/>
      </w:pPr>
      <w:r>
        <w:rPr>
          <w:b/>
          <w:bCs/>
          <w:sz w:val="22"/>
          <w:szCs w:val="22"/>
        </w:rPr>
        <w:t xml:space="preserve">Writing your own exporter is simple — </w:t>
      </w:r>
      <w:r>
        <w:rPr>
          <w:sz w:val="22"/>
          <w:szCs w:val="22"/>
        </w:rPr>
        <w:t xml:space="preserve">any process listening on HTTP and returning valid exposition format qualifies. Follow the same conventions (naming, cardinality discipline) as direct instrumentation. Check the ecosystem first; use an existing exporter if one is available.</w:t>
      </w:r>
    </w:p>
    <w:p>
      <w:pPr>
        <w:pStyle w:val="ListParagraph"/>
        <w:numPr>
          <w:ilvl w:val="0"/>
          <w:numId w:val="2"/>
        </w:numPr>
        <w:spacing w:after="80" w:line="280"/>
      </w:pPr>
      <w:r>
        <w:rPr>
          <w:b/>
          <w:bCs/>
          <w:sz w:val="22"/>
          <w:szCs w:val="22"/>
        </w:rPr>
        <w:t xml:space="preserve">Operational discipline matters: </w:t>
      </w:r>
      <w:r>
        <w:rPr>
          <w:sz w:val="22"/>
          <w:szCs w:val="22"/>
        </w:rPr>
        <w:t xml:space="preserve">run exporters close to their targets, monitor both the exporter AND the source (distinct up signals), protect exporter credentials, and watch for the cardinality traps specific to each exporter (cAdvisor double-counting, redis key-level probes, kafka partition explosion, node_exporter --collector.processes).</w:t>
      </w:r>
    </w:p>
    <w:p>
      <w:pPr>
        <w:pStyle w:val="Heading1"/>
        <w:spacing w:after="200" w:before="360"/>
      </w:pPr>
      <w:r>
        <w:t xml:space="preserve">16.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What is an exporter, and how does it differ from direct instrumentation?</w:t>
      </w:r>
    </w:p>
    <w:p>
      <w:pPr>
        <w:spacing w:after="140" w:line="300"/>
        <w:jc w:val="both"/>
      </w:pPr>
      <w:r>
        <w:rPr>
          <w:sz w:val="22"/>
          <w:szCs w:val="22"/>
        </w:rPr>
        <w:t xml:space="preserve">A1. An exporter is a standalone process that polls a third-party system through that system's native interface (JMX, SQL, HTTP admin API, /proc files, management port) and re-exposes the results as Prometheus metrics on a /metrics HTTP endpoint. Direct instrumentation is when an application embeds the Prometheus client library and exposes its own /metrics from inside the process. Use direct instrumentation for applications you control; use exporters for third-party systems or apps you cannot modify.</w:t>
      </w:r>
    </w:p>
    <w:p>
      <w:pPr>
        <w:spacing w:after="60" w:before="180"/>
      </w:pPr>
      <w:r>
        <w:rPr>
          <w:b/>
          <w:bCs/>
          <w:color w:val="1F4E78"/>
          <w:sz w:val="22"/>
          <w:szCs w:val="22"/>
        </w:rPr>
        <w:t xml:space="preserve">Q2. Why is node_exporter typically deployed as a DaemonSet in Kubernetes, and why must the container mount host paths and use hostNetwork?</w:t>
      </w:r>
    </w:p>
    <w:p>
      <w:pPr>
        <w:spacing w:after="140" w:line="300"/>
        <w:jc w:val="both"/>
      </w:pPr>
      <w:r>
        <w:rPr>
          <w:sz w:val="22"/>
          <w:szCs w:val="22"/>
        </w:rPr>
        <w:t xml:space="preserve">A2. DaemonSet because you want exactly one instance of node_exporter per node, reporting that specific node's host-level metrics. hostNetwork: true so networking metrics observe the host's interfaces rather than the pod's virtual network. Bind-mounting /, /proc, and /sys from the host into the container so node_exporter's reads reflect host state, not the container's (kernel exposes different values inside a container namespace). Without these mounts and hostNetwork, you end up with metrics about the pod itself, not the node.</w:t>
      </w:r>
    </w:p>
    <w:p>
      <w:pPr>
        <w:spacing w:after="60" w:before="180"/>
      </w:pPr>
      <w:r>
        <w:rPr>
          <w:b/>
          <w:bCs/>
          <w:color w:val="1F4E78"/>
          <w:sz w:val="22"/>
          <w:szCs w:val="22"/>
        </w:rPr>
        <w:t xml:space="preserve">Q3. Describe the relabeling pattern for blackbox_exporter scraping and explain what each rule achieves.</w:t>
      </w:r>
    </w:p>
    <w:p>
      <w:pPr>
        <w:spacing w:after="140" w:line="300"/>
        <w:jc w:val="both"/>
      </w:pPr>
      <w:r>
        <w:rPr>
          <w:sz w:val="22"/>
          <w:szCs w:val="22"/>
        </w:rPr>
        <w:t xml:space="preserve">A3. The Prometheus job's 'targets' list the URLs to PROBE. Then relabel_configs does three things in order: (1) copy __address__ (the target URL) into __param_target, turning it into a query parameter ?target=... on the scrape URL; (2) copy __param_target into the instance label so the recorded metric is tagged with the URL that was probed, not the blackbox exporter's address; (3) replace __address__ with the blackbox_exporter's own host:port. The final scrape URL becomes blackbox:9115/probe?module=http_2xx&amp;target=&lt;the url&gt;, so blackbox probes the target URL on Prometheus's behalf while Prometheus's metrics store the URL as instance.</w:t>
      </w:r>
    </w:p>
    <w:p>
      <w:pPr>
        <w:spacing w:after="60" w:before="180"/>
      </w:pPr>
      <w:r>
        <w:rPr>
          <w:b/>
          <w:bCs/>
          <w:color w:val="1F4E78"/>
          <w:sz w:val="22"/>
          <w:szCs w:val="22"/>
        </w:rPr>
        <w:t xml:space="preserve">Q4. What is the critical difference between kube-state-metrics and metrics-server, and why do most clusters run both?</w:t>
      </w:r>
    </w:p>
    <w:p>
      <w:pPr>
        <w:spacing w:after="140" w:line="300"/>
        <w:jc w:val="both"/>
      </w:pPr>
      <w:r>
        <w:rPr>
          <w:sz w:val="22"/>
          <w:szCs w:val="22"/>
        </w:rPr>
        <w:t xml:space="preserve">A4. kube-state-metrics exposes DECLARED Kubernetes object state (pods exist, desired replicas, phase, HPA current replicas, node conditions) as Prometheus-format metrics that Prometheus scrapes like any exporter. metrics-server is NOT a Prometheus exporter — it is an in-cluster lightweight collector that powers the Kubernetes Metrics API (kubectl top, HPA). Its data is resource-consumption only (CPU, memory), in-memory, and short-lived. Most clusters run both because they serve different consumers: Prometheus consumes kube-state-metrics; the Kubernetes HPA and kubectl consume metrics-server. They do not overlap.</w:t>
      </w:r>
    </w:p>
    <w:p>
      <w:pPr>
        <w:spacing w:after="60" w:before="180"/>
      </w:pPr>
      <w:r>
        <w:rPr>
          <w:b/>
          <w:bCs/>
          <w:color w:val="1F4E78"/>
          <w:sz w:val="22"/>
          <w:szCs w:val="22"/>
        </w:rPr>
        <w:t xml:space="preserve">Q5. When configuring cAdvisor queries, why should you typically filter by image!="" ?</w:t>
      </w:r>
    </w:p>
    <w:p>
      <w:pPr>
        <w:spacing w:after="140" w:line="300"/>
        <w:jc w:val="both"/>
      </w:pPr>
      <w:r>
        <w:rPr>
          <w:sz w:val="22"/>
          <w:szCs w:val="22"/>
        </w:rPr>
        <w:t xml:space="preserve">A5. cAdvisor reports one series per actual container AND an aggregate series for the pod's 'pause' container, which has no image label (empty string). Without filtering, aggregations at the pod level double-count — you are summing the per-container data plus the pod-level aggregate. Adding {image!=""} in selectors restricts queries to application containers only, giving correct sums. Forgetting this is one of the most common cAdvisor mistakes.</w:t>
      </w:r>
    </w:p>
    <w:p>
      <w:pPr>
        <w:spacing w:after="60" w:before="180"/>
      </w:pPr>
      <w:r>
        <w:rPr>
          <w:b/>
          <w:bCs/>
          <w:color w:val="1F4E78"/>
          <w:sz w:val="22"/>
          <w:szCs w:val="22"/>
        </w:rPr>
        <w:t xml:space="preserve">Q6. What are the two deployment modes of jmx_exporter, and which is preferred when you control the target?</w:t>
      </w:r>
    </w:p>
    <w:p>
      <w:pPr>
        <w:spacing w:after="140" w:line="300"/>
        <w:jc w:val="both"/>
      </w:pPr>
      <w:r>
        <w:rPr>
          <w:sz w:val="22"/>
          <w:szCs w:val="22"/>
        </w:rPr>
        <w:t xml:space="preserve">A6. Java agent mode (loaded into the target JVM via -javaagent at startup, runs inside the monitored process) and standalone mode (runs as a separate process, connects over JMX RMI). The agent mode is preferred when you control the target — it is faster (direct MBean access, no RMI overhead), produces richer metric sets, and avoids the separate-process failure mode. Standalone is only preferred when you cannot modify the target's startup, and at the cost of worse performance and less complete metrics. Many official JVM images (Kafka, Cassandra) ship with jmx_exporter preinstalled as an agent.</w:t>
      </w:r>
    </w:p>
    <w:p>
      <w:pPr>
        <w:spacing w:after="60" w:before="180"/>
      </w:pPr>
      <w:r>
        <w:rPr>
          <w:b/>
          <w:bCs/>
          <w:color w:val="1F4E78"/>
          <w:sz w:val="22"/>
          <w:szCs w:val="22"/>
        </w:rPr>
        <w:t xml:space="preserve">Q7. You need to monitor a proprietary internal system that nobody has written a Prometheus exporter for. Outline what you would write.</w:t>
      </w:r>
    </w:p>
    <w:p>
      <w:pPr>
        <w:spacing w:after="140" w:line="300"/>
        <w:jc w:val="both"/>
      </w:pPr>
      <w:r>
        <w:rPr>
          <w:sz w:val="22"/>
          <w:szCs w:val="22"/>
        </w:rPr>
        <w:t xml:space="preserve">A7. A small HTTP service (any language with a Prometheus client library) that: (1) on each request to /metrics, polls the proprietary system through its API; (2) translates the response into Prometheus metrics following naming conventions from Module 2 (namespace_subsystem_name_unit_type, _total for counters, base SI units); (3) exposes an up metric that is 1 when the last poll succeeded; (4) exposes a scrape-duration metric tracking how long polling took; (5) handles source-down gracefully (do not crash; set up=0, return stale or empty data). Avoid unbounded-cardinality labels. Deploy it close to the target (same host or pod), with one exporter per target instance. Monitor the exporter with Prometheus's own up metric PLUS your internal up metric.</w:t>
      </w:r>
    </w:p>
    <w:p>
      <w:pPr>
        <w:spacing w:after="60" w:before="180"/>
      </w:pPr>
      <w:r>
        <w:rPr>
          <w:b/>
          <w:bCs/>
          <w:color w:val="1F4E78"/>
          <w:sz w:val="22"/>
          <w:szCs w:val="22"/>
        </w:rPr>
        <w:t xml:space="preserve">Q8. Why does it often make sense to run a separate postgres_exporter for each PostgreSQL database rather than one multiplexing across many?</w:t>
      </w:r>
    </w:p>
    <w:p>
      <w:pPr>
        <w:spacing w:after="140" w:line="300"/>
        <w:jc w:val="both"/>
      </w:pPr>
      <w:r>
        <w:rPr>
          <w:sz w:val="22"/>
          <w:szCs w:val="22"/>
        </w:rPr>
        <w:t xml:space="preserve">A8. Failure isolation, concurrent scrape scaling, and observability clarity. (1) A single exporter that polls many databases becomes a single point of failure — if it crashes or gets slow, monitoring for every database breaks simultaneously. One per DB means one failure affects one DB's metrics. (2) Database-side connection counts matter — each exporter uses at least one connection to the database; consolidating to one exporter multiplies connection load on that exporter's host. (3) Network proximity matters — placing the exporter next to its database (same host, same pod) means scrape operations are localhost and fast. (4) Operationally, each exporter has clear ownership and one log stream tied to one database.</w:t>
      </w:r>
    </w:p>
    <w:p>
      <w:pPr>
        <w:spacing w:after="60" w:before="180"/>
      </w:pPr>
      <w:r>
        <w:rPr>
          <w:b/>
          <w:bCs/>
          <w:color w:val="1F4E78"/>
          <w:sz w:val="22"/>
          <w:szCs w:val="22"/>
        </w:rPr>
        <w:t xml:space="preserve">Q9. Name one cardinality trap each for cAdvisor, redis_exporter, and node_exporter.</w:t>
      </w:r>
    </w:p>
    <w:p>
      <w:pPr>
        <w:spacing w:after="140" w:line="300"/>
        <w:jc w:val="both"/>
      </w:pPr>
      <w:r>
        <w:rPr>
          <w:sz w:val="22"/>
          <w:szCs w:val="22"/>
        </w:rPr>
        <w:t xml:space="preserve">A9. (1) cAdvisor: forgetting image!="" double-counts every pod aggregate — though this is really a correctness bug more than cardinality. The true cAdvisor cardinality trap is scraping it without kubelet-side container filtering, producing series for every short-lived container. (2) redis_exporter: using --check-keys or --check-single-keys with broad patterns emits one series per key, which can be millions. Use only for a small hand-picked set of important keys. (3) node_exporter: enabling --collector.processes produces one series per running process per host, exploding on hosts with many short-lived processes. Disabled by default; keep it off unless you specifically need it.</w:t>
      </w:r>
    </w:p>
    <w:p>
      <w:pPr>
        <w:spacing w:after="80"/>
      </w:pPr>
      <w:r>
        <w:t xml:space="preserve"/>
      </w:r>
    </w:p>
    <w:p>
      <w:pPr>
        <w:spacing w:before="400"/>
        <w:jc w:val="center"/>
      </w:pPr>
      <w:r>
        <w:rPr>
          <w:i/>
          <w:iCs/>
          <w:color w:val="7F7F7F"/>
          <w:sz w:val="24"/>
          <w:szCs w:val="24"/>
        </w:rPr>
        <w:t xml:space="preserve">— End of Module 13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Exporters - Study Guide</dc:title>
  <dc:creator>Claude</dc:creator>
  <dc:description>Module 13: Complete in-depth study guide for Prometheus exporters</dc:description>
  <cp:lastModifiedBy>Un-named</cp:lastModifiedBy>
  <cp:revision>1</cp:revision>
  <dcterms:created xsi:type="dcterms:W3CDTF">2026-04-19T01:08:25.504Z</dcterms:created>
  <dcterms:modified xsi:type="dcterms:W3CDTF">2026-04-19T01:08:25.505Z</dcterms:modified>
</cp:coreProperties>
</file>

<file path=docProps/custom.xml><?xml version="1.0" encoding="utf-8"?>
<Properties xmlns="http://schemas.openxmlformats.org/officeDocument/2006/custom-properties" xmlns:vt="http://schemas.openxmlformats.org/officeDocument/2006/docPropsVTypes"/>
</file>