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8"/>
          <w:szCs w:val="58"/>
        </w:rPr>
        <w:t xml:space="preserve">INDEX MANAGEMENT</w:t>
      </w:r>
    </w:p>
    <w:p>
      <w:pPr>
        <w:spacing w:after="400"/>
        <w:jc w:val="center"/>
      </w:pPr>
      <w:r>
        <w:rPr>
          <w:i/>
          <w:iCs/>
          <w:color w:val="2E75B6"/>
          <w:sz w:val="44"/>
          <w:szCs w:val="44"/>
        </w:rPr>
        <w:t xml:space="preserve">&amp; Mappings</w:t>
      </w:r>
    </w:p>
    <w:p>
      <w:pPr>
        <w:spacing w:after="200"/>
        <w:jc w:val="center"/>
      </w:pPr>
      <w:r>
        <w:rPr>
          <w:b/>
          <w:bCs/>
          <w:sz w:val="32"/>
          <w:szCs w:val="32"/>
        </w:rPr>
        <w:t xml:space="preserve">Module 3</w:t>
      </w:r>
    </w:p>
    <w:p>
      <w:pPr>
        <w:spacing w:after="2000"/>
        <w:jc w:val="center"/>
      </w:pPr>
      <w:r>
        <w:rPr>
          <w:i/>
          <w:iCs/>
          <w:color w:val="595959"/>
          <w:sz w:val="28"/>
          <w:szCs w:val="28"/>
        </w:rPr>
        <w:t xml:space="preserve">A Comprehensive Study Guide</w:t>
      </w:r>
    </w:p>
    <w:p>
      <w:pPr>
        <w:spacing w:after="400"/>
        <w:jc w:val="center"/>
      </w:pPr>
      <w:r>
        <w:rPr>
          <w:color w:val="2E75B6"/>
        </w:rPr>
        <w:t xml:space="preserve">━━━━━━━━━━━━━━━━━━━━━━━━━━━━━━━━</w:t>
      </w:r>
    </w:p>
    <w:p>
      <w:pPr>
        <w:spacing w:after="120"/>
        <w:jc w:val="center"/>
      </w:pPr>
      <w:r>
        <w:rPr>
          <w:b/>
          <w:bCs/>
          <w:sz w:val="26"/>
          <w:szCs w:val="26"/>
        </w:rPr>
        <w:t xml:space="preserve">Topics covered in this guide:</w:t>
      </w:r>
    </w:p>
    <w:p>
      <w:pPr>
        <w:spacing w:after="80"/>
        <w:jc w:val="center"/>
      </w:pPr>
      <w:r>
        <w:rPr>
          <w:sz w:val="22"/>
          <w:szCs w:val="22"/>
        </w:rPr>
        <w:t xml:space="preserve">Mapping — the schema of an index</w:t>
      </w:r>
    </w:p>
    <w:p>
      <w:pPr>
        <w:spacing w:after="80"/>
        <w:jc w:val="center"/>
      </w:pPr>
      <w:r>
        <w:rPr>
          <w:sz w:val="22"/>
          <w:szCs w:val="22"/>
        </w:rPr>
        <w:t xml:space="preserve">Dynamic mapping — inferred from first document</w:t>
      </w:r>
    </w:p>
    <w:p>
      <w:pPr>
        <w:spacing w:after="80"/>
        <w:jc w:val="center"/>
      </w:pPr>
      <w:r>
        <w:rPr>
          <w:sz w:val="22"/>
          <w:szCs w:val="22"/>
        </w:rPr>
        <w:t xml:space="preserve">Explicit mapping — defined before use</w:t>
      </w:r>
    </w:p>
    <w:p>
      <w:pPr>
        <w:spacing w:after="80"/>
        <w:jc w:val="center"/>
      </w:pPr>
      <w:r>
        <w:rPr>
          <w:sz w:val="22"/>
          <w:szCs w:val="22"/>
        </w:rPr>
        <w:t xml:space="preserve">Field types — text, keyword, date, long, nested, geo_point</w:t>
      </w:r>
    </w:p>
    <w:p>
      <w:pPr>
        <w:spacing w:after="80"/>
        <w:jc w:val="center"/>
      </w:pPr>
      <w:r>
        <w:rPr>
          <w:sz w:val="22"/>
          <w:szCs w:val="22"/>
        </w:rPr>
        <w:t xml:space="preserve">Analyzers — tokenizers + filters for text fields</w:t>
      </w:r>
    </w:p>
    <w:p>
      <w:pPr>
        <w:spacing w:after="80"/>
        <w:jc w:val="center"/>
      </w:pPr>
      <w:r>
        <w:rPr>
          <w:sz w:val="22"/>
          <w:szCs w:val="22"/>
        </w:rPr>
        <w:t xml:space="preserve">Index templates — auto-applied mappings</w:t>
      </w:r>
    </w:p>
    <w:p>
      <w:pPr>
        <w:spacing w:after="80"/>
        <w:jc w:val="center"/>
      </w:pPr>
      <w:r>
        <w:rPr>
          <w:sz w:val="22"/>
          <w:szCs w:val="22"/>
        </w:rPr>
        <w:t xml:space="preserve">Index Lifecycle Management (ILM)</w:t>
      </w:r>
    </w:p>
    <w:p>
      <w:pPr>
        <w:spacing w:after="80"/>
        <w:jc w:val="center"/>
      </w:pPr>
      <w:r>
        <w:rPr>
          <w:sz w:val="22"/>
          <w:szCs w:val="22"/>
        </w:rPr>
        <w:t xml:space="preserve">Hot → Warm → Cold → Delete phases</w:t>
      </w:r>
    </w:p>
    <w:p>
      <w:pPr>
        <w:spacing w:after="80"/>
        <w:jc w:val="center"/>
      </w:pPr>
      <w:r>
        <w:rPr>
          <w:sz w:val="22"/>
          <w:szCs w:val="22"/>
        </w:rPr>
        <w:t xml:space="preserve">Rollover on size, age, or doc count</w:t>
      </w:r>
    </w:p>
    <w:p>
      <w:r>
        <w:br w:type="page"/>
      </w:r>
    </w:p>
    <w:p>
      <w:pPr>
        <w:pStyle w:val="Heading1"/>
      </w:pPr>
      <w:r>
        <w:t xml:space="preserve">Table of Contents</w:t>
      </w:r>
    </w:p>
    <w:p>
      <w:pPr>
        <w:spacing w:after="120"/>
      </w:pPr>
      <w:r>
        <w:t xml:space="preserve"/>
      </w:r>
    </w:p>
    <w:p>
      <w:pPr>
        <w:tabs>
          <w:tab w:val="right" w:pos="9026"/>
        </w:tabs>
        <w:spacing w:after="100"/>
      </w:pPr>
      <w:r>
        <w:rPr>
          <w:b/>
          <w:bCs/>
          <w:color w:val="2E75B6"/>
        </w:rPr>
        <w:t xml:space="preserve">1.  </w:t>
      </w:r>
      <w:r>
        <w:t xml:space="preserve">Introduction — Why Mappings Matter</w:t>
      </w:r>
      <w:r>
        <w:rPr>
          <w:color w:val="595959"/>
        </w:rPr>
        <w:t xml:space="preserve">	4</w:t>
      </w:r>
    </w:p>
    <w:p>
      <w:pPr>
        <w:tabs>
          <w:tab w:val="right" w:pos="9026"/>
        </w:tabs>
        <w:spacing w:after="100"/>
      </w:pPr>
      <w:r>
        <w:rPr>
          <w:b/>
          <w:bCs/>
          <w:color w:val="2E75B6"/>
        </w:rPr>
        <w:t xml:space="preserve">2.  </w:t>
      </w:r>
      <w:r>
        <w:t xml:space="preserve">Mapping — The Schema of an Index</w:t>
      </w:r>
      <w:r>
        <w:rPr>
          <w:color w:val="595959"/>
        </w:rPr>
        <w:t xml:space="preserve">	6</w:t>
      </w:r>
    </w:p>
    <w:p>
      <w:pPr>
        <w:tabs>
          <w:tab w:val="right" w:pos="9026"/>
        </w:tabs>
        <w:spacing w:after="100"/>
      </w:pPr>
      <w:r>
        <w:rPr>
          <w:b/>
          <w:bCs/>
          <w:color w:val="2E75B6"/>
        </w:rPr>
        <w:t xml:space="preserve">3.  </w:t>
      </w:r>
      <w:r>
        <w:t xml:space="preserve">Dynamic Mapping — Inferred from First Document</w:t>
      </w:r>
      <w:r>
        <w:rPr>
          <w:color w:val="595959"/>
        </w:rPr>
        <w:t xml:space="preserve">	11</w:t>
      </w:r>
    </w:p>
    <w:p>
      <w:pPr>
        <w:tabs>
          <w:tab w:val="right" w:pos="9026"/>
        </w:tabs>
        <w:spacing w:after="100"/>
      </w:pPr>
      <w:r>
        <w:rPr>
          <w:b/>
          <w:bCs/>
          <w:color w:val="2E75B6"/>
        </w:rPr>
        <w:t xml:space="preserve">4.  </w:t>
      </w:r>
      <w:r>
        <w:t xml:space="preserve">Explicit Mapping — Defined Before Use</w:t>
      </w:r>
      <w:r>
        <w:rPr>
          <w:color w:val="595959"/>
        </w:rPr>
        <w:t xml:space="preserve">	16</w:t>
      </w:r>
    </w:p>
    <w:p>
      <w:pPr>
        <w:tabs>
          <w:tab w:val="right" w:pos="9026"/>
        </w:tabs>
        <w:spacing w:after="100"/>
      </w:pPr>
      <w:r>
        <w:rPr>
          <w:b/>
          <w:bCs/>
          <w:color w:val="2E75B6"/>
        </w:rPr>
        <w:t xml:space="preserve">5.  </w:t>
      </w:r>
      <w:r>
        <w:t xml:space="preserve">Field Types — A Deep Dive</w:t>
      </w:r>
      <w:r>
        <w:rPr>
          <w:color w:val="595959"/>
        </w:rPr>
        <w:t xml:space="preserve">	21</w:t>
      </w:r>
    </w:p>
    <w:p>
      <w:pPr>
        <w:tabs>
          <w:tab w:val="right" w:pos="9026"/>
        </w:tabs>
        <w:spacing w:after="100"/>
      </w:pPr>
      <w:r>
        <w:rPr>
          <w:b/>
          <w:bCs/>
          <w:color w:val="2E75B6"/>
        </w:rPr>
        <w:t xml:space="preserve">5.1  </w:t>
      </w:r>
      <w:r>
        <w:t xml:space="preserve">text — Analyzed Full-Text</w:t>
      </w:r>
      <w:r>
        <w:rPr>
          <w:color w:val="595959"/>
        </w:rPr>
        <w:t xml:space="preserve">	21</w:t>
      </w:r>
    </w:p>
    <w:p>
      <w:pPr>
        <w:tabs>
          <w:tab w:val="right" w:pos="9026"/>
        </w:tabs>
        <w:spacing w:after="100"/>
      </w:pPr>
      <w:r>
        <w:rPr>
          <w:b/>
          <w:bCs/>
          <w:color w:val="2E75B6"/>
        </w:rPr>
        <w:t xml:space="preserve">5.2  </w:t>
      </w:r>
      <w:r>
        <w:t xml:space="preserve">keyword — Exact-Match Strings</w:t>
      </w:r>
      <w:r>
        <w:rPr>
          <w:color w:val="595959"/>
        </w:rPr>
        <w:t xml:space="preserve">	24</w:t>
      </w:r>
    </w:p>
    <w:p>
      <w:pPr>
        <w:tabs>
          <w:tab w:val="right" w:pos="9026"/>
        </w:tabs>
        <w:spacing w:after="100"/>
      </w:pPr>
      <w:r>
        <w:rPr>
          <w:b/>
          <w:bCs/>
          <w:color w:val="2E75B6"/>
        </w:rPr>
        <w:t xml:space="preserve">5.3  </w:t>
      </w:r>
      <w:r>
        <w:t xml:space="preserve">date — Timestamps</w:t>
      </w:r>
      <w:r>
        <w:rPr>
          <w:color w:val="595959"/>
        </w:rPr>
        <w:t xml:space="preserve">	26</w:t>
      </w:r>
    </w:p>
    <w:p>
      <w:pPr>
        <w:tabs>
          <w:tab w:val="right" w:pos="9026"/>
        </w:tabs>
        <w:spacing w:after="100"/>
      </w:pPr>
      <w:r>
        <w:rPr>
          <w:b/>
          <w:bCs/>
          <w:color w:val="2E75B6"/>
        </w:rPr>
        <w:t xml:space="preserve">5.4  </w:t>
      </w:r>
      <w:r>
        <w:t xml:space="preserve">long and Other Numeric Types</w:t>
      </w:r>
      <w:r>
        <w:rPr>
          <w:color w:val="595959"/>
        </w:rPr>
        <w:t xml:space="preserve">	29</w:t>
      </w:r>
    </w:p>
    <w:p>
      <w:pPr>
        <w:tabs>
          <w:tab w:val="right" w:pos="9026"/>
        </w:tabs>
        <w:spacing w:after="100"/>
      </w:pPr>
      <w:r>
        <w:rPr>
          <w:b/>
          <w:bCs/>
          <w:color w:val="2E75B6"/>
        </w:rPr>
        <w:t xml:space="preserve">5.5  </w:t>
      </w:r>
      <w:r>
        <w:t xml:space="preserve">nested — Arrays of Objects</w:t>
      </w:r>
      <w:r>
        <w:rPr>
          <w:color w:val="595959"/>
        </w:rPr>
        <w:t xml:space="preserve">	31</w:t>
      </w:r>
    </w:p>
    <w:p>
      <w:pPr>
        <w:tabs>
          <w:tab w:val="right" w:pos="9026"/>
        </w:tabs>
        <w:spacing w:after="100"/>
      </w:pPr>
      <w:r>
        <w:rPr>
          <w:b/>
          <w:bCs/>
          <w:color w:val="2E75B6"/>
        </w:rPr>
        <w:t xml:space="preserve">5.6  </w:t>
      </w:r>
      <w:r>
        <w:t xml:space="preserve">geo_point — Geographic Locations</w:t>
      </w:r>
      <w:r>
        <w:rPr>
          <w:color w:val="595959"/>
        </w:rPr>
        <w:t xml:space="preserve">	35</w:t>
      </w:r>
    </w:p>
    <w:p>
      <w:pPr>
        <w:tabs>
          <w:tab w:val="right" w:pos="9026"/>
        </w:tabs>
        <w:spacing w:after="100"/>
      </w:pPr>
      <w:r>
        <w:rPr>
          <w:b/>
          <w:bCs/>
          <w:color w:val="2E75B6"/>
        </w:rPr>
        <w:t xml:space="preserve">5.7  </w:t>
      </w:r>
      <w:r>
        <w:t xml:space="preserve">Other Important Types</w:t>
      </w:r>
      <w:r>
        <w:rPr>
          <w:color w:val="595959"/>
        </w:rPr>
        <w:t xml:space="preserve">	37</w:t>
      </w:r>
    </w:p>
    <w:p>
      <w:pPr>
        <w:tabs>
          <w:tab w:val="right" w:pos="9026"/>
        </w:tabs>
        <w:spacing w:after="100"/>
      </w:pPr>
      <w:r>
        <w:rPr>
          <w:b/>
          <w:bCs/>
          <w:color w:val="2E75B6"/>
        </w:rPr>
        <w:t xml:space="preserve">6.  </w:t>
      </w:r>
      <w:r>
        <w:t xml:space="preserve">Analyzers — Tokenizers + Filters</w:t>
      </w:r>
      <w:r>
        <w:rPr>
          <w:color w:val="595959"/>
        </w:rPr>
        <w:t xml:space="preserve">	39</w:t>
      </w:r>
    </w:p>
    <w:p>
      <w:pPr>
        <w:tabs>
          <w:tab w:val="right" w:pos="9026"/>
        </w:tabs>
        <w:spacing w:after="100"/>
      </w:pPr>
      <w:r>
        <w:rPr>
          <w:b/>
          <w:bCs/>
          <w:color w:val="2E75B6"/>
        </w:rPr>
        <w:t xml:space="preserve">7.  </w:t>
      </w:r>
      <w:r>
        <w:t xml:space="preserve">Index Templates — Auto-Applied Mappings</w:t>
      </w:r>
      <w:r>
        <w:rPr>
          <w:color w:val="595959"/>
        </w:rPr>
        <w:t xml:space="preserve">	47</w:t>
      </w:r>
    </w:p>
    <w:p>
      <w:pPr>
        <w:tabs>
          <w:tab w:val="right" w:pos="9026"/>
        </w:tabs>
        <w:spacing w:after="100"/>
      </w:pPr>
      <w:r>
        <w:rPr>
          <w:b/>
          <w:bCs/>
          <w:color w:val="2E75B6"/>
        </w:rPr>
        <w:t xml:space="preserve">8.  </w:t>
      </w:r>
      <w:r>
        <w:t xml:space="preserve">Index Lifecycle Management (ILM)</w:t>
      </w:r>
      <w:r>
        <w:rPr>
          <w:color w:val="595959"/>
        </w:rPr>
        <w:t xml:space="preserve">	53</w:t>
      </w:r>
    </w:p>
    <w:p>
      <w:pPr>
        <w:tabs>
          <w:tab w:val="right" w:pos="9026"/>
        </w:tabs>
        <w:spacing w:after="100"/>
      </w:pPr>
      <w:r>
        <w:rPr>
          <w:b/>
          <w:bCs/>
          <w:color w:val="2E75B6"/>
        </w:rPr>
        <w:t xml:space="preserve">8.1  </w:t>
      </w:r>
      <w:r>
        <w:t xml:space="preserve">The Four Phases — Hot, Warm, Cold, Delete</w:t>
      </w:r>
      <w:r>
        <w:rPr>
          <w:color w:val="595959"/>
        </w:rPr>
        <w:t xml:space="preserve">	55</w:t>
      </w:r>
    </w:p>
    <w:p>
      <w:pPr>
        <w:tabs>
          <w:tab w:val="right" w:pos="9026"/>
        </w:tabs>
        <w:spacing w:after="100"/>
      </w:pPr>
      <w:r>
        <w:rPr>
          <w:b/>
          <w:bCs/>
          <w:color w:val="2E75B6"/>
        </w:rPr>
        <w:t xml:space="preserve">8.2  </w:t>
      </w:r>
      <w:r>
        <w:t xml:space="preserve">Rollover — Size, Age, Doc Count</w:t>
      </w:r>
      <w:r>
        <w:rPr>
          <w:color w:val="595959"/>
        </w:rPr>
        <w:t xml:space="preserve">	61</w:t>
      </w:r>
    </w:p>
    <w:p>
      <w:pPr>
        <w:tabs>
          <w:tab w:val="right" w:pos="9026"/>
        </w:tabs>
        <w:spacing w:after="100"/>
      </w:pPr>
      <w:r>
        <w:rPr>
          <w:b/>
          <w:bCs/>
          <w:color w:val="2E75B6"/>
        </w:rPr>
        <w:t xml:space="preserve">9.  </w:t>
      </w:r>
      <w:r>
        <w:t xml:space="preserve">End-to-End Production Example</w:t>
      </w:r>
      <w:r>
        <w:rPr>
          <w:color w:val="595959"/>
        </w:rPr>
        <w:t xml:space="preserve">	66</w:t>
      </w:r>
    </w:p>
    <w:p>
      <w:pPr>
        <w:tabs>
          <w:tab w:val="right" w:pos="9026"/>
        </w:tabs>
        <w:spacing w:after="100"/>
      </w:pPr>
      <w:r>
        <w:rPr>
          <w:b/>
          <w:bCs/>
          <w:color w:val="2E75B6"/>
        </w:rPr>
        <w:t xml:space="preserve">10.  </w:t>
      </w:r>
      <w:r>
        <w:t xml:space="preserve">Glossary &amp; Quick Reference</w:t>
      </w:r>
      <w:r>
        <w:rPr>
          <w:color w:val="595959"/>
        </w:rPr>
        <w:t xml:space="preserve">	71</w:t>
      </w:r>
    </w:p>
    <w:p>
      <w:pPr>
        <w:tabs>
          <w:tab w:val="right" w:pos="9026"/>
        </w:tabs>
        <w:spacing w:after="100"/>
      </w:pPr>
      <w:r>
        <w:rPr>
          <w:b/>
          <w:bCs/>
          <w:color w:val="2E75B6"/>
        </w:rPr>
        <w:t xml:space="preserve">11.  </w:t>
      </w:r>
      <w:r>
        <w:t xml:space="preserve">Summary &amp; Key Takeaways</w:t>
      </w:r>
      <w:r>
        <w:rPr>
          <w:color w:val="595959"/>
        </w:rPr>
        <w:t xml:space="preserve">	74</w:t>
      </w:r>
    </w:p>
    <w:p>
      <w:r>
        <w:br w:type="page"/>
      </w:r>
    </w:p>
    <w:p>
      <w:pPr>
        <w:pStyle w:val="Heading1"/>
      </w:pPr>
      <w:r>
        <w:t xml:space="preserve">1. Introduction — Why Mappings Matter</w:t>
      </w:r>
    </w:p>
    <w:p>
      <w:pPr>
        <w:spacing w:after="120" w:line="300"/>
        <w:jc w:val="both"/>
      </w:pPr>
      <w:r>
        <w:t xml:space="preserve">In Module 2 you learned that an index is a collection of JSON documents and that every index has a schema called a mapping. You also saw that Elasticsearch can either infer the schema automatically or use one you define explicitly. Module 3 is the deep dive on that schema — how it is declared, what field types are available, how text fields are transformed by analyzers, how to apply schemas to many indices automatically via templates, and how to automate the entire life cycle of indices from creation to deletion through Index Lifecycle Management (ILM).</w:t>
      </w:r>
    </w:p>
    <w:p>
      <w:pPr>
        <w:spacing w:after="120" w:line="300"/>
        <w:jc w:val="both"/>
      </w:pPr>
      <w:r>
        <w:t xml:space="preserve">Everything in this module is about GETTING YOUR DATA MODEL RIGHT. If your mapping is wrong, nothing else works: searches return surprising results, aggregations fail, disk usage balloons, and you end up having to re-index everything. Conversely, a well-designed mapping unlocks spectacular query performance, keeps storage costs manageable, and lets you evolve your schema without pain.</w:t>
      </w:r>
    </w:p>
    <w:p>
      <w:pPr>
        <w:spacing w:after="120" w:line="300"/>
        <w:jc w:val="both"/>
      </w:pPr>
      <w:r>
        <w:t xml:space="preserve">You will often hear experienced Elasticsearch engineers say: 'Elasticsearch is 10% query tuning and 90% mapping design.' That is not an exaggeration. This module is where that 90% happens.</w:t>
      </w:r>
    </w:p>
    <w:p>
      <w:pPr>
        <w:pStyle w:val="Heading2"/>
      </w:pPr>
      <w:r>
        <w:t xml:space="preserve">Why this is harder than it looks</w:t>
      </w:r>
    </w:p>
    <w:p>
      <w:pPr>
        <w:spacing w:after="120" w:line="300"/>
        <w:jc w:val="both"/>
      </w:pPr>
      <w:r>
        <w:t xml:space="preserve">Unlike a relational database, Elasticsearch's schema has NO automated migration tools. You cannot run ALTER TABLE to change a column's type — if you need to change a field's type, you must re-index your data into a new index with the new mapping. For a petabyte-scale log store, that is a several-day operation. So mapping decisions made on day one have consequences that last for the lifetime of the index.</w:t>
      </w:r>
    </w:p>
    <w:p>
      <w:pPr>
        <w:spacing w:after="120" w:line="300"/>
        <w:jc w:val="both"/>
      </w:pPr>
      <w:r>
        <w:t xml:space="preserve">This is why mappings are front-loaded in every Elasticsearch learning curriculum. Get them right, and everything else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What you will be able to do after this module</w:t>
            </w:r>
          </w:p>
          <w:p>
            <w:pPr>
              <w:spacing w:after="0" w:line="280"/>
            </w:pPr>
            <w:r>
              <w:t xml:space="preserve">You will be able to: design a production mapping from scratch; choose the right field type for any piece of data; write and apply a custom analyzer; use index templates to standardize schemas across dozens or hundreds of indices; and design an ILM policy that keeps hot data on fast disks, cold data on cheap disks, and deletes data automatically after a retention period. These are the core skills of running Elasticsearch in production.</w:t>
            </w:r>
          </w:p>
        </w:tc>
      </w:tr>
    </w:tbl>
    <w:p>
      <w:pPr>
        <w:pStyle w:val="Heading2"/>
      </w:pPr>
      <w:r>
        <w:t xml:space="preserve">How this module connects to the others</w:t>
      </w:r>
    </w:p>
    <w:p>
      <w:pPr>
        <w:pStyle w:val="ListParagraph"/>
        <w:numPr>
          <w:ilvl w:val="0"/>
          <w:numId w:val="2"/>
        </w:numPr>
        <w:spacing w:after="80" w:line="300"/>
      </w:pPr>
      <w:r>
        <w:t xml:space="preserve">Module 2 introduced the concept of mapping; this module is where you actually design mappings.</w:t>
      </w:r>
    </w:p>
    <w:p>
      <w:pPr>
        <w:pStyle w:val="ListParagraph"/>
        <w:numPr>
          <w:ilvl w:val="0"/>
          <w:numId w:val="2"/>
        </w:numPr>
        <w:spacing w:after="80" w:line="300"/>
      </w:pPr>
      <w:r>
        <w:t xml:space="preserve">Module 4 (Logstash) and Module 5 (Beats) will produce the data that flows INTO the indices you design here.</w:t>
      </w:r>
    </w:p>
    <w:p>
      <w:pPr>
        <w:pStyle w:val="ListParagraph"/>
        <w:numPr>
          <w:ilvl w:val="0"/>
          <w:numId w:val="2"/>
        </w:numPr>
        <w:spacing w:after="80" w:line="300"/>
      </w:pPr>
      <w:r>
        <w:t xml:space="preserve">Module 6 (Queries) will ask questions of those indices — and the queries you can write are bounded by the mappings you chose.</w:t>
      </w:r>
    </w:p>
    <w:p>
      <w:pPr>
        <w:pStyle w:val="ListParagraph"/>
        <w:numPr>
          <w:ilvl w:val="0"/>
          <w:numId w:val="2"/>
        </w:numPr>
        <w:spacing w:after="80" w:line="300"/>
      </w:pPr>
      <w:r>
        <w:t xml:space="preserve">Module 7 (Kibana) visualizes the data — and many Kibana features (aggregations, filters) require keyword-typed fields with particular settings.</w:t>
      </w:r>
    </w:p>
    <w:p>
      <w:r>
        <w:br w:type="page"/>
      </w:r>
    </w:p>
    <w:p>
      <w:pPr>
        <w:pStyle w:val="Heading1"/>
      </w:pPr>
      <w:r>
        <w:t xml:space="preserve">2. Mapping — The Schema of an Index</w:t>
      </w:r>
    </w:p>
    <w:p>
      <w:pPr>
        <w:spacing w:after="120" w:line="300"/>
        <w:jc w:val="both"/>
      </w:pPr>
      <w:r>
        <w:t xml:space="preserve">A mapping is the schema of an Elasticsearch index. It tells the cluster exactly what fields a document can have, what data type each field is (text, keyword, long, date, geo_point, and so on), and how each field should be indexed, analyzed, and stored. Every index has exactly one mapping. You can inspect it, you can extend it (by adding new fields), and in some ways you can change it — but the core rule is: you cannot change an existing field's type without re-indexing.</w:t>
      </w:r>
    </w:p>
    <w:p>
      <w:pPr>
        <w:pStyle w:val="Heading2"/>
      </w:pPr>
      <w:r>
        <w:t xml:space="preserve">Why a schema-flexible engine still has a schema</w:t>
      </w:r>
    </w:p>
    <w:p>
      <w:pPr>
        <w:spacing w:after="120" w:line="300"/>
        <w:jc w:val="both"/>
      </w:pPr>
      <w:r>
        <w:t xml:space="preserve">It is a common misconception that Elasticsearch is 'schemaless' because you can just throw JSON at it. That is half-true. Elasticsearch will happily accept any JSON, but under the hood it MUST assign a type to every field — otherwise it cannot know how to index the value, how to query it, or how to aggregate it. The mapping is that assignment. The only question is whether YOU write the mapping (explicit) or whether Elasticsearch INFERS it from the first document it sees (dynamic).</w:t>
      </w:r>
    </w:p>
    <w:p>
      <w:pPr>
        <w:pStyle w:val="Heading2"/>
      </w:pPr>
      <w:r>
        <w:t xml:space="preserve">What a mapping actually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/books/_mapping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"books": {</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"isbn":           { "type": "keyword" },</w:t>
            </w:r>
          </w:p>
          <w:p>
            <w:pPr>
              <w:spacing w:after="0" w:line="260"/>
            </w:pPr>
            <w:r>
              <w:rPr>
                <w:rFonts w:ascii="Consolas" w:cs="Consolas" w:eastAsia="Consolas" w:hAnsi="Consolas"/>
                <w:sz w:val="20"/>
                <w:szCs w:val="20"/>
              </w:rPr>
              <w:t xml:space="preserve">        "title":          { "type": "text",    "analyzer": "english" },</w:t>
            </w:r>
          </w:p>
          <w:p>
            <w:pPr>
              <w:spacing w:after="0" w:line="260"/>
            </w:pPr>
            <w:r>
              <w:rPr>
                <w:rFonts w:ascii="Consolas" w:cs="Consolas" w:eastAsia="Consolas" w:hAnsi="Consolas"/>
                <w:sz w:val="20"/>
                <w:szCs w:val="20"/>
              </w:rPr>
              <w:t xml:space="preserve">        "author":         { "type": "text",    "fields": { "keyword": { "type": "keyword" } } },</w:t>
            </w:r>
          </w:p>
          <w:p>
            <w:pPr>
              <w:spacing w:after="0" w:line="260"/>
            </w:pPr>
            <w:r>
              <w:rPr>
                <w:rFonts w:ascii="Consolas" w:cs="Consolas" w:eastAsia="Consolas" w:hAnsi="Consolas"/>
                <w:sz w:val="20"/>
                <w:szCs w:val="20"/>
              </w:rPr>
              <w:t xml:space="preserve">        "published_year": { "type": "integer" },</w:t>
            </w:r>
          </w:p>
          <w:p>
            <w:pPr>
              <w:spacing w:after="0" w:line="260"/>
            </w:pPr>
            <w:r>
              <w:rPr>
                <w:rFonts w:ascii="Consolas" w:cs="Consolas" w:eastAsia="Consolas" w:hAnsi="Consolas"/>
                <w:sz w:val="20"/>
                <w:szCs w:val="20"/>
              </w:rPr>
              <w:t xml:space="preserve">        "price":          { "type": "float" },</w:t>
            </w:r>
          </w:p>
          <w:p>
            <w:pPr>
              <w:spacing w:after="0" w:line="260"/>
            </w:pPr>
            <w:r>
              <w:rPr>
                <w:rFonts w:ascii="Consolas" w:cs="Consolas" w:eastAsia="Consolas" w:hAnsi="Consolas"/>
                <w:sz w:val="20"/>
                <w:szCs w:val="20"/>
              </w:rPr>
              <w:t xml:space="preserve">        "in_stock":       { "type": "boolean" },</w:t>
            </w:r>
          </w:p>
          <w:p>
            <w:pPr>
              <w:spacing w:after="0" w:line="260"/>
            </w:pPr>
            <w:r>
              <w:rPr>
                <w:rFonts w:ascii="Consolas" w:cs="Consolas" w:eastAsia="Consolas" w:hAnsi="Consolas"/>
                <w:sz w:val="20"/>
                <w:szCs w:val="20"/>
              </w:rPr>
              <w:t xml:space="preserve">        "published_date": { "type": "date",    "format": "yyyy-MM-dd" },</w:t>
            </w:r>
          </w:p>
          <w:p>
            <w:pPr>
              <w:spacing w:after="0" w:line="260"/>
            </w:pPr>
            <w:r>
              <w:rPr>
                <w:rFonts w:ascii="Consolas" w:cs="Consolas" w:eastAsia="Consolas" w:hAnsi="Consolas"/>
                <w:sz w:val="20"/>
                <w:szCs w:val="20"/>
              </w:rPr>
              <w:t xml:space="preserve">        "location":       { "type": "geo_point" },</w:t>
            </w:r>
          </w:p>
          <w:p>
            <w:pPr>
              <w:spacing w:after="0" w:line="260"/>
            </w:pPr>
            <w:r>
              <w:rPr>
                <w:rFonts w:ascii="Consolas" w:cs="Consolas" w:eastAsia="Consolas" w:hAnsi="Consolas"/>
                <w:sz w:val="20"/>
                <w:szCs w:val="20"/>
              </w:rPr>
              <w:t xml:space="preserve">        "tags":           { "type": "keyword" },</w:t>
            </w:r>
          </w:p>
          <w:p>
            <w:pPr>
              <w:spacing w:after="0" w:line="260"/>
            </w:pPr>
            <w:r>
              <w:rPr>
                <w:rFonts w:ascii="Consolas" w:cs="Consolas" w:eastAsia="Consolas" w:hAnsi="Consolas"/>
                <w:sz w:val="20"/>
                <w:szCs w:val="20"/>
              </w:rPr>
              <w:t xml:space="preserve">        "reviews":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"count":          { "type": "integer" },</w:t>
            </w:r>
          </w:p>
          <w:p>
            <w:pPr>
              <w:spacing w:after="0" w:line="260"/>
            </w:pPr>
            <w:r>
              <w:rPr>
                <w:rFonts w:ascii="Consolas" w:cs="Consolas" w:eastAsia="Consolas" w:hAnsi="Consolas"/>
                <w:sz w:val="20"/>
                <w:szCs w:val="20"/>
              </w:rPr>
              <w:t xml:space="preserve">            "average_rating": { "type": "float"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is a complete mapping for a 'books' index. It declares 10 fields (including the nested reviews object) with their types. Note 'author' uses a multi-field mapping: it is indexed both as text (for full-text search) AND as keyword under 'author.keyword' (for exact-match, sorting, and aggregations). This is a very common pattern.</w:t>
      </w:r>
    </w:p>
    <w:p>
      <w:pPr>
        <w:pStyle w:val="Heading2"/>
      </w:pPr>
      <w:r>
        <w:t xml:space="preserve">What a mapping controls per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Parameter</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it controls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type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data type (text, keyword, integer, date, etc.). THE most important choice.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analyzer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For text fields: which analyzer (tokenizer + filters) to run on the value. Default is 'standard.'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search_analyzer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Optional separate analyzer used at query time. Usually the same as index-time analyzer.</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Whether the field is searchable. Setting false disables the inverted index for this field (saves space, but cannot be searched).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store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Whether to keep a separate copy of the field value for retrieval. Rarely needed — _source already has everything.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doc_values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Whether to build the on-disk columnar store used for sorting and aggregations. Default is true for most types, false for text.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null_value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placeholder indexed when the field is null in the document. Without it, nulls are not searchable.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copy_to</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Copies the value into another field at indexing time — useful for building custom full-text search fields.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fields (multi-field)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Indexes the same value in several different ways (e.g., as both text and keyword).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format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For date fields: the expected input format(s). Multiple formats can be specified with ||.</w:t>
            </w:r>
          </w:p>
        </w:tc>
      </w:tr>
    </w:tbl>
    <w:p>
      <w:pPr>
        <w:spacing w:after="120"/>
      </w:pPr>
      <w:r>
        <w:t xml:space="preserve"/>
      </w:r>
    </w:p>
    <w:p>
      <w:pPr>
        <w:pStyle w:val="Heading2"/>
      </w:pPr>
      <w:r>
        <w:t xml:space="preserve">Inspecting 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Full mapping</w:t>
            </w:r>
          </w:p>
          <w:p>
            <w:pPr>
              <w:spacing w:after="0" w:line="260"/>
            </w:pPr>
            <w:r>
              <w:rPr>
                <w:rFonts w:ascii="Consolas" w:cs="Consolas" w:eastAsia="Consolas" w:hAnsi="Consolas"/>
                <w:sz w:val="20"/>
                <w:szCs w:val="20"/>
              </w:rPr>
              <w:t xml:space="preserve">GET /books/_mapping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Just one field's mapping</w:t>
            </w:r>
          </w:p>
          <w:p>
            <w:pPr>
              <w:spacing w:after="0" w:line="260"/>
            </w:pPr>
            <w:r>
              <w:rPr>
                <w:rFonts w:ascii="Consolas" w:cs="Consolas" w:eastAsia="Consolas" w:hAnsi="Consolas"/>
                <w:sz w:val="20"/>
                <w:szCs w:val="20"/>
              </w:rPr>
              <w:t xml:space="preserve">GET /books/_mapping/field/title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Mapping of multiple indices that match a pattern</w:t>
            </w:r>
          </w:p>
          <w:p>
            <w:pPr>
              <w:spacing w:after="0" w:line="260"/>
            </w:pPr>
            <w:r>
              <w:rPr>
                <w:rFonts w:ascii="Consolas" w:cs="Consolas" w:eastAsia="Consolas" w:hAnsi="Consolas"/>
                <w:sz w:val="20"/>
                <w:szCs w:val="20"/>
              </w:rPr>
              <w:t xml:space="preserve">GET /logs-*/_mapping</w:t>
            </w:r>
          </w:p>
        </w:tc>
      </w:tr>
    </w:tbl>
    <w:p>
      <w:pPr>
        <w:pStyle w:val="Heading2"/>
      </w:pPr>
      <w:r>
        <w:t xml:space="preserve">Adding fields to an existing mapping</w:t>
      </w:r>
    </w:p>
    <w:p>
      <w:pPr>
        <w:spacing w:after="120" w:line="300"/>
        <w:jc w:val="both"/>
      </w:pPr>
      <w:r>
        <w:t xml:space="preserve">You can ADD new fields to an existing mapping at any time. Elasticsearch updates the mapping and the new field is immediately usable for future documents. What you CANNOT do is change an existing field's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Add a new field 'discount_percentage' to the books mapping</w:t>
            </w:r>
          </w:p>
          <w:p>
            <w:pPr>
              <w:spacing w:after="0" w:line="260"/>
            </w:pPr>
            <w:r>
              <w:rPr>
                <w:rFonts w:ascii="Consolas" w:cs="Consolas" w:eastAsia="Consolas" w:hAnsi="Consolas"/>
                <w:sz w:val="20"/>
                <w:szCs w:val="20"/>
              </w:rPr>
              <w:t xml:space="preserve">PUT /books/_mapping</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"discount_percentage": { "type": "float"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Response:</w:t>
            </w:r>
          </w:p>
          <w:p>
            <w:pPr>
              <w:spacing w:after="0" w:line="260"/>
            </w:pPr>
            <w:r>
              <w:rPr>
                <w:rFonts w:ascii="Consolas" w:cs="Consolas" w:eastAsia="Consolas" w:hAnsi="Consolas"/>
                <w:sz w:val="20"/>
                <w:szCs w:val="20"/>
              </w:rPr>
              <w:t xml:space="preserve"># { "acknowledged": true }</w:t>
            </w:r>
          </w:p>
        </w:tc>
      </w:tr>
    </w:tbl>
    <w:p>
      <w:pPr>
        <w:pStyle w:val="Heading2"/>
      </w:pPr>
      <w:r>
        <w:t xml:space="preserve">What you CANNOT change</w:t>
      </w:r>
    </w:p>
    <w:p>
      <w:pPr>
        <w:spacing w:after="120" w:line="300"/>
        <w:jc w:val="both"/>
      </w:pPr>
      <w:r>
        <w:t xml:space="preserve">These are the operations mapping forbids once an index has data:</w:t>
      </w:r>
    </w:p>
    <w:p>
      <w:pPr>
        <w:pStyle w:val="ListParagraph"/>
        <w:numPr>
          <w:ilvl w:val="0"/>
          <w:numId w:val="2"/>
        </w:numPr>
        <w:spacing w:after="80" w:line="300"/>
      </w:pPr>
      <w:r>
        <w:t xml:space="preserve">Change a field's type (text → keyword, integer → long, etc.).</w:t>
      </w:r>
    </w:p>
    <w:p>
      <w:pPr>
        <w:pStyle w:val="ListParagraph"/>
        <w:numPr>
          <w:ilvl w:val="0"/>
          <w:numId w:val="2"/>
        </w:numPr>
        <w:spacing w:after="80" w:line="300"/>
      </w:pPr>
      <w:r>
        <w:t xml:space="preserve">Change an analyzer on a text field (old documents were analyzed with the old analyzer and are already in the inverted index).</w:t>
      </w:r>
    </w:p>
    <w:p>
      <w:pPr>
        <w:pStyle w:val="ListParagraph"/>
        <w:numPr>
          <w:ilvl w:val="0"/>
          <w:numId w:val="2"/>
        </w:numPr>
        <w:spacing w:after="80" w:line="300"/>
      </w:pPr>
      <w:r>
        <w:t xml:space="preserve">Make a searchable field unsearchable, or vice versa.</w:t>
      </w:r>
    </w:p>
    <w:p>
      <w:pPr>
        <w:pStyle w:val="ListParagraph"/>
        <w:numPr>
          <w:ilvl w:val="0"/>
          <w:numId w:val="2"/>
        </w:numPr>
        <w:spacing w:after="80" w:line="300"/>
      </w:pPr>
      <w:r>
        <w:t xml:space="preserve">Remove a field from the mapping (Elasticsearch has no DROP COLUMN).</w:t>
      </w:r>
    </w:p>
    <w:p>
      <w:pPr>
        <w:spacing w:after="120" w:line="300"/>
        <w:jc w:val="both"/>
      </w:pPr>
      <w:r>
        <w:t xml:space="preserve">To do any of these, you must re-index the data into a new index with the new mapping. This is why re-indexing is one of the most common operations in real-world Elasticsearch — and why index aliases (covered in Section 7) are so essential.</w:t>
      </w:r>
    </w:p>
    <w:p>
      <w:pPr>
        <w:pStyle w:val="Heading2"/>
      </w:pPr>
      <w:r>
        <w:t xml:space="preserve">The mental model —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INDEX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MAPPING                    │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  │    FIELD     │ │    FIELD     │  ...    │   │</w:t>
            </w:r>
          </w:p>
          <w:p>
            <w:pPr>
              <w:spacing w:after="0" w:line="260"/>
            </w:pPr>
            <w:r>
              <w:rPr>
                <w:rFonts w:ascii="Consolas" w:cs="Consolas" w:eastAsia="Consolas" w:hAnsi="Consolas"/>
                <w:sz w:val="20"/>
                <w:szCs w:val="20"/>
              </w:rPr>
              <w:t xml:space="preserve">   │  │  │  - type      │ │  - type      │         │   │</w:t>
            </w:r>
          </w:p>
          <w:p>
            <w:pPr>
              <w:spacing w:after="0" w:line="260"/>
            </w:pPr>
            <w:r>
              <w:rPr>
                <w:rFonts w:ascii="Consolas" w:cs="Consolas" w:eastAsia="Consolas" w:hAnsi="Consolas"/>
                <w:sz w:val="20"/>
                <w:szCs w:val="20"/>
              </w:rPr>
              <w:t xml:space="preserve">   │  │  │  - analyzer  │ │  - format    │         │   │</w:t>
            </w:r>
          </w:p>
          <w:p>
            <w:pPr>
              <w:spacing w:after="0" w:line="260"/>
            </w:pPr>
            <w:r>
              <w:rPr>
                <w:rFonts w:ascii="Consolas" w:cs="Consolas" w:eastAsia="Consolas" w:hAnsi="Consolas"/>
                <w:sz w:val="20"/>
                <w:szCs w:val="20"/>
              </w:rPr>
              <w:t xml:space="preserve">   │  │  │  - ...       │ │  - ...       │         │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DOCUMENTS (JSON) flow in and are validated/      │</w:t>
            </w:r>
          </w:p>
          <w:p>
            <w:pPr>
              <w:spacing w:after="0" w:line="260"/>
            </w:pPr>
            <w:r>
              <w:rPr>
                <w:rFonts w:ascii="Consolas" w:cs="Consolas" w:eastAsia="Consolas" w:hAnsi="Consolas"/>
                <w:sz w:val="20"/>
                <w:szCs w:val="20"/>
              </w:rPr>
              <w:t xml:space="preserve">   │  indexed according to the mapping above.          │</w:t>
            </w:r>
          </w:p>
          <w:p>
            <w:pPr>
              <w:spacing w:after="0" w:line="260"/>
            </w:pPr>
            <w:r>
              <w:rPr>
                <w:rFonts w:ascii="Consolas" w:cs="Consolas" w:eastAsia="Consolas" w:hAnsi="Consolas"/>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one-sentence definition</w:t>
            </w:r>
          </w:p>
          <w:p>
            <w:pPr>
              <w:spacing w:after="0" w:line="280"/>
            </w:pPr>
            <w:r>
              <w:t xml:space="preserve">A mapping is the typed contract between your JSON documents and the inverted index that will search them. Everything downstream — query behavior, storage cost, aggregation support — flows from that contract.</w:t>
            </w:r>
          </w:p>
        </w:tc>
      </w:tr>
    </w:tbl>
    <w:p>
      <w:r>
        <w:br w:type="page"/>
      </w:r>
    </w:p>
    <w:p>
      <w:pPr>
        <w:pStyle w:val="Heading1"/>
      </w:pPr>
      <w:r>
        <w:t xml:space="preserve">3. Dynamic Mapping — Inferred from First Document</w:t>
      </w:r>
    </w:p>
    <w:p>
      <w:pPr>
        <w:spacing w:after="120" w:line="300"/>
        <w:jc w:val="both"/>
      </w:pPr>
      <w:r>
        <w:t xml:space="preserve">Dynamic mapping is Elasticsearch's default behavior: if you index a document into an index that does not yet exist or into a field that is not yet in the mapping, Elasticsearch automatically creates the index and/or adds the field with a best-guess type. This is extremely convenient for getting started — you can throw arbitrary JSON at Elasticsearch and it will 'just work' — but it is also the source of many production problems.</w:t>
      </w:r>
    </w:p>
    <w:p>
      <w:pPr>
        <w:pStyle w:val="Heading2"/>
      </w:pPr>
      <w:r>
        <w:t xml:space="preserve">How dynamic mapping decides a type</w:t>
      </w:r>
    </w:p>
    <w:p>
      <w:pPr>
        <w:spacing w:after="120" w:line="300"/>
        <w:jc w:val="both"/>
      </w:pPr>
      <w:r>
        <w:t xml:space="preserve">When Elasticsearch sees a new field for the first time, it inspects the JSON value and applies these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JSON value</w:t>
            </w:r>
          </w:p>
        </w:tc>
        <w:tc>
          <w:tcPr>
            <w:tcW w:type="dxa" w:w="6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Inferred Elasticsearch type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string</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Mapped as BOTH text (for full-text search) AND keyword (under .keyword). The keyword version truncates at 256 characters by default.</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number with no decimal part (42)</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long (64-bit integer)</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number with a decimal part (3.14)</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float</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boolean (true / false)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boolean</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string that looks like a date (configurable)</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If Elasticsearch recognizes the format, date. Otherwise text.</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JSON object</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An object with sub-fields, each mapped recursively.</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An array of any type</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Same as a single value of that type. Arrays are implicit.</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null</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 mapping is created. The field is skipped.</w:t>
            </w:r>
          </w:p>
        </w:tc>
      </w:tr>
    </w:tbl>
    <w:p>
      <w:pPr>
        <w:spacing w:after="120"/>
      </w:pPr>
      <w:r>
        <w:t xml:space="preserve"/>
      </w:r>
    </w:p>
    <w:p>
      <w:pPr>
        <w:pStyle w:val="Heading2"/>
      </w:pPr>
      <w:r>
        <w:t xml:space="preserve">A concrete example of dynamic mapping</w:t>
      </w:r>
    </w:p>
    <w:p>
      <w:pPr>
        <w:spacing w:after="120" w:line="300"/>
        <w:jc w:val="both"/>
      </w:pPr>
      <w:r>
        <w:t xml:space="preserve">Suppose you index this single document into an empty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/events/_doc</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"user_id":    1234,</w:t>
            </w:r>
          </w:p>
          <w:p>
            <w:pPr>
              <w:spacing w:after="0" w:line="260"/>
            </w:pPr>
            <w:r>
              <w:rPr>
                <w:rFonts w:ascii="Consolas" w:cs="Consolas" w:eastAsia="Consolas" w:hAnsi="Consolas"/>
                <w:sz w:val="20"/>
                <w:szCs w:val="20"/>
              </w:rPr>
              <w:t xml:space="preserve">  "username":   "alice",</w:t>
            </w:r>
          </w:p>
          <w:p>
            <w:pPr>
              <w:spacing w:after="0" w:line="260"/>
            </w:pPr>
            <w:r>
              <w:rPr>
                <w:rFonts w:ascii="Consolas" w:cs="Consolas" w:eastAsia="Consolas" w:hAnsi="Consolas"/>
                <w:sz w:val="20"/>
                <w:szCs w:val="20"/>
              </w:rPr>
              <w:t xml:space="preserve">  "amount":     49.99,</w:t>
            </w:r>
          </w:p>
          <w:p>
            <w:pPr>
              <w:spacing w:after="0" w:line="260"/>
            </w:pPr>
            <w:r>
              <w:rPr>
                <w:rFonts w:ascii="Consolas" w:cs="Consolas" w:eastAsia="Consolas" w:hAnsi="Consolas"/>
                <w:sz w:val="20"/>
                <w:szCs w:val="20"/>
              </w:rPr>
              <w:t xml:space="preserve">  "active":     true,</w:t>
            </w:r>
          </w:p>
          <w:p>
            <w:pPr>
              <w:spacing w:after="0" w:line="260"/>
            </w:pPr>
            <w:r>
              <w:rPr>
                <w:rFonts w:ascii="Consolas" w:cs="Consolas" w:eastAsia="Consolas" w:hAnsi="Consolas"/>
                <w:sz w:val="20"/>
                <w:szCs w:val="20"/>
              </w:rPr>
              <w:t xml:space="preserve">  "timestamp":  "2026-04-19T14:32:07Z",</w:t>
            </w:r>
          </w:p>
          <w:p>
            <w:pPr>
              <w:spacing w:after="0" w:line="260"/>
            </w:pPr>
            <w:r>
              <w:rPr>
                <w:rFonts w:ascii="Consolas" w:cs="Consolas" w:eastAsia="Consolas" w:hAnsi="Consolas"/>
                <w:sz w:val="20"/>
                <w:szCs w:val="20"/>
              </w:rPr>
              <w:t xml:space="preserve">  "tags":       ["premium", "new_user"]</w:t>
            </w:r>
          </w:p>
          <w:p>
            <w:pPr>
              <w:spacing w:after="0" w:line="260"/>
            </w:pPr>
            <w:r>
              <w:rPr>
                <w:rFonts w:ascii="Consolas" w:cs="Consolas" w:eastAsia="Consolas" w:hAnsi="Consolas"/>
                <w:sz w:val="20"/>
                <w:szCs w:val="20"/>
              </w:rPr>
              <w:t xml:space="preserve">}</w:t>
            </w:r>
          </w:p>
        </w:tc>
      </w:tr>
    </w:tbl>
    <w:p>
      <w:pPr>
        <w:spacing w:after="120" w:line="300"/>
        <w:jc w:val="both"/>
      </w:pPr>
      <w:r>
        <w:t xml:space="preserve">Elasticsearch creates the 'events' index and infers this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"events": {</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"user_id":   { "type": "long" },</w:t>
            </w:r>
          </w:p>
          <w:p>
            <w:pPr>
              <w:spacing w:after="0" w:line="260"/>
            </w:pPr>
            <w:r>
              <w:rPr>
                <w:rFonts w:ascii="Consolas" w:cs="Consolas" w:eastAsia="Consolas" w:hAnsi="Consolas"/>
                <w:sz w:val="20"/>
                <w:szCs w:val="20"/>
              </w:rPr>
              <w:t xml:space="preserve">        "username":  {</w:t>
            </w:r>
          </w:p>
          <w:p>
            <w:pPr>
              <w:spacing w:after="0" w:line="260"/>
            </w:pPr>
            <w:r>
              <w:rPr>
                <w:rFonts w:ascii="Consolas" w:cs="Consolas" w:eastAsia="Consolas" w:hAnsi="Consolas"/>
                <w:sz w:val="20"/>
                <w:szCs w:val="20"/>
              </w:rPr>
              <w:t xml:space="preserve">          "type": "text",</w:t>
            </w:r>
          </w:p>
          <w:p>
            <w:pPr>
              <w:spacing w:after="0" w:line="260"/>
            </w:pPr>
            <w:r>
              <w:rPr>
                <w:rFonts w:ascii="Consolas" w:cs="Consolas" w:eastAsia="Consolas" w:hAnsi="Consolas"/>
                <w:sz w:val="20"/>
                <w:szCs w:val="20"/>
              </w:rPr>
              <w:t xml:space="preserve">          "fields": { "keyword": { "type": "keyword", "ignore_above": 256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"amount":    { "type": "float" },</w:t>
            </w:r>
          </w:p>
          <w:p>
            <w:pPr>
              <w:spacing w:after="0" w:line="260"/>
            </w:pPr>
            <w:r>
              <w:rPr>
                <w:rFonts w:ascii="Consolas" w:cs="Consolas" w:eastAsia="Consolas" w:hAnsi="Consolas"/>
                <w:sz w:val="20"/>
                <w:szCs w:val="20"/>
              </w:rPr>
              <w:t xml:space="preserve">        "active":    { "type": "boolean" },</w:t>
            </w:r>
          </w:p>
          <w:p>
            <w:pPr>
              <w:spacing w:after="0" w:line="260"/>
            </w:pPr>
            <w:r>
              <w:rPr>
                <w:rFonts w:ascii="Consolas" w:cs="Consolas" w:eastAsia="Consolas" w:hAnsi="Consolas"/>
                <w:sz w:val="20"/>
                <w:szCs w:val="20"/>
              </w:rPr>
              <w:t xml:space="preserve">        "timestamp": { "type": "date" },</w:t>
            </w:r>
          </w:p>
          <w:p>
            <w:pPr>
              <w:spacing w:after="0" w:line="260"/>
            </w:pPr>
            <w:r>
              <w:rPr>
                <w:rFonts w:ascii="Consolas" w:cs="Consolas" w:eastAsia="Consolas" w:hAnsi="Consolas"/>
                <w:sz w:val="20"/>
                <w:szCs w:val="20"/>
              </w:rPr>
              <w:t xml:space="preserve">        "tags": {</w:t>
            </w:r>
          </w:p>
          <w:p>
            <w:pPr>
              <w:spacing w:after="0" w:line="260"/>
            </w:pPr>
            <w:r>
              <w:rPr>
                <w:rFonts w:ascii="Consolas" w:cs="Consolas" w:eastAsia="Consolas" w:hAnsi="Consolas"/>
                <w:sz w:val="20"/>
                <w:szCs w:val="20"/>
              </w:rPr>
              <w:t xml:space="preserve">          "type": "text",</w:t>
            </w:r>
          </w:p>
          <w:p>
            <w:pPr>
              <w:spacing w:after="0" w:line="260"/>
            </w:pPr>
            <w:r>
              <w:rPr>
                <w:rFonts w:ascii="Consolas" w:cs="Consolas" w:eastAsia="Consolas" w:hAnsi="Consolas"/>
                <w:sz w:val="20"/>
                <w:szCs w:val="20"/>
              </w:rPr>
              <w:t xml:space="preserve">          "fields": { "keyword": { "type": "keyword", "ignore_above": 256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The problems with dynamic mapping</w:t>
      </w:r>
    </w:p>
    <w:p>
      <w:pPr>
        <w:pStyle w:val="Heading3"/>
      </w:pPr>
      <w:r>
        <w:t xml:space="preserve">Problem 1: Wrong type guesses that are hard to fix</w:t>
      </w:r>
    </w:p>
    <w:p>
      <w:pPr>
        <w:spacing w:after="120" w:line="300"/>
        <w:jc w:val="both"/>
      </w:pPr>
      <w:r>
        <w:t xml:space="preserve">Imagine the very first document indexed into a 'products' index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"product_id": 42 }</w:t>
            </w:r>
          </w:p>
        </w:tc>
      </w:tr>
    </w:tbl>
    <w:p>
      <w:pPr>
        <w:spacing w:after="120" w:line="300"/>
        <w:jc w:val="both"/>
      </w:pPr>
      <w:r>
        <w:t xml:space="preserve">Elasticsearch infers product_id as long. Later, the upstream system changes its format and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"product_id": "SKU-8472" }</w:t>
            </w:r>
          </w:p>
        </w:tc>
      </w:tr>
    </w:tbl>
    <w:p>
      <w:pPr>
        <w:spacing w:after="120" w:line="300"/>
        <w:jc w:val="both"/>
      </w:pPr>
      <w:r>
        <w:t xml:space="preserve">Elasticsearch rejects it with a mapper_parsing_exception because 'SKU-8472' is not a valid long. You cannot change product_id to keyword without re-indexing. A guess made at t=0 has now broken everything.</w:t>
      </w:r>
    </w:p>
    <w:p>
      <w:pPr>
        <w:pStyle w:val="Heading3"/>
      </w:pPr>
      <w:r>
        <w:t xml:space="preserve">Problem 2: Mapping explosion</w:t>
      </w:r>
    </w:p>
    <w:p>
      <w:pPr>
        <w:spacing w:after="120" w:line="300"/>
        <w:jc w:val="both"/>
      </w:pPr>
      <w:r>
        <w:t xml:space="preserve">Dynamic mapping will happily add a new field for every new key it sees. If your application sends user-supplied keys — for example, arbitrary event metadata keys — you can end up with thousands or tens of thousands of fields in a single mapping. This is called MAPPING EXPLOSION, and it is catastrophic: the cluster state balloons, every node must hold a copy, master elections slow down, and the cluster can grind to a halt. There is a per-index safety limit (default 1,000 fields) but clusters still hit it regularly.</w:t>
      </w:r>
    </w:p>
    <w:p>
      <w:pPr>
        <w:pStyle w:val="Heading3"/>
      </w:pPr>
      <w:r>
        <w:t xml:space="preserve">Problem 3: Wasted storage and CPU</w:t>
      </w:r>
    </w:p>
    <w:p>
      <w:pPr>
        <w:spacing w:after="120" w:line="300"/>
        <w:jc w:val="both"/>
      </w:pPr>
      <w:r>
        <w:t xml:space="preserve">The default 'string → text + keyword' mapping is actually convenient but doubles the storage cost for every string field. If you know that a field is an identifier (like a UUID or a customer ID), you only need keyword — text analysis of a UUID is pointless and expensive.</w:t>
      </w:r>
    </w:p>
    <w:p>
      <w:pPr>
        <w:pStyle w:val="Heading3"/>
      </w:pPr>
      <w:r>
        <w:t xml:space="preserve">Problem 4: Inconsistent mappings across time-based indices</w:t>
      </w:r>
    </w:p>
    <w:p>
      <w:pPr>
        <w:spacing w:after="120" w:line="300"/>
        <w:jc w:val="both"/>
      </w:pPr>
      <w:r>
        <w:t xml:space="preserve">If you use daily indices (logs-nginx-2026.04.19, logs-nginx-2026.04.20, ...), dynamic mapping on each one may infer different types depending on which document happens to be the first of that day. You end up with one index where 'client_ip' is a keyword and another where it got seen as a number first — a disaster for cross-index queries. This is the exact problem index templates (Section 7) solve.</w:t>
      </w:r>
    </w:p>
    <w:p>
      <w:pPr>
        <w:pStyle w:val="Heading2"/>
      </w:pPr>
      <w:r>
        <w:t xml:space="preserve">Controlling dynamic mapping</w:t>
      </w:r>
    </w:p>
    <w:p>
      <w:pPr>
        <w:spacing w:after="120" w:line="300"/>
        <w:jc w:val="both"/>
      </w:pPr>
      <w:r>
        <w:t xml:space="preserve">You can control what Elasticsearch does when it sees a new field. The 'dynamic' setting on the mapping has three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Value</w:t>
            </w:r>
          </w:p>
        </w:tc>
        <w:tc>
          <w:tcPr>
            <w:tcW w:type="dxa" w:w="75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Behavior when a new field is seen</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true (default)</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Infer a type and add the field to the mapping.</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false</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Ignore the field — do NOT add it to the mapping, do NOT index it. The value is still visible in _source, but not searchable.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strict</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Reject the entire document with an exception. Forces you to declare every field explicitly.</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runtime</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Add as a runtime field — computed at query time without being indexed. Searchable but slower, and does not affect mapping.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/products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"dynamic": "strict",</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"sku":   { "type": "keyword" },</w:t>
            </w:r>
          </w:p>
          <w:p>
            <w:pPr>
              <w:spacing w:after="0" w:line="260"/>
            </w:pPr>
            <w:r>
              <w:rPr>
                <w:rFonts w:ascii="Consolas" w:cs="Consolas" w:eastAsia="Consolas" w:hAnsi="Consolas"/>
                <w:sz w:val="20"/>
                <w:szCs w:val="20"/>
              </w:rPr>
              <w:t xml:space="preserve">      "name":  { "type": "text" },</w:t>
            </w:r>
          </w:p>
          <w:p>
            <w:pPr>
              <w:spacing w:after="0" w:line="260"/>
            </w:pPr>
            <w:r>
              <w:rPr>
                <w:rFonts w:ascii="Consolas" w:cs="Consolas" w:eastAsia="Consolas" w:hAnsi="Consolas"/>
                <w:sz w:val="20"/>
                <w:szCs w:val="20"/>
              </w:rPr>
              <w:t xml:space="preserve">      "price": { "type": "float"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Any document with a field other than sku, name, or price will be rejected.</w:t>
            </w:r>
          </w:p>
        </w:tc>
      </w:tr>
    </w:tbl>
    <w:p>
      <w:pPr>
        <w:pStyle w:val="Heading2"/>
      </w:pPr>
      <w:r>
        <w:t xml:space="preserve">Dynamic templates — smart guesses you control</w:t>
      </w:r>
    </w:p>
    <w:p>
      <w:pPr>
        <w:spacing w:after="120" w:line="300"/>
        <w:jc w:val="both"/>
      </w:pPr>
      <w:r>
        <w:t xml:space="preserve">For cases where you want dynamic mapping BUT with smarter rules, Elasticsearch offers 'dynamic templates': pattern-based rules that override the default inference. Example: 'any field whose name ends in _id should be mapped as keyword, not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/events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"dynamic_templates":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"ids_as_keyword": {</w:t>
            </w:r>
          </w:p>
          <w:p>
            <w:pPr>
              <w:spacing w:after="0" w:line="260"/>
            </w:pPr>
            <w:r>
              <w:rPr>
                <w:rFonts w:ascii="Consolas" w:cs="Consolas" w:eastAsia="Consolas" w:hAnsi="Consolas"/>
                <w:sz w:val="20"/>
                <w:szCs w:val="20"/>
              </w:rPr>
              <w:t xml:space="preserve">          "match":   "*_id",</w:t>
            </w:r>
          </w:p>
          <w:p>
            <w:pPr>
              <w:spacing w:after="0" w:line="260"/>
            </w:pPr>
            <w:r>
              <w:rPr>
                <w:rFonts w:ascii="Consolas" w:cs="Consolas" w:eastAsia="Consolas" w:hAnsi="Consolas"/>
                <w:sz w:val="20"/>
                <w:szCs w:val="20"/>
              </w:rPr>
              <w:t xml:space="preserve">          "mapping": { "type": "keyword"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"strings_no_keyword": {</w:t>
            </w:r>
          </w:p>
          <w:p>
            <w:pPr>
              <w:spacing w:after="0" w:line="260"/>
            </w:pPr>
            <w:r>
              <w:rPr>
                <w:rFonts w:ascii="Consolas" w:cs="Consolas" w:eastAsia="Consolas" w:hAnsi="Consolas"/>
                <w:sz w:val="20"/>
                <w:szCs w:val="20"/>
              </w:rPr>
              <w:t xml:space="preserve">          "match_mapping_type": "string",</w:t>
            </w:r>
          </w:p>
          <w:p>
            <w:pPr>
              <w:spacing w:after="0" w:line="260"/>
            </w:pPr>
            <w:r>
              <w:rPr>
                <w:rFonts w:ascii="Consolas" w:cs="Consolas" w:eastAsia="Consolas" w:hAnsi="Consolas"/>
                <w:sz w:val="20"/>
                <w:szCs w:val="20"/>
              </w:rPr>
              <w:t xml:space="preserve">          "mapping": { "type": "text"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Now fields like user_id, account_id, order_id will be keyword,</w:t>
            </w:r>
          </w:p>
          <w:p>
            <w:pPr>
              <w:spacing w:after="0" w:line="260"/>
            </w:pPr>
            <w:r>
              <w:rPr>
                <w:rFonts w:ascii="Consolas" w:cs="Consolas" w:eastAsia="Consolas" w:hAnsi="Consolas"/>
                <w:sz w:val="20"/>
                <w:szCs w:val="20"/>
              </w:rPr>
              <w:t xml:space="preserve"># and other strings will be plain text (no .keyword subfield).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golden rule</w:t>
            </w:r>
          </w:p>
          <w:p>
            <w:pPr>
              <w:spacing w:after="0" w:line="280"/>
            </w:pPr>
            <w:r>
              <w:t xml:space="preserve">Dynamic mapping is fine for exploratory work and prototypes. For any production index, use explicit mapping or at minimum a combination of dynamic: strict plus dynamic templates. The convenience of 'just throw JSON at it' is never worth the pain of a mapping that has silently drifted wrong.</w:t>
            </w:r>
          </w:p>
        </w:tc>
      </w:tr>
    </w:tbl>
    <w:p>
      <w:r>
        <w:br w:type="page"/>
      </w:r>
    </w:p>
    <w:p>
      <w:pPr>
        <w:pStyle w:val="Heading1"/>
      </w:pPr>
      <w:r>
        <w:t xml:space="preserve">4. Explicit Mapping — Defined Before Use</w:t>
      </w:r>
    </w:p>
    <w:p>
      <w:pPr>
        <w:spacing w:after="120" w:line="300"/>
        <w:jc w:val="both"/>
      </w:pPr>
      <w:r>
        <w:t xml:space="preserve">Explicit mapping is the practice of declaring every field, its type, and its settings before any documents are indexed. This is the recommended approach for all production workloads. It takes more effort up front but eliminates the entire category of problems that dynamic mapping creates.</w:t>
      </w:r>
    </w:p>
    <w:p>
      <w:pPr>
        <w:pStyle w:val="Heading2"/>
      </w:pPr>
      <w:r>
        <w:t xml:space="preserve">The benefits</w:t>
      </w:r>
    </w:p>
    <w:p>
      <w:pPr>
        <w:pStyle w:val="ListParagraph"/>
        <w:numPr>
          <w:ilvl w:val="0"/>
          <w:numId w:val="2"/>
        </w:numPr>
        <w:spacing w:after="80" w:line="300"/>
      </w:pPr>
      <w:r>
        <w:rPr>
          <w:b/>
          <w:bCs/>
        </w:rPr>
        <w:t xml:space="preserve">Correctness — </w:t>
      </w:r>
      <w:r>
        <w:t xml:space="preserve">every field has the type you chose, not the type Elasticsearch happened to guess from a particular document.</w:t>
      </w:r>
    </w:p>
    <w:p>
      <w:pPr>
        <w:pStyle w:val="ListParagraph"/>
        <w:numPr>
          <w:ilvl w:val="0"/>
          <w:numId w:val="2"/>
        </w:numPr>
        <w:spacing w:after="80" w:line="300"/>
      </w:pPr>
      <w:r>
        <w:rPr>
          <w:b/>
          <w:bCs/>
        </w:rPr>
        <w:t xml:space="preserve">Efficiency — </w:t>
      </w:r>
      <w:r>
        <w:t xml:space="preserve">you can turn off expensive defaults (like .keyword subfields on long text) where they are not needed.</w:t>
      </w:r>
    </w:p>
    <w:p>
      <w:pPr>
        <w:pStyle w:val="ListParagraph"/>
        <w:numPr>
          <w:ilvl w:val="0"/>
          <w:numId w:val="2"/>
        </w:numPr>
        <w:spacing w:after="80" w:line="300"/>
      </w:pPr>
      <w:r>
        <w:rPr>
          <w:b/>
          <w:bCs/>
        </w:rPr>
        <w:t xml:space="preserve">Consistency — </w:t>
      </w:r>
      <w:r>
        <w:t xml:space="preserve">multiple indices (e.g., daily log indices) share the same schema via index templates.</w:t>
      </w:r>
    </w:p>
    <w:p>
      <w:pPr>
        <w:pStyle w:val="ListParagraph"/>
        <w:numPr>
          <w:ilvl w:val="0"/>
          <w:numId w:val="2"/>
        </w:numPr>
        <w:spacing w:after="80" w:line="300"/>
      </w:pPr>
      <w:r>
        <w:rPr>
          <w:b/>
          <w:bCs/>
        </w:rPr>
        <w:t xml:space="preserve">Documentation — </w:t>
      </w:r>
      <w:r>
        <w:t xml:space="preserve">the mapping serves as machine-readable documentation of your data model.</w:t>
      </w:r>
    </w:p>
    <w:p>
      <w:pPr>
        <w:pStyle w:val="ListParagraph"/>
        <w:numPr>
          <w:ilvl w:val="0"/>
          <w:numId w:val="2"/>
        </w:numPr>
        <w:spacing w:after="80" w:line="300"/>
      </w:pPr>
      <w:r>
        <w:rPr>
          <w:b/>
          <w:bCs/>
        </w:rPr>
        <w:t xml:space="preserve">Safety — </w:t>
      </w:r>
      <w:r>
        <w:t xml:space="preserve">with dynamic: strict, unexpected fields are rejected rather than silently added.</w:t>
      </w:r>
    </w:p>
    <w:p>
      <w:pPr>
        <w:pStyle w:val="Heading2"/>
      </w:pPr>
      <w:r>
        <w:t xml:space="preserve">A complete production-style explicit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/orders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"settings": {</w:t>
            </w:r>
          </w:p>
          <w:p>
            <w:pPr>
              <w:spacing w:after="0" w:line="260"/>
            </w:pPr>
            <w:r>
              <w:rPr>
                <w:rFonts w:ascii="Consolas" w:cs="Consolas" w:eastAsia="Consolas" w:hAnsi="Consolas"/>
                <w:sz w:val="20"/>
                <w:szCs w:val="20"/>
              </w:rPr>
              <w:t xml:space="preserve">    "number_of_shards":   2,</w:t>
            </w:r>
          </w:p>
          <w:p>
            <w:pPr>
              <w:spacing w:after="0" w:line="260"/>
            </w:pPr>
            <w:r>
              <w:rPr>
                <w:rFonts w:ascii="Consolas" w:cs="Consolas" w:eastAsia="Consolas" w:hAnsi="Consolas"/>
                <w:sz w:val="20"/>
                <w:szCs w:val="20"/>
              </w:rPr>
              <w:t xml:space="preserve">    "number_of_replicas": 1,</w:t>
            </w:r>
          </w:p>
          <w:p>
            <w:pPr>
              <w:spacing w:after="0" w:line="260"/>
            </w:pPr>
            <w:r>
              <w:rPr>
                <w:rFonts w:ascii="Consolas" w:cs="Consolas" w:eastAsia="Consolas" w:hAnsi="Consolas"/>
                <w:sz w:val="20"/>
                <w:szCs w:val="20"/>
              </w:rPr>
              <w:t xml:space="preserve">    "refresh_interval":   "5s"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"dynamic": "strict",</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"order_id":       { "type": "keyword" },</w:t>
            </w:r>
          </w:p>
          <w:p>
            <w:pPr>
              <w:spacing w:after="0" w:line="260"/>
            </w:pPr>
            <w:r>
              <w:rPr>
                <w:rFonts w:ascii="Consolas" w:cs="Consolas" w:eastAsia="Consolas" w:hAnsi="Consolas"/>
                <w:sz w:val="20"/>
                <w:szCs w:val="20"/>
              </w:rPr>
              <w:t xml:space="preserve">      "customer_id":    { "type": "keyword" },</w:t>
            </w:r>
          </w:p>
          <w:p>
            <w:pPr>
              <w:spacing w:after="0" w:line="260"/>
            </w:pPr>
            <w:r>
              <w:rPr>
                <w:rFonts w:ascii="Consolas" w:cs="Consolas" w:eastAsia="Consolas" w:hAnsi="Consolas"/>
                <w:sz w:val="20"/>
                <w:szCs w:val="20"/>
              </w:rPr>
              <w:t xml:space="preserve">      "status":         { "type": "keyword" },</w:t>
            </w:r>
          </w:p>
          <w:p>
            <w:pPr>
              <w:spacing w:after="0" w:line="260"/>
            </w:pPr>
            <w:r>
              <w:rPr>
                <w:rFonts w:ascii="Consolas" w:cs="Consolas" w:eastAsia="Consolas" w:hAnsi="Consolas"/>
                <w:sz w:val="20"/>
                <w:szCs w:val="20"/>
              </w:rPr>
              <w:t xml:space="preserve">      "created_at":     { "type": "date", "format": "strict_date_optional_time||epoch_millis" },</w:t>
            </w:r>
          </w:p>
          <w:p>
            <w:pPr>
              <w:spacing w:after="0" w:line="260"/>
            </w:pPr>
            <w:r>
              <w:rPr>
                <w:rFonts w:ascii="Consolas" w:cs="Consolas" w:eastAsia="Consolas" w:hAnsi="Consolas"/>
                <w:sz w:val="20"/>
                <w:szCs w:val="20"/>
              </w:rPr>
              <w:t xml:space="preserve">      "updated_at":     { "type": "date" },</w:t>
            </w:r>
          </w:p>
          <w:p>
            <w:pPr>
              <w:spacing w:after="0" w:line="260"/>
            </w:pPr>
            <w:r>
              <w:rPr>
                <w:rFonts w:ascii="Consolas" w:cs="Consolas" w:eastAsia="Consolas" w:hAnsi="Consolas"/>
                <w:sz w:val="20"/>
                <w:szCs w:val="20"/>
              </w:rPr>
              <w:t xml:space="preserve">      "total_amount":   { "type": "scaled_float", "scaling_factor": 100 },</w:t>
            </w:r>
          </w:p>
          <w:p>
            <w:pPr>
              <w:spacing w:after="0" w:line="260"/>
            </w:pPr>
            <w:r>
              <w:rPr>
                <w:rFonts w:ascii="Consolas" w:cs="Consolas" w:eastAsia="Consolas" w:hAnsi="Consolas"/>
                <w:sz w:val="20"/>
                <w:szCs w:val="20"/>
              </w:rPr>
              <w:t xml:space="preserve">      "currency":       { "type": "keyword" },</w:t>
            </w:r>
          </w:p>
          <w:p>
            <w:pPr>
              <w:spacing w:after="0" w:line="260"/>
            </w:pPr>
            <w:r>
              <w:rPr>
                <w:rFonts w:ascii="Consolas" w:cs="Consolas" w:eastAsia="Consolas" w:hAnsi="Consolas"/>
                <w:sz w:val="20"/>
                <w:szCs w:val="20"/>
              </w:rPr>
              <w:t xml:space="preserve">      "item_count":     { "type": "integer" },</w:t>
            </w:r>
          </w:p>
          <w:p>
            <w:pPr>
              <w:spacing w:after="0" w:line="260"/>
            </w:pPr>
            <w:r>
              <w:rPr>
                <w:rFonts w:ascii="Consolas" w:cs="Consolas" w:eastAsia="Consolas" w:hAnsi="Consolas"/>
                <w:sz w:val="20"/>
                <w:szCs w:val="20"/>
              </w:rPr>
              <w:t xml:space="preserve">      "notes":          { "type": "text", "analyzer": "standard" },</w:t>
            </w:r>
          </w:p>
          <w:p>
            <w:pPr>
              <w:spacing w:after="0" w:line="260"/>
            </w:pPr>
            <w:r>
              <w:rPr>
                <w:rFonts w:ascii="Consolas" w:cs="Consolas" w:eastAsia="Consolas" w:hAnsi="Consolas"/>
                <w:sz w:val="20"/>
                <w:szCs w:val="20"/>
              </w:rPr>
              <w:t xml:space="preserve">      "shipping_address":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"street":   { "type": "text" },</w:t>
            </w:r>
          </w:p>
          <w:p>
            <w:pPr>
              <w:spacing w:after="0" w:line="260"/>
            </w:pPr>
            <w:r>
              <w:rPr>
                <w:rFonts w:ascii="Consolas" w:cs="Consolas" w:eastAsia="Consolas" w:hAnsi="Consolas"/>
                <w:sz w:val="20"/>
                <w:szCs w:val="20"/>
              </w:rPr>
              <w:t xml:space="preserve">          "city":     { "type": "keyword" },</w:t>
            </w:r>
          </w:p>
          <w:p>
            <w:pPr>
              <w:spacing w:after="0" w:line="260"/>
            </w:pPr>
            <w:r>
              <w:rPr>
                <w:rFonts w:ascii="Consolas" w:cs="Consolas" w:eastAsia="Consolas" w:hAnsi="Consolas"/>
                <w:sz w:val="20"/>
                <w:szCs w:val="20"/>
              </w:rPr>
              <w:t xml:space="preserve">          "country":  { "type": "keyword" },</w:t>
            </w:r>
          </w:p>
          <w:p>
            <w:pPr>
              <w:spacing w:after="0" w:line="260"/>
            </w:pPr>
            <w:r>
              <w:rPr>
                <w:rFonts w:ascii="Consolas" w:cs="Consolas" w:eastAsia="Consolas" w:hAnsi="Consolas"/>
                <w:sz w:val="20"/>
                <w:szCs w:val="20"/>
              </w:rPr>
              <w:t xml:space="preserve">          "location": { "type": "geo_point"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"items": {</w:t>
            </w:r>
          </w:p>
          <w:p>
            <w:pPr>
              <w:spacing w:after="0" w:line="260"/>
            </w:pPr>
            <w:r>
              <w:rPr>
                <w:rFonts w:ascii="Consolas" w:cs="Consolas" w:eastAsia="Consolas" w:hAnsi="Consolas"/>
                <w:sz w:val="20"/>
                <w:szCs w:val="20"/>
              </w:rPr>
              <w:t xml:space="preserve">        "type": "nested",</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"sku":         { "type": "keyword" },</w:t>
            </w:r>
          </w:p>
          <w:p>
            <w:pPr>
              <w:spacing w:after="0" w:line="260"/>
            </w:pPr>
            <w:r>
              <w:rPr>
                <w:rFonts w:ascii="Consolas" w:cs="Consolas" w:eastAsia="Consolas" w:hAnsi="Consolas"/>
                <w:sz w:val="20"/>
                <w:szCs w:val="20"/>
              </w:rPr>
              <w:t xml:space="preserve">          "product_name":{ "type": "text" },</w:t>
            </w:r>
          </w:p>
          <w:p>
            <w:pPr>
              <w:spacing w:after="0" w:line="260"/>
            </w:pPr>
            <w:r>
              <w:rPr>
                <w:rFonts w:ascii="Consolas" w:cs="Consolas" w:eastAsia="Consolas" w:hAnsi="Consolas"/>
                <w:sz w:val="20"/>
                <w:szCs w:val="20"/>
              </w:rPr>
              <w:t xml:space="preserve">          "quantity":    { "type": "integer" },</w:t>
            </w:r>
          </w:p>
          <w:p>
            <w:pPr>
              <w:spacing w:after="0" w:line="260"/>
            </w:pPr>
            <w:r>
              <w:rPr>
                <w:rFonts w:ascii="Consolas" w:cs="Consolas" w:eastAsia="Consolas" w:hAnsi="Consolas"/>
                <w:sz w:val="20"/>
                <w:szCs w:val="20"/>
              </w:rPr>
              <w:t xml:space="preserve">          "unit_price":  { "type": "scaled_float", "scaling_factor": 100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"tags":           { "type": "keyword" },</w:t>
            </w:r>
          </w:p>
          <w:p>
            <w:pPr>
              <w:spacing w:after="0" w:line="260"/>
            </w:pPr>
            <w:r>
              <w:rPr>
                <w:rFonts w:ascii="Consolas" w:cs="Consolas" w:eastAsia="Consolas" w:hAnsi="Consolas"/>
                <w:sz w:val="20"/>
                <w:szCs w:val="20"/>
              </w:rPr>
              <w:t xml:space="preserve">      "is_paid":        { "type": "boolean"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Notice the deliberate choices in this mapping:</w:t>
      </w:r>
    </w:p>
    <w:p>
      <w:pPr>
        <w:pStyle w:val="ListParagraph"/>
        <w:numPr>
          <w:ilvl w:val="0"/>
          <w:numId w:val="2"/>
        </w:numPr>
        <w:spacing w:after="80" w:line="300"/>
      </w:pPr>
      <w:r>
        <w:rPr>
          <w:b/>
          <w:bCs/>
        </w:rPr>
        <w:t xml:space="preserve">order_id, customer_id, status — keyword, not text. </w:t>
      </w:r>
      <w:r>
        <w:t xml:space="preserve">These are exact-match identifiers; full-text analysis is wrong for them.</w:t>
      </w:r>
    </w:p>
    <w:p>
      <w:pPr>
        <w:pStyle w:val="ListParagraph"/>
        <w:numPr>
          <w:ilvl w:val="0"/>
          <w:numId w:val="2"/>
        </w:numPr>
        <w:spacing w:after="80" w:line="300"/>
      </w:pPr>
      <w:r>
        <w:rPr>
          <w:b/>
          <w:bCs/>
        </w:rPr>
        <w:t xml:space="preserve">created_at, updated_at — date. </w:t>
      </w:r>
      <w:r>
        <w:t xml:space="preserve">Explicit date format allows both ISO-8601 strings and millisecond timestamps.</w:t>
      </w:r>
    </w:p>
    <w:p>
      <w:pPr>
        <w:pStyle w:val="ListParagraph"/>
        <w:numPr>
          <w:ilvl w:val="0"/>
          <w:numId w:val="2"/>
        </w:numPr>
        <w:spacing w:after="80" w:line="300"/>
      </w:pPr>
      <w:r>
        <w:rPr>
          <w:b/>
          <w:bCs/>
        </w:rPr>
        <w:t xml:space="preserve">total_amount — scaled_float. </w:t>
      </w:r>
      <w:r>
        <w:t xml:space="preserve">Money should never be float (rounding errors). scaled_float with scaling_factor 100 stores amounts as integer cents.</w:t>
      </w:r>
    </w:p>
    <w:p>
      <w:pPr>
        <w:pStyle w:val="ListParagraph"/>
        <w:numPr>
          <w:ilvl w:val="0"/>
          <w:numId w:val="2"/>
        </w:numPr>
        <w:spacing w:after="80" w:line="300"/>
      </w:pPr>
      <w:r>
        <w:rPr>
          <w:b/>
          <w:bCs/>
        </w:rPr>
        <w:t xml:space="preserve">notes — text. </w:t>
      </w:r>
      <w:r>
        <w:t xml:space="preserve">Free-form customer notes, analyzed for full-text search.</w:t>
      </w:r>
    </w:p>
    <w:p>
      <w:pPr>
        <w:pStyle w:val="ListParagraph"/>
        <w:numPr>
          <w:ilvl w:val="0"/>
          <w:numId w:val="2"/>
        </w:numPr>
        <w:spacing w:after="80" w:line="300"/>
      </w:pPr>
      <w:r>
        <w:rPr>
          <w:b/>
          <w:bCs/>
        </w:rPr>
        <w:t xml:space="preserve">items — nested. </w:t>
      </w:r>
      <w:r>
        <w:t xml:space="preserve">Uses the nested type (not plain object) so that queries like 'items where sku=X AND quantity&gt;5' work correctly on a per-item basis.</w:t>
      </w:r>
    </w:p>
    <w:p>
      <w:pPr>
        <w:pStyle w:val="ListParagraph"/>
        <w:numPr>
          <w:ilvl w:val="0"/>
          <w:numId w:val="2"/>
        </w:numPr>
        <w:spacing w:after="80" w:line="300"/>
      </w:pPr>
      <w:r>
        <w:rPr>
          <w:b/>
          <w:bCs/>
        </w:rPr>
        <w:t xml:space="preserve">shipping_address.location — geo_point. </w:t>
      </w:r>
      <w:r>
        <w:t xml:space="preserve">Allows geo queries like 'orders shipped within 100 km of this warehouse.'</w:t>
      </w:r>
    </w:p>
    <w:p>
      <w:pPr>
        <w:pStyle w:val="Heading2"/>
      </w:pPr>
      <w:r>
        <w:t xml:space="preserve">The mapping design checklist</w:t>
      </w:r>
    </w:p>
    <w:p>
      <w:pPr>
        <w:spacing w:after="120" w:line="300"/>
        <w:jc w:val="both"/>
      </w:pPr>
      <w:r>
        <w:t xml:space="preserve">When designing a new mapping, walk through this checklist for each field:</w:t>
      </w:r>
    </w:p>
    <w:p>
      <w:pPr>
        <w:pStyle w:val="ListParagraph"/>
        <w:numPr>
          <w:ilvl w:val="0"/>
          <w:numId w:val="2"/>
        </w:numPr>
        <w:spacing w:after="80" w:line="300"/>
      </w:pPr>
      <w:r>
        <w:t xml:space="preserve">Is this field ever queried by exact value (equality, IN, facet filter)? → keyword.</w:t>
      </w:r>
    </w:p>
    <w:p>
      <w:pPr>
        <w:pStyle w:val="ListParagraph"/>
        <w:numPr>
          <w:ilvl w:val="0"/>
          <w:numId w:val="2"/>
        </w:numPr>
        <w:spacing w:after="80" w:line="300"/>
      </w:pPr>
      <w:r>
        <w:t xml:space="preserve">Is this field ever queried by full-text search (user types words)? → text.</w:t>
      </w:r>
    </w:p>
    <w:p>
      <w:pPr>
        <w:pStyle w:val="ListParagraph"/>
        <w:numPr>
          <w:ilvl w:val="0"/>
          <w:numId w:val="2"/>
        </w:numPr>
        <w:spacing w:after="80" w:line="300"/>
      </w:pPr>
      <w:r>
        <w:t xml:space="preserve">Is this field both? → multi-field mapping (text with a .keyword subfield).</w:t>
      </w:r>
    </w:p>
    <w:p>
      <w:pPr>
        <w:pStyle w:val="ListParagraph"/>
        <w:numPr>
          <w:ilvl w:val="0"/>
          <w:numId w:val="2"/>
        </w:numPr>
        <w:spacing w:after="80" w:line="300"/>
      </w:pPr>
      <w:r>
        <w:t xml:space="preserve">Is this a timestamp? → date. Never store timestamps as strings or longs if you plan to query by date.</w:t>
      </w:r>
    </w:p>
    <w:p>
      <w:pPr>
        <w:pStyle w:val="ListParagraph"/>
        <w:numPr>
          <w:ilvl w:val="0"/>
          <w:numId w:val="2"/>
        </w:numPr>
        <w:spacing w:after="80" w:line="300"/>
      </w:pPr>
      <w:r>
        <w:t xml:space="preserve">Is this a geographic location? → geo_point or geo_shape.</w:t>
      </w:r>
    </w:p>
    <w:p>
      <w:pPr>
        <w:pStyle w:val="ListParagraph"/>
        <w:numPr>
          <w:ilvl w:val="0"/>
          <w:numId w:val="2"/>
        </w:numPr>
        <w:spacing w:after="80" w:line="300"/>
      </w:pPr>
      <w:r>
        <w:t xml:space="preserve">Is this money? → scaled_float or long (as minor units like cents). Never float.</w:t>
      </w:r>
    </w:p>
    <w:p>
      <w:pPr>
        <w:pStyle w:val="ListParagraph"/>
        <w:numPr>
          <w:ilvl w:val="0"/>
          <w:numId w:val="2"/>
        </w:numPr>
        <w:spacing w:after="80" w:line="300"/>
      </w:pPr>
      <w:r>
        <w:t xml:space="preserve">Is this an array of objects that will be queried together? → nested. Otherwise plain object is fine.</w:t>
      </w:r>
    </w:p>
    <w:p>
      <w:pPr>
        <w:pStyle w:val="ListParagraph"/>
        <w:numPr>
          <w:ilvl w:val="0"/>
          <w:numId w:val="2"/>
        </w:numPr>
        <w:spacing w:after="80" w:line="300"/>
      </w:pPr>
      <w:r>
        <w:t xml:space="preserve">Is this field never queried at all (just stored for retrieval)? → set index: false to save space.</w:t>
      </w:r>
    </w:p>
    <w:p>
      <w:pPr>
        <w:pStyle w:val="ListParagraph"/>
        <w:numPr>
          <w:ilvl w:val="0"/>
          <w:numId w:val="2"/>
        </w:numPr>
        <w:spacing w:after="80" w:line="300"/>
      </w:pPr>
      <w:r>
        <w:t xml:space="preserve">Is this a very high-cardinality field (e.g., free-text user input)? → consider disabling .keyword subfield.</w:t>
      </w:r>
    </w:p>
    <w:p>
      <w:pPr>
        <w:pStyle w:val="Heading2"/>
      </w:pPr>
      <w:r>
        <w:t xml:space="preserve">Changing a mapping: the re-indexing dance</w:t>
      </w:r>
    </w:p>
    <w:p>
      <w:pPr>
        <w:spacing w:after="120" w:line="300"/>
        <w:jc w:val="both"/>
      </w:pPr>
      <w:r>
        <w:t xml:space="preserve">When a mapping needs changes that the 'add new fields only' rule does not allow, the workflow is:</w:t>
      </w:r>
    </w:p>
    <w:p>
      <w:pPr>
        <w:pStyle w:val="ListParagraph"/>
        <w:numPr>
          <w:ilvl w:val="0"/>
          <w:numId w:val="2"/>
        </w:numPr>
        <w:spacing w:after="80" w:line="300"/>
      </w:pPr>
      <w:r>
        <w:t xml:space="preserve">Create a NEW index with the corrected mapping (e.g., 'orders_v2').</w:t>
      </w:r>
    </w:p>
    <w:p>
      <w:pPr>
        <w:pStyle w:val="ListParagraph"/>
        <w:numPr>
          <w:ilvl w:val="0"/>
          <w:numId w:val="2"/>
        </w:numPr>
        <w:spacing w:after="80" w:line="300"/>
      </w:pPr>
      <w:r>
        <w:t xml:space="preserve">Use the _reindex API to copy documents from the old index into the new one.</w:t>
      </w:r>
    </w:p>
    <w:p>
      <w:pPr>
        <w:pStyle w:val="ListParagraph"/>
        <w:numPr>
          <w:ilvl w:val="0"/>
          <w:numId w:val="2"/>
        </w:numPr>
        <w:spacing w:after="80" w:line="300"/>
      </w:pPr>
      <w:r>
        <w:t xml:space="preserve">Switch the index alias from pointing at the old index to pointing at the new one (atomically).</w:t>
      </w:r>
    </w:p>
    <w:p>
      <w:pPr>
        <w:pStyle w:val="ListParagraph"/>
        <w:numPr>
          <w:ilvl w:val="0"/>
          <w:numId w:val="2"/>
        </w:numPr>
        <w:spacing w:after="80" w:line="300"/>
      </w:pPr>
      <w:r>
        <w:t xml:space="preserve">Delete the old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Step 1: create a new index with corrected mapping (done above as 'orders_v2')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Step 2: reindex</w:t>
            </w:r>
          </w:p>
          <w:p>
            <w:pPr>
              <w:spacing w:after="0" w:line="260"/>
            </w:pPr>
            <w:r>
              <w:rPr>
                <w:rFonts w:ascii="Consolas" w:cs="Consolas" w:eastAsia="Consolas" w:hAnsi="Consolas"/>
                <w:sz w:val="20"/>
                <w:szCs w:val="20"/>
              </w:rPr>
              <w:t xml:space="preserve">POST /_reindex</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"source": { "index": "orders_v1" },</w:t>
            </w:r>
          </w:p>
          <w:p>
            <w:pPr>
              <w:spacing w:after="0" w:line="260"/>
            </w:pPr>
            <w:r>
              <w:rPr>
                <w:rFonts w:ascii="Consolas" w:cs="Consolas" w:eastAsia="Consolas" w:hAnsi="Consolas"/>
                <w:sz w:val="20"/>
                <w:szCs w:val="20"/>
              </w:rPr>
              <w:t xml:space="preserve">  "dest":   { "index": "orders_v2"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Step 3: atomically swap the alias</w:t>
            </w:r>
          </w:p>
          <w:p>
            <w:pPr>
              <w:spacing w:after="0" w:line="260"/>
            </w:pPr>
            <w:r>
              <w:rPr>
                <w:rFonts w:ascii="Consolas" w:cs="Consolas" w:eastAsia="Consolas" w:hAnsi="Consolas"/>
                <w:sz w:val="20"/>
                <w:szCs w:val="20"/>
              </w:rPr>
              <w:t xml:space="preserve">POST /_aliases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 "remove": { "index": "orders_v1", "alias": "orders" } },</w:t>
            </w:r>
          </w:p>
          <w:p>
            <w:pPr>
              <w:spacing w:after="0" w:line="260"/>
            </w:pPr>
            <w:r>
              <w:rPr>
                <w:rFonts w:ascii="Consolas" w:cs="Consolas" w:eastAsia="Consolas" w:hAnsi="Consolas"/>
                <w:sz w:val="20"/>
                <w:szCs w:val="20"/>
              </w:rPr>
              <w:t xml:space="preserve">    { "add":    { "index": "orders_v2", "alias": "orders"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Step 4: delete the old index</w:t>
            </w:r>
          </w:p>
          <w:p>
            <w:pPr>
              <w:spacing w:after="0" w:line="260"/>
            </w:pPr>
            <w:r>
              <w:rPr>
                <w:rFonts w:ascii="Consolas" w:cs="Consolas" w:eastAsia="Consolas" w:hAnsi="Consolas"/>
                <w:sz w:val="20"/>
                <w:szCs w:val="20"/>
              </w:rPr>
              <w:t xml:space="preserve">DELETE /orders_v1</w:t>
            </w:r>
          </w:p>
        </w:tc>
      </w:tr>
    </w:tbl>
    <w:p>
      <w:pPr>
        <w:spacing w:after="120" w:line="300"/>
        <w:jc w:val="both"/>
      </w:pPr>
      <w:r>
        <w:t xml:space="preserve">Because the application always writes to and reads from the alias 'orders,' it is oblivious to the swap. Zero-downtime mapping changes — but only if you put the alias in place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production discipline</w:t>
            </w:r>
          </w:p>
          <w:p>
            <w:pPr>
              <w:spacing w:after="0" w:line="280"/>
            </w:pPr>
            <w:r>
              <w:t xml:space="preserve">Start every new index with (1) an explicit mapping, (2) dynamic: strict, (3) an alias from day one, and (4) index templates if there will ever be multiple indices of this shape. These four habits prevent ~90% of the mapping problems teams run into as their cluster grows.</w:t>
            </w:r>
          </w:p>
        </w:tc>
      </w:tr>
    </w:tbl>
    <w:p>
      <w:r>
        <w:br w:type="page"/>
      </w:r>
    </w:p>
    <w:p>
      <w:pPr>
        <w:pStyle w:val="Heading1"/>
      </w:pPr>
      <w:r>
        <w:t xml:space="preserve">5. Field Types — A Deep Dive</w:t>
      </w:r>
    </w:p>
    <w:p>
      <w:pPr>
        <w:spacing w:after="120" w:line="300"/>
        <w:jc w:val="both"/>
      </w:pPr>
      <w:r>
        <w:t xml:space="preserve">Choosing the right field type is the single most consequential decision in an Elasticsearch mapping. This section covers the types specified in the curriculum — text, keyword, date, long, nested, geo_point — with deep explanations, indexing behavior, and query examples. A brief tour of other important types follows.</w:t>
      </w:r>
    </w:p>
    <w:p>
      <w:pPr>
        <w:pStyle w:val="Heading2"/>
      </w:pPr>
      <w:r>
        <w:t xml:space="preserve">5.1 text — Analyzed Full-Text</w:t>
      </w:r>
    </w:p>
    <w:p>
      <w:pPr>
        <w:spacing w:after="120" w:line="300"/>
        <w:jc w:val="both"/>
      </w:pPr>
      <w:r>
        <w:t xml:space="preserve">The text type is designed for unstructured text that humans will search with natural-language queries: article bodies, product descriptions, log messages, comments, error messages. When you index a text field, Elasticsearch runs the value through an analyzer (tokenizer + filters), breaking it into tokens that are stored in the inverted index.</w:t>
      </w:r>
    </w:p>
    <w:p>
      <w:pPr>
        <w:pStyle w:val="Heading3"/>
      </w:pPr>
      <w:r>
        <w:t xml:space="preserve">Behavior</w:t>
      </w:r>
    </w:p>
    <w:p>
      <w:pPr>
        <w:pStyle w:val="ListParagraph"/>
        <w:numPr>
          <w:ilvl w:val="0"/>
          <w:numId w:val="2"/>
        </w:numPr>
        <w:spacing w:after="80" w:line="300"/>
      </w:pPr>
      <w:r>
        <w:t xml:space="preserve">Value is analyzed (tokenized, lowercased, stemmed, etc.) before indexing.</w:t>
      </w:r>
    </w:p>
    <w:p>
      <w:pPr>
        <w:pStyle w:val="ListParagraph"/>
        <w:numPr>
          <w:ilvl w:val="0"/>
          <w:numId w:val="2"/>
        </w:numPr>
        <w:spacing w:after="80" w:line="300"/>
      </w:pPr>
      <w:r>
        <w:t xml:space="preserve">Searches use full-text queries (match, multi_match, match_phrase) that also run through the analyzer.</w:t>
      </w:r>
    </w:p>
    <w:p>
      <w:pPr>
        <w:pStyle w:val="ListParagraph"/>
        <w:numPr>
          <w:ilvl w:val="0"/>
          <w:numId w:val="2"/>
        </w:numPr>
        <w:spacing w:after="80" w:line="300"/>
      </w:pPr>
      <w:r>
        <w:t xml:space="preserve">Supports typo tolerance (fuzzy), phrase matching, proximity, relevance scoring via BM25.</w:t>
      </w:r>
    </w:p>
    <w:p>
      <w:pPr>
        <w:pStyle w:val="ListParagraph"/>
        <w:numPr>
          <w:ilvl w:val="0"/>
          <w:numId w:val="2"/>
        </w:numPr>
        <w:spacing w:after="80" w:line="300"/>
      </w:pPr>
      <w:r>
        <w:t xml:space="preserve">NOT usable for sorting or aggregations by default — doc_values is disabled because analyzed values do not make sense for those operations.</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/articles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"body": { "type": "text", "analyzer": "english"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PUT /articles/_doc/1</w:t>
            </w:r>
          </w:p>
          <w:p>
            <w:pPr>
              <w:spacing w:after="0" w:line="260"/>
            </w:pPr>
            <w:r>
              <w:rPr>
                <w:rFonts w:ascii="Consolas" w:cs="Consolas" w:eastAsia="Consolas" w:hAnsi="Consolas"/>
                <w:sz w:val="20"/>
                <w:szCs w:val="20"/>
              </w:rPr>
              <w:t xml:space="preserve">{ "body": "The quick brown foxes jumped over the lazy dogs."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Query: matches because the analyzer stemmed "fox" -&gt; "fox" and "jumped" -&gt; "jump"</w:t>
            </w:r>
          </w:p>
          <w:p>
            <w:pPr>
              <w:spacing w:after="0" w:line="260"/>
            </w:pPr>
            <w:r>
              <w:rPr>
                <w:rFonts w:ascii="Consolas" w:cs="Consolas" w:eastAsia="Consolas" w:hAnsi="Consolas"/>
                <w:sz w:val="20"/>
                <w:szCs w:val="20"/>
              </w:rPr>
              <w:t xml:space="preserve">GET /articles/_search</w:t>
            </w:r>
          </w:p>
          <w:p>
            <w:pPr>
              <w:spacing w:after="0" w:line="260"/>
            </w:pPr>
            <w:r>
              <w:rPr>
                <w:rFonts w:ascii="Consolas" w:cs="Consolas" w:eastAsia="Consolas" w:hAnsi="Consolas"/>
                <w:sz w:val="20"/>
                <w:szCs w:val="20"/>
              </w:rPr>
              <w:t xml:space="preserve">{ "query": { "match": { "body": "jumping fox" } } }</w:t>
            </w:r>
          </w:p>
        </w:tc>
      </w:tr>
    </w:tbl>
    <w:p>
      <w:pPr>
        <w:pStyle w:val="Heading3"/>
      </w:pPr>
      <w:r>
        <w:t xml:space="preserve">When to use text</w:t>
      </w:r>
    </w:p>
    <w:p>
      <w:pPr>
        <w:pStyle w:val="ListParagraph"/>
        <w:numPr>
          <w:ilvl w:val="0"/>
          <w:numId w:val="2"/>
        </w:numPr>
        <w:spacing w:after="80" w:line="300"/>
      </w:pPr>
      <w:r>
        <w:t xml:space="preserve">Article titles, descriptions, body text.</w:t>
      </w:r>
    </w:p>
    <w:p>
      <w:pPr>
        <w:pStyle w:val="ListParagraph"/>
        <w:numPr>
          <w:ilvl w:val="0"/>
          <w:numId w:val="2"/>
        </w:numPr>
        <w:spacing w:after="80" w:line="300"/>
      </w:pPr>
      <w:r>
        <w:t xml:space="preserve">Free-form comments or notes.</w:t>
      </w:r>
    </w:p>
    <w:p>
      <w:pPr>
        <w:pStyle w:val="ListParagraph"/>
        <w:numPr>
          <w:ilvl w:val="0"/>
          <w:numId w:val="2"/>
        </w:numPr>
        <w:spacing w:after="80" w:line="300"/>
      </w:pPr>
      <w:r>
        <w:t xml:space="preserve">Log messages that you want to search for keywords within.</w:t>
      </w:r>
    </w:p>
    <w:p>
      <w:pPr>
        <w:pStyle w:val="ListParagraph"/>
        <w:numPr>
          <w:ilvl w:val="0"/>
          <w:numId w:val="2"/>
        </w:numPr>
        <w:spacing w:after="80" w:line="300"/>
      </w:pPr>
      <w:r>
        <w:t xml:space="preserve">Any field where a user might type words and expect 'similar' results.</w:t>
      </w:r>
    </w:p>
    <w:p>
      <w:pPr>
        <w:pStyle w:val="Heading3"/>
      </w:pPr>
      <w:r>
        <w:t xml:space="preserve">When NOT to use text</w:t>
      </w:r>
    </w:p>
    <w:p>
      <w:pPr>
        <w:pStyle w:val="ListParagraph"/>
        <w:numPr>
          <w:ilvl w:val="0"/>
          <w:numId w:val="2"/>
        </w:numPr>
        <w:spacing w:after="80" w:line="300"/>
      </w:pPr>
      <w:r>
        <w:t xml:space="preserve">Identifiers (UUIDs, SKUs, e-mail addresses).</w:t>
      </w:r>
    </w:p>
    <w:p>
      <w:pPr>
        <w:pStyle w:val="ListParagraph"/>
        <w:numPr>
          <w:ilvl w:val="0"/>
          <w:numId w:val="2"/>
        </w:numPr>
        <w:spacing w:after="80" w:line="300"/>
      </w:pPr>
      <w:r>
        <w:t xml:space="preserve">Enumerated values (order statuses, country codes).</w:t>
      </w:r>
    </w:p>
    <w:p>
      <w:pPr>
        <w:pStyle w:val="ListParagraph"/>
        <w:numPr>
          <w:ilvl w:val="0"/>
          <w:numId w:val="2"/>
        </w:numPr>
        <w:spacing w:after="80" w:line="300"/>
      </w:pPr>
      <w:r>
        <w:t xml:space="preserve">Anything you need to sort by or aggregate on.</w:t>
      </w:r>
    </w:p>
    <w:p>
      <w:pPr>
        <w:pStyle w:val="ListParagraph"/>
        <w:numPr>
          <w:ilvl w:val="0"/>
          <w:numId w:val="2"/>
        </w:numPr>
        <w:spacing w:after="80" w:line="300"/>
      </w:pPr>
      <w:r>
        <w:t xml:space="preserve">Anything you will filter by exact value.</w:t>
      </w:r>
    </w:p>
    <w:p>
      <w:r>
        <w:br w:type="page"/>
      </w:r>
    </w:p>
    <w:p>
      <w:pPr>
        <w:pStyle w:val="Heading2"/>
      </w:pPr>
      <w:r>
        <w:t xml:space="preserve">5.2 keyword — Exact-Match Strings</w:t>
      </w:r>
    </w:p>
    <w:p>
      <w:pPr>
        <w:spacing w:after="120" w:line="300"/>
        <w:jc w:val="both"/>
      </w:pPr>
      <w:r>
        <w:t xml:space="preserve">The keyword type is for strings that should be treated as a single, indivisible value. No tokenization, no lowercasing, no stemming. The value goes into the inverted index as one token, exactly as you indexed it.</w:t>
      </w:r>
    </w:p>
    <w:p>
      <w:pPr>
        <w:pStyle w:val="Heading3"/>
      </w:pPr>
      <w:r>
        <w:t xml:space="preserve">Behavior</w:t>
      </w:r>
    </w:p>
    <w:p>
      <w:pPr>
        <w:pStyle w:val="ListParagraph"/>
        <w:numPr>
          <w:ilvl w:val="0"/>
          <w:numId w:val="2"/>
        </w:numPr>
        <w:spacing w:after="80" w:line="300"/>
      </w:pPr>
      <w:r>
        <w:t xml:space="preserve">Stored as a single token. 'San Francisco' stays 'San Francisco,' not ['san', 'francisco'].</w:t>
      </w:r>
    </w:p>
    <w:p>
      <w:pPr>
        <w:pStyle w:val="ListParagraph"/>
        <w:numPr>
          <w:ilvl w:val="0"/>
          <w:numId w:val="2"/>
        </w:numPr>
        <w:spacing w:after="80" w:line="300"/>
      </w:pPr>
      <w:r>
        <w:t xml:space="preserve">Queried with term/terms queries (exact match) — NOT match queries.</w:t>
      </w:r>
    </w:p>
    <w:p>
      <w:pPr>
        <w:pStyle w:val="ListParagraph"/>
        <w:numPr>
          <w:ilvl w:val="0"/>
          <w:numId w:val="2"/>
        </w:numPr>
        <w:spacing w:after="80" w:line="300"/>
      </w:pPr>
      <w:r>
        <w:t xml:space="preserve">Supports sorting, aggregations, and filter-context queries efficiently via doc_values.</w:t>
      </w:r>
    </w:p>
    <w:p>
      <w:pPr>
        <w:pStyle w:val="ListParagraph"/>
        <w:numPr>
          <w:ilvl w:val="0"/>
          <w:numId w:val="2"/>
        </w:numPr>
        <w:spacing w:after="80" w:line="300"/>
      </w:pPr>
      <w:r>
        <w:t xml:space="preserve">Case-sensitive by default ('nike' ≠ 'Nike'). Use normalizer for case-insensitive keyword.</w:t>
      </w:r>
    </w:p>
    <w:p>
      <w:pPr>
        <w:pStyle w:val="ListParagraph"/>
        <w:numPr>
          <w:ilvl w:val="0"/>
          <w:numId w:val="2"/>
        </w:numPr>
        <w:spacing w:after="80" w:line="300"/>
      </w:pPr>
      <w:r>
        <w:t xml:space="preserve">By default, values longer than 256 characters are truncated (ignore_above parameter).</w:t>
      </w:r>
    </w:p>
    <w:p>
      <w:pPr>
        <w:pStyle w:val="Heading3"/>
      </w:pPr>
      <w: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/users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"user_id":      { "type": "keyword" },</w:t>
            </w:r>
          </w:p>
          <w:p>
            <w:pPr>
              <w:spacing w:after="0" w:line="260"/>
            </w:pPr>
            <w:r>
              <w:rPr>
                <w:rFonts w:ascii="Consolas" w:cs="Consolas" w:eastAsia="Consolas" w:hAnsi="Consolas"/>
                <w:sz w:val="20"/>
                <w:szCs w:val="20"/>
              </w:rPr>
              <w:t xml:space="preserve">      "email":        { "type": "keyword" },</w:t>
            </w:r>
          </w:p>
          <w:p>
            <w:pPr>
              <w:spacing w:after="0" w:line="260"/>
            </w:pPr>
            <w:r>
              <w:rPr>
                <w:rFonts w:ascii="Consolas" w:cs="Consolas" w:eastAsia="Consolas" w:hAnsi="Consolas"/>
                <w:sz w:val="20"/>
                <w:szCs w:val="20"/>
              </w:rPr>
              <w:t xml:space="preserve">      "country_code": { "type": "keyword" },</w:t>
            </w:r>
          </w:p>
          <w:p>
            <w:pPr>
              <w:spacing w:after="0" w:line="260"/>
            </w:pPr>
            <w:r>
              <w:rPr>
                <w:rFonts w:ascii="Consolas" w:cs="Consolas" w:eastAsia="Consolas" w:hAnsi="Consolas"/>
                <w:sz w:val="20"/>
                <w:szCs w:val="20"/>
              </w:rPr>
              <w:t xml:space="preserve">      "tags":         { "type": "keyword"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Exact-match query</w:t>
            </w:r>
          </w:p>
          <w:p>
            <w:pPr>
              <w:spacing w:after="0" w:line="260"/>
            </w:pPr>
            <w:r>
              <w:rPr>
                <w:rFonts w:ascii="Consolas" w:cs="Consolas" w:eastAsia="Consolas" w:hAnsi="Consolas"/>
                <w:sz w:val="20"/>
                <w:szCs w:val="20"/>
              </w:rPr>
              <w:t xml:space="preserve">GET /users/_search</w:t>
            </w:r>
          </w:p>
          <w:p>
            <w:pPr>
              <w:spacing w:after="0" w:line="260"/>
            </w:pPr>
            <w:r>
              <w:rPr>
                <w:rFonts w:ascii="Consolas" w:cs="Consolas" w:eastAsia="Consolas" w:hAnsi="Consolas"/>
                <w:sz w:val="20"/>
                <w:szCs w:val="20"/>
              </w:rPr>
              <w:t xml:space="preserve">{ "query": { "term": { "country_code": "US"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Aggregation over a keyword field — the common use case</w:t>
            </w:r>
          </w:p>
          <w:p>
            <w:pPr>
              <w:spacing w:after="0" w:line="260"/>
            </w:pPr>
            <w:r>
              <w:rPr>
                <w:rFonts w:ascii="Consolas" w:cs="Consolas" w:eastAsia="Consolas" w:hAnsi="Consolas"/>
                <w:sz w:val="20"/>
                <w:szCs w:val="20"/>
              </w:rPr>
              <w:t xml:space="preserve">GET /users/_search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"size": 0,</w:t>
            </w:r>
          </w:p>
          <w:p>
            <w:pPr>
              <w:spacing w:after="0" w:line="260"/>
            </w:pPr>
            <w:r>
              <w:rPr>
                <w:rFonts w:ascii="Consolas" w:cs="Consolas" w:eastAsia="Consolas" w:hAnsi="Consolas"/>
                <w:sz w:val="20"/>
                <w:szCs w:val="20"/>
              </w:rPr>
              <w:t xml:space="preserve">  "aggs": {</w:t>
            </w:r>
          </w:p>
          <w:p>
            <w:pPr>
              <w:spacing w:after="0" w:line="260"/>
            </w:pPr>
            <w:r>
              <w:rPr>
                <w:rFonts w:ascii="Consolas" w:cs="Consolas" w:eastAsia="Consolas" w:hAnsi="Consolas"/>
                <w:sz w:val="20"/>
                <w:szCs w:val="20"/>
              </w:rPr>
              <w:t xml:space="preserve">    "by_country": { "terms": { "field": "country_code"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The multi-field pattern (text + keyword)</w:t>
      </w:r>
    </w:p>
    <w:p>
      <w:pPr>
        <w:spacing w:after="120" w:line="300"/>
        <w:jc w:val="both"/>
      </w:pPr>
      <w:r>
        <w:t xml:space="preserve">A very common requirement: full-text searchability AND exact-match aggregations on the same field. The solution is a multi-field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"author": {</w:t>
            </w:r>
          </w:p>
          <w:p>
            <w:pPr>
              <w:spacing w:after="0" w:line="260"/>
            </w:pPr>
            <w:r>
              <w:rPr>
                <w:rFonts w:ascii="Consolas" w:cs="Consolas" w:eastAsia="Consolas" w:hAnsi="Consolas"/>
                <w:sz w:val="20"/>
                <w:szCs w:val="20"/>
              </w:rPr>
              <w:t xml:space="preserve">  "type": "text",</w:t>
            </w:r>
          </w:p>
          <w:p>
            <w:pPr>
              <w:spacing w:after="0" w:line="260"/>
            </w:pPr>
            <w:r>
              <w:rPr>
                <w:rFonts w:ascii="Consolas" w:cs="Consolas" w:eastAsia="Consolas" w:hAnsi="Consolas"/>
                <w:sz w:val="20"/>
                <w:szCs w:val="20"/>
              </w:rPr>
              <w:t xml:space="preserve">  "fields": {</w:t>
            </w:r>
          </w:p>
          <w:p>
            <w:pPr>
              <w:spacing w:after="0" w:line="260"/>
            </w:pPr>
            <w:r>
              <w:rPr>
                <w:rFonts w:ascii="Consolas" w:cs="Consolas" w:eastAsia="Consolas" w:hAnsi="Consolas"/>
                <w:sz w:val="20"/>
                <w:szCs w:val="20"/>
              </w:rPr>
              <w:t xml:space="preserve">    "keyword": { "type": "keyword", "ignore_above": 256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Search by full-text:    match on "author"</w:t>
            </w:r>
          </w:p>
          <w:p>
            <w:pPr>
              <w:spacing w:after="0" w:line="260"/>
            </w:pPr>
            <w:r>
              <w:rPr>
                <w:rFonts w:ascii="Consolas" w:cs="Consolas" w:eastAsia="Consolas" w:hAnsi="Consolas"/>
                <w:sz w:val="20"/>
                <w:szCs w:val="20"/>
              </w:rPr>
              <w:t xml:space="preserve"># Sort or aggregate by:   term on "author.keyword"</w:t>
            </w:r>
          </w:p>
        </w:tc>
      </w:tr>
    </w:tbl>
    <w:p>
      <w:pPr>
        <w:pStyle w:val="Heading2"/>
      </w:pPr>
      <w:r>
        <w:t xml:space="preserve">5.3 date — Timestamps</w:t>
      </w:r>
    </w:p>
    <w:p>
      <w:pPr>
        <w:spacing w:after="120" w:line="300"/>
        <w:jc w:val="both"/>
      </w:pPr>
      <w:r>
        <w:t xml:space="preserve">The date type stores date and time values. Internally, Elasticsearch stores dates as long integers representing milliseconds since the Unix epoch (or nanoseconds for the date_nanos type). On the way in, strings are parsed; on the way out, they can be formatted.</w:t>
      </w:r>
    </w:p>
    <w:p>
      <w:pPr>
        <w:pStyle w:val="Heading3"/>
      </w:pPr>
      <w:r>
        <w:t xml:space="preserve">Accepted input formats</w:t>
      </w:r>
    </w:p>
    <w:p>
      <w:pPr>
        <w:pStyle w:val="ListParagraph"/>
        <w:numPr>
          <w:ilvl w:val="0"/>
          <w:numId w:val="2"/>
        </w:numPr>
        <w:spacing w:after="80" w:line="300"/>
      </w:pPr>
      <w:r>
        <w:t xml:space="preserve">ISO-8601 strings: '2026-04-19T14:32:07Z' or '2026-04-19T14:32:07+02:00'.</w:t>
      </w:r>
    </w:p>
    <w:p>
      <w:pPr>
        <w:pStyle w:val="ListParagraph"/>
        <w:numPr>
          <w:ilvl w:val="0"/>
          <w:numId w:val="2"/>
        </w:numPr>
        <w:spacing w:after="80" w:line="300"/>
      </w:pPr>
      <w:r>
        <w:t xml:space="preserve">Dates without time: '2026-04-19.'</w:t>
      </w:r>
    </w:p>
    <w:p>
      <w:pPr>
        <w:pStyle w:val="ListParagraph"/>
        <w:numPr>
          <w:ilvl w:val="0"/>
          <w:numId w:val="2"/>
        </w:numPr>
        <w:spacing w:after="80" w:line="300"/>
      </w:pPr>
      <w:r>
        <w:t xml:space="preserve">Milliseconds since epoch: 1744987927000.</w:t>
      </w:r>
    </w:p>
    <w:p>
      <w:pPr>
        <w:pStyle w:val="ListParagraph"/>
        <w:numPr>
          <w:ilvl w:val="0"/>
          <w:numId w:val="2"/>
        </w:numPr>
        <w:spacing w:after="80" w:line="300"/>
      </w:pPr>
      <w:r>
        <w:t xml:space="preserve">Custom formats declared explicitly in the mapping.</w:t>
      </w:r>
    </w:p>
    <w:p>
      <w:pPr>
        <w:pStyle w:val="Heading3"/>
      </w:pPr>
      <w:r>
        <w:t xml:space="preserve">Example — a date field with multiple accepted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/events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"occurred_at": {</w:t>
            </w:r>
          </w:p>
          <w:p>
            <w:pPr>
              <w:spacing w:after="0" w:line="260"/>
            </w:pPr>
            <w:r>
              <w:rPr>
                <w:rFonts w:ascii="Consolas" w:cs="Consolas" w:eastAsia="Consolas" w:hAnsi="Consolas"/>
                <w:sz w:val="20"/>
                <w:szCs w:val="20"/>
              </w:rPr>
              <w:t xml:space="preserve">        "type": "date",</w:t>
            </w:r>
          </w:p>
          <w:p>
            <w:pPr>
              <w:spacing w:after="0" w:line="260"/>
            </w:pPr>
            <w:r>
              <w:rPr>
                <w:rFonts w:ascii="Consolas" w:cs="Consolas" w:eastAsia="Consolas" w:hAnsi="Consolas"/>
                <w:sz w:val="20"/>
                <w:szCs w:val="20"/>
              </w:rPr>
              <w:t xml:space="preserve">        "format": "strict_date_optional_time||epoch_millis||yyyy-MM-dd HH:mm:ss"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All three of these documents are valid</w:t>
            </w:r>
          </w:p>
          <w:p>
            <w:pPr>
              <w:spacing w:after="0" w:line="260"/>
            </w:pPr>
            <w:r>
              <w:rPr>
                <w:rFonts w:ascii="Consolas" w:cs="Consolas" w:eastAsia="Consolas" w:hAnsi="Consolas"/>
                <w:sz w:val="20"/>
                <w:szCs w:val="20"/>
              </w:rPr>
              <w:t xml:space="preserve">PUT /events/_doc/1  { "occurred_at": "2026-04-19T14:32:07Z" }</w:t>
            </w:r>
          </w:p>
          <w:p>
            <w:pPr>
              <w:spacing w:after="0" w:line="260"/>
            </w:pPr>
            <w:r>
              <w:rPr>
                <w:rFonts w:ascii="Consolas" w:cs="Consolas" w:eastAsia="Consolas" w:hAnsi="Consolas"/>
                <w:sz w:val="20"/>
                <w:szCs w:val="20"/>
              </w:rPr>
              <w:t xml:space="preserve">PUT /events/_doc/2  { "occurred_at": 1744987927000 }</w:t>
            </w:r>
          </w:p>
          <w:p>
            <w:pPr>
              <w:spacing w:after="0" w:line="260"/>
            </w:pPr>
            <w:r>
              <w:rPr>
                <w:rFonts w:ascii="Consolas" w:cs="Consolas" w:eastAsia="Consolas" w:hAnsi="Consolas"/>
                <w:sz w:val="20"/>
                <w:szCs w:val="20"/>
              </w:rPr>
              <w:t xml:space="preserve">PUT /events/_doc/3  { "occurred_at": "2026-04-19 14:32:07" }</w:t>
            </w:r>
          </w:p>
        </w:tc>
      </w:tr>
    </w:tbl>
    <w:p>
      <w:pPr>
        <w:pStyle w:val="Heading3"/>
      </w:pPr>
      <w:r>
        <w:t xml:space="preserve">Range queries on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All events from the last 24 hours</w:t>
            </w:r>
          </w:p>
          <w:p>
            <w:pPr>
              <w:spacing w:after="0" w:line="260"/>
            </w:pPr>
            <w:r>
              <w:rPr>
                <w:rFonts w:ascii="Consolas" w:cs="Consolas" w:eastAsia="Consolas" w:hAnsi="Consolas"/>
                <w:sz w:val="20"/>
                <w:szCs w:val="20"/>
              </w:rPr>
              <w:t xml:space="preserve">GET /events/_search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"range": {</w:t>
            </w:r>
          </w:p>
          <w:p>
            <w:pPr>
              <w:spacing w:after="0" w:line="260"/>
            </w:pPr>
            <w:r>
              <w:rPr>
                <w:rFonts w:ascii="Consolas" w:cs="Consolas" w:eastAsia="Consolas" w:hAnsi="Consolas"/>
                <w:sz w:val="20"/>
                <w:szCs w:val="20"/>
              </w:rPr>
              <w:t xml:space="preserve">      "occurred_at": {</w:t>
            </w:r>
          </w:p>
          <w:p>
            <w:pPr>
              <w:spacing w:after="0" w:line="260"/>
            </w:pPr>
            <w:r>
              <w:rPr>
                <w:rFonts w:ascii="Consolas" w:cs="Consolas" w:eastAsia="Consolas" w:hAnsi="Consolas"/>
                <w:sz w:val="20"/>
                <w:szCs w:val="20"/>
              </w:rPr>
              <w:t xml:space="preserve">        "gte": "now-24h",</w:t>
            </w:r>
          </w:p>
          <w:p>
            <w:pPr>
              <w:spacing w:after="0" w:line="260"/>
            </w:pPr>
            <w:r>
              <w:rPr>
                <w:rFonts w:ascii="Consolas" w:cs="Consolas" w:eastAsia="Consolas" w:hAnsi="Consolas"/>
                <w:sz w:val="20"/>
                <w:szCs w:val="20"/>
              </w:rPr>
              <w:t xml:space="preserve">        "lte": "now"</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Events on a specific day</w:t>
            </w:r>
          </w:p>
          <w:p>
            <w:pPr>
              <w:spacing w:after="0" w:line="260"/>
            </w:pPr>
            <w:r>
              <w:rPr>
                <w:rFonts w:ascii="Consolas" w:cs="Consolas" w:eastAsia="Consolas" w:hAnsi="Consolas"/>
                <w:sz w:val="20"/>
                <w:szCs w:val="20"/>
              </w:rPr>
              <w:t xml:space="preserve">GET /events/_search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"range": {</w:t>
            </w:r>
          </w:p>
          <w:p>
            <w:pPr>
              <w:spacing w:after="0" w:line="260"/>
            </w:pPr>
            <w:r>
              <w:rPr>
                <w:rFonts w:ascii="Consolas" w:cs="Consolas" w:eastAsia="Consolas" w:hAnsi="Consolas"/>
                <w:sz w:val="20"/>
                <w:szCs w:val="20"/>
              </w:rPr>
              <w:t xml:space="preserve">      "occurred_at": {</w:t>
            </w:r>
          </w:p>
          <w:p>
            <w:pPr>
              <w:spacing w:after="0" w:line="260"/>
            </w:pPr>
            <w:r>
              <w:rPr>
                <w:rFonts w:ascii="Consolas" w:cs="Consolas" w:eastAsia="Consolas" w:hAnsi="Consolas"/>
                <w:sz w:val="20"/>
                <w:szCs w:val="20"/>
              </w:rPr>
              <w:t xml:space="preserve">        "gte": "2026-04-19",</w:t>
            </w:r>
          </w:p>
          <w:p>
            <w:pPr>
              <w:spacing w:after="0" w:line="260"/>
            </w:pPr>
            <w:r>
              <w:rPr>
                <w:rFonts w:ascii="Consolas" w:cs="Consolas" w:eastAsia="Consolas" w:hAnsi="Consolas"/>
                <w:sz w:val="20"/>
                <w:szCs w:val="20"/>
              </w:rPr>
              <w:t xml:space="preserve">        "lt":  "2026-04-20"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Elasticsearch's date math ('now-24h', 'now/d-1d', etc.) is extraordinarily flexible and is heavily used in log queries.</w:t>
      </w:r>
    </w:p>
    <w:p>
      <w:pPr>
        <w:pStyle w:val="Heading2"/>
      </w:pPr>
      <w:r>
        <w:t xml:space="preserve">5.4 long and Other Numeric Types</w:t>
      </w:r>
    </w:p>
    <w:p>
      <w:pPr>
        <w:spacing w:after="120" w:line="300"/>
        <w:jc w:val="both"/>
      </w:pPr>
      <w:r>
        <w:t xml:space="preserve">Elasticsearch has a rich family of numeric types, each optimized for a different range and precision. Choosing the right one matters because it affects both storage size and range-query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000"/>
        <w:gridCol w:w="38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Type</w:t>
            </w:r>
          </w:p>
        </w:tc>
        <w:tc>
          <w:tcPr>
            <w:tcW w:type="dxa" w:w="27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Range / precision</w:t>
            </w:r>
          </w:p>
        </w:tc>
        <w:tc>
          <w:tcPr>
            <w:tcW w:type="dxa" w:w="1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Bytes</w:t>
            </w:r>
          </w:p>
        </w:tc>
        <w:tc>
          <w:tcPr>
            <w:tcW w:type="dxa" w:w="3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Typical use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byte</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-128 to 127</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Small numeric flags, rating 0-5</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short</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-32,768 to 32,767</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Ports, small counts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integer</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±2.1 billion</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4</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Most whole-number use cases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long</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±9.2 quintillion</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8</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IDs, timestamps, large counts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float</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32-bit IEEE 754</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4</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Approximate decimals where precision is not critical</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double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64-bit IEEE 754</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8</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High-precision scientific data</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half_float</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16-bit IEEE 754</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Low-precision decimals for storage savings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scaled_float</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Stores as long × 1/scaling_factor</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8 + factor</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Money — always prefer this over float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unsigned_long</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0 to 2^64 - 1</w:t>
            </w:r>
          </w:p>
        </w:tc>
        <w:tc>
          <w:tcPr>
            <w:tcW w:type="dxa" w:w="1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8</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Very large positive IDs</w:t>
            </w:r>
          </w:p>
        </w:tc>
      </w:tr>
    </w:tbl>
    <w:p>
      <w:pPr>
        <w:spacing w:after="120"/>
      </w:pPr>
      <w:r>
        <w:t xml:space="preserve"/>
      </w:r>
    </w:p>
    <w:p>
      <w:pPr>
        <w:pStyle w:val="Heading3"/>
      </w:pPr>
      <w:r>
        <w:t xml:space="preserve">Why long is the default for integers</w:t>
      </w:r>
    </w:p>
    <w:p>
      <w:pPr>
        <w:spacing w:after="120" w:line="300"/>
        <w:jc w:val="both"/>
      </w:pPr>
      <w:r>
        <w:t xml:space="preserve">Dynamic mapping infers whole numbers as long, not integer. The reasoning is safety: integer silently truncates values above ~2.1 billion, while long can hold almost anything. The cost is 4 extra bytes per value. Most production mappings override this to integer where appropriate, saving storage.</w:t>
      </w:r>
    </w:p>
    <w:p>
      <w:pPr>
        <w:pStyle w:val="Heading3"/>
      </w:pPr>
      <w:r>
        <w:t xml:space="preserve">Money: always scaled_float, never 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WRONG — floats have rounding errors</w:t>
            </w:r>
          </w:p>
          <w:p>
            <w:pPr>
              <w:spacing w:after="0" w:line="260"/>
            </w:pPr>
            <w:r>
              <w:rPr>
                <w:rFonts w:ascii="Consolas" w:cs="Consolas" w:eastAsia="Consolas" w:hAnsi="Consolas"/>
                <w:sz w:val="20"/>
                <w:szCs w:val="20"/>
              </w:rPr>
              <w:t xml:space="preserve">"price": { "type": "float" }</w:t>
            </w:r>
          </w:p>
          <w:p>
            <w:pPr>
              <w:spacing w:after="0" w:line="260"/>
            </w:pPr>
            <w:r>
              <w:rPr>
                <w:rFonts w:ascii="Consolas" w:cs="Consolas" w:eastAsia="Consolas" w:hAnsi="Consolas"/>
                <w:sz w:val="20"/>
                <w:szCs w:val="20"/>
              </w:rPr>
              <w:t xml:space="preserve"># $1.10 + $2.20 might equal $3.3000000001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RIGHT — scaled_float stores as long, divides by scaling_factor on output</w:t>
            </w:r>
          </w:p>
          <w:p>
            <w:pPr>
              <w:spacing w:after="0" w:line="260"/>
            </w:pPr>
            <w:r>
              <w:rPr>
                <w:rFonts w:ascii="Consolas" w:cs="Consolas" w:eastAsia="Consolas" w:hAnsi="Consolas"/>
                <w:sz w:val="20"/>
                <w:szCs w:val="20"/>
              </w:rPr>
              <w:t xml:space="preserve">"price": { "type": "scaled_float", "scaling_factor": 100 }</w:t>
            </w:r>
          </w:p>
          <w:p>
            <w:pPr>
              <w:spacing w:after="0" w:line="260"/>
            </w:pPr>
            <w:r>
              <w:rPr>
                <w:rFonts w:ascii="Consolas" w:cs="Consolas" w:eastAsia="Consolas" w:hAnsi="Consolas"/>
                <w:sz w:val="20"/>
                <w:szCs w:val="20"/>
              </w:rPr>
              <w:t xml:space="preserve"># $42.99 is stored internally as the long 4299</w:t>
            </w:r>
          </w:p>
        </w:tc>
      </w:tr>
    </w:tbl>
    <w:p>
      <w:r>
        <w:br w:type="page"/>
      </w:r>
    </w:p>
    <w:p>
      <w:pPr>
        <w:pStyle w:val="Heading2"/>
      </w:pPr>
      <w:r>
        <w:t xml:space="preserve">5.5 nested — Arrays of Objects</w:t>
      </w:r>
    </w:p>
    <w:p>
      <w:pPr>
        <w:spacing w:after="120" w:line="300"/>
        <w:jc w:val="both"/>
      </w:pPr>
      <w:r>
        <w:t xml:space="preserve">The nested type solves a subtle but critical problem: how do you search inside arrays of objects as if each object were its own independent document? By default, Elasticsearch FLATTENS arrays of objects, which breaks many natural queries.</w:t>
      </w:r>
    </w:p>
    <w:p>
      <w:pPr>
        <w:pStyle w:val="Heading3"/>
      </w:pPr>
      <w:r>
        <w:t xml:space="preserve">The flattening problem</w:t>
      </w:r>
    </w:p>
    <w:p>
      <w:pPr>
        <w:spacing w:after="120" w:line="300"/>
        <w:jc w:val="both"/>
      </w:pPr>
      <w:r>
        <w:t xml:space="preserve">Consider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"title": "My Order",</w:t>
            </w:r>
          </w:p>
          <w:p>
            <w:pPr>
              <w:spacing w:after="0" w:line="260"/>
            </w:pPr>
            <w:r>
              <w:rPr>
                <w:rFonts w:ascii="Consolas" w:cs="Consolas" w:eastAsia="Consolas" w:hAnsi="Consolas"/>
                <w:sz w:val="20"/>
                <w:szCs w:val="20"/>
              </w:rPr>
              <w:t xml:space="preserve">  "items": [</w:t>
            </w:r>
          </w:p>
          <w:p>
            <w:pPr>
              <w:spacing w:after="0" w:line="260"/>
            </w:pPr>
            <w:r>
              <w:rPr>
                <w:rFonts w:ascii="Consolas" w:cs="Consolas" w:eastAsia="Consolas" w:hAnsi="Consolas"/>
                <w:sz w:val="20"/>
                <w:szCs w:val="20"/>
              </w:rPr>
              <w:t xml:space="preserve">    { "name": "Shoes",   "price": 100 },</w:t>
            </w:r>
          </w:p>
          <w:p>
            <w:pPr>
              <w:spacing w:after="0" w:line="260"/>
            </w:pPr>
            <w:r>
              <w:rPr>
                <w:rFonts w:ascii="Consolas" w:cs="Consolas" w:eastAsia="Consolas" w:hAnsi="Consolas"/>
                <w:sz w:val="20"/>
                <w:szCs w:val="20"/>
              </w:rPr>
              <w:t xml:space="preserve">    { "name": "T-shirt", "price": 25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With the default 'object' type, Elasticsearch internally flattens this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"title":       "My Order",</w:t>
            </w:r>
          </w:p>
          <w:p>
            <w:pPr>
              <w:spacing w:after="0" w:line="260"/>
            </w:pPr>
            <w:r>
              <w:rPr>
                <w:rFonts w:ascii="Consolas" w:cs="Consolas" w:eastAsia="Consolas" w:hAnsi="Consolas"/>
                <w:sz w:val="20"/>
                <w:szCs w:val="20"/>
              </w:rPr>
              <w:t xml:space="preserve">  "items.name":  ["Shoes", "T-shirt"],</w:t>
            </w:r>
          </w:p>
          <w:p>
            <w:pPr>
              <w:spacing w:after="0" w:line="260"/>
            </w:pPr>
            <w:r>
              <w:rPr>
                <w:rFonts w:ascii="Consolas" w:cs="Consolas" w:eastAsia="Consolas" w:hAnsi="Consolas"/>
                <w:sz w:val="20"/>
                <w:szCs w:val="20"/>
              </w:rPr>
              <w:t xml:space="preserve">  "items.price": [100, 25]</w:t>
            </w:r>
          </w:p>
          <w:p>
            <w:pPr>
              <w:spacing w:after="0" w:line="260"/>
            </w:pPr>
            <w:r>
              <w:rPr>
                <w:rFonts w:ascii="Consolas" w:cs="Consolas" w:eastAsia="Consolas" w:hAnsi="Consolas"/>
                <w:sz w:val="20"/>
                <w:szCs w:val="20"/>
              </w:rPr>
              <w:t xml:space="preserve">}</w:t>
            </w:r>
          </w:p>
        </w:tc>
      </w:tr>
    </w:tbl>
    <w:p>
      <w:pPr>
        <w:spacing w:after="120" w:line="300"/>
        <w:jc w:val="both"/>
      </w:pPr>
      <w:r>
        <w:t xml:space="preserve">Notice the cross-object relationship is LOST. Now search for 'an item named T-shirt that costs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/orders/_search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"bool": {</w:t>
            </w:r>
          </w:p>
          <w:p>
            <w:pPr>
              <w:spacing w:after="0" w:line="260"/>
            </w:pPr>
            <w:r>
              <w:rPr>
                <w:rFonts w:ascii="Consolas" w:cs="Consolas" w:eastAsia="Consolas" w:hAnsi="Consolas"/>
                <w:sz w:val="20"/>
                <w:szCs w:val="20"/>
              </w:rPr>
              <w:t xml:space="preserve">      "must": [</w:t>
            </w:r>
          </w:p>
          <w:p>
            <w:pPr>
              <w:spacing w:after="0" w:line="260"/>
            </w:pPr>
            <w:r>
              <w:rPr>
                <w:rFonts w:ascii="Consolas" w:cs="Consolas" w:eastAsia="Consolas" w:hAnsi="Consolas"/>
                <w:sz w:val="20"/>
                <w:szCs w:val="20"/>
              </w:rPr>
              <w:t xml:space="preserve">        { "match": { "items.name":  "T-shirt" } },</w:t>
            </w:r>
          </w:p>
          <w:p>
            <w:pPr>
              <w:spacing w:after="0" w:line="260"/>
            </w:pPr>
            <w:r>
              <w:rPr>
                <w:rFonts w:ascii="Consolas" w:cs="Consolas" w:eastAsia="Consolas" w:hAnsi="Consolas"/>
                <w:sz w:val="20"/>
                <w:szCs w:val="20"/>
              </w:rPr>
              <w:t xml:space="preserve">        { "match": { "items.price": 100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This document MATCHES because 'T-shirt' is somewhere in items.name AND 100 is somewhere in items.price — even though no single item has both properties. That is wrong.</w:t>
      </w:r>
    </w:p>
    <w:p>
      <w:pPr>
        <w:pStyle w:val="Heading3"/>
      </w:pPr>
      <w:r>
        <w:t xml:space="preserve">The nested solution</w:t>
      </w:r>
    </w:p>
    <w:p>
      <w:pPr>
        <w:spacing w:after="120" w:line="300"/>
        <w:jc w:val="both"/>
      </w:pPr>
      <w:r>
        <w:t xml:space="preserve">Declaring items as nested tells Elasticsearch to index each object as a HIDDEN separate document, with cross-object isolation preserved. Queries use the special nested query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/orders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"items": {</w:t>
            </w:r>
          </w:p>
          <w:p>
            <w:pPr>
              <w:spacing w:after="0" w:line="260"/>
            </w:pPr>
            <w:r>
              <w:rPr>
                <w:rFonts w:ascii="Consolas" w:cs="Consolas" w:eastAsia="Consolas" w:hAnsi="Consolas"/>
                <w:sz w:val="20"/>
                <w:szCs w:val="20"/>
              </w:rPr>
              <w:t xml:space="preserve">        "type": "nested",</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"name":  { "type": "text" },</w:t>
            </w:r>
          </w:p>
          <w:p>
            <w:pPr>
              <w:spacing w:after="0" w:line="260"/>
            </w:pPr>
            <w:r>
              <w:rPr>
                <w:rFonts w:ascii="Consolas" w:cs="Consolas" w:eastAsia="Consolas" w:hAnsi="Consolas"/>
                <w:sz w:val="20"/>
                <w:szCs w:val="20"/>
              </w:rPr>
              <w:t xml:space="preserve">          "price": { "type": "float"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Now search for "item named T-shirt costing 100" — correct semantics</w:t>
            </w:r>
          </w:p>
          <w:p>
            <w:pPr>
              <w:spacing w:after="0" w:line="260"/>
            </w:pPr>
            <w:r>
              <w:rPr>
                <w:rFonts w:ascii="Consolas" w:cs="Consolas" w:eastAsia="Consolas" w:hAnsi="Consolas"/>
                <w:sz w:val="20"/>
                <w:szCs w:val="20"/>
              </w:rPr>
              <w:t xml:space="preserve">GET /orders/_search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"nested": {</w:t>
            </w:r>
          </w:p>
          <w:p>
            <w:pPr>
              <w:spacing w:after="0" w:line="260"/>
            </w:pPr>
            <w:r>
              <w:rPr>
                <w:rFonts w:ascii="Consolas" w:cs="Consolas" w:eastAsia="Consolas" w:hAnsi="Consolas"/>
                <w:sz w:val="20"/>
                <w:szCs w:val="20"/>
              </w:rPr>
              <w:t xml:space="preserve">      "path": "items",</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"bool": {</w:t>
            </w:r>
          </w:p>
          <w:p>
            <w:pPr>
              <w:spacing w:after="0" w:line="260"/>
            </w:pPr>
            <w:r>
              <w:rPr>
                <w:rFonts w:ascii="Consolas" w:cs="Consolas" w:eastAsia="Consolas" w:hAnsi="Consolas"/>
                <w:sz w:val="20"/>
                <w:szCs w:val="20"/>
              </w:rPr>
              <w:t xml:space="preserve">          "must": [</w:t>
            </w:r>
          </w:p>
          <w:p>
            <w:pPr>
              <w:spacing w:after="0" w:line="260"/>
            </w:pPr>
            <w:r>
              <w:rPr>
                <w:rFonts w:ascii="Consolas" w:cs="Consolas" w:eastAsia="Consolas" w:hAnsi="Consolas"/>
                <w:sz w:val="20"/>
                <w:szCs w:val="20"/>
              </w:rPr>
              <w:t xml:space="preserve">            { "match": { "items.name":  "T-shirt" } },</w:t>
            </w:r>
          </w:p>
          <w:p>
            <w:pPr>
              <w:spacing w:after="0" w:line="260"/>
            </w:pPr>
            <w:r>
              <w:rPr>
                <w:rFonts w:ascii="Consolas" w:cs="Consolas" w:eastAsia="Consolas" w:hAnsi="Consolas"/>
                <w:sz w:val="20"/>
                <w:szCs w:val="20"/>
              </w:rPr>
              <w:t xml:space="preserve">            { "match": { "items.price": 100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earlier document does NOT match — T-shirt is 25, not 100.</w:t>
            </w:r>
          </w:p>
        </w:tc>
      </w:tr>
    </w:tbl>
    <w:p>
      <w:pPr>
        <w:pStyle w:val="Heading3"/>
      </w:pPr>
      <w:r>
        <w:t xml:space="preserve">The cost of nested</w:t>
      </w:r>
    </w:p>
    <w:p>
      <w:pPr>
        <w:pStyle w:val="ListParagraph"/>
        <w:numPr>
          <w:ilvl w:val="0"/>
          <w:numId w:val="2"/>
        </w:numPr>
        <w:spacing w:after="80" w:line="300"/>
      </w:pPr>
      <w:r>
        <w:t xml:space="preserve">Each nested object becomes a hidden Lucene document, increasing storage and indexing cost.</w:t>
      </w:r>
    </w:p>
    <w:p>
      <w:pPr>
        <w:pStyle w:val="ListParagraph"/>
        <w:numPr>
          <w:ilvl w:val="0"/>
          <w:numId w:val="2"/>
        </w:numPr>
        <w:spacing w:after="80" w:line="300"/>
      </w:pPr>
      <w:r>
        <w:t xml:space="preserve">Queries require the nested wrapper and are slower than plain object queries.</w:t>
      </w:r>
    </w:p>
    <w:p>
      <w:pPr>
        <w:pStyle w:val="ListParagraph"/>
        <w:numPr>
          <w:ilvl w:val="0"/>
          <w:numId w:val="2"/>
        </w:numPr>
        <w:spacing w:after="80" w:line="300"/>
      </w:pPr>
      <w:r>
        <w:t xml:space="preserve">There is a per-index limit on the total number of nested documents (default 10,000 per parent).</w:t>
      </w:r>
    </w:p>
    <w:p>
      <w:pPr>
        <w:spacing w:after="120" w:line="300"/>
        <w:jc w:val="both"/>
      </w:pPr>
      <w:r>
        <w:t xml:space="preserve">Use nested only when your queries genuinely need cross-field isolation within arrays. If you only ever filter on ONE field of each object, plain object typing is fine.</w:t>
      </w:r>
    </w:p>
    <w:p>
      <w:pPr>
        <w:pStyle w:val="Heading2"/>
      </w:pPr>
      <w:r>
        <w:t xml:space="preserve">5.6 geo_point — Geographic Locations</w:t>
      </w:r>
    </w:p>
    <w:p>
      <w:pPr>
        <w:spacing w:after="120" w:line="300"/>
        <w:jc w:val="both"/>
      </w:pPr>
      <w:r>
        <w:t xml:space="preserve">The geo_point type stores a latitude/longitude pair and enables spatial queries: 'find all documents within X km of this location,' 'inside this bounding box,' 'inside this polygon,' 'sort by distance from this point.'</w:t>
      </w:r>
    </w:p>
    <w:p>
      <w:pPr>
        <w:pStyle w:val="Heading3"/>
      </w:pPr>
      <w:r>
        <w:t xml:space="preserve">Accepted formats for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As an object (most explicit)</w:t>
            </w:r>
          </w:p>
          <w:p>
            <w:pPr>
              <w:spacing w:after="0" w:line="260"/>
            </w:pPr>
            <w:r>
              <w:rPr>
                <w:rFonts w:ascii="Consolas" w:cs="Consolas" w:eastAsia="Consolas" w:hAnsi="Consolas"/>
                <w:sz w:val="20"/>
                <w:szCs w:val="20"/>
              </w:rPr>
              <w:t xml:space="preserve">{ "location": { "lat": 37.7749, "lon": -122.4194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As an array [lon, lat] — GeoJSON convention! NOT [lat, lon]</w:t>
            </w:r>
          </w:p>
          <w:p>
            <w:pPr>
              <w:spacing w:after="0" w:line="260"/>
            </w:pPr>
            <w:r>
              <w:rPr>
                <w:rFonts w:ascii="Consolas" w:cs="Consolas" w:eastAsia="Consolas" w:hAnsi="Consolas"/>
                <w:sz w:val="20"/>
                <w:szCs w:val="20"/>
              </w:rPr>
              <w:t xml:space="preserve">{ "location": [-122.4194, 37.7749]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As a string "lat,lon"</w:t>
            </w:r>
          </w:p>
          <w:p>
            <w:pPr>
              <w:spacing w:after="0" w:line="260"/>
            </w:pPr>
            <w:r>
              <w:rPr>
                <w:rFonts w:ascii="Consolas" w:cs="Consolas" w:eastAsia="Consolas" w:hAnsi="Consolas"/>
                <w:sz w:val="20"/>
                <w:szCs w:val="20"/>
              </w:rPr>
              <w:t xml:space="preserve">{ "location": "37.7749,-122.4194"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As a geohash</w:t>
            </w:r>
          </w:p>
          <w:p>
            <w:pPr>
              <w:spacing w:after="0" w:line="260"/>
            </w:pPr>
            <w:r>
              <w:rPr>
                <w:rFonts w:ascii="Consolas" w:cs="Consolas" w:eastAsia="Consolas" w:hAnsi="Consolas"/>
                <w:sz w:val="20"/>
                <w:szCs w:val="20"/>
              </w:rPr>
              <w:t xml:space="preserve">{ "location": "9q8yy"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lat/lon order gotcha</w:t>
            </w:r>
          </w:p>
          <w:p>
            <w:pPr>
              <w:spacing w:after="0" w:line="280"/>
            </w:pPr>
            <w:r>
              <w:t xml:space="preserve">When writing a geo_point as an array, the order is [lon, lat] — longitude first, following the GeoJSON specification. This is backwards from how most humans write coordinates ('lat, lon'). When writing as a string, it is 'lat,lon' — the other way around. This difference causes countless bugs. Prefer the object form { lat: ..., lon: ... } — it is unambiguous.</w:t>
            </w:r>
          </w:p>
        </w:tc>
      </w:tr>
    </w:tbl>
    <w:p>
      <w:pPr>
        <w:pStyle w:val="Heading3"/>
      </w:pPr>
      <w:r>
        <w:t xml:space="preserve">Example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/shops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"name":     { "type": "text" },</w:t>
            </w:r>
          </w:p>
          <w:p>
            <w:pPr>
              <w:spacing w:after="0" w:line="260"/>
            </w:pPr>
            <w:r>
              <w:rPr>
                <w:rFonts w:ascii="Consolas" w:cs="Consolas" w:eastAsia="Consolas" w:hAnsi="Consolas"/>
                <w:sz w:val="20"/>
                <w:szCs w:val="20"/>
              </w:rPr>
              <w:t xml:space="preserve">      "location": { "type": "geo_point"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POST /shops/_doc</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"name": "Blue Bottle Coffee",</w:t>
            </w:r>
          </w:p>
          <w:p>
            <w:pPr>
              <w:spacing w:after="0" w:line="260"/>
            </w:pPr>
            <w:r>
              <w:rPr>
                <w:rFonts w:ascii="Consolas" w:cs="Consolas" w:eastAsia="Consolas" w:hAnsi="Consolas"/>
                <w:sz w:val="20"/>
                <w:szCs w:val="20"/>
              </w:rPr>
              <w:t xml:space="preserve">  "location": { "lat": 37.7749, "lon": -122.4194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All shops within 2 km of a point</w:t>
            </w:r>
          </w:p>
          <w:p>
            <w:pPr>
              <w:spacing w:after="0" w:line="260"/>
            </w:pPr>
            <w:r>
              <w:rPr>
                <w:rFonts w:ascii="Consolas" w:cs="Consolas" w:eastAsia="Consolas" w:hAnsi="Consolas"/>
                <w:sz w:val="20"/>
                <w:szCs w:val="20"/>
              </w:rPr>
              <w:t xml:space="preserve">GET /shops/_search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"geo_distance": {</w:t>
            </w:r>
          </w:p>
          <w:p>
            <w:pPr>
              <w:spacing w:after="0" w:line="260"/>
            </w:pPr>
            <w:r>
              <w:rPr>
                <w:rFonts w:ascii="Consolas" w:cs="Consolas" w:eastAsia="Consolas" w:hAnsi="Consolas"/>
                <w:sz w:val="20"/>
                <w:szCs w:val="20"/>
              </w:rPr>
              <w:t xml:space="preserve">      "distance": "2km",</w:t>
            </w:r>
          </w:p>
          <w:p>
            <w:pPr>
              <w:spacing w:after="0" w:line="260"/>
            </w:pPr>
            <w:r>
              <w:rPr>
                <w:rFonts w:ascii="Consolas" w:cs="Consolas" w:eastAsia="Consolas" w:hAnsi="Consolas"/>
                <w:sz w:val="20"/>
                <w:szCs w:val="20"/>
              </w:rPr>
              <w:t xml:space="preserve">      "location": { "lat": 37.78, "lon": -122.42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All shops within a bounding box</w:t>
            </w:r>
          </w:p>
          <w:p>
            <w:pPr>
              <w:spacing w:after="0" w:line="260"/>
            </w:pPr>
            <w:r>
              <w:rPr>
                <w:rFonts w:ascii="Consolas" w:cs="Consolas" w:eastAsia="Consolas" w:hAnsi="Consolas"/>
                <w:sz w:val="20"/>
                <w:szCs w:val="20"/>
              </w:rPr>
              <w:t xml:space="preserve">GET /shops/_search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w:t>
            </w:r>
          </w:p>
          <w:p>
            <w:pPr>
              <w:spacing w:after="0" w:line="260"/>
            </w:pPr>
            <w:r>
              <w:rPr>
                <w:rFonts w:ascii="Consolas" w:cs="Consolas" w:eastAsia="Consolas" w:hAnsi="Consolas"/>
                <w:sz w:val="20"/>
                <w:szCs w:val="20"/>
              </w:rPr>
              <w:t xml:space="preserve">    "geo_bounding_box": {</w:t>
            </w:r>
          </w:p>
          <w:p>
            <w:pPr>
              <w:spacing w:after="0" w:line="260"/>
            </w:pPr>
            <w:r>
              <w:rPr>
                <w:rFonts w:ascii="Consolas" w:cs="Consolas" w:eastAsia="Consolas" w:hAnsi="Consolas"/>
                <w:sz w:val="20"/>
                <w:szCs w:val="20"/>
              </w:rPr>
              <w:t xml:space="preserve">      "location": {</w:t>
            </w:r>
          </w:p>
          <w:p>
            <w:pPr>
              <w:spacing w:after="0" w:line="260"/>
            </w:pPr>
            <w:r>
              <w:rPr>
                <w:rFonts w:ascii="Consolas" w:cs="Consolas" w:eastAsia="Consolas" w:hAnsi="Consolas"/>
                <w:sz w:val="20"/>
                <w:szCs w:val="20"/>
              </w:rPr>
              <w:t xml:space="preserve">        "top_left":     { "lat": 37.80, "lon": -122.45 },</w:t>
            </w:r>
          </w:p>
          <w:p>
            <w:pPr>
              <w:spacing w:after="0" w:line="260"/>
            </w:pPr>
            <w:r>
              <w:rPr>
                <w:rFonts w:ascii="Consolas" w:cs="Consolas" w:eastAsia="Consolas" w:hAnsi="Consolas"/>
                <w:sz w:val="20"/>
                <w:szCs w:val="20"/>
              </w:rPr>
              <w:t xml:space="preserve">        "bottom_right": { "lat": 37.75, "lon": -122.40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Sort by distance from a point</w:t>
            </w:r>
          </w:p>
          <w:p>
            <w:pPr>
              <w:spacing w:after="0" w:line="260"/>
            </w:pPr>
            <w:r>
              <w:rPr>
                <w:rFonts w:ascii="Consolas" w:cs="Consolas" w:eastAsia="Consolas" w:hAnsi="Consolas"/>
                <w:sz w:val="20"/>
                <w:szCs w:val="20"/>
              </w:rPr>
              <w:t xml:space="preserve">GET /shops/_search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 "match_all": {} },</w:t>
            </w:r>
          </w:p>
          <w:p>
            <w:pPr>
              <w:spacing w:after="0" w:line="260"/>
            </w:pPr>
            <w:r>
              <w:rPr>
                <w:rFonts w:ascii="Consolas" w:cs="Consolas" w:eastAsia="Consolas" w:hAnsi="Consolas"/>
                <w:sz w:val="20"/>
                <w:szCs w:val="20"/>
              </w:rPr>
              <w:t xml:space="preserve">  "sort":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"_geo_distance": {</w:t>
            </w:r>
          </w:p>
          <w:p>
            <w:pPr>
              <w:spacing w:after="0" w:line="260"/>
            </w:pPr>
            <w:r>
              <w:rPr>
                <w:rFonts w:ascii="Consolas" w:cs="Consolas" w:eastAsia="Consolas" w:hAnsi="Consolas"/>
                <w:sz w:val="20"/>
                <w:szCs w:val="20"/>
              </w:rPr>
              <w:t xml:space="preserve">        "location": { "lat": 37.78, "lon": -122.42 },</w:t>
            </w:r>
          </w:p>
          <w:p>
            <w:pPr>
              <w:spacing w:after="0" w:line="260"/>
            </w:pPr>
            <w:r>
              <w:rPr>
                <w:rFonts w:ascii="Consolas" w:cs="Consolas" w:eastAsia="Consolas" w:hAnsi="Consolas"/>
                <w:sz w:val="20"/>
                <w:szCs w:val="20"/>
              </w:rPr>
              <w:t xml:space="preserve">        "order": "asc",</w:t>
            </w:r>
          </w:p>
          <w:p>
            <w:pPr>
              <w:spacing w:after="0" w:line="260"/>
            </w:pPr>
            <w:r>
              <w:rPr>
                <w:rFonts w:ascii="Consolas" w:cs="Consolas" w:eastAsia="Consolas" w:hAnsi="Consolas"/>
                <w:sz w:val="20"/>
                <w:szCs w:val="20"/>
              </w:rPr>
              <w:t xml:space="preserve">        "unit": "km"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5.7 Other Important Types</w:t>
      </w:r>
    </w:p>
    <w:p>
      <w:pPr>
        <w:spacing w:after="120" w:line="300"/>
        <w:jc w:val="both"/>
      </w:pPr>
      <w:r>
        <w:t xml:space="preserve">Beyond the six types highlighted in the curriculum, a few others show up often enough to know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Type</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Purpose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boolean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true/false values. Straightforward.</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ip</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IPv4 or IPv6 addresses. Supports CIDR range queries like 'ip: 192.168.0.0/16.'</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object (default)</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Plain nested JSON object. Flattened internally — no cross-object isolation.</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geo_shape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Arbitrary polygons, multipolygons, lines — for complex geospatial like country borders or delivery zones.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binary</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Base64-encoded binary. Not indexed (not searchable) but retrievable via _source.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range types (integer_range, date_range, ip_range)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field that stores a range of values, e.g., event_window: { gte: '2026-01-01', lte: '2026-12-31' }.</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dense_vector</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Fixed-length arrays of floats. Used for vector search / semantic search / RAG.</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completion</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Optimized for search-as-you-type / autocomplete suggestions.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join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Parent-child relationships within a single index. Powerful but expensive; nested is usually preferred.</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flattened</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Dumps an entire JSON subtree as a single field. Avoids mapping explosion for fields with unpredictable keys.</w:t>
            </w:r>
          </w:p>
        </w:tc>
      </w:tr>
    </w:tbl>
    <w:p>
      <w:r>
        <w:br w:type="page"/>
      </w:r>
    </w:p>
    <w:p>
      <w:pPr>
        <w:pStyle w:val="Heading1"/>
      </w:pPr>
      <w:r>
        <w:t xml:space="preserve">6. Analyzers — Tokenizers + Filters</w:t>
      </w:r>
    </w:p>
    <w:p>
      <w:pPr>
        <w:spacing w:after="120" w:line="300"/>
        <w:jc w:val="both"/>
      </w:pPr>
      <w:r>
        <w:t xml:space="preserve">An analyzer is the pipeline that transforms raw text into tokens before they go into (or are looked up in) the inverted index. Every text field has an analyzer — whether you specified one or not. Understanding analyzers is the difference between 'search works' and 'search works well' for your specific data.</w:t>
      </w:r>
    </w:p>
    <w:p>
      <w:pPr>
        <w:pStyle w:val="Heading2"/>
      </w:pPr>
      <w:r>
        <w:t xml:space="preserve">The three stages of an analyzer</w:t>
      </w:r>
    </w:p>
    <w:p>
      <w:pPr>
        <w:spacing w:after="120" w:line="300"/>
        <w:jc w:val="both"/>
      </w:pPr>
      <w:r>
        <w:t xml:space="preserve">An analyzer is always composed of three pieces, applied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raw text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CHARACTER FILTERS  │   0 or more — modify the raw string before tokenization</w:t>
            </w:r>
          </w:p>
          <w:p>
            <w:pPr>
              <w:spacing w:after="0" w:line="260"/>
            </w:pPr>
            <w:r>
              <w:rPr>
                <w:rFonts w:ascii="Consolas" w:cs="Consolas" w:eastAsia="Consolas" w:hAnsi="Consolas"/>
                <w:sz w:val="20"/>
                <w:szCs w:val="20"/>
              </w:rPr>
              <w:t xml:space="preserve">  │  (strip HTML,       │   (e.g., &lt;p&gt;Hello!&lt;/p&gt;  →  Hello!)</w:t>
            </w:r>
          </w:p>
          <w:p>
            <w:pPr>
              <w:spacing w:after="0" w:line="260"/>
            </w:pPr>
            <w:r>
              <w:rPr>
                <w:rFonts w:ascii="Consolas" w:cs="Consolas" w:eastAsia="Consolas" w:hAnsi="Consolas"/>
                <w:sz w:val="20"/>
                <w:szCs w:val="20"/>
              </w:rPr>
              <w:t xml:space="preserve">  │   replace chars)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TOKENIZER        │   exactly 1 — splits the string into tokens</w:t>
            </w:r>
          </w:p>
          <w:p>
            <w:pPr>
              <w:spacing w:after="0" w:line="260"/>
            </w:pPr>
            <w:r>
              <w:rPr>
                <w:rFonts w:ascii="Consolas" w:cs="Consolas" w:eastAsia="Consolas" w:hAnsi="Consolas"/>
                <w:sz w:val="20"/>
                <w:szCs w:val="20"/>
              </w:rPr>
              <w:t xml:space="preserve">  │  (split into        │   (e.g., "Hello world" → ["Hello", "world"])</w:t>
            </w:r>
          </w:p>
          <w:p>
            <w:pPr>
              <w:spacing w:after="0" w:line="260"/>
            </w:pPr>
            <w:r>
              <w:rPr>
                <w:rFonts w:ascii="Consolas" w:cs="Consolas" w:eastAsia="Consolas" w:hAnsi="Consolas"/>
                <w:sz w:val="20"/>
                <w:szCs w:val="20"/>
              </w:rPr>
              <w:t xml:space="preserve">  │   individual terms)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TOKEN FILTERS     │   0 or more — transform/filter each token</w:t>
            </w:r>
          </w:p>
          <w:p>
            <w:pPr>
              <w:spacing w:after="0" w:line="260"/>
            </w:pPr>
            <w:r>
              <w:rPr>
                <w:rFonts w:ascii="Consolas" w:cs="Consolas" w:eastAsia="Consolas" w:hAnsi="Consolas"/>
                <w:sz w:val="20"/>
                <w:szCs w:val="20"/>
              </w:rPr>
              <w:t xml:space="preserve">  │  (lowercase, stem,  │   (e.g., "Hello" → "hello"  →  "hello")</w:t>
            </w:r>
          </w:p>
          <w:p>
            <w:pPr>
              <w:spacing w:after="0" w:line="260"/>
            </w:pPr>
            <w:r>
              <w:rPr>
                <w:rFonts w:ascii="Consolas" w:cs="Consolas" w:eastAsia="Consolas" w:hAnsi="Consolas"/>
                <w:sz w:val="20"/>
                <w:szCs w:val="20"/>
              </w:rPr>
              <w:t xml:space="preserve">  │   stop words,       │         "running" → "run")</w:t>
            </w:r>
          </w:p>
          <w:p>
            <w:pPr>
              <w:spacing w:after="0" w:line="260"/>
            </w:pPr>
            <w:r>
              <w:rPr>
                <w:rFonts w:ascii="Consolas" w:cs="Consolas" w:eastAsia="Consolas" w:hAnsi="Consolas"/>
                <w:sz w:val="20"/>
                <w:szCs w:val="20"/>
              </w:rPr>
              <w:t xml:space="preserve">  │   synonyms)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indexed tokens</w:t>
            </w:r>
          </w:p>
        </w:tc>
      </w:tr>
    </w:tbl>
    <w:p>
      <w:pPr>
        <w:pStyle w:val="Heading2"/>
      </w:pPr>
      <w:r>
        <w:t xml:space="preserve">Built-in analyzers</w:t>
      </w:r>
    </w:p>
    <w:p>
      <w:pPr>
        <w:spacing w:after="120" w:line="300"/>
        <w:jc w:val="both"/>
      </w:pPr>
      <w:r>
        <w:t xml:space="preserve">Elasticsearch ships with several ready-to-use analyzers: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Analyzer</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Behavior</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standard (default)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Grammar-aware tokenization on word boundaries + lowercase filter. No stemming. Good general-purpose default.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simple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Splits on anything that is not a letter, then lowercases. Drops numbers entirely.</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whitespace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Splits only on whitespace. No lowercasing. Preserves punctuation.</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stop</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Like simple + removes English stop words (the, a, and, or, ...).</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keyword</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'no-op' analyzer — emits the entire input as a single token. Effectively makes a text field behave like keyword.</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pattern</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Splits on a configurable regex.</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english, french, german, spanish, ...</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Language-specific analyzers with proper stemming and stop-word lists for ~30+ languages.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fingerprint</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Lowercases, deduplicates tokens, sorts them, and concatenates. Used for clustering and duplicate detection.</w:t>
            </w:r>
          </w:p>
        </w:tc>
      </w:tr>
    </w:tbl>
    <w:p>
      <w:pPr>
        <w:spacing w:after="120"/>
      </w:pPr>
      <w:r>
        <w:t xml:space="preserve"/>
      </w:r>
    </w:p>
    <w:p>
      <w:pPr>
        <w:pStyle w:val="Heading2"/>
      </w:pPr>
      <w:r>
        <w:t xml:space="preserve">Testing an analyzer with the _analyze API</w:t>
      </w:r>
    </w:p>
    <w:p>
      <w:pPr>
        <w:spacing w:after="120" w:line="300"/>
        <w:jc w:val="both"/>
      </w:pPr>
      <w:r>
        <w:t xml:space="preserve">Before committing to an analyzer, test how it tokenizes your text. The _analyze API is your friend.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/_analyze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"analyzer": "english",</w:t>
            </w:r>
          </w:p>
          <w:p>
            <w:pPr>
              <w:spacing w:after="0" w:line="260"/>
            </w:pPr>
            <w:r>
              <w:rPr>
                <w:rFonts w:ascii="Consolas" w:cs="Consolas" w:eastAsia="Consolas" w:hAnsi="Consolas"/>
                <w:sz w:val="20"/>
                <w:szCs w:val="20"/>
              </w:rPr>
              <w:t xml:space="preserve">  "text":     "The quick brown foxes jumped over the lazy dogs."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Response (truncated):</w:t>
            </w:r>
          </w:p>
          <w:p>
            <w:pPr>
              <w:spacing w:after="0" w:line="260"/>
            </w:pPr>
            <w:r>
              <w:rPr>
                <w:rFonts w:ascii="Consolas" w:cs="Consolas" w:eastAsia="Consolas" w:hAnsi="Consolas"/>
                <w:sz w:val="20"/>
                <w:szCs w:val="20"/>
              </w:rPr>
              <w:t xml:space="preserve"># tokens:</w:t>
            </w:r>
          </w:p>
          <w:p>
            <w:pPr>
              <w:spacing w:after="0" w:line="260"/>
            </w:pPr>
            <w:r>
              <w:rPr>
                <w:rFonts w:ascii="Consolas" w:cs="Consolas" w:eastAsia="Consolas" w:hAnsi="Consolas"/>
                <w:sz w:val="20"/>
                <w:szCs w:val="20"/>
              </w:rPr>
              <w:t xml:space="preserve">#   "quick"    (position 1)</w:t>
            </w:r>
          </w:p>
          <w:p>
            <w:pPr>
              <w:spacing w:after="0" w:line="260"/>
            </w:pPr>
            <w:r>
              <w:rPr>
                <w:rFonts w:ascii="Consolas" w:cs="Consolas" w:eastAsia="Consolas" w:hAnsi="Consolas"/>
                <w:sz w:val="20"/>
                <w:szCs w:val="20"/>
              </w:rPr>
              <w:t xml:space="preserve">#   "brown"    (position 2)</w:t>
            </w:r>
          </w:p>
          <w:p>
            <w:pPr>
              <w:spacing w:after="0" w:line="260"/>
            </w:pPr>
            <w:r>
              <w:rPr>
                <w:rFonts w:ascii="Consolas" w:cs="Consolas" w:eastAsia="Consolas" w:hAnsi="Consolas"/>
                <w:sz w:val="20"/>
                <w:szCs w:val="20"/>
              </w:rPr>
              <w:t xml:space="preserve">#   "fox"      (position 3)    &lt;- "foxes" stemmed</w:t>
            </w:r>
          </w:p>
          <w:p>
            <w:pPr>
              <w:spacing w:after="0" w:line="260"/>
            </w:pPr>
            <w:r>
              <w:rPr>
                <w:rFonts w:ascii="Consolas" w:cs="Consolas" w:eastAsia="Consolas" w:hAnsi="Consolas"/>
                <w:sz w:val="20"/>
                <w:szCs w:val="20"/>
              </w:rPr>
              <w:t xml:space="preserve">#   "jump"     (position 4)    &lt;- "jumped" stemmed</w:t>
            </w:r>
          </w:p>
          <w:p>
            <w:pPr>
              <w:spacing w:after="0" w:line="260"/>
            </w:pPr>
            <w:r>
              <w:rPr>
                <w:rFonts w:ascii="Consolas" w:cs="Consolas" w:eastAsia="Consolas" w:hAnsi="Consolas"/>
                <w:sz w:val="20"/>
                <w:szCs w:val="20"/>
              </w:rPr>
              <w:t xml:space="preserve">#   "over"     (position 5)</w:t>
            </w:r>
          </w:p>
          <w:p>
            <w:pPr>
              <w:spacing w:after="0" w:line="260"/>
            </w:pPr>
            <w:r>
              <w:rPr>
                <w:rFonts w:ascii="Consolas" w:cs="Consolas" w:eastAsia="Consolas" w:hAnsi="Consolas"/>
                <w:sz w:val="20"/>
                <w:szCs w:val="20"/>
              </w:rPr>
              <w:t xml:space="preserve">#   "lazi"     (position 7)    &lt;- "lazy" stemmed</w:t>
            </w:r>
          </w:p>
          <w:p>
            <w:pPr>
              <w:spacing w:after="0" w:line="260"/>
            </w:pPr>
            <w:r>
              <w:rPr>
                <w:rFonts w:ascii="Consolas" w:cs="Consolas" w:eastAsia="Consolas" w:hAnsi="Consolas"/>
                <w:sz w:val="20"/>
                <w:szCs w:val="20"/>
              </w:rPr>
              <w:t xml:space="preserve">#   "dog"      (position 8)    &lt;- "dogs" stemmed</w:t>
            </w:r>
          </w:p>
          <w:p>
            <w:pPr>
              <w:spacing w:after="0" w:line="260"/>
            </w:pPr>
            <w:r>
              <w:rPr>
                <w:rFonts w:ascii="Consolas" w:cs="Consolas" w:eastAsia="Consolas" w:hAnsi="Consolas"/>
                <w:sz w:val="20"/>
                <w:szCs w:val="20"/>
              </w:rPr>
              <w:t xml:space="preserve"># Note: "the" has been removed as a stop word.</w:t>
            </w:r>
          </w:p>
        </w:tc>
      </w:tr>
    </w:tbl>
    <w:p>
      <w:pPr>
        <w:spacing w:after="120" w:line="300"/>
        <w:jc w:val="both"/>
      </w:pPr>
      <w:r>
        <w:t xml:space="preserve">Compare with the standard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/_analyze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"analyzer": "standard",</w:t>
            </w:r>
          </w:p>
          <w:p>
            <w:pPr>
              <w:spacing w:after="0" w:line="260"/>
            </w:pPr>
            <w:r>
              <w:rPr>
                <w:rFonts w:ascii="Consolas" w:cs="Consolas" w:eastAsia="Consolas" w:hAnsi="Consolas"/>
                <w:sz w:val="20"/>
                <w:szCs w:val="20"/>
              </w:rPr>
              <w:t xml:space="preserve">  "text":     "The quick brown foxes jumped over the lazy dogs."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Tokens:</w:t>
            </w:r>
          </w:p>
          <w:p>
            <w:pPr>
              <w:spacing w:after="0" w:line="260"/>
            </w:pPr>
            <w:r>
              <w:rPr>
                <w:rFonts w:ascii="Consolas" w:cs="Consolas" w:eastAsia="Consolas" w:hAnsi="Consolas"/>
                <w:sz w:val="20"/>
                <w:szCs w:val="20"/>
              </w:rPr>
              <w:t xml:space="preserve">#   "the", "quick", "brown", "foxes", "jumped", "over", "the", "lazy", "dogs"</w:t>
            </w:r>
          </w:p>
          <w:p>
            <w:pPr>
              <w:spacing w:after="0" w:line="260"/>
            </w:pPr>
            <w:r>
              <w:rPr>
                <w:rFonts w:ascii="Consolas" w:cs="Consolas" w:eastAsia="Consolas" w:hAnsi="Consolas"/>
                <w:sz w:val="20"/>
                <w:szCs w:val="20"/>
              </w:rPr>
              <w:t xml:space="preserve"># No stemming, no stop-word removal — just tokenization + lowercasing.</w:t>
            </w:r>
          </w:p>
        </w:tc>
      </w:tr>
    </w:tbl>
    <w:p>
      <w:pPr>
        <w:pStyle w:val="Heading2"/>
      </w:pPr>
      <w:r>
        <w:t xml:space="preserve">Building a custom analyzer</w:t>
      </w:r>
    </w:p>
    <w:p>
      <w:pPr>
        <w:spacing w:after="120" w:line="300"/>
        <w:jc w:val="both"/>
      </w:pPr>
      <w:r>
        <w:t xml:space="preserve">For specific use cases, you can compose a custom analyzer from built-in pieces. Here is a complete example: an analyzer that handles product names, preserving case-insensitive exact sub-matches.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/products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"settings": {</w:t>
            </w:r>
          </w:p>
          <w:p>
            <w:pPr>
              <w:spacing w:after="0" w:line="260"/>
            </w:pPr>
            <w:r>
              <w:rPr>
                <w:rFonts w:ascii="Consolas" w:cs="Consolas" w:eastAsia="Consolas" w:hAnsi="Consolas"/>
                <w:sz w:val="20"/>
                <w:szCs w:val="20"/>
              </w:rPr>
              <w:t xml:space="preserve">    "analysis": {</w:t>
            </w:r>
          </w:p>
          <w:p>
            <w:pPr>
              <w:spacing w:after="0" w:line="260"/>
            </w:pPr>
            <w:r>
              <w:rPr>
                <w:rFonts w:ascii="Consolas" w:cs="Consolas" w:eastAsia="Consolas" w:hAnsi="Consolas"/>
                <w:sz w:val="20"/>
                <w:szCs w:val="20"/>
              </w:rPr>
              <w:t xml:space="preserve">      "analyzer": {</w:t>
            </w:r>
          </w:p>
          <w:p>
            <w:pPr>
              <w:spacing w:after="0" w:line="260"/>
            </w:pPr>
            <w:r>
              <w:rPr>
                <w:rFonts w:ascii="Consolas" w:cs="Consolas" w:eastAsia="Consolas" w:hAnsi="Consolas"/>
                <w:sz w:val="20"/>
                <w:szCs w:val="20"/>
              </w:rPr>
              <w:t xml:space="preserve">        "product_analyzer": {</w:t>
            </w:r>
          </w:p>
          <w:p>
            <w:pPr>
              <w:spacing w:after="0" w:line="260"/>
            </w:pPr>
            <w:r>
              <w:rPr>
                <w:rFonts w:ascii="Consolas" w:cs="Consolas" w:eastAsia="Consolas" w:hAnsi="Consolas"/>
                <w:sz w:val="20"/>
                <w:szCs w:val="20"/>
              </w:rPr>
              <w:t xml:space="preserve">          "type":         "custom",</w:t>
            </w:r>
          </w:p>
          <w:p>
            <w:pPr>
              <w:spacing w:after="0" w:line="260"/>
            </w:pPr>
            <w:r>
              <w:rPr>
                <w:rFonts w:ascii="Consolas" w:cs="Consolas" w:eastAsia="Consolas" w:hAnsi="Consolas"/>
                <w:sz w:val="20"/>
                <w:szCs w:val="20"/>
              </w:rPr>
              <w:t xml:space="preserve">          "char_filter":  ["html_strip"],</w:t>
            </w:r>
          </w:p>
          <w:p>
            <w:pPr>
              <w:spacing w:after="0" w:line="260"/>
            </w:pPr>
            <w:r>
              <w:rPr>
                <w:rFonts w:ascii="Consolas" w:cs="Consolas" w:eastAsia="Consolas" w:hAnsi="Consolas"/>
                <w:sz w:val="20"/>
                <w:szCs w:val="20"/>
              </w:rPr>
              <w:t xml:space="preserve">          "tokenizer":    "standard",</w:t>
            </w:r>
          </w:p>
          <w:p>
            <w:pPr>
              <w:spacing w:after="0" w:line="260"/>
            </w:pPr>
            <w:r>
              <w:rPr>
                <w:rFonts w:ascii="Consolas" w:cs="Consolas" w:eastAsia="Consolas" w:hAnsi="Consolas"/>
                <w:sz w:val="20"/>
                <w:szCs w:val="20"/>
              </w:rPr>
              <w:t xml:space="preserve">          "filter":       ["lowercase", "asciifolding", "english_stop", "english_stemmer"]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"filter": {</w:t>
            </w:r>
          </w:p>
          <w:p>
            <w:pPr>
              <w:spacing w:after="0" w:line="260"/>
            </w:pPr>
            <w:r>
              <w:rPr>
                <w:rFonts w:ascii="Consolas" w:cs="Consolas" w:eastAsia="Consolas" w:hAnsi="Consolas"/>
                <w:sz w:val="20"/>
                <w:szCs w:val="20"/>
              </w:rPr>
              <w:t xml:space="preserve">        "english_stop":    { "type": "stop",    "stopwords": "_english_" },</w:t>
            </w:r>
          </w:p>
          <w:p>
            <w:pPr>
              <w:spacing w:after="0" w:line="260"/>
            </w:pPr>
            <w:r>
              <w:rPr>
                <w:rFonts w:ascii="Consolas" w:cs="Consolas" w:eastAsia="Consolas" w:hAnsi="Consolas"/>
                <w:sz w:val="20"/>
                <w:szCs w:val="20"/>
              </w:rPr>
              <w:t xml:space="preserve">        "english_stemmer": { "type": "stemmer", "language":  "english"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"name":        { "type": "text", "analyzer": "product_analyzer" },</w:t>
            </w:r>
          </w:p>
          <w:p>
            <w:pPr>
              <w:spacing w:after="0" w:line="260"/>
            </w:pPr>
            <w:r>
              <w:rPr>
                <w:rFonts w:ascii="Consolas" w:cs="Consolas" w:eastAsia="Consolas" w:hAnsi="Consolas"/>
                <w:sz w:val="20"/>
                <w:szCs w:val="20"/>
              </w:rPr>
              <w:t xml:space="preserve">      "description": { "type": "text", "analyzer": "product_analyzer"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What this analyzer does:</w:t>
      </w:r>
    </w:p>
    <w:p>
      <w:pPr>
        <w:pStyle w:val="ListParagraph"/>
        <w:numPr>
          <w:ilvl w:val="0"/>
          <w:numId w:val="2"/>
        </w:numPr>
        <w:spacing w:after="80" w:line="300"/>
      </w:pPr>
      <w:r>
        <w:t xml:space="preserve">html_strip — removes any HTML tags from the input.</w:t>
      </w:r>
    </w:p>
    <w:p>
      <w:pPr>
        <w:pStyle w:val="ListParagraph"/>
        <w:numPr>
          <w:ilvl w:val="0"/>
          <w:numId w:val="2"/>
        </w:numPr>
        <w:spacing w:after="80" w:line="300"/>
      </w:pPr>
      <w:r>
        <w:t xml:space="preserve">standard tokenizer — splits on word boundaries.</w:t>
      </w:r>
    </w:p>
    <w:p>
      <w:pPr>
        <w:pStyle w:val="ListParagraph"/>
        <w:numPr>
          <w:ilvl w:val="0"/>
          <w:numId w:val="2"/>
        </w:numPr>
        <w:spacing w:after="80" w:line="300"/>
      </w:pPr>
      <w:r>
        <w:t xml:space="preserve">lowercase — normalizes to lowercase.</w:t>
      </w:r>
    </w:p>
    <w:p>
      <w:pPr>
        <w:pStyle w:val="ListParagraph"/>
        <w:numPr>
          <w:ilvl w:val="0"/>
          <w:numId w:val="2"/>
        </w:numPr>
        <w:spacing w:after="80" w:line="300"/>
      </w:pPr>
      <w:r>
        <w:t xml:space="preserve">asciifolding — converts accented characters to ASCII equivalents ('café' → 'cafe').</w:t>
      </w:r>
    </w:p>
    <w:p>
      <w:pPr>
        <w:pStyle w:val="ListParagraph"/>
        <w:numPr>
          <w:ilvl w:val="0"/>
          <w:numId w:val="2"/>
        </w:numPr>
        <w:spacing w:after="80" w:line="300"/>
      </w:pPr>
      <w:r>
        <w:t xml:space="preserve">english_stop — removes English stop words.</w:t>
      </w:r>
    </w:p>
    <w:p>
      <w:pPr>
        <w:pStyle w:val="ListParagraph"/>
        <w:numPr>
          <w:ilvl w:val="0"/>
          <w:numId w:val="2"/>
        </w:numPr>
        <w:spacing w:after="80" w:line="300"/>
      </w:pPr>
      <w:r>
        <w:t xml:space="preserve">english_stemmer — reduces words to their root forms.</w:t>
      </w:r>
    </w:p>
    <w:p>
      <w:pPr>
        <w:pStyle w:val="Heading2"/>
      </w:pPr>
      <w:r>
        <w:t xml:space="preserve">Search-time vs. index-time analyzers</w:t>
      </w:r>
    </w:p>
    <w:p>
      <w:pPr>
        <w:spacing w:after="120" w:line="300"/>
        <w:jc w:val="both"/>
      </w:pPr>
      <w:r>
        <w:t xml:space="preserve">By default, the same analyzer is used at BOTH indexing time and search time. This is what you usually want — so that 'Running' and 'RAN' both find a document mentioning 'ran,' because both get normalized to 'run.'</w:t>
      </w:r>
    </w:p>
    <w:p>
      <w:pPr>
        <w:spacing w:after="120" w:line="300"/>
        <w:jc w:val="both"/>
      </w:pPr>
      <w:r>
        <w:t xml:space="preserve">Occasionally, you want different analyzers for the two phases. A common example: use a synonym filter at search time but not at index time, so you can change the synonym list without reindexing: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"product_name": {</w:t>
            </w:r>
          </w:p>
          <w:p>
            <w:pPr>
              <w:spacing w:after="0" w:line="260"/>
            </w:pPr>
            <w:r>
              <w:rPr>
                <w:rFonts w:ascii="Consolas" w:cs="Consolas" w:eastAsia="Consolas" w:hAnsi="Consolas"/>
                <w:sz w:val="20"/>
                <w:szCs w:val="20"/>
              </w:rPr>
              <w:t xml:space="preserve">  "type":            "text",</w:t>
            </w:r>
          </w:p>
          <w:p>
            <w:pPr>
              <w:spacing w:after="0" w:line="260"/>
            </w:pPr>
            <w:r>
              <w:rPr>
                <w:rFonts w:ascii="Consolas" w:cs="Consolas" w:eastAsia="Consolas" w:hAnsi="Consolas"/>
                <w:sz w:val="20"/>
                <w:szCs w:val="20"/>
              </w:rPr>
              <w:t xml:space="preserve">  "analyzer":        "standard",</w:t>
            </w:r>
          </w:p>
          <w:p>
            <w:pPr>
              <w:spacing w:after="0" w:line="260"/>
            </w:pPr>
            <w:r>
              <w:rPr>
                <w:rFonts w:ascii="Consolas" w:cs="Consolas" w:eastAsia="Consolas" w:hAnsi="Consolas"/>
                <w:sz w:val="20"/>
                <w:szCs w:val="20"/>
              </w:rPr>
              <w:t xml:space="preserve">  "search_analyzer": "standard_with_synonyms"</w:t>
            </w:r>
          </w:p>
          <w:p>
            <w:pPr>
              <w:spacing w:after="0" w:line="260"/>
            </w:pPr>
            <w:r>
              <w:rPr>
                <w:rFonts w:ascii="Consolas" w:cs="Consolas" w:eastAsia="Consolas" w:hAnsi="Consolas"/>
                <w:sz w:val="20"/>
                <w:szCs w:val="20"/>
              </w:rPr>
              <w:t xml:space="preserve">}</w:t>
            </w:r>
          </w:p>
        </w:tc>
      </w:tr>
    </w:tbl>
    <w:p>
      <w:pPr>
        <w:pStyle w:val="Heading2"/>
      </w:pPr>
      <w:r>
        <w:t xml:space="preserve">Multi-language text</w:t>
      </w:r>
    </w:p>
    <w:p>
      <w:pPr>
        <w:spacing w:after="120" w:line="300"/>
        <w:jc w:val="both"/>
      </w:pPr>
      <w:r>
        <w:t xml:space="preserve">If your data contains multiple languages, there is no single 'best' analyzer. Common strategies:</w:t>
      </w:r>
    </w:p>
    <w:p>
      <w:pPr>
        <w:pStyle w:val="ListParagraph"/>
        <w:numPr>
          <w:ilvl w:val="0"/>
          <w:numId w:val="2"/>
        </w:numPr>
        <w:spacing w:after="80" w:line="300"/>
      </w:pPr>
      <w:r>
        <w:t xml:space="preserve">One field per language ('title_en,' 'title_fr,' 'title_de'), each with its own language analyzer.</w:t>
      </w:r>
    </w:p>
    <w:p>
      <w:pPr>
        <w:pStyle w:val="ListParagraph"/>
        <w:numPr>
          <w:ilvl w:val="0"/>
          <w:numId w:val="2"/>
        </w:numPr>
        <w:spacing w:after="80" w:line="300"/>
      </w:pPr>
      <w:r>
        <w:t xml:space="preserve">A single field with a language-detection pipeline at ingest time that routes to the right analyzer.</w:t>
      </w:r>
    </w:p>
    <w:p>
      <w:pPr>
        <w:pStyle w:val="ListParagraph"/>
        <w:numPr>
          <w:ilvl w:val="0"/>
          <w:numId w:val="2"/>
        </w:numPr>
        <w:spacing w:after="80" w:line="300"/>
      </w:pPr>
      <w:r>
        <w:t xml:space="preserve">The ICU analyzer (plugin) for Unicode-aware tokenization of mixed-script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analyzer workflow</w:t>
            </w:r>
          </w:p>
          <w:p>
            <w:pPr>
              <w:spacing w:after="0" w:line="280"/>
            </w:pPr>
            <w:r>
              <w:t xml:space="preserve">Every serious Elasticsearch project follows this loop: (1) write a candidate analyzer, (2) test it against representative text with _analyze, (3) verify that your typical searches return expected results, (4) iterate. Skipping this loop is the #1 reason teams complain that 'Elasticsearch search doesn't work as expected.' It works exactly as configured — and the default analyzer is rarely optimal for non-English or specialized text.</w:t>
            </w:r>
          </w:p>
        </w:tc>
      </w:tr>
    </w:tbl>
    <w:p>
      <w:r>
        <w:br w:type="page"/>
      </w:r>
    </w:p>
    <w:p>
      <w:pPr>
        <w:pStyle w:val="Heading1"/>
      </w:pPr>
      <w:r>
        <w:t xml:space="preserve">7. Index Templates — Auto-Applied Mappings</w:t>
      </w:r>
    </w:p>
    <w:p>
      <w:pPr>
        <w:spacing w:after="120" w:line="300"/>
        <w:jc w:val="both"/>
      </w:pPr>
      <w:r>
        <w:t xml:space="preserve">An index template is a set of mappings, settings, and aliases that Elasticsearch automatically applies to any NEW index whose name matches a pattern. Templates are essential when you have many indices of the same shape — for example, daily log indices — and you want them all to have the same schema without having to create each one by hand.</w:t>
      </w:r>
    </w:p>
    <w:p>
      <w:pPr>
        <w:pStyle w:val="Heading2"/>
      </w:pPr>
      <w:r>
        <w:t xml:space="preserve">The problem templates solve</w:t>
      </w:r>
    </w:p>
    <w:p>
      <w:pPr>
        <w:spacing w:after="120" w:line="300"/>
        <w:jc w:val="both"/>
      </w:pPr>
      <w:r>
        <w:t xml:space="preserve">Suppose you log Nginx access records into daily indices: logs-nginx-2026.04.19, logs-nginx-2026.04.20, and so on. Without a template, the first document of each day triggers dynamic mapping for that index — and the mapping might differ from day to day depending on which document happens to be first. Over time you accumulate a patchwork of slightly different mappings, and a cross-day query breaks because field types disagree.</w:t>
      </w:r>
    </w:p>
    <w:p>
      <w:pPr>
        <w:spacing w:after="120" w:line="300"/>
        <w:jc w:val="both"/>
      </w:pPr>
      <w:r>
        <w:t xml:space="preserve">With a template, every new index matching the pattern logs-nginx-* is created with an identical mapping and settings. One place to define, always consistent.</w:t>
      </w:r>
    </w:p>
    <w:p>
      <w:pPr>
        <w:pStyle w:val="Heading2"/>
      </w:pPr>
      <w:r>
        <w:t xml:space="preserve">Two generations of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Kind</w:t>
            </w:r>
          </w:p>
        </w:tc>
        <w:tc>
          <w:tcPr>
            <w:tcW w:type="dxa" w:w="4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Status</w:t>
            </w:r>
          </w:p>
        </w:tc>
      </w:tr>
      <w:tr>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Legacy index templates (_template endpoint)</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Deprecated since ES 7.8. Still works but avoid in new work.</w:t>
            </w:r>
          </w:p>
        </w:tc>
      </w:tr>
      <w:tr>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Composable index templates (_index_template endpoint)</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Current standard since ES 7.8. Built from reusable 'component templates.' This is what you should use.</w:t>
            </w:r>
          </w:p>
        </w:tc>
      </w:tr>
    </w:tbl>
    <w:p>
      <w:pPr>
        <w:spacing w:after="120"/>
      </w:pPr>
      <w:r>
        <w:t xml:space="preserve"/>
      </w:r>
    </w:p>
    <w:p>
      <w:pPr>
        <w:spacing w:after="120" w:line="300"/>
        <w:jc w:val="both"/>
      </w:pPr>
      <w:r>
        <w:t xml:space="preserve">This guide covers only the modern, composable kind.</w:t>
      </w:r>
    </w:p>
    <w:p>
      <w:pPr>
        <w:pStyle w:val="Heading2"/>
      </w:pPr>
      <w:r>
        <w:t xml:space="preserve">Component templates — the reusable building blocks</w:t>
      </w:r>
    </w:p>
    <w:p>
      <w:pPr>
        <w:spacing w:after="120" w:line="300"/>
        <w:jc w:val="both"/>
      </w:pPr>
      <w:r>
        <w:t xml:space="preserve">A component template is a named bundle of settings, mappings, or aliases. It has no index pattern of its own. Component templates are meant to be COMPOSED into full index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Component 1 — shared index settings</w:t>
            </w:r>
          </w:p>
          <w:p>
            <w:pPr>
              <w:spacing w:after="0" w:line="260"/>
            </w:pPr>
            <w:r>
              <w:rPr>
                <w:rFonts w:ascii="Consolas" w:cs="Consolas" w:eastAsia="Consolas" w:hAnsi="Consolas"/>
                <w:sz w:val="20"/>
                <w:szCs w:val="20"/>
              </w:rPr>
              <w:t xml:space="preserve">PUT /_component_template/logs-settings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"template": {</w:t>
            </w:r>
          </w:p>
          <w:p>
            <w:pPr>
              <w:spacing w:after="0" w:line="260"/>
            </w:pPr>
            <w:r>
              <w:rPr>
                <w:rFonts w:ascii="Consolas" w:cs="Consolas" w:eastAsia="Consolas" w:hAnsi="Consolas"/>
                <w:sz w:val="20"/>
                <w:szCs w:val="20"/>
              </w:rPr>
              <w:t xml:space="preserve">    "settings": {</w:t>
            </w:r>
          </w:p>
          <w:p>
            <w:pPr>
              <w:spacing w:after="0" w:line="260"/>
            </w:pPr>
            <w:r>
              <w:rPr>
                <w:rFonts w:ascii="Consolas" w:cs="Consolas" w:eastAsia="Consolas" w:hAnsi="Consolas"/>
                <w:sz w:val="20"/>
                <w:szCs w:val="20"/>
              </w:rPr>
              <w:t xml:space="preserve">      "number_of_shards":   1,</w:t>
            </w:r>
          </w:p>
          <w:p>
            <w:pPr>
              <w:spacing w:after="0" w:line="260"/>
            </w:pPr>
            <w:r>
              <w:rPr>
                <w:rFonts w:ascii="Consolas" w:cs="Consolas" w:eastAsia="Consolas" w:hAnsi="Consolas"/>
                <w:sz w:val="20"/>
                <w:szCs w:val="20"/>
              </w:rPr>
              <w:t xml:space="preserve">      "number_of_replicas": 1,</w:t>
            </w:r>
          </w:p>
          <w:p>
            <w:pPr>
              <w:spacing w:after="0" w:line="260"/>
            </w:pPr>
            <w:r>
              <w:rPr>
                <w:rFonts w:ascii="Consolas" w:cs="Consolas" w:eastAsia="Consolas" w:hAnsi="Consolas"/>
                <w:sz w:val="20"/>
                <w:szCs w:val="20"/>
              </w:rPr>
              <w:t xml:space="preserve">      "refresh_interval":   "5s"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Component 2 — shared mappings for all log indices</w:t>
            </w:r>
          </w:p>
          <w:p>
            <w:pPr>
              <w:spacing w:after="0" w:line="260"/>
            </w:pPr>
            <w:r>
              <w:rPr>
                <w:rFonts w:ascii="Consolas" w:cs="Consolas" w:eastAsia="Consolas" w:hAnsi="Consolas"/>
                <w:sz w:val="20"/>
                <w:szCs w:val="20"/>
              </w:rPr>
              <w:t xml:space="preserve">PUT /_component_template/logs-mappings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"template": {</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"dynamic": "strict",</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"@timestamp":    { "type": "date" },</w:t>
            </w:r>
          </w:p>
          <w:p>
            <w:pPr>
              <w:spacing w:after="0" w:line="260"/>
            </w:pPr>
            <w:r>
              <w:rPr>
                <w:rFonts w:ascii="Consolas" w:cs="Consolas" w:eastAsia="Consolas" w:hAnsi="Consolas"/>
                <w:sz w:val="20"/>
                <w:szCs w:val="20"/>
              </w:rPr>
              <w:t xml:space="preserve">        "host":          { "type": "keyword" },</w:t>
            </w:r>
          </w:p>
          <w:p>
            <w:pPr>
              <w:spacing w:after="0" w:line="260"/>
            </w:pPr>
            <w:r>
              <w:rPr>
                <w:rFonts w:ascii="Consolas" w:cs="Consolas" w:eastAsia="Consolas" w:hAnsi="Consolas"/>
                <w:sz w:val="20"/>
                <w:szCs w:val="20"/>
              </w:rPr>
              <w:t xml:space="preserve">        "service":       { "type": "keyword" },</w:t>
            </w:r>
          </w:p>
          <w:p>
            <w:pPr>
              <w:spacing w:after="0" w:line="260"/>
            </w:pPr>
            <w:r>
              <w:rPr>
                <w:rFonts w:ascii="Consolas" w:cs="Consolas" w:eastAsia="Consolas" w:hAnsi="Consolas"/>
                <w:sz w:val="20"/>
                <w:szCs w:val="20"/>
              </w:rPr>
              <w:t xml:space="preserve">        "level":         { "type": "keyword" },</w:t>
            </w:r>
          </w:p>
          <w:p>
            <w:pPr>
              <w:spacing w:after="0" w:line="260"/>
            </w:pPr>
            <w:r>
              <w:rPr>
                <w:rFonts w:ascii="Consolas" w:cs="Consolas" w:eastAsia="Consolas" w:hAnsi="Consolas"/>
                <w:sz w:val="20"/>
                <w:szCs w:val="20"/>
              </w:rPr>
              <w:t xml:space="preserve">        "message":       { "type": "text"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Component 3 — Nginx-specific additional fields</w:t>
            </w:r>
          </w:p>
          <w:p>
            <w:pPr>
              <w:spacing w:after="0" w:line="260"/>
            </w:pPr>
            <w:r>
              <w:rPr>
                <w:rFonts w:ascii="Consolas" w:cs="Consolas" w:eastAsia="Consolas" w:hAnsi="Consolas"/>
                <w:sz w:val="20"/>
                <w:szCs w:val="20"/>
              </w:rPr>
              <w:t xml:space="preserve">PUT /_component_template/nginx-fields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"template": {</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"clientip":   { "type": "ip" },</w:t>
            </w:r>
          </w:p>
          <w:p>
            <w:pPr>
              <w:spacing w:after="0" w:line="260"/>
            </w:pPr>
            <w:r>
              <w:rPr>
                <w:rFonts w:ascii="Consolas" w:cs="Consolas" w:eastAsia="Consolas" w:hAnsi="Consolas"/>
                <w:sz w:val="20"/>
                <w:szCs w:val="20"/>
              </w:rPr>
              <w:t xml:space="preserve">        "method":     { "type": "keyword" },</w:t>
            </w:r>
          </w:p>
          <w:p>
            <w:pPr>
              <w:spacing w:after="0" w:line="260"/>
            </w:pPr>
            <w:r>
              <w:rPr>
                <w:rFonts w:ascii="Consolas" w:cs="Consolas" w:eastAsia="Consolas" w:hAnsi="Consolas"/>
                <w:sz w:val="20"/>
                <w:szCs w:val="20"/>
              </w:rPr>
              <w:t xml:space="preserve">        "request":    { "type": "keyword" },</w:t>
            </w:r>
          </w:p>
          <w:p>
            <w:pPr>
              <w:spacing w:after="0" w:line="260"/>
            </w:pPr>
            <w:r>
              <w:rPr>
                <w:rFonts w:ascii="Consolas" w:cs="Consolas" w:eastAsia="Consolas" w:hAnsi="Consolas"/>
                <w:sz w:val="20"/>
                <w:szCs w:val="20"/>
              </w:rPr>
              <w:t xml:space="preserve">        "status":     { "type": "short"   },</w:t>
            </w:r>
          </w:p>
          <w:p>
            <w:pPr>
              <w:spacing w:after="0" w:line="260"/>
            </w:pPr>
            <w:r>
              <w:rPr>
                <w:rFonts w:ascii="Consolas" w:cs="Consolas" w:eastAsia="Consolas" w:hAnsi="Consolas"/>
                <w:sz w:val="20"/>
                <w:szCs w:val="20"/>
              </w:rPr>
              <w:t xml:space="preserve">        "bytes":      { "type": "long"    },</w:t>
            </w:r>
          </w:p>
          <w:p>
            <w:pPr>
              <w:spacing w:after="0" w:line="260"/>
            </w:pPr>
            <w:r>
              <w:rPr>
                <w:rFonts w:ascii="Consolas" w:cs="Consolas" w:eastAsia="Consolas" w:hAnsi="Consolas"/>
                <w:sz w:val="20"/>
                <w:szCs w:val="20"/>
              </w:rPr>
              <w:t xml:space="preserve">        "user_agent": { "type": "text"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The index template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/_index_template/logs-nginx-template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"index_patterns": ["logs-nginx-*"],</w:t>
            </w:r>
          </w:p>
          <w:p>
            <w:pPr>
              <w:spacing w:after="0" w:line="260"/>
            </w:pPr>
            <w:r>
              <w:rPr>
                <w:rFonts w:ascii="Consolas" w:cs="Consolas" w:eastAsia="Consolas" w:hAnsi="Consolas"/>
                <w:sz w:val="20"/>
                <w:szCs w:val="20"/>
              </w:rPr>
              <w:t xml:space="preserve">  "priority":       200,</w:t>
            </w:r>
          </w:p>
          <w:p>
            <w:pPr>
              <w:spacing w:after="0" w:line="260"/>
            </w:pPr>
            <w:r>
              <w:rPr>
                <w:rFonts w:ascii="Consolas" w:cs="Consolas" w:eastAsia="Consolas" w:hAnsi="Consolas"/>
                <w:sz w:val="20"/>
                <w:szCs w:val="20"/>
              </w:rPr>
              <w:t xml:space="preserve">  "composed_of":    ["logs-settings", "logs-mappings", "nginx-fields"],</w:t>
            </w:r>
          </w:p>
          <w:p>
            <w:pPr>
              <w:spacing w:after="0" w:line="260"/>
            </w:pPr>
            <w:r>
              <w:rPr>
                <w:rFonts w:ascii="Consolas" w:cs="Consolas" w:eastAsia="Consolas" w:hAnsi="Consolas"/>
                <w:sz w:val="20"/>
                <w:szCs w:val="20"/>
              </w:rPr>
              <w:t xml:space="preserve">  "template": {</w:t>
            </w:r>
          </w:p>
          <w:p>
            <w:pPr>
              <w:spacing w:after="0" w:line="260"/>
            </w:pPr>
            <w:r>
              <w:rPr>
                <w:rFonts w:ascii="Consolas" w:cs="Consolas" w:eastAsia="Consolas" w:hAnsi="Consolas"/>
                <w:sz w:val="20"/>
                <w:szCs w:val="20"/>
              </w:rPr>
              <w:t xml:space="preserve">    "aliases": {</w:t>
            </w:r>
          </w:p>
          <w:p>
            <w:pPr>
              <w:spacing w:after="0" w:line="260"/>
            </w:pPr>
            <w:r>
              <w:rPr>
                <w:rFonts w:ascii="Consolas" w:cs="Consolas" w:eastAsia="Consolas" w:hAnsi="Consolas"/>
                <w:sz w:val="20"/>
                <w:szCs w:val="20"/>
              </w:rPr>
              <w:t xml:space="preserve">      "logs-nginx":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Now, when any new index whose name matches logs-nginx-* is created — either explicitly or automatically by the first incoming document — Elasticsearch applies all three component templates, plus the inline 'aliases' section. Every Nginx log index will have the same settings, the same mapping, and automatically belong to the 'logs-nginx' alias.</w:t>
      </w:r>
    </w:p>
    <w:p>
      <w:pPr>
        <w:pStyle w:val="Heading2"/>
      </w:pPr>
      <w:r>
        <w:t xml:space="preserve">Priority — resolving conflicts</w:t>
      </w:r>
    </w:p>
    <w:p>
      <w:pPr>
        <w:spacing w:after="120" w:line="300"/>
        <w:jc w:val="both"/>
      </w:pPr>
      <w:r>
        <w:t xml:space="preserve">Multiple templates can match the same index name (e.g., a generic logs-* template and a specific logs-nginx-* one). The one with the highest priority wins. Convention: lower-priority numbers for more generic patterns, higher for more specific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/_index_template/logs-generic</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"index_patterns": ["logs-*"],</w:t>
            </w:r>
          </w:p>
          <w:p>
            <w:pPr>
              <w:spacing w:after="0" w:line="260"/>
            </w:pPr>
            <w:r>
              <w:rPr>
                <w:rFonts w:ascii="Consolas" w:cs="Consolas" w:eastAsia="Consolas" w:hAnsi="Consolas"/>
                <w:sz w:val="20"/>
                <w:szCs w:val="20"/>
              </w:rPr>
              <w:t xml:space="preserve">  "priority": 100,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PUT /_index_template/logs-nginx</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"index_patterns": ["logs-nginx-*"],</w:t>
            </w:r>
          </w:p>
          <w:p>
            <w:pPr>
              <w:spacing w:after="0" w:line="260"/>
            </w:pPr>
            <w:r>
              <w:rPr>
                <w:rFonts w:ascii="Consolas" w:cs="Consolas" w:eastAsia="Consolas" w:hAnsi="Consolas"/>
                <w:sz w:val="20"/>
                <w:szCs w:val="20"/>
              </w:rPr>
              <w:t xml:space="preserve">  "priority": 200,       # wins for Nginx indices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Verifying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Simulate what template would be applied to a given index name</w:t>
            </w:r>
          </w:p>
          <w:p>
            <w:pPr>
              <w:spacing w:after="0" w:line="260"/>
            </w:pPr>
            <w:r>
              <w:rPr>
                <w:rFonts w:ascii="Consolas" w:cs="Consolas" w:eastAsia="Consolas" w:hAnsi="Consolas"/>
                <w:sz w:val="20"/>
                <w:szCs w:val="20"/>
              </w:rPr>
              <w:t xml:space="preserve">POST /_index_template/_simulate_index/logs-nginx-2026.04.19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See the composed template definition</w:t>
            </w:r>
          </w:p>
          <w:p>
            <w:pPr>
              <w:spacing w:after="0" w:line="260"/>
            </w:pPr>
            <w:r>
              <w:rPr>
                <w:rFonts w:ascii="Consolas" w:cs="Consolas" w:eastAsia="Consolas" w:hAnsi="Consolas"/>
                <w:sz w:val="20"/>
                <w:szCs w:val="20"/>
              </w:rPr>
              <w:t xml:space="preserve">POST /_index_template/_simulate/logs-nginx-template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List all templates</w:t>
            </w:r>
          </w:p>
          <w:p>
            <w:pPr>
              <w:spacing w:after="0" w:line="260"/>
            </w:pPr>
            <w:r>
              <w:rPr>
                <w:rFonts w:ascii="Consolas" w:cs="Consolas" w:eastAsia="Consolas" w:hAnsi="Consolas"/>
                <w:sz w:val="20"/>
                <w:szCs w:val="20"/>
              </w:rPr>
              <w:t xml:space="preserve">GET /_index_template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List component templates</w:t>
            </w:r>
          </w:p>
          <w:p>
            <w:pPr>
              <w:spacing w:after="0" w:line="260"/>
            </w:pPr>
            <w:r>
              <w:rPr>
                <w:rFonts w:ascii="Consolas" w:cs="Consolas" w:eastAsia="Consolas" w:hAnsi="Consolas"/>
                <w:sz w:val="20"/>
                <w:szCs w:val="20"/>
              </w:rPr>
              <w:t xml:space="preserve">GET /_component_template</w:t>
            </w:r>
          </w:p>
        </w:tc>
      </w:tr>
    </w:tbl>
    <w:p>
      <w:pPr>
        <w:pStyle w:val="Heading2"/>
      </w:pPr>
      <w:r>
        <w:t xml:space="preserve">Data streams — the template's best friend</w:t>
      </w:r>
    </w:p>
    <w:p>
      <w:pPr>
        <w:spacing w:after="120" w:line="300"/>
        <w:jc w:val="both"/>
      </w:pPr>
      <w:r>
        <w:t xml:space="preserve">Since Elasticsearch 7.9, a feature called 'data streams' is the preferred way to work with append-only time-series data. A data stream is a logical write target (e.g., 'logs-nginx') that secretly backs onto a sequence of hidden indices with names like .ds-logs-nginx-2026.04.19-000001. Applications write to the data stream name; Elasticsearch manages the underlying indices and performs rollovers automatically.</w:t>
      </w:r>
    </w:p>
    <w:p>
      <w:pPr>
        <w:spacing w:after="120" w:line="300"/>
        <w:jc w:val="both"/>
      </w:pPr>
      <w:r>
        <w:t xml:space="preserve">Data streams require an index template with 'data_stream' declared. They pair naturally with ILM (covered next) for fully automated index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/_index_template/logs-nginx-stream</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"index_patterns": ["logs-nginx"],</w:t>
            </w:r>
          </w:p>
          <w:p>
            <w:pPr>
              <w:spacing w:after="0" w:line="260"/>
            </w:pPr>
            <w:r>
              <w:rPr>
                <w:rFonts w:ascii="Consolas" w:cs="Consolas" w:eastAsia="Consolas" w:hAnsi="Consolas"/>
                <w:sz w:val="20"/>
                <w:szCs w:val="20"/>
              </w:rPr>
              <w:t xml:space="preserve">  "data_stream":    {},</w:t>
            </w:r>
          </w:p>
          <w:p>
            <w:pPr>
              <w:spacing w:after="0" w:line="260"/>
            </w:pPr>
            <w:r>
              <w:rPr>
                <w:rFonts w:ascii="Consolas" w:cs="Consolas" w:eastAsia="Consolas" w:hAnsi="Consolas"/>
                <w:sz w:val="20"/>
                <w:szCs w:val="20"/>
              </w:rPr>
              <w:t xml:space="preserve">  "composed_of":    ["logs-settings", "logs-mappings", "nginx-fields"]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Now writing to the data stream is just:</w:t>
            </w:r>
          </w:p>
          <w:p>
            <w:pPr>
              <w:spacing w:after="0" w:line="260"/>
            </w:pPr>
            <w:r>
              <w:rPr>
                <w:rFonts w:ascii="Consolas" w:cs="Consolas" w:eastAsia="Consolas" w:hAnsi="Consolas"/>
                <w:sz w:val="20"/>
                <w:szCs w:val="20"/>
              </w:rPr>
              <w:t xml:space="preserve">POST /logs-nginx/_doc</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"2026-04-19T14:32:07Z",</w:t>
            </w:r>
          </w:p>
          <w:p>
            <w:pPr>
              <w:spacing w:after="0" w:line="260"/>
            </w:pPr>
            <w:r>
              <w:rPr>
                <w:rFonts w:ascii="Consolas" w:cs="Consolas" w:eastAsia="Consolas" w:hAnsi="Consolas"/>
                <w:sz w:val="20"/>
                <w:szCs w:val="20"/>
              </w:rPr>
              <w:t xml:space="preserve">  "host": "web-03",</w:t>
            </w:r>
          </w:p>
          <w:p>
            <w:pPr>
              <w:spacing w:after="0" w:line="260"/>
            </w:pPr>
            <w:r>
              <w:rPr>
                <w:rFonts w:ascii="Consolas" w:cs="Consolas" w:eastAsia="Consolas" w:hAnsi="Consolas"/>
                <w:sz w:val="20"/>
                <w:szCs w:val="20"/>
              </w:rPr>
              <w:t xml:space="preserve">  "service": "nginx",</w:t>
            </w:r>
          </w:p>
          <w:p>
            <w:pPr>
              <w:spacing w:after="0" w:line="260"/>
            </w:pPr>
            <w:r>
              <w:rPr>
                <w:rFonts w:ascii="Consolas" w:cs="Consolas" w:eastAsia="Consolas" w:hAnsi="Consolas"/>
                <w:sz w:val="20"/>
                <w:szCs w:val="20"/>
              </w:rPr>
              <w:t xml:space="preserve">  "level": "info",</w:t>
            </w:r>
          </w:p>
          <w:p>
            <w:pPr>
              <w:spacing w:after="0" w:line="260"/>
            </w:pPr>
            <w:r>
              <w:rPr>
                <w:rFonts w:ascii="Consolas" w:cs="Consolas" w:eastAsia="Consolas" w:hAnsi="Consolas"/>
                <w:sz w:val="20"/>
                <w:szCs w:val="20"/>
              </w:rPr>
              <w:t xml:space="preserve">  "message": "200 GET /api/health"</w:t>
            </w:r>
          </w:p>
          <w:p>
            <w:pPr>
              <w:spacing w:after="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Templates + aliases + data streams</w:t>
            </w:r>
          </w:p>
          <w:p>
            <w:pPr>
              <w:spacing w:after="0" w:line="280"/>
            </w:pPr>
            <w:r>
              <w:t xml:space="preserve">The production-grade pattern for time-series data in 2026: (1) define component templates for settings and mappings, (2) compose them into an index template with a data_stream, (3) let ILM manage rollover and tiering automatically. Once set up, your application just writes to a single stable name ('logs-nginx') and everything else happens behind the scenes.</w:t>
            </w:r>
          </w:p>
        </w:tc>
      </w:tr>
    </w:tbl>
    <w:p>
      <w:r>
        <w:br w:type="page"/>
      </w:r>
    </w:p>
    <w:p>
      <w:pPr>
        <w:pStyle w:val="Heading1"/>
      </w:pPr>
      <w:r>
        <w:t xml:space="preserve">8. Index Lifecycle Management (ILM)</w:t>
      </w:r>
    </w:p>
    <w:p>
      <w:pPr>
        <w:spacing w:after="120" w:line="300"/>
        <w:jc w:val="both"/>
      </w:pPr>
      <w:r>
        <w:t xml:space="preserve">Index Lifecycle Management is Elasticsearch's built-in system for automatically managing the life of an index from creation to deletion. ILM defines a POLICY — a set of rules describing what should happen to an index at different ages — and Elasticsearch enforces that policy in the background, without human intervention.</w:t>
      </w:r>
    </w:p>
    <w:p>
      <w:pPr>
        <w:spacing w:after="120" w:line="300"/>
        <w:jc w:val="both"/>
      </w:pPr>
      <w:r>
        <w:t xml:space="preserve">Before ILM (introduced in ES 6.6), teams wrote custom scripts to curator — merge old indices, move them to slower nodes, delete them after retention. These scripts were a constant source of bugs and on-call pages. ILM is the first-party, robust, cluster-aware replacement.</w:t>
      </w:r>
    </w:p>
    <w:p>
      <w:pPr>
        <w:pStyle w:val="Heading2"/>
      </w:pPr>
      <w:r>
        <w:t xml:space="preserve">The concept in one sentence</w:t>
      </w:r>
    </w:p>
    <w:p>
      <w:pPr>
        <w:spacing w:after="120" w:line="300"/>
        <w:jc w:val="both"/>
      </w:pPr>
      <w:r>
        <w:t xml:space="preserve">An ILM policy is a state machine that moves an index through a sequence of PHASES based on age or size, executing ACTIONS as it transitions between them.</w:t>
      </w:r>
    </w:p>
    <w:p>
      <w:pPr>
        <w:pStyle w:val="Heading2"/>
      </w:pPr>
      <w:r>
        <w:t xml:space="preserve">The four phases</w:t>
      </w:r>
    </w:p>
    <w:p>
      <w:pPr>
        <w:spacing w:after="120" w:line="300"/>
        <w:jc w:val="both"/>
      </w:pPr>
      <w:r>
        <w:t xml:space="preserve">Every ILM policy uses some subset of these four phases, always in this order:</w:t>
      </w:r>
    </w:p>
    <w:p>
      <w:pPr>
        <w:pStyle w:val="Heading2"/>
      </w:pPr>
      <w:r>
        <w:t xml:space="preserve">8.1 The Four Phases — Hot, Warm, Cold,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Phase</w:t>
            </w:r>
          </w:p>
        </w:tc>
        <w:tc>
          <w:tcPr>
            <w:tcW w:type="dxa" w:w="7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happens here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HOT</w:t>
            </w:r>
          </w:p>
        </w:tc>
        <w:tc>
          <w:tcPr>
            <w:tcW w:type="dxa" w:w="7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index is being actively WRITTEN to and read from. Sits on the fastest (usually SSD-backed) data nodes. Full replica count. Rollover to a new index happens in this phase.</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WARM</w:t>
            </w:r>
          </w:p>
        </w:tc>
        <w:tc>
          <w:tcPr>
            <w:tcW w:type="dxa" w:w="7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index is read-only but still frequently queried. Moved to warm nodes (often cheaper SSD or fast HDD). Number of replicas may be reduced. A force-merge can be run to consolidate segments and reduce storage.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COLD</w:t>
            </w:r>
          </w:p>
        </w:tc>
        <w:tc>
          <w:tcPr>
            <w:tcW w:type="dxa" w:w="7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index is rarely queried, kept for compliance or occasional historical lookups. Moved to cold nodes (cheap bulk HDD). Replicas often reduced to 0. Can be converted to searchable snapshots for even cheaper storage.</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DELETE</w:t>
            </w:r>
          </w:p>
        </w:tc>
        <w:tc>
          <w:tcPr>
            <w:tcW w:type="dxa" w:w="7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index is no longer needed and gets removed entirely, freeing all storage.</w:t>
            </w:r>
          </w:p>
        </w:tc>
      </w:tr>
    </w:tbl>
    <w:p>
      <w:pPr>
        <w:spacing w:after="120"/>
      </w:pPr>
      <w:r>
        <w:t xml:space="preserve"/>
      </w:r>
    </w:p>
    <w:p>
      <w:pPr>
        <w:spacing w:after="120" w:line="300"/>
        <w:jc w:val="both"/>
      </w:pPr>
      <w:r>
        <w:t xml:space="preserve">There is also a 'FROZEN' tier (between cold and delete) for very rarely accessed data, backed by searchable snapshots stored in object storage (S3, GCS, Azure Blob). This tier can be a fraction of the cost of cold.</w:t>
      </w:r>
    </w:p>
    <w:p>
      <w:pPr>
        <w:pStyle w:val="Heading2"/>
      </w:pPr>
      <w:r>
        <w:t xml:space="preserve">Per-phase actions</w:t>
      </w:r>
    </w:p>
    <w:p>
      <w:pPr>
        <w:spacing w:after="120" w:line="300"/>
        <w:jc w:val="both"/>
      </w:pPr>
      <w:r>
        <w:t xml:space="preserve">Each phase can execute specific ACTIONS. The most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260"/>
      </w:tblGrid>
      <w:tr>
        <w:trPr>
          <w:tblHeader/>
        </w:trPr>
        <w:tc>
          <w:tcPr>
            <w:tcW w:type="dxa" w:w="23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Action</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Phase(s)</w:t>
            </w:r>
          </w:p>
        </w:tc>
        <w:tc>
          <w:tcPr>
            <w:tcW w:type="dxa" w:w="52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Effect</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rollover</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hot</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Create a new index in the sequence and start writing to it instead. Old index continues to age through the policy.</w:t>
            </w:r>
          </w:p>
        </w:tc>
      </w:tr>
      <w:tr>
        <w:tc>
          <w:tcPr>
            <w:tcW w:type="dxa" w:w="2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set_priority</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hot/warm/cold</w:t>
            </w:r>
          </w:p>
        </w:tc>
        <w:tc>
          <w:tcPr>
            <w:tcW w:type="dxa" w:w="5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Adjusts how Elasticsearch prioritizes recovery of this index after a restart.</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forcemerge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warm</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Merges Lucene segments down to a target count (often 1) — reduces storage and improves read performance.</w:t>
            </w:r>
          </w:p>
        </w:tc>
      </w:tr>
      <w:tr>
        <w:tc>
          <w:tcPr>
            <w:tcW w:type="dxa" w:w="2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shrink</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warm/cold</w:t>
            </w:r>
          </w:p>
        </w:tc>
        <w:tc>
          <w:tcPr>
            <w:tcW w:type="dxa" w:w="5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Reduces the number of primary shards (e.g., from 5 down to 1) — useful once writes stop.</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allocate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warm/cold</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Moves the index to nodes with specific attributes (e.g., data_content: warm).</w:t>
            </w:r>
          </w:p>
        </w:tc>
      </w:tr>
      <w:tr>
        <w:tc>
          <w:tcPr>
            <w:tcW w:type="dxa" w:w="2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freeze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cold</w:t>
            </w:r>
          </w:p>
        </w:tc>
        <w:tc>
          <w:tcPr>
            <w:tcW w:type="dxa" w:w="5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[legacy] Marks the index as frozen — queries work but heap usage is minimal.</w:t>
            </w:r>
          </w:p>
        </w:tc>
      </w:tr>
      <w:tr>
        <w:tc>
          <w:tcPr>
            <w:tcW w:type="dxa" w:w="23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searchable_snapshot</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cold/frozen</w:t>
            </w:r>
          </w:p>
        </w:tc>
        <w:tc>
          <w:tcPr>
            <w:tcW w:type="dxa" w:w="52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Converts the index to a snapshot in object storage, still queryable.</w:t>
            </w:r>
          </w:p>
        </w:tc>
      </w:tr>
      <w:tr>
        <w:tc>
          <w:tcPr>
            <w:tcW w:type="dxa" w:w="23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delete</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delete</w:t>
            </w:r>
          </w:p>
        </w:tc>
        <w:tc>
          <w:tcPr>
            <w:tcW w:type="dxa" w:w="52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Permanently removes the index.</w:t>
            </w:r>
          </w:p>
        </w:tc>
      </w:tr>
    </w:tbl>
    <w:p>
      <w:pPr>
        <w:spacing w:after="120"/>
      </w:pPr>
      <w:r>
        <w:t xml:space="preserve"/>
      </w:r>
    </w:p>
    <w:p>
      <w:pPr>
        <w:pStyle w:val="Heading2"/>
      </w:pPr>
      <w:r>
        <w:t xml:space="preserve">A complete ILM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/_ilm/policy/logs-policy</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"policy": {</w:t>
            </w:r>
          </w:p>
          <w:p>
            <w:pPr>
              <w:spacing w:after="0" w:line="260"/>
            </w:pPr>
            <w:r>
              <w:rPr>
                <w:rFonts w:ascii="Consolas" w:cs="Consolas" w:eastAsia="Consolas" w:hAnsi="Consolas"/>
                <w:sz w:val="20"/>
                <w:szCs w:val="20"/>
              </w:rPr>
              <w:t xml:space="preserve">    "phases": {</w:t>
            </w:r>
          </w:p>
          <w:p>
            <w:pPr>
              <w:spacing w:after="0" w:line="260"/>
            </w:pPr>
            <w:r>
              <w:rPr>
                <w:rFonts w:ascii="Consolas" w:cs="Consolas" w:eastAsia="Consolas" w:hAnsi="Consolas"/>
                <w:sz w:val="20"/>
                <w:szCs w:val="20"/>
              </w:rPr>
              <w:t xml:space="preserve">      "hot": {</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"rollover": {</w:t>
            </w:r>
          </w:p>
          <w:p>
            <w:pPr>
              <w:spacing w:after="0" w:line="260"/>
            </w:pPr>
            <w:r>
              <w:rPr>
                <w:rFonts w:ascii="Consolas" w:cs="Consolas" w:eastAsia="Consolas" w:hAnsi="Consolas"/>
                <w:sz w:val="20"/>
                <w:szCs w:val="20"/>
              </w:rPr>
              <w:t xml:space="preserve">            "max_primary_shard_size": "50gb",</w:t>
            </w:r>
          </w:p>
          <w:p>
            <w:pPr>
              <w:spacing w:after="0" w:line="260"/>
            </w:pPr>
            <w:r>
              <w:rPr>
                <w:rFonts w:ascii="Consolas" w:cs="Consolas" w:eastAsia="Consolas" w:hAnsi="Consolas"/>
                <w:sz w:val="20"/>
                <w:szCs w:val="20"/>
              </w:rPr>
              <w:t xml:space="preserve">            "max_age":  "7d",</w:t>
            </w:r>
          </w:p>
          <w:p>
            <w:pPr>
              <w:spacing w:after="0" w:line="260"/>
            </w:pPr>
            <w:r>
              <w:rPr>
                <w:rFonts w:ascii="Consolas" w:cs="Consolas" w:eastAsia="Consolas" w:hAnsi="Consolas"/>
                <w:sz w:val="20"/>
                <w:szCs w:val="20"/>
              </w:rPr>
              <w:t xml:space="preserve">            "max_docs": 100000000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"set_priority": { "priority": 100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"warm": {</w:t>
            </w:r>
          </w:p>
          <w:p>
            <w:pPr>
              <w:spacing w:after="0" w:line="260"/>
            </w:pPr>
            <w:r>
              <w:rPr>
                <w:rFonts w:ascii="Consolas" w:cs="Consolas" w:eastAsia="Consolas" w:hAnsi="Consolas"/>
                <w:sz w:val="20"/>
                <w:szCs w:val="20"/>
              </w:rPr>
              <w:t xml:space="preserve">        "min_age": "7d",</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"forcemerge":    { "max_num_segments": 1 },</w:t>
            </w:r>
          </w:p>
          <w:p>
            <w:pPr>
              <w:spacing w:after="0" w:line="260"/>
            </w:pPr>
            <w:r>
              <w:rPr>
                <w:rFonts w:ascii="Consolas" w:cs="Consolas" w:eastAsia="Consolas" w:hAnsi="Consolas"/>
                <w:sz w:val="20"/>
                <w:szCs w:val="20"/>
              </w:rPr>
              <w:t xml:space="preserve">          "shrink":        { "number_of_shards": 1 },</w:t>
            </w:r>
          </w:p>
          <w:p>
            <w:pPr>
              <w:spacing w:after="0" w:line="260"/>
            </w:pPr>
            <w:r>
              <w:rPr>
                <w:rFonts w:ascii="Consolas" w:cs="Consolas" w:eastAsia="Consolas" w:hAnsi="Consolas"/>
                <w:sz w:val="20"/>
                <w:szCs w:val="20"/>
              </w:rPr>
              <w:t xml:space="preserve">          "allocate":      { "number_of_replicas": 1 },</w:t>
            </w:r>
          </w:p>
          <w:p>
            <w:pPr>
              <w:spacing w:after="0" w:line="260"/>
            </w:pPr>
            <w:r>
              <w:rPr>
                <w:rFonts w:ascii="Consolas" w:cs="Consolas" w:eastAsia="Consolas" w:hAnsi="Consolas"/>
                <w:sz w:val="20"/>
                <w:szCs w:val="20"/>
              </w:rPr>
              <w:t xml:space="preserve">          "set_priority":  { "priority": 50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"cold": {</w:t>
            </w:r>
          </w:p>
          <w:p>
            <w:pPr>
              <w:spacing w:after="0" w:line="260"/>
            </w:pPr>
            <w:r>
              <w:rPr>
                <w:rFonts w:ascii="Consolas" w:cs="Consolas" w:eastAsia="Consolas" w:hAnsi="Consolas"/>
                <w:sz w:val="20"/>
                <w:szCs w:val="20"/>
              </w:rPr>
              <w:t xml:space="preserve">        "min_age": "30d",</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"allocate":      { "number_of_replicas": 0 },</w:t>
            </w:r>
          </w:p>
          <w:p>
            <w:pPr>
              <w:spacing w:after="0" w:line="260"/>
            </w:pPr>
            <w:r>
              <w:rPr>
                <w:rFonts w:ascii="Consolas" w:cs="Consolas" w:eastAsia="Consolas" w:hAnsi="Consolas"/>
                <w:sz w:val="20"/>
                <w:szCs w:val="20"/>
              </w:rPr>
              <w:t xml:space="preserve">          "set_priority":  { "priority": 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"delete": {</w:t>
            </w:r>
          </w:p>
          <w:p>
            <w:pPr>
              <w:spacing w:after="0" w:line="260"/>
            </w:pPr>
            <w:r>
              <w:rPr>
                <w:rFonts w:ascii="Consolas" w:cs="Consolas" w:eastAsia="Consolas" w:hAnsi="Consolas"/>
                <w:sz w:val="20"/>
                <w:szCs w:val="20"/>
              </w:rPr>
              <w:t xml:space="preserve">        "min_age": "90d",</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"delete":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Read this policy like a timeline. An index starts in hot. On day 7 (or when it hits 50 GB or 100 million docs, whichever comes first), it rolls over — a new index takes over writes — and this one transitions toward warm. Seven days after rollover it enters warm: force-merge, shrink, reduce replicas. At 30 days old it enters cold: drop replicas to 0. At 90 days old it is deleted. Storage cost drops at every step, and no human has to do anything.</w:t>
      </w:r>
    </w:p>
    <w:p>
      <w:pPr>
        <w:pStyle w:val="Heading2"/>
      </w:pPr>
      <w:r>
        <w:t xml:space="preserve">Attaching a policy to an index</w:t>
      </w:r>
    </w:p>
    <w:p>
      <w:pPr>
        <w:spacing w:after="120" w:line="300"/>
        <w:jc w:val="both"/>
      </w:pPr>
      <w:r>
        <w:t xml:space="preserve">You attach a policy either through an index template (the common case) or directly on the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Via index template — preferred</w:t>
            </w:r>
          </w:p>
          <w:p>
            <w:pPr>
              <w:spacing w:after="0" w:line="260"/>
            </w:pPr>
            <w:r>
              <w:rPr>
                <w:rFonts w:ascii="Consolas" w:cs="Consolas" w:eastAsia="Consolas" w:hAnsi="Consolas"/>
                <w:sz w:val="20"/>
                <w:szCs w:val="20"/>
              </w:rPr>
              <w:t xml:space="preserve">PUT /_index_template/logs-template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"index_patterns": ["logs-*"],</w:t>
            </w:r>
          </w:p>
          <w:p>
            <w:pPr>
              <w:spacing w:after="0" w:line="260"/>
            </w:pPr>
            <w:r>
              <w:rPr>
                <w:rFonts w:ascii="Consolas" w:cs="Consolas" w:eastAsia="Consolas" w:hAnsi="Consolas"/>
                <w:sz w:val="20"/>
                <w:szCs w:val="20"/>
              </w:rPr>
              <w:t xml:space="preserve">  "template": {</w:t>
            </w:r>
          </w:p>
          <w:p>
            <w:pPr>
              <w:spacing w:after="0" w:line="260"/>
            </w:pPr>
            <w:r>
              <w:rPr>
                <w:rFonts w:ascii="Consolas" w:cs="Consolas" w:eastAsia="Consolas" w:hAnsi="Consolas"/>
                <w:sz w:val="20"/>
                <w:szCs w:val="20"/>
              </w:rPr>
              <w:t xml:space="preserve">    "settings": {</w:t>
            </w:r>
          </w:p>
          <w:p>
            <w:pPr>
              <w:spacing w:after="0" w:line="260"/>
            </w:pPr>
            <w:r>
              <w:rPr>
                <w:rFonts w:ascii="Consolas" w:cs="Consolas" w:eastAsia="Consolas" w:hAnsi="Consolas"/>
                <w:sz w:val="20"/>
                <w:szCs w:val="20"/>
              </w:rPr>
              <w:t xml:space="preserve">      "index.lifecycle.name":             "logs-policy",</w:t>
            </w:r>
          </w:p>
          <w:p>
            <w:pPr>
              <w:spacing w:after="0" w:line="260"/>
            </w:pPr>
            <w:r>
              <w:rPr>
                <w:rFonts w:ascii="Consolas" w:cs="Consolas" w:eastAsia="Consolas" w:hAnsi="Consolas"/>
                <w:sz w:val="20"/>
                <w:szCs w:val="20"/>
              </w:rPr>
              <w:t xml:space="preserve">      "index.lifecycle.rollover_alias":   "logs"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Directly on an index</w:t>
            </w:r>
          </w:p>
          <w:p>
            <w:pPr>
              <w:spacing w:after="0" w:line="260"/>
            </w:pPr>
            <w:r>
              <w:rPr>
                <w:rFonts w:ascii="Consolas" w:cs="Consolas" w:eastAsia="Consolas" w:hAnsi="Consolas"/>
                <w:sz w:val="20"/>
                <w:szCs w:val="20"/>
              </w:rPr>
              <w:t xml:space="preserve">PUT /logs-000001/_settings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"index.lifecycle.name":           "logs-policy",</w:t>
            </w:r>
          </w:p>
          <w:p>
            <w:pPr>
              <w:spacing w:after="0" w:line="260"/>
            </w:pPr>
            <w:r>
              <w:rPr>
                <w:rFonts w:ascii="Consolas" w:cs="Consolas" w:eastAsia="Consolas" w:hAnsi="Consolas"/>
                <w:sz w:val="20"/>
                <w:szCs w:val="20"/>
              </w:rPr>
              <w:t xml:space="preserve">  "index.lifecycle.rollover_alias": "logs"</w:t>
            </w:r>
          </w:p>
          <w:p>
            <w:pPr>
              <w:spacing w:after="0" w:line="260"/>
            </w:pPr>
            <w:r>
              <w:rPr>
                <w:rFonts w:ascii="Consolas" w:cs="Consolas" w:eastAsia="Consolas" w:hAnsi="Consolas"/>
                <w:sz w:val="20"/>
                <w:szCs w:val="20"/>
              </w:rPr>
              <w:t xml:space="preserve">}</w:t>
            </w:r>
          </w:p>
        </w:tc>
      </w:tr>
    </w:tbl>
    <w:p>
      <w:pPr>
        <w:pStyle w:val="Heading2"/>
      </w:pPr>
      <w:r>
        <w:t xml:space="preserve">Monitoring ILM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See the state of all indices in ILM</w:t>
            </w:r>
          </w:p>
          <w:p>
            <w:pPr>
              <w:spacing w:after="0" w:line="260"/>
            </w:pPr>
            <w:r>
              <w:rPr>
                <w:rFonts w:ascii="Consolas" w:cs="Consolas" w:eastAsia="Consolas" w:hAnsi="Consolas"/>
                <w:sz w:val="20"/>
                <w:szCs w:val="20"/>
              </w:rPr>
              <w:t xml:space="preserve">GET /*/_ilm/explain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Response excerpt for one index:</w:t>
            </w:r>
          </w:p>
          <w:p>
            <w:pPr>
              <w:spacing w:after="0" w:line="260"/>
            </w:pPr>
            <w:r>
              <w:rPr>
                <w:rFonts w:ascii="Consolas" w:cs="Consolas" w:eastAsia="Consolas" w:hAnsi="Consolas"/>
                <w:sz w:val="20"/>
                <w:szCs w:val="20"/>
              </w:rPr>
              <w:t xml:space="preserve"># "logs-000042": {</w:t>
            </w:r>
          </w:p>
          <w:p>
            <w:pPr>
              <w:spacing w:after="0" w:line="260"/>
            </w:pPr>
            <w:r>
              <w:rPr>
                <w:rFonts w:ascii="Consolas" w:cs="Consolas" w:eastAsia="Consolas" w:hAnsi="Consolas"/>
                <w:sz w:val="20"/>
                <w:szCs w:val="20"/>
              </w:rPr>
              <w:t xml:space="preserve">#   "index":                "logs-000042",</w:t>
            </w:r>
          </w:p>
          <w:p>
            <w:pPr>
              <w:spacing w:after="0" w:line="260"/>
            </w:pPr>
            <w:r>
              <w:rPr>
                <w:rFonts w:ascii="Consolas" w:cs="Consolas" w:eastAsia="Consolas" w:hAnsi="Consolas"/>
                <w:sz w:val="20"/>
                <w:szCs w:val="20"/>
              </w:rPr>
              <w:t xml:space="preserve">#   "managed":              true,</w:t>
            </w:r>
          </w:p>
          <w:p>
            <w:pPr>
              <w:spacing w:after="0" w:line="260"/>
            </w:pPr>
            <w:r>
              <w:rPr>
                <w:rFonts w:ascii="Consolas" w:cs="Consolas" w:eastAsia="Consolas" w:hAnsi="Consolas"/>
                <w:sz w:val="20"/>
                <w:szCs w:val="20"/>
              </w:rPr>
              <w:t xml:space="preserve">#   "policy":               "logs-policy",</w:t>
            </w:r>
          </w:p>
          <w:p>
            <w:pPr>
              <w:spacing w:after="0" w:line="260"/>
            </w:pPr>
            <w:r>
              <w:rPr>
                <w:rFonts w:ascii="Consolas" w:cs="Consolas" w:eastAsia="Consolas" w:hAnsi="Consolas"/>
                <w:sz w:val="20"/>
                <w:szCs w:val="20"/>
              </w:rPr>
              <w:t xml:space="preserve">#   "phase":                "warm",</w:t>
            </w:r>
          </w:p>
          <w:p>
            <w:pPr>
              <w:spacing w:after="0" w:line="260"/>
            </w:pPr>
            <w:r>
              <w:rPr>
                <w:rFonts w:ascii="Consolas" w:cs="Consolas" w:eastAsia="Consolas" w:hAnsi="Consolas"/>
                <w:sz w:val="20"/>
                <w:szCs w:val="20"/>
              </w:rPr>
              <w:t xml:space="preserve">#   "action":               "complete",</w:t>
            </w:r>
          </w:p>
          <w:p>
            <w:pPr>
              <w:spacing w:after="0" w:line="260"/>
            </w:pPr>
            <w:r>
              <w:rPr>
                <w:rFonts w:ascii="Consolas" w:cs="Consolas" w:eastAsia="Consolas" w:hAnsi="Consolas"/>
                <w:sz w:val="20"/>
                <w:szCs w:val="20"/>
              </w:rPr>
              <w:t xml:space="preserve">#   "step":                 "complete",</w:t>
            </w:r>
          </w:p>
          <w:p>
            <w:pPr>
              <w:spacing w:after="0" w:line="260"/>
            </w:pPr>
            <w:r>
              <w:rPr>
                <w:rFonts w:ascii="Consolas" w:cs="Consolas" w:eastAsia="Consolas" w:hAnsi="Consolas"/>
                <w:sz w:val="20"/>
                <w:szCs w:val="20"/>
              </w:rPr>
              <w:t xml:space="preserve">#   "age":                  "8.3d",</w:t>
            </w:r>
          </w:p>
          <w:p>
            <w:pPr>
              <w:spacing w:after="0" w:line="260"/>
            </w:pPr>
            <w:r>
              <w:rPr>
                <w:rFonts w:ascii="Consolas" w:cs="Consolas" w:eastAsia="Consolas" w:hAnsi="Consolas"/>
                <w:sz w:val="20"/>
                <w:szCs w:val="20"/>
              </w:rPr>
              <w:t xml:space="preserve">#   "phase_time_millis":    1744988000000,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r>
        <w:br w:type="page"/>
      </w:r>
    </w:p>
    <w:p>
      <w:pPr>
        <w:pStyle w:val="Heading2"/>
      </w:pPr>
      <w:r>
        <w:t xml:space="preserve">8.2 Rollover — Size, Age, Doc Count</w:t>
      </w:r>
    </w:p>
    <w:p>
      <w:pPr>
        <w:spacing w:after="120" w:line="300"/>
        <w:jc w:val="both"/>
      </w:pPr>
      <w:r>
        <w:t xml:space="preserve">Rollover is the action that makes time-series indexing work. Instead of writing forever into one giant index (which would slow down and eventually become unmanageable), rollover creates a new index when the current one reaches certain thresholds, and writes are transparently redirected to the new index.</w:t>
      </w:r>
    </w:p>
    <w:p>
      <w:pPr>
        <w:pStyle w:val="Heading2"/>
      </w:pPr>
      <w:r>
        <w:t xml:space="preserve">The rollover triggers</w:t>
      </w:r>
    </w:p>
    <w:p>
      <w:pPr>
        <w:spacing w:after="120" w:line="300"/>
        <w:jc w:val="both"/>
      </w:pPr>
      <w:r>
        <w:t xml:space="preserve">A rollover happens when ANY of the configured conditions is met. The most common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Condition</w:t>
            </w:r>
          </w:p>
        </w:tc>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Meaning</w:t>
            </w:r>
          </w:p>
        </w:tc>
        <w:tc>
          <w:tcPr>
            <w:tcW w:type="dxa" w:w="18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Typical value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max_age</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Age of the index since creation</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1d, 7d, 30d — depends on write volume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max_primary_shard_size</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Size of the LARGEST primary shard (not total index size)</w:t>
            </w:r>
          </w:p>
        </w:tc>
        <w:tc>
          <w:tcPr>
            <w:tcW w:type="dxa" w:w="1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50gb is the widely-recommended default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max_docs</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Total document count across primary shards</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Typically 100M or higher</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max_primary_shard_docs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Document count per primary shard</w:t>
            </w:r>
          </w:p>
        </w:tc>
        <w:tc>
          <w:tcPr>
            <w:tcW w:type="dxa" w:w="18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Useful to keep shards uniformly sized</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max_size (deprecated)</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Total index size — use max_primary_shard_size instead</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t>
            </w:r>
          </w:p>
        </w:tc>
      </w:tr>
    </w:tbl>
    <w:p>
      <w:pPr>
        <w:spacing w:after="120"/>
      </w:pPr>
      <w:r>
        <w:t xml:space="preserve"/>
      </w:r>
    </w:p>
    <w:p>
      <w:pPr>
        <w:pStyle w:val="Heading3"/>
      </w:pPr>
      <w:r>
        <w:t xml:space="preserve">Why max_primary_shard_size is the preferred trigger</w:t>
      </w:r>
    </w:p>
    <w:p>
      <w:pPr>
        <w:spacing w:after="120" w:line="300"/>
        <w:jc w:val="both"/>
      </w:pPr>
      <w:r>
        <w:t xml:space="preserve">Elasticsearch performance depends on shard size, not index size. A 200 GB index with 10 primary shards is healthy (20 GB per shard); a 200 GB index with 1 primary shard is bad (200 GB per shard — slow recovery, slow queries). By triggering rollover when the LARGEST primary shard hits 50 GB, you guarantee shards stay in the sweet spot regardless of how many primaries you configured.</w:t>
      </w:r>
    </w:p>
    <w:p>
      <w:pPr>
        <w:pStyle w:val="Heading2"/>
      </w:pPr>
      <w:r>
        <w:t xml:space="preserve">The rollover alias — how writes get redirected</w:t>
      </w:r>
    </w:p>
    <w:p>
      <w:pPr>
        <w:spacing w:after="120" w:line="300"/>
        <w:jc w:val="both"/>
      </w:pPr>
      <w:r>
        <w:t xml:space="preserve">Rollover works with a write alias: a named pointer that always targets the current 'live' index. Applications write to the alias, not to any specific index. When rollover happens, Elasticsearch silently redirects the alias to the new index, and the application does not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Initial setup</w:t>
            </w:r>
          </w:p>
          <w:p>
            <w:pPr>
              <w:spacing w:after="0" w:line="260"/>
            </w:pPr>
            <w:r>
              <w:rPr>
                <w:rFonts w:ascii="Consolas" w:cs="Consolas" w:eastAsia="Consolas" w:hAnsi="Consolas"/>
                <w:sz w:val="20"/>
                <w:szCs w:val="20"/>
              </w:rPr>
              <w:t xml:space="preserve">PUT /logs-000001</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"aliases": {</w:t>
            </w:r>
          </w:p>
          <w:p>
            <w:pPr>
              <w:spacing w:after="0" w:line="260"/>
            </w:pPr>
            <w:r>
              <w:rPr>
                <w:rFonts w:ascii="Consolas" w:cs="Consolas" w:eastAsia="Consolas" w:hAnsi="Consolas"/>
                <w:sz w:val="20"/>
                <w:szCs w:val="20"/>
              </w:rPr>
              <w:t xml:space="preserve">    "logs": { "is_write_index": true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After first rollover triggers, Elasticsearch automatically:</w:t>
            </w:r>
          </w:p>
          <w:p>
            <w:pPr>
              <w:spacing w:after="0" w:line="260"/>
            </w:pPr>
            <w:r>
              <w:rPr>
                <w:rFonts w:ascii="Consolas" w:cs="Consolas" w:eastAsia="Consolas" w:hAnsi="Consolas"/>
                <w:sz w:val="20"/>
                <w:szCs w:val="20"/>
              </w:rPr>
              <w:t xml:space="preserve"># - Creates logs-000002 (note the incremented counter)</w:t>
            </w:r>
          </w:p>
          <w:p>
            <w:pPr>
              <w:spacing w:after="0" w:line="260"/>
            </w:pPr>
            <w:r>
              <w:rPr>
                <w:rFonts w:ascii="Consolas" w:cs="Consolas" w:eastAsia="Consolas" w:hAnsi="Consolas"/>
                <w:sz w:val="20"/>
                <w:szCs w:val="20"/>
              </w:rPr>
              <w:t xml:space="preserve"># - Sets logs-000002 as the new write index of 'logs' alias</w:t>
            </w:r>
          </w:p>
          <w:p>
            <w:pPr>
              <w:spacing w:after="0" w:line="260"/>
            </w:pPr>
            <w:r>
              <w:rPr>
                <w:rFonts w:ascii="Consolas" w:cs="Consolas" w:eastAsia="Consolas" w:hAnsi="Consolas"/>
                <w:sz w:val="20"/>
                <w:szCs w:val="20"/>
              </w:rPr>
              <w:t xml:space="preserve"># - Removes logs-000001 as write index but keeps it in the alias for reads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Applications keep writing to 'logs' and reading from 'logs' throughout — zero code change.</w:t>
            </w:r>
          </w:p>
        </w:tc>
      </w:tr>
    </w:tbl>
    <w:p>
      <w:pPr>
        <w:pStyle w:val="Heading2"/>
      </w:pPr>
      <w:r>
        <w:t xml:space="preserve">Naming convention — the -000001 suffix</w:t>
      </w:r>
    </w:p>
    <w:p>
      <w:pPr>
        <w:spacing w:after="120" w:line="300"/>
        <w:jc w:val="both"/>
      </w:pPr>
      <w:r>
        <w:t xml:space="preserve">Rollover uses a specific naming convention: the initial index name must end in -NNNNNN (e.g., -000001), and Elasticsearch auto-increments the suffix on each rollover. This enables predictable, sortable index names over the life of a stream.</w:t>
      </w:r>
    </w:p>
    <w:p>
      <w:pPr>
        <w:pStyle w:val="Heading3"/>
      </w:pPr>
      <w:r>
        <w:t xml:space="preserve">Data streams: same thing, simpler</w:t>
      </w:r>
    </w:p>
    <w:p>
      <w:pPr>
        <w:spacing w:after="120" w:line="300"/>
        <w:jc w:val="both"/>
      </w:pPr>
      <w:r>
        <w:t xml:space="preserve">With data streams (ES 7.9+), you do not manage the rollover alias yourself. Elasticsearch handles it. You just write to the data stream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Behind the scenes, data streams create indices named like:</w:t>
            </w:r>
          </w:p>
          <w:p>
            <w:pPr>
              <w:spacing w:after="0" w:line="260"/>
            </w:pPr>
            <w:r>
              <w:rPr>
                <w:rFonts w:ascii="Consolas" w:cs="Consolas" w:eastAsia="Consolas" w:hAnsi="Consolas"/>
                <w:sz w:val="20"/>
                <w:szCs w:val="20"/>
              </w:rPr>
              <w:t xml:space="preserve"># .ds-logs-nginx-2026.04.19-000001</w:t>
            </w:r>
          </w:p>
          <w:p>
            <w:pPr>
              <w:spacing w:after="0" w:line="260"/>
            </w:pPr>
            <w:r>
              <w:rPr>
                <w:rFonts w:ascii="Consolas" w:cs="Consolas" w:eastAsia="Consolas" w:hAnsi="Consolas"/>
                <w:sz w:val="20"/>
                <w:szCs w:val="20"/>
              </w:rPr>
              <w:t xml:space="preserve"># .ds-logs-nginx-2026.04.26-000002  &lt;- after rollover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But you never see these directly. You just write to:</w:t>
            </w:r>
          </w:p>
          <w:p>
            <w:pPr>
              <w:spacing w:after="0" w:line="260"/>
            </w:pPr>
            <w:r>
              <w:rPr>
                <w:rFonts w:ascii="Consolas" w:cs="Consolas" w:eastAsia="Consolas" w:hAnsi="Consolas"/>
                <w:sz w:val="20"/>
                <w:szCs w:val="20"/>
              </w:rPr>
              <w:t xml:space="preserve">POST /logs-nginx/_doc</w:t>
            </w:r>
          </w:p>
          <w:p>
            <w:pPr>
              <w:spacing w:after="0" w:line="260"/>
            </w:pPr>
            <w:r>
              <w:rPr>
                <w:rFonts w:ascii="Consolas" w:cs="Consolas" w:eastAsia="Consolas" w:hAnsi="Consolas"/>
                <w:sz w:val="20"/>
                <w:szCs w:val="20"/>
              </w:rPr>
              <w:t xml:space="preserve">{ ... }</w:t>
            </w:r>
          </w:p>
        </w:tc>
      </w:tr>
    </w:tbl>
    <w:p>
      <w:pPr>
        <w:pStyle w:val="Heading2"/>
      </w:pPr>
      <w:r>
        <w:t xml:space="preserve">Putting it all together: a visual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Day 0          Day 7          Day 14         Day 30         Day 90</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[logs-000001]    [→ warm]       [→ warm]       [→ cold]       [deleted]</w:t>
            </w:r>
          </w:p>
          <w:p>
            <w:pPr>
              <w:spacing w:after="0" w:line="260"/>
            </w:pPr>
            <w:r>
              <w:rPr>
                <w:rFonts w:ascii="Consolas" w:cs="Consolas" w:eastAsia="Consolas" w:hAnsi="Consolas"/>
                <w:sz w:val="20"/>
                <w:szCs w:val="20"/>
              </w:rPr>
              <w:t xml:space="preserve"> [          ]    [rolled]        [           ]  [           ]</w:t>
            </w:r>
          </w:p>
          <w:p>
            <w:pPr>
              <w:spacing w:after="0" w:line="260"/>
            </w:pPr>
            <w:r>
              <w:rPr>
                <w:rFonts w:ascii="Consolas" w:cs="Consolas" w:eastAsia="Consolas" w:hAnsi="Consolas"/>
                <w:sz w:val="20"/>
                <w:szCs w:val="20"/>
              </w:rPr>
              <w:t xml:space="preserve"> HOT  writes     →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[logs-000002]    [→ warm]       [→ cold]       [deleted]</w:t>
            </w:r>
          </w:p>
          <w:p>
            <w:pPr>
              <w:spacing w:after="0" w:line="260"/>
            </w:pPr>
            <w:r>
              <w:rPr>
                <w:rFonts w:ascii="Consolas" w:cs="Consolas" w:eastAsia="Consolas" w:hAnsi="Consolas"/>
                <w:sz w:val="20"/>
                <w:szCs w:val="20"/>
              </w:rPr>
              <w:t xml:space="preserve">                 HOT  writes      [           ]  [           ]  at day 97</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[logs-000003]  [→ warm]      [→ cold...]</w:t>
            </w:r>
          </w:p>
          <w:p>
            <w:pPr>
              <w:spacing w:after="0" w:line="260"/>
            </w:pPr>
            <w:r>
              <w:rPr>
                <w:rFonts w:ascii="Consolas" w:cs="Consolas" w:eastAsia="Consolas" w:hAnsi="Consolas"/>
                <w:sz w:val="20"/>
                <w:szCs w:val="20"/>
              </w:rPr>
              <w:t xml:space="preserve">                                    HOT  writes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At any moment, there is exactly ONE hot index receiving writes.</w:t>
            </w:r>
          </w:p>
          <w:p>
            <w:pPr>
              <w:spacing w:after="0" w:line="260"/>
            </w:pPr>
            <w:r>
              <w:rPr>
                <w:rFonts w:ascii="Consolas" w:cs="Consolas" w:eastAsia="Consolas" w:hAnsi="Consolas"/>
                <w:sz w:val="20"/>
                <w:szCs w:val="20"/>
              </w:rPr>
              <w:t xml:space="preserve">   Older indices march through warm, cold, and eventually delete.</w:t>
            </w:r>
          </w:p>
          <w:p>
            <w:pPr>
              <w:spacing w:after="0" w:line="260"/>
            </w:pPr>
            <w:r>
              <w:rPr>
                <w:rFonts w:ascii="Consolas" w:cs="Consolas" w:eastAsia="Consolas" w:hAnsi="Consolas"/>
                <w:sz w:val="20"/>
                <w:szCs w:val="20"/>
              </w:rPr>
              <w:t xml:space="preserve">   All of this happens without operator intervention.</w:t>
            </w:r>
          </w:p>
          <w:p>
            <w:pPr>
              <w:spacing w:after="0" w:line="260"/>
            </w:pPr>
            <w:r>
              <w:rPr>
                <w:rFonts w:ascii="Consolas" w:cs="Consolas" w:eastAsia="Consolas" w:hAnsi="Consolas"/>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complete lifecycle</w:t>
            </w:r>
          </w:p>
          <w:p>
            <w:pPr>
              <w:spacing w:after="0" w:line="280"/>
            </w:pPr>
            <w:r>
              <w:t xml:space="preserve">A production logging pipeline with the template + ILM + data stream pattern is remarkably hands-off: define the template and policy once, point your Beats/Logstash at the data stream name, and Elasticsearch handles index creation, rollover, tiering, and deletion for as long as the cluster exists. This is arguably the most elegant operational story in all of the Elastic Stack.</w:t>
            </w:r>
          </w:p>
        </w:tc>
      </w:tr>
    </w:tbl>
    <w:p>
      <w:r>
        <w:br w:type="page"/>
      </w:r>
    </w:p>
    <w:p>
      <w:pPr>
        <w:pStyle w:val="Heading1"/>
      </w:pPr>
      <w:r>
        <w:t xml:space="preserve">9. End-to-End Production Example</w:t>
      </w:r>
    </w:p>
    <w:p>
      <w:pPr>
        <w:spacing w:after="120" w:line="300"/>
        <w:jc w:val="both"/>
      </w:pPr>
      <w:r>
        <w:t xml:space="preserve">Let us tie every concept in this module together into a single, realistic setup. Scenario: your company runs a SaaS product and you want to ingest application logs from all your services into Elasticsearch, with schema control, automatic index management, and a 90-day retention period. Three tiers of hardware: hot SSD nodes, warm HDD nodes, and cold HDD nodes.</w:t>
      </w:r>
    </w:p>
    <w:p>
      <w:pPr>
        <w:pStyle w:val="Heading2"/>
      </w:pPr>
      <w:r>
        <w:t xml:space="preserve">Step 1 — Define component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Common settings for all application log indices</w:t>
            </w:r>
          </w:p>
          <w:p>
            <w:pPr>
              <w:spacing w:after="0" w:line="260"/>
            </w:pPr>
            <w:r>
              <w:rPr>
                <w:rFonts w:ascii="Consolas" w:cs="Consolas" w:eastAsia="Consolas" w:hAnsi="Consolas"/>
                <w:sz w:val="20"/>
                <w:szCs w:val="20"/>
              </w:rPr>
              <w:t xml:space="preserve">PUT /_component_template/app-logs-settings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"template": {</w:t>
            </w:r>
          </w:p>
          <w:p>
            <w:pPr>
              <w:spacing w:after="0" w:line="260"/>
            </w:pPr>
            <w:r>
              <w:rPr>
                <w:rFonts w:ascii="Consolas" w:cs="Consolas" w:eastAsia="Consolas" w:hAnsi="Consolas"/>
                <w:sz w:val="20"/>
                <w:szCs w:val="20"/>
              </w:rPr>
              <w:t xml:space="preserve">    "settings": {</w:t>
            </w:r>
          </w:p>
          <w:p>
            <w:pPr>
              <w:spacing w:after="0" w:line="260"/>
            </w:pPr>
            <w:r>
              <w:rPr>
                <w:rFonts w:ascii="Consolas" w:cs="Consolas" w:eastAsia="Consolas" w:hAnsi="Consolas"/>
                <w:sz w:val="20"/>
                <w:szCs w:val="20"/>
              </w:rPr>
              <w:t xml:space="preserve">      "number_of_shards":              1,</w:t>
            </w:r>
          </w:p>
          <w:p>
            <w:pPr>
              <w:spacing w:after="0" w:line="260"/>
            </w:pPr>
            <w:r>
              <w:rPr>
                <w:rFonts w:ascii="Consolas" w:cs="Consolas" w:eastAsia="Consolas" w:hAnsi="Consolas"/>
                <w:sz w:val="20"/>
                <w:szCs w:val="20"/>
              </w:rPr>
              <w:t xml:space="preserve">      "number_of_replicas":            1,</w:t>
            </w:r>
          </w:p>
          <w:p>
            <w:pPr>
              <w:spacing w:after="0" w:line="260"/>
            </w:pPr>
            <w:r>
              <w:rPr>
                <w:rFonts w:ascii="Consolas" w:cs="Consolas" w:eastAsia="Consolas" w:hAnsi="Consolas"/>
                <w:sz w:val="20"/>
                <w:szCs w:val="20"/>
              </w:rPr>
              <w:t xml:space="preserve">      "refresh_interval":              "5s",</w:t>
            </w:r>
          </w:p>
          <w:p>
            <w:pPr>
              <w:spacing w:after="0" w:line="260"/>
            </w:pPr>
            <w:r>
              <w:rPr>
                <w:rFonts w:ascii="Consolas" w:cs="Consolas" w:eastAsia="Consolas" w:hAnsi="Consolas"/>
                <w:sz w:val="20"/>
                <w:szCs w:val="20"/>
              </w:rPr>
              <w:t xml:space="preserve">      "index.lifecycle.name":          "app-logs-policy"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Common mappings — uses dynamic: strict to prevent schema drift</w:t>
            </w:r>
          </w:p>
          <w:p>
            <w:pPr>
              <w:spacing w:after="0" w:line="260"/>
            </w:pPr>
            <w:r>
              <w:rPr>
                <w:rFonts w:ascii="Consolas" w:cs="Consolas" w:eastAsia="Consolas" w:hAnsi="Consolas"/>
                <w:sz w:val="20"/>
                <w:szCs w:val="20"/>
              </w:rPr>
              <w:t xml:space="preserve">PUT /_component_template/app-logs-mappings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"template": {</w:t>
            </w:r>
          </w:p>
          <w:p>
            <w:pPr>
              <w:spacing w:after="0" w:line="260"/>
            </w:pPr>
            <w:r>
              <w:rPr>
                <w:rFonts w:ascii="Consolas" w:cs="Consolas" w:eastAsia="Consolas" w:hAnsi="Consolas"/>
                <w:sz w:val="20"/>
                <w:szCs w:val="20"/>
              </w:rPr>
              <w:t xml:space="preserve">    "mappings": {</w:t>
            </w:r>
          </w:p>
          <w:p>
            <w:pPr>
              <w:spacing w:after="0" w:line="260"/>
            </w:pPr>
            <w:r>
              <w:rPr>
                <w:rFonts w:ascii="Consolas" w:cs="Consolas" w:eastAsia="Consolas" w:hAnsi="Consolas"/>
                <w:sz w:val="20"/>
                <w:szCs w:val="20"/>
              </w:rPr>
              <w:t xml:space="preserve">      "dynamic": "strict",</w:t>
            </w:r>
          </w:p>
          <w:p>
            <w:pPr>
              <w:spacing w:after="0" w:line="260"/>
            </w:pPr>
            <w:r>
              <w:rPr>
                <w:rFonts w:ascii="Consolas" w:cs="Consolas" w:eastAsia="Consolas" w:hAnsi="Consolas"/>
                <w:sz w:val="20"/>
                <w:szCs w:val="20"/>
              </w:rPr>
              <w:t xml:space="preserve">      "properties": {</w:t>
            </w:r>
          </w:p>
          <w:p>
            <w:pPr>
              <w:spacing w:after="0" w:line="260"/>
            </w:pPr>
            <w:r>
              <w:rPr>
                <w:rFonts w:ascii="Consolas" w:cs="Consolas" w:eastAsia="Consolas" w:hAnsi="Consolas"/>
                <w:sz w:val="20"/>
                <w:szCs w:val="20"/>
              </w:rPr>
              <w:t xml:space="preserve">        "@timestamp":       { "type": "date" },</w:t>
            </w:r>
          </w:p>
          <w:p>
            <w:pPr>
              <w:spacing w:after="0" w:line="260"/>
            </w:pPr>
            <w:r>
              <w:rPr>
                <w:rFonts w:ascii="Consolas" w:cs="Consolas" w:eastAsia="Consolas" w:hAnsi="Consolas"/>
                <w:sz w:val="20"/>
                <w:szCs w:val="20"/>
              </w:rPr>
              <w:t xml:space="preserve">        "service":          { "type": "keyword" },</w:t>
            </w:r>
          </w:p>
          <w:p>
            <w:pPr>
              <w:spacing w:after="0" w:line="260"/>
            </w:pPr>
            <w:r>
              <w:rPr>
                <w:rFonts w:ascii="Consolas" w:cs="Consolas" w:eastAsia="Consolas" w:hAnsi="Consolas"/>
                <w:sz w:val="20"/>
                <w:szCs w:val="20"/>
              </w:rPr>
              <w:t xml:space="preserve">        "environment":      { "type": "keyword" },</w:t>
            </w:r>
          </w:p>
          <w:p>
            <w:pPr>
              <w:spacing w:after="0" w:line="260"/>
            </w:pPr>
            <w:r>
              <w:rPr>
                <w:rFonts w:ascii="Consolas" w:cs="Consolas" w:eastAsia="Consolas" w:hAnsi="Consolas"/>
                <w:sz w:val="20"/>
                <w:szCs w:val="20"/>
              </w:rPr>
              <w:t xml:space="preserve">        "host":             { "type": "keyword" },</w:t>
            </w:r>
          </w:p>
          <w:p>
            <w:pPr>
              <w:spacing w:after="0" w:line="260"/>
            </w:pPr>
            <w:r>
              <w:rPr>
                <w:rFonts w:ascii="Consolas" w:cs="Consolas" w:eastAsia="Consolas" w:hAnsi="Consolas"/>
                <w:sz w:val="20"/>
                <w:szCs w:val="20"/>
              </w:rPr>
              <w:t xml:space="preserve">        "level":            { "type": "keyword" },</w:t>
            </w:r>
          </w:p>
          <w:p>
            <w:pPr>
              <w:spacing w:after="0" w:line="260"/>
            </w:pPr>
            <w:r>
              <w:rPr>
                <w:rFonts w:ascii="Consolas" w:cs="Consolas" w:eastAsia="Consolas" w:hAnsi="Consolas"/>
                <w:sz w:val="20"/>
                <w:szCs w:val="20"/>
              </w:rPr>
              <w:t xml:space="preserve">        "logger":           { "type": "keyword" },</w:t>
            </w:r>
          </w:p>
          <w:p>
            <w:pPr>
              <w:spacing w:after="0" w:line="260"/>
            </w:pPr>
            <w:r>
              <w:rPr>
                <w:rFonts w:ascii="Consolas" w:cs="Consolas" w:eastAsia="Consolas" w:hAnsi="Consolas"/>
                <w:sz w:val="20"/>
                <w:szCs w:val="20"/>
              </w:rPr>
              <w:t xml:space="preserve">        "trace_id":         { "type": "keyword" },</w:t>
            </w:r>
          </w:p>
          <w:p>
            <w:pPr>
              <w:spacing w:after="0" w:line="260"/>
            </w:pPr>
            <w:r>
              <w:rPr>
                <w:rFonts w:ascii="Consolas" w:cs="Consolas" w:eastAsia="Consolas" w:hAnsi="Consolas"/>
                <w:sz w:val="20"/>
                <w:szCs w:val="20"/>
              </w:rPr>
              <w:t xml:space="preserve">        "span_id":          { "type": "keyword" },</w:t>
            </w:r>
          </w:p>
          <w:p>
            <w:pPr>
              <w:spacing w:after="0" w:line="260"/>
            </w:pPr>
            <w:r>
              <w:rPr>
                <w:rFonts w:ascii="Consolas" w:cs="Consolas" w:eastAsia="Consolas" w:hAnsi="Consolas"/>
                <w:sz w:val="20"/>
                <w:szCs w:val="20"/>
              </w:rPr>
              <w:t xml:space="preserve">        "user_id":          { "type": "keyword" },</w:t>
            </w:r>
          </w:p>
          <w:p>
            <w:pPr>
              <w:spacing w:after="0" w:line="260"/>
            </w:pPr>
            <w:r>
              <w:rPr>
                <w:rFonts w:ascii="Consolas" w:cs="Consolas" w:eastAsia="Consolas" w:hAnsi="Consolas"/>
                <w:sz w:val="20"/>
                <w:szCs w:val="20"/>
              </w:rPr>
              <w:t xml:space="preserve">        "message":          { "type": "text", "analyzer": "standard" },</w:t>
            </w:r>
          </w:p>
          <w:p>
            <w:pPr>
              <w:spacing w:after="0" w:line="260"/>
            </w:pPr>
            <w:r>
              <w:rPr>
                <w:rFonts w:ascii="Consolas" w:cs="Consolas" w:eastAsia="Consolas" w:hAnsi="Consolas"/>
                <w:sz w:val="20"/>
                <w:szCs w:val="20"/>
              </w:rPr>
              <w:t xml:space="preserve">        "exception.class":  { "type": "keyword" },</w:t>
            </w:r>
          </w:p>
          <w:p>
            <w:pPr>
              <w:spacing w:after="0" w:line="260"/>
            </w:pPr>
            <w:r>
              <w:rPr>
                <w:rFonts w:ascii="Consolas" w:cs="Consolas" w:eastAsia="Consolas" w:hAnsi="Consolas"/>
                <w:sz w:val="20"/>
                <w:szCs w:val="20"/>
              </w:rPr>
              <w:t xml:space="preserve">        "exception.stack":  { "type": "text",  "index": false },</w:t>
            </w:r>
          </w:p>
          <w:p>
            <w:pPr>
              <w:spacing w:after="0" w:line="260"/>
            </w:pPr>
            <w:r>
              <w:rPr>
                <w:rFonts w:ascii="Consolas" w:cs="Consolas" w:eastAsia="Consolas" w:hAnsi="Consolas"/>
                <w:sz w:val="20"/>
                <w:szCs w:val="20"/>
              </w:rPr>
              <w:t xml:space="preserve">        "http.method":      { "type": "keyword" },</w:t>
            </w:r>
          </w:p>
          <w:p>
            <w:pPr>
              <w:spacing w:after="0" w:line="260"/>
            </w:pPr>
            <w:r>
              <w:rPr>
                <w:rFonts w:ascii="Consolas" w:cs="Consolas" w:eastAsia="Consolas" w:hAnsi="Consolas"/>
                <w:sz w:val="20"/>
                <w:szCs w:val="20"/>
              </w:rPr>
              <w:t xml:space="preserve">        "http.path":        { "type": "keyword" },</w:t>
            </w:r>
          </w:p>
          <w:p>
            <w:pPr>
              <w:spacing w:after="0" w:line="260"/>
            </w:pPr>
            <w:r>
              <w:rPr>
                <w:rFonts w:ascii="Consolas" w:cs="Consolas" w:eastAsia="Consolas" w:hAnsi="Consolas"/>
                <w:sz w:val="20"/>
                <w:szCs w:val="20"/>
              </w:rPr>
              <w:t xml:space="preserve">        "http.status":      { "type": "short" },</w:t>
            </w:r>
          </w:p>
          <w:p>
            <w:pPr>
              <w:spacing w:after="0" w:line="260"/>
            </w:pPr>
            <w:r>
              <w:rPr>
                <w:rFonts w:ascii="Consolas" w:cs="Consolas" w:eastAsia="Consolas" w:hAnsi="Consolas"/>
                <w:sz w:val="20"/>
                <w:szCs w:val="20"/>
              </w:rPr>
              <w:t xml:space="preserve">        "http.duration_ms": { "type": "integer" },</w:t>
            </w:r>
          </w:p>
          <w:p>
            <w:pPr>
              <w:spacing w:after="0" w:line="260"/>
            </w:pPr>
            <w:r>
              <w:rPr>
                <w:rFonts w:ascii="Consolas" w:cs="Consolas" w:eastAsia="Consolas" w:hAnsi="Consolas"/>
                <w:sz w:val="20"/>
                <w:szCs w:val="20"/>
              </w:rPr>
              <w:t xml:space="preserve">        "client.ip":        { "type": "ip" },</w:t>
            </w:r>
          </w:p>
          <w:p>
            <w:pPr>
              <w:spacing w:after="0" w:line="260"/>
            </w:pPr>
            <w:r>
              <w:rPr>
                <w:rFonts w:ascii="Consolas" w:cs="Consolas" w:eastAsia="Consolas" w:hAnsi="Consolas"/>
                <w:sz w:val="20"/>
                <w:szCs w:val="20"/>
              </w:rPr>
              <w:t xml:space="preserve">        "client.location":  { "type": "geo_point"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Step 2 — Define the index template with a data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/_index_template/app-logs-template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"index_patterns": ["app-logs-*"],</w:t>
            </w:r>
          </w:p>
          <w:p>
            <w:pPr>
              <w:spacing w:after="0" w:line="260"/>
            </w:pPr>
            <w:r>
              <w:rPr>
                <w:rFonts w:ascii="Consolas" w:cs="Consolas" w:eastAsia="Consolas" w:hAnsi="Consolas"/>
                <w:sz w:val="20"/>
                <w:szCs w:val="20"/>
              </w:rPr>
              <w:t xml:space="preserve">  "data_stream":    {},</w:t>
            </w:r>
          </w:p>
          <w:p>
            <w:pPr>
              <w:spacing w:after="0" w:line="260"/>
            </w:pPr>
            <w:r>
              <w:rPr>
                <w:rFonts w:ascii="Consolas" w:cs="Consolas" w:eastAsia="Consolas" w:hAnsi="Consolas"/>
                <w:sz w:val="20"/>
                <w:szCs w:val="20"/>
              </w:rPr>
              <w:t xml:space="preserve">  "priority":       200,</w:t>
            </w:r>
          </w:p>
          <w:p>
            <w:pPr>
              <w:spacing w:after="0" w:line="260"/>
            </w:pPr>
            <w:r>
              <w:rPr>
                <w:rFonts w:ascii="Consolas" w:cs="Consolas" w:eastAsia="Consolas" w:hAnsi="Consolas"/>
                <w:sz w:val="20"/>
                <w:szCs w:val="20"/>
              </w:rPr>
              <w:t xml:space="preserve">  "composed_of":    ["app-logs-settings", "app-logs-mappings"]</w:t>
            </w:r>
          </w:p>
          <w:p>
            <w:pPr>
              <w:spacing w:after="0" w:line="260"/>
            </w:pPr>
            <w:r>
              <w:rPr>
                <w:rFonts w:ascii="Consolas" w:cs="Consolas" w:eastAsia="Consolas" w:hAnsi="Consolas"/>
                <w:sz w:val="20"/>
                <w:szCs w:val="20"/>
              </w:rPr>
              <w:t xml:space="preserve">}</w:t>
            </w:r>
          </w:p>
        </w:tc>
      </w:tr>
    </w:tbl>
    <w:p>
      <w:pPr>
        <w:pStyle w:val="Heading2"/>
      </w:pPr>
      <w:r>
        <w:t xml:space="preserve">Step 3 — Define the ILM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/_ilm/policy/app-logs-policy</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"policy": {</w:t>
            </w:r>
          </w:p>
          <w:p>
            <w:pPr>
              <w:spacing w:after="0" w:line="260"/>
            </w:pPr>
            <w:r>
              <w:rPr>
                <w:rFonts w:ascii="Consolas" w:cs="Consolas" w:eastAsia="Consolas" w:hAnsi="Consolas"/>
                <w:sz w:val="20"/>
                <w:szCs w:val="20"/>
              </w:rPr>
              <w:t xml:space="preserve">    "phases": {</w:t>
            </w:r>
          </w:p>
          <w:p>
            <w:pPr>
              <w:spacing w:after="0" w:line="260"/>
            </w:pPr>
            <w:r>
              <w:rPr>
                <w:rFonts w:ascii="Consolas" w:cs="Consolas" w:eastAsia="Consolas" w:hAnsi="Consolas"/>
                <w:sz w:val="20"/>
                <w:szCs w:val="20"/>
              </w:rPr>
              <w:t xml:space="preserve">      "hot": {</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"rollover": {</w:t>
            </w:r>
          </w:p>
          <w:p>
            <w:pPr>
              <w:spacing w:after="0" w:line="260"/>
            </w:pPr>
            <w:r>
              <w:rPr>
                <w:rFonts w:ascii="Consolas" w:cs="Consolas" w:eastAsia="Consolas" w:hAnsi="Consolas"/>
                <w:sz w:val="20"/>
                <w:szCs w:val="20"/>
              </w:rPr>
              <w:t xml:space="preserve">            "max_primary_shard_size": "50gb",</w:t>
            </w:r>
          </w:p>
          <w:p>
            <w:pPr>
              <w:spacing w:after="0" w:line="260"/>
            </w:pPr>
            <w:r>
              <w:rPr>
                <w:rFonts w:ascii="Consolas" w:cs="Consolas" w:eastAsia="Consolas" w:hAnsi="Consolas"/>
                <w:sz w:val="20"/>
                <w:szCs w:val="20"/>
              </w:rPr>
              <w:t xml:space="preserve">            "max_age":                "1d"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"set_priority": { "priority": 100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"warm": {</w:t>
            </w:r>
          </w:p>
          <w:p>
            <w:pPr>
              <w:spacing w:after="0" w:line="260"/>
            </w:pPr>
            <w:r>
              <w:rPr>
                <w:rFonts w:ascii="Consolas" w:cs="Consolas" w:eastAsia="Consolas" w:hAnsi="Consolas"/>
                <w:sz w:val="20"/>
                <w:szCs w:val="20"/>
              </w:rPr>
              <w:t xml:space="preserve">        "min_age": "3d",</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"forcemerge":   { "max_num_segments": 1 },</w:t>
            </w:r>
          </w:p>
          <w:p>
            <w:pPr>
              <w:spacing w:after="0" w:line="260"/>
            </w:pPr>
            <w:r>
              <w:rPr>
                <w:rFonts w:ascii="Consolas" w:cs="Consolas" w:eastAsia="Consolas" w:hAnsi="Consolas"/>
                <w:sz w:val="20"/>
                <w:szCs w:val="20"/>
              </w:rPr>
              <w:t xml:space="preserve">          "allocate":     { "include": { "data": "warm" }, "number_of_replicas": 1 },</w:t>
            </w:r>
          </w:p>
          <w:p>
            <w:pPr>
              <w:spacing w:after="0" w:line="260"/>
            </w:pPr>
            <w:r>
              <w:rPr>
                <w:rFonts w:ascii="Consolas" w:cs="Consolas" w:eastAsia="Consolas" w:hAnsi="Consolas"/>
                <w:sz w:val="20"/>
                <w:szCs w:val="20"/>
              </w:rPr>
              <w:t xml:space="preserve">          "set_priority": { "priority": 50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"cold": {</w:t>
            </w:r>
          </w:p>
          <w:p>
            <w:pPr>
              <w:spacing w:after="0" w:line="260"/>
            </w:pPr>
            <w:r>
              <w:rPr>
                <w:rFonts w:ascii="Consolas" w:cs="Consolas" w:eastAsia="Consolas" w:hAnsi="Consolas"/>
                <w:sz w:val="20"/>
                <w:szCs w:val="20"/>
              </w:rPr>
              <w:t xml:space="preserve">        "min_age": "30d",</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"allocate":     { "include": { "data": "cold" }, "number_of_replicas": 0 },</w:t>
            </w:r>
          </w:p>
          <w:p>
            <w:pPr>
              <w:spacing w:after="0" w:line="260"/>
            </w:pPr>
            <w:r>
              <w:rPr>
                <w:rFonts w:ascii="Consolas" w:cs="Consolas" w:eastAsia="Consolas" w:hAnsi="Consolas"/>
                <w:sz w:val="20"/>
                <w:szCs w:val="20"/>
              </w:rPr>
              <w:t xml:space="preserve">          "set_priority": { "priority": 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"delete": {</w:t>
            </w:r>
          </w:p>
          <w:p>
            <w:pPr>
              <w:spacing w:after="0" w:line="260"/>
            </w:pPr>
            <w:r>
              <w:rPr>
                <w:rFonts w:ascii="Consolas" w:cs="Consolas" w:eastAsia="Consolas" w:hAnsi="Consolas"/>
                <w:sz w:val="20"/>
                <w:szCs w:val="20"/>
              </w:rPr>
              <w:t xml:space="preserve">        "min_age": "90d",</w:t>
            </w:r>
          </w:p>
          <w:p>
            <w:pPr>
              <w:spacing w:after="0" w:line="260"/>
            </w:pPr>
            <w:r>
              <w:rPr>
                <w:rFonts w:ascii="Consolas" w:cs="Consolas" w:eastAsia="Consolas" w:hAnsi="Consolas"/>
                <w:sz w:val="20"/>
                <w:szCs w:val="20"/>
              </w:rPr>
              <w:t xml:space="preserve">        "actions": {</w:t>
            </w:r>
          </w:p>
          <w:p>
            <w:pPr>
              <w:spacing w:after="0" w:line="260"/>
            </w:pPr>
            <w:r>
              <w:rPr>
                <w:rFonts w:ascii="Consolas" w:cs="Consolas" w:eastAsia="Consolas" w:hAnsi="Consolas"/>
                <w:sz w:val="20"/>
                <w:szCs w:val="20"/>
              </w:rPr>
              <w:t xml:space="preserve">          "delete":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Step 4 — Configure node roles to match the policy</w:t>
      </w:r>
    </w:p>
    <w:p>
      <w:pPr>
        <w:spacing w:after="120" w:line="300"/>
        <w:jc w:val="both"/>
      </w:pPr>
      <w:r>
        <w:t xml:space="preserve">The ILM policy references node attributes 'warm' and 'cold' in its allocate actions. These must match the node roles / attributes configured on the cluster's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On hot nodes (fast SSDs) — elasticsearch.yml:</w:t>
            </w:r>
          </w:p>
          <w:p>
            <w:pPr>
              <w:spacing w:after="0" w:line="260"/>
            </w:pPr>
            <w:r>
              <w:rPr>
                <w:rFonts w:ascii="Consolas" w:cs="Consolas" w:eastAsia="Consolas" w:hAnsi="Consolas"/>
                <w:sz w:val="20"/>
                <w:szCs w:val="20"/>
              </w:rPr>
              <w:t xml:space="preserve">node.roles: ["data_hot", "data_content"]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warm nodes:</w:t>
            </w:r>
          </w:p>
          <w:p>
            <w:pPr>
              <w:spacing w:after="0" w:line="260"/>
            </w:pPr>
            <w:r>
              <w:rPr>
                <w:rFonts w:ascii="Consolas" w:cs="Consolas" w:eastAsia="Consolas" w:hAnsi="Consolas"/>
                <w:sz w:val="20"/>
                <w:szCs w:val="20"/>
              </w:rPr>
              <w:t xml:space="preserve">node.roles: ["data_warm"]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 cold nodes:</w:t>
            </w:r>
          </w:p>
          <w:p>
            <w:pPr>
              <w:spacing w:after="0" w:line="260"/>
            </w:pPr>
            <w:r>
              <w:rPr>
                <w:rFonts w:ascii="Consolas" w:cs="Consolas" w:eastAsia="Consolas" w:hAnsi="Consolas"/>
                <w:sz w:val="20"/>
                <w:szCs w:val="20"/>
              </w:rPr>
              <w:t xml:space="preserve">node.roles: ["data_cold"]</w:t>
            </w:r>
          </w:p>
        </w:tc>
      </w:tr>
    </w:tbl>
    <w:p>
      <w:pPr>
        <w:spacing w:after="120" w:line="300"/>
        <w:jc w:val="both"/>
      </w:pPr>
      <w:r>
        <w:t xml:space="preserve">(The data_hot / data_warm / data_cold roles are 8.x+ shortcuts; older versions use node.attr.data = hot / warm / cold.)</w:t>
      </w:r>
    </w:p>
    <w:p>
      <w:pPr>
        <w:pStyle w:val="Heading2"/>
      </w:pPr>
      <w:r>
        <w:t xml:space="preserve">Step 5 — Ingest data</w:t>
      </w:r>
    </w:p>
    <w:p>
      <w:pPr>
        <w:spacing w:after="120" w:line="300"/>
        <w:jc w:val="both"/>
      </w:pPr>
      <w:r>
        <w:t xml:space="preserve">Your application (or Filebeat, or Logstash) writes to the data stream name. The template + ILM + rollover do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/app-logs/_doc</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"2026-04-19T14:32:07Z",</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  "host":             "web-03",</w:t>
            </w:r>
          </w:p>
          <w:p>
            <w:pPr>
              <w:spacing w:after="0" w:line="260"/>
            </w:pPr>
            <w:r>
              <w:rPr>
                <w:rFonts w:ascii="Consolas" w:cs="Consolas" w:eastAsia="Consolas" w:hAnsi="Consolas"/>
                <w:sz w:val="20"/>
                <w:szCs w:val="20"/>
              </w:rPr>
              <w:t xml:space="preserve">  "level":            "ERROR",</w:t>
            </w:r>
          </w:p>
          <w:p>
            <w:pPr>
              <w:spacing w:after="0" w:line="260"/>
            </w:pPr>
            <w:r>
              <w:rPr>
                <w:rFonts w:ascii="Consolas" w:cs="Consolas" w:eastAsia="Consolas" w:hAnsi="Consolas"/>
                <w:sz w:val="20"/>
                <w:szCs w:val="20"/>
              </w:rPr>
              <w:t xml:space="preserve">  "logger":           "com.company.payment.StripeClient",</w:t>
            </w:r>
          </w:p>
          <w:p>
            <w:pPr>
              <w:spacing w:after="0" w:line="260"/>
            </w:pPr>
            <w:r>
              <w:rPr>
                <w:rFonts w:ascii="Consolas" w:cs="Consolas" w:eastAsia="Consolas" w:hAnsi="Consolas"/>
                <w:sz w:val="20"/>
                <w:szCs w:val="20"/>
              </w:rPr>
              <w:t xml:space="preserve">  "trace_id":         "a1b2c3d4e5f6",</w:t>
            </w:r>
          </w:p>
          <w:p>
            <w:pPr>
              <w:spacing w:after="0" w:line="260"/>
            </w:pPr>
            <w:r>
              <w:rPr>
                <w:rFonts w:ascii="Consolas" w:cs="Consolas" w:eastAsia="Consolas" w:hAnsi="Consolas"/>
                <w:sz w:val="20"/>
                <w:szCs w:val="20"/>
              </w:rPr>
              <w:t xml:space="preserve">  "span_id":          "1234567890ab",</w:t>
            </w:r>
          </w:p>
          <w:p>
            <w:pPr>
              <w:spacing w:after="0" w:line="260"/>
            </w:pPr>
            <w:r>
              <w:rPr>
                <w:rFonts w:ascii="Consolas" w:cs="Consolas" w:eastAsia="Consolas" w:hAnsi="Consolas"/>
                <w:sz w:val="20"/>
                <w:szCs w:val="20"/>
              </w:rPr>
              <w:t xml:space="preserve">  "user_id":          "U-48219",</w:t>
            </w:r>
          </w:p>
          <w:p>
            <w:pPr>
              <w:spacing w:after="0" w:line="260"/>
            </w:pPr>
            <w:r>
              <w:rPr>
                <w:rFonts w:ascii="Consolas" w:cs="Consolas" w:eastAsia="Consolas" w:hAnsi="Consolas"/>
                <w:sz w:val="20"/>
                <w:szCs w:val="20"/>
              </w:rPr>
              <w:t xml:space="preserve">  "message":          "Timeout calling Stripe API after 5000 ms",</w:t>
            </w:r>
          </w:p>
          <w:p>
            <w:pPr>
              <w:spacing w:after="0" w:line="260"/>
            </w:pPr>
            <w:r>
              <w:rPr>
                <w:rFonts w:ascii="Consolas" w:cs="Consolas" w:eastAsia="Consolas" w:hAnsi="Consolas"/>
                <w:sz w:val="20"/>
                <w:szCs w:val="20"/>
              </w:rPr>
              <w:t xml:space="preserve">  "exception.class":  "java.util.concurrent.TimeoutException",</w:t>
            </w:r>
          </w:p>
          <w:p>
            <w:pPr>
              <w:spacing w:after="0" w:line="260"/>
            </w:pPr>
            <w:r>
              <w:rPr>
                <w:rFonts w:ascii="Consolas" w:cs="Consolas" w:eastAsia="Consolas" w:hAnsi="Consolas"/>
                <w:sz w:val="20"/>
                <w:szCs w:val="20"/>
              </w:rPr>
              <w:t xml:space="preserve">  "exception.stack":  "... full stack trace ...",</w:t>
            </w:r>
          </w:p>
          <w:p>
            <w:pPr>
              <w:spacing w:after="0" w:line="260"/>
            </w:pPr>
            <w:r>
              <w:rPr>
                <w:rFonts w:ascii="Consolas" w:cs="Consolas" w:eastAsia="Consolas" w:hAnsi="Consolas"/>
                <w:sz w:val="20"/>
                <w:szCs w:val="20"/>
              </w:rPr>
              <w:t xml:space="preserve">  "http.method":      "POST",</w:t>
            </w:r>
          </w:p>
          <w:p>
            <w:pPr>
              <w:spacing w:after="0" w:line="260"/>
            </w:pPr>
            <w:r>
              <w:rPr>
                <w:rFonts w:ascii="Consolas" w:cs="Consolas" w:eastAsia="Consolas" w:hAnsi="Consolas"/>
                <w:sz w:val="20"/>
                <w:szCs w:val="20"/>
              </w:rPr>
              <w:t xml:space="preserve">  "http.path":        "/api/payments",</w:t>
            </w:r>
          </w:p>
          <w:p>
            <w:pPr>
              <w:spacing w:after="0" w:line="260"/>
            </w:pPr>
            <w:r>
              <w:rPr>
                <w:rFonts w:ascii="Consolas" w:cs="Consolas" w:eastAsia="Consolas" w:hAnsi="Consolas"/>
                <w:sz w:val="20"/>
                <w:szCs w:val="20"/>
              </w:rPr>
              <w:t xml:space="preserve">  "http.status":      503,</w:t>
            </w:r>
          </w:p>
          <w:p>
            <w:pPr>
              <w:spacing w:after="0" w:line="260"/>
            </w:pPr>
            <w:r>
              <w:rPr>
                <w:rFonts w:ascii="Consolas" w:cs="Consolas" w:eastAsia="Consolas" w:hAnsi="Consolas"/>
                <w:sz w:val="20"/>
                <w:szCs w:val="20"/>
              </w:rPr>
              <w:t xml:space="preserve">  "http.duration_ms": 5023,</w:t>
            </w:r>
          </w:p>
          <w:p>
            <w:pPr>
              <w:spacing w:after="0" w:line="260"/>
            </w:pPr>
            <w:r>
              <w:rPr>
                <w:rFonts w:ascii="Consolas" w:cs="Consolas" w:eastAsia="Consolas" w:hAnsi="Consolas"/>
                <w:sz w:val="20"/>
                <w:szCs w:val="20"/>
              </w:rPr>
              <w:t xml:space="preserve">  "client.ip":        "203.0.113.42",</w:t>
            </w:r>
          </w:p>
          <w:p>
            <w:pPr>
              <w:spacing w:after="0" w:line="260"/>
            </w:pPr>
            <w:r>
              <w:rPr>
                <w:rFonts w:ascii="Consolas" w:cs="Consolas" w:eastAsia="Consolas" w:hAnsi="Consolas"/>
                <w:sz w:val="20"/>
                <w:szCs w:val="20"/>
              </w:rPr>
              <w:t xml:space="preserve">  "client.location":  { "lat": 52.52, "lon": 13.405 }</w:t>
            </w:r>
          </w:p>
          <w:p>
            <w:pPr>
              <w:spacing w:after="0" w:line="260"/>
            </w:pPr>
            <w:r>
              <w:rPr>
                <w:rFonts w:ascii="Consolas" w:cs="Consolas" w:eastAsia="Consolas" w:hAnsi="Consolas"/>
                <w:sz w:val="20"/>
                <w:szCs w:val="20"/>
              </w:rPr>
              <w:t xml:space="preserve">}</w:t>
            </w:r>
          </w:p>
        </w:tc>
      </w:tr>
    </w:tbl>
    <w:p>
      <w:pPr>
        <w:pStyle w:val="Heading2"/>
      </w:pPr>
      <w:r>
        <w:t xml:space="preserve">What you have built</w:t>
      </w:r>
    </w:p>
    <w:p>
      <w:pPr>
        <w:pStyle w:val="ListParagraph"/>
        <w:numPr>
          <w:ilvl w:val="0"/>
          <w:numId w:val="2"/>
        </w:numPr>
        <w:spacing w:after="80" w:line="300"/>
      </w:pPr>
      <w:r>
        <w:t xml:space="preserve">Schema governance: dynamic: strict rejects unexpected fields — no mapping explosion ever.</w:t>
      </w:r>
    </w:p>
    <w:p>
      <w:pPr>
        <w:pStyle w:val="ListParagraph"/>
        <w:numPr>
          <w:ilvl w:val="0"/>
          <w:numId w:val="2"/>
        </w:numPr>
        <w:spacing w:after="80" w:line="300"/>
      </w:pPr>
      <w:r>
        <w:t xml:space="preserve">Type safety: every field has a deliberate type (keyword vs. text vs. date vs. ip vs. geo_point).</w:t>
      </w:r>
    </w:p>
    <w:p>
      <w:pPr>
        <w:pStyle w:val="ListParagraph"/>
        <w:numPr>
          <w:ilvl w:val="0"/>
          <w:numId w:val="2"/>
        </w:numPr>
        <w:spacing w:after="80" w:line="300"/>
      </w:pPr>
      <w:r>
        <w:t xml:space="preserve">Rollover: indices stay in the 50 GB sweet spot; no shard ever grows unmanageable.</w:t>
      </w:r>
    </w:p>
    <w:p>
      <w:pPr>
        <w:pStyle w:val="ListParagraph"/>
        <w:numPr>
          <w:ilvl w:val="0"/>
          <w:numId w:val="2"/>
        </w:numPr>
        <w:spacing w:after="80" w:line="300"/>
      </w:pPr>
      <w:r>
        <w:t xml:space="preserve">Tiered storage: hot data on expensive SSDs, warm on cheap SSDs, cold on bulk HDDs.</w:t>
      </w:r>
    </w:p>
    <w:p>
      <w:pPr>
        <w:pStyle w:val="ListParagraph"/>
        <w:numPr>
          <w:ilvl w:val="0"/>
          <w:numId w:val="2"/>
        </w:numPr>
        <w:spacing w:after="80" w:line="300"/>
      </w:pPr>
      <w:r>
        <w:t xml:space="preserve">Automatic retention: everything is deleted at 90 days — no manual cleanup.</w:t>
      </w:r>
    </w:p>
    <w:p>
      <w:pPr>
        <w:pStyle w:val="ListParagraph"/>
        <w:numPr>
          <w:ilvl w:val="0"/>
          <w:numId w:val="2"/>
        </w:numPr>
        <w:spacing w:after="80" w:line="300"/>
      </w:pPr>
      <w:r>
        <w:t xml:space="preserve">Zero-downtime evolution: if the schema needs to change, you can update the component template — new indices pick up the change after the next rollover.</w:t>
      </w:r>
    </w:p>
    <w:p>
      <w:pPr>
        <w:spacing w:after="120" w:line="300"/>
        <w:jc w:val="both"/>
      </w:pPr>
      <w:r>
        <w:t xml:space="preserve">This is what a well-run production Elastic Stack looks like. The initial setup is 4 REST calls. After that, it runs for years with almost no operator attention.</w:t>
      </w:r>
    </w:p>
    <w:p>
      <w:r>
        <w:br w:type="page"/>
      </w:r>
    </w:p>
    <w:p>
      <w:pPr>
        <w:pStyle w:val="Heading1"/>
      </w:pPr>
      <w:r>
        <w:t xml:space="preserve">10. Glossary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Definition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Mapping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schema of an index: the set of fields, their types, and their indexing options.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Properties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JSON key inside a mapping that holds the list of fields. Nested objects have their own 'properties.'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Dynamic mapping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Elasticsearch's default behavior of inferring field types from the first document it sees for a given field.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Explicit mapping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mapping that you define yourself before documents are indexed. The recommended approach for production.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dynamic (setting)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Mapping-level setting controlling how new fields are handled: true (inferred), false (ignored), strict (rejected), runtime (computed at query time).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Dynamic template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rule in the mapping that applies a specific type to new fields matching a pattern (e.g., '*_id' → keyword).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Multi-field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mapping pattern where one field is indexed multiple ways (e.g., author as text AND author.keyword as keyword).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text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 type for unstructured text; analyzed, tokenized, used with full-text queries; not sortable/aggregatable by default.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keyword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Field type for exact-match strings; stored as a single token; sortable and aggregatable.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date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 type for timestamps; stored as long ms-since-epoch internally; supports date math like now-24h.</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long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64-bit signed integer. The default type for whole numbers in dynamic mapping.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scaled_float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Numeric type that stores as long internally with a scaling factor — the correct type for money.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nested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Field type for arrays of objects that preserves cross-object isolation in queries. Required for 'each array element as an independent document' semantics.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geo_point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 type for latitude/longitude coordinates. Supports geo_distance, geo_bounding_box, geo_polygon queries.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Analyzer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pipeline of character filters + tokenizer + token filters that transforms raw text into tokens before indexing / querying.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Tokenizer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Splits a string into tokens. Exactly one per analyzer.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Character filter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Pre-processes the raw string before tokenization (e.g., strip HTML).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Token filter</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Post-processes tokens (lowercase, stop words, stemming, synonyms).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Standard analyzer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default analyzer: grammar-aware tokenization + lowercasing. No stemming, no stop-word removal.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_analyze API</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Endpoint for testing how an analyzer will tokenize a given input.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Index template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Mappings/settings/aliases automatically applied to new indices whose name matches a pattern.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Component template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Reusable template building block containing settings, mappings, or aliases; composed into index templates.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 stream</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Abstraction over a sequence of hidden indices, presenting a single stable name for time-series writes.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ILM</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Index Lifecycle Management. Policy-based automation of an index's life from creation to deletion.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Phase (ILM)</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stage of an index's life: hot, warm, cold, frozen, or delete.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Action (ILM)</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An operation executed within a phase: rollover, forcemerge, shrink, allocate, freeze, searchable_snapshot, delete.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Rollover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act of closing the current write index and starting a new one. Triggered by age, size, or doc count.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Rollover alias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write-target alias that Elasticsearch automatically repoints to the new index on rollover.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max_primary_shard_size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recommended rollover trigger — keeps the largest shard under a size threshold (typically 50 GB).</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Searchable snapshot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low-cost form of storing an index: kept as a snapshot in object storage but still directly queryable.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Reindex</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process of copying documents from one index to another — usually to apply a new mapping.</w:t>
            </w:r>
          </w:p>
        </w:tc>
      </w:tr>
    </w:tbl>
    <w:p>
      <w:r>
        <w:br w:type="page"/>
      </w:r>
    </w:p>
    <w:p>
      <w:pPr>
        <w:pStyle w:val="Heading1"/>
      </w:pPr>
      <w:r>
        <w:t xml:space="preserve">11. Summary &amp; Key Takeaways</w:t>
      </w:r>
    </w:p>
    <w:p>
      <w:pPr>
        <w:spacing w:after="120" w:line="300"/>
        <w:jc w:val="both"/>
      </w:pPr>
      <w:r>
        <w:t xml:space="preserve">You have now mastered the deep-end of Elasticsearch's data modeling and operational features. These concepts are what separate 'people who can write a curl to Elasticsearch' from 'people who can run Elasticsearch in production.' Let us restate the curriculum points with confidence.</w:t>
      </w:r>
    </w:p>
    <w:p>
      <w:pPr>
        <w:pStyle w:val="Heading2"/>
      </w:pPr>
      <w:r>
        <w:t xml:space="preserve">The curriculum points,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 Mapping</w:t>
            </w:r>
          </w:p>
          <w:p>
            <w:pPr>
              <w:spacing w:after="0" w:line="280"/>
            </w:pPr>
            <w:r>
              <w:t xml:space="preserve">The schema of an index. Declares every field, its type, and its indexing options. Cannot be changed after data is indexed except to ADD new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2. Dynamic mapping</w:t>
            </w:r>
          </w:p>
          <w:p>
            <w:pPr>
              <w:spacing w:after="0" w:line="280"/>
            </w:pPr>
            <w:r>
              <w:t xml:space="preserve">The default behavior where Elasticsearch infers field types from the first document. Convenient for prototypes, dangerous in production because of mis-typing, mapping explosion, and inconsistent schemas across indices. Control it with dynamic: strict plus dynamic templates.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3. Explicit mapping</w:t>
            </w:r>
          </w:p>
          <w:p>
            <w:pPr>
              <w:spacing w:after="0" w:line="280"/>
            </w:pPr>
            <w:r>
              <w:t xml:space="preserve">Defining the mapping yourself before any documents are indexed. The recommended approach for any production workload. Always combine with dynamic: strict and a day-one alias.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4. Field types</w:t>
            </w:r>
          </w:p>
          <w:p>
            <w:pPr>
              <w:spacing w:after="0" w:line="280"/>
            </w:pPr>
            <w:r>
              <w:t xml:space="preserve">text is for analyzed full-text search. keyword is for exact-match strings, sorting, and aggregations. date is for timestamps with powerful date math. long is the default integer type (prefer integer for savings when range allows). nested is for arrays of objects that need per-element query isolation. geo_point is for coordinates and spatial queries. Other key types include ip, boolean, scaled_float (for money), dense_vector (for semantic search), and object.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5. Analyzers</w:t>
            </w:r>
          </w:p>
          <w:p>
            <w:pPr>
              <w:spacing w:after="0" w:line="280"/>
            </w:pPr>
            <w:r>
              <w:t xml:space="preserve">A three-stage pipeline: character filters → tokenizer → token filters. Every text field has one. Elasticsearch ships with built-in analyzers (standard, english, whitespace, etc.) and lets you build custom ones. Use the _analyze API to verify tokenization before committing.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6. Index templates</w:t>
            </w:r>
          </w:p>
          <w:p>
            <w:pPr>
              <w:spacing w:after="0" w:line="280"/>
            </w:pPr>
            <w:r>
              <w:t xml:space="preserve">Reusable mappings + settings + aliases automatically applied to new indices whose name matches a pattern. The modern form is 'composable templates' — combine reusable component templates for flexibility. Essential for time-based indices and data streams.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7. Index Lifecycle Management (ILM)</w:t>
            </w:r>
          </w:p>
          <w:p>
            <w:pPr>
              <w:spacing w:after="0" w:line="280"/>
            </w:pPr>
            <w:r>
              <w:t xml:space="preserve">A policy-driven state machine that automatically manages the life of an index. Replaces the old days of custom curator scripts with a robust, cluster-aware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8. Hot / Warm / Cold / Delete phases</w:t>
            </w:r>
          </w:p>
          <w:p>
            <w:pPr>
              <w:spacing w:after="0" w:line="280"/>
            </w:pPr>
            <w:r>
              <w:t xml:space="preserve">HOT — active writes, fastest hardware. WARM — read-only, moderate hardware, force-merged. COLD — rarely queried, cheap bulk hardware, zero replicas. DELETE — removed. Each phase is optional; each supports a specific set of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9. Rollover — size, age, doc count</w:t>
            </w:r>
          </w:p>
          <w:p>
            <w:pPr>
              <w:spacing w:after="0" w:line="280"/>
            </w:pPr>
            <w:r>
              <w:t xml:space="preserve">The mechanism that keeps indices at a healthy size over time. Triggered by max_primary_shard_size (preferred — typically 50 GB), max_age, or max_docs, whichever comes first. Works via a rollover alias (or transparently via data streams).</w:t>
            </w:r>
          </w:p>
        </w:tc>
      </w:tr>
    </w:tbl>
    <w:p>
      <w:pPr>
        <w:pStyle w:val="Heading2"/>
      </w:pPr>
      <w:r>
        <w:t xml:space="preserve">The production-discipline checklist</w:t>
      </w:r>
    </w:p>
    <w:p>
      <w:pPr>
        <w:spacing w:after="120" w:line="300"/>
        <w:jc w:val="both"/>
      </w:pPr>
      <w:r>
        <w:t xml:space="preserve">Whenever you create a new index in production, check these boxes:</w:t>
      </w:r>
    </w:p>
    <w:p>
      <w:pPr>
        <w:pStyle w:val="ListParagraph"/>
        <w:numPr>
          <w:ilvl w:val="0"/>
          <w:numId w:val="2"/>
        </w:numPr>
        <w:spacing w:after="80" w:line="300"/>
      </w:pPr>
      <w:r>
        <w:t xml:space="preserve">Explicit mapping declared, including correct types for every field.</w:t>
      </w:r>
    </w:p>
    <w:p>
      <w:pPr>
        <w:pStyle w:val="ListParagraph"/>
        <w:numPr>
          <w:ilvl w:val="0"/>
          <w:numId w:val="2"/>
        </w:numPr>
        <w:spacing w:after="80" w:line="300"/>
      </w:pPr>
      <w:r>
        <w:t xml:space="preserve">dynamic: strict enabled to prevent schema drift.</w:t>
      </w:r>
    </w:p>
    <w:p>
      <w:pPr>
        <w:pStyle w:val="ListParagraph"/>
        <w:numPr>
          <w:ilvl w:val="0"/>
          <w:numId w:val="2"/>
        </w:numPr>
        <w:spacing w:after="80" w:line="300"/>
      </w:pPr>
      <w:r>
        <w:t xml:space="preserve">Index template in place if there will ever be more than one index of this shape.</w:t>
      </w:r>
    </w:p>
    <w:p>
      <w:pPr>
        <w:pStyle w:val="ListParagraph"/>
        <w:numPr>
          <w:ilvl w:val="0"/>
          <w:numId w:val="2"/>
        </w:numPr>
        <w:spacing w:after="80" w:line="300"/>
      </w:pPr>
      <w:r>
        <w:t xml:space="preserve">Alias set up from day one so the index can be replaced without application changes.</w:t>
      </w:r>
    </w:p>
    <w:p>
      <w:pPr>
        <w:pStyle w:val="ListParagraph"/>
        <w:numPr>
          <w:ilvl w:val="0"/>
          <w:numId w:val="2"/>
        </w:numPr>
        <w:spacing w:after="80" w:line="300"/>
      </w:pPr>
      <w:r>
        <w:t xml:space="preserve">ILM policy attached if the data is time-series or append-only.</w:t>
      </w:r>
    </w:p>
    <w:p>
      <w:pPr>
        <w:pStyle w:val="ListParagraph"/>
        <w:numPr>
          <w:ilvl w:val="0"/>
          <w:numId w:val="2"/>
        </w:numPr>
        <w:spacing w:after="80" w:line="300"/>
      </w:pPr>
      <w:r>
        <w:t xml:space="preserve">Rollover configured by max_primary_shard_size (50 GB) + max_age (1-7 days).</w:t>
      </w:r>
    </w:p>
    <w:p>
      <w:pPr>
        <w:pStyle w:val="ListParagraph"/>
        <w:numPr>
          <w:ilvl w:val="0"/>
          <w:numId w:val="2"/>
        </w:numPr>
        <w:spacing w:after="80" w:line="300"/>
      </w:pPr>
      <w:r>
        <w:t xml:space="preserve">Retention period determined and expressed in the delete phase.</w:t>
      </w:r>
    </w:p>
    <w:p>
      <w:pPr>
        <w:pStyle w:val="ListParagraph"/>
        <w:numPr>
          <w:ilvl w:val="0"/>
          <w:numId w:val="2"/>
        </w:numPr>
        <w:spacing w:after="80" w:line="300"/>
      </w:pPr>
      <w:r>
        <w:t xml:space="preserve">Node roles and ILM allocation rules aligned (hot/warm/cold).</w:t>
      </w:r>
    </w:p>
    <w:p>
      <w:pPr>
        <w:pStyle w:val="Heading2"/>
      </w:pPr>
      <w:r>
        <w:t xml:space="preserve">The one-page mental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COMPONENT TEMPLATES ──────────────────┐</w:t>
            </w:r>
          </w:p>
          <w:p>
            <w:pPr>
              <w:spacing w:after="0" w:line="260"/>
            </w:pPr>
            <w:r>
              <w:rPr>
                <w:rFonts w:ascii="Consolas" w:cs="Consolas" w:eastAsia="Consolas" w:hAnsi="Consolas"/>
                <w:sz w:val="20"/>
                <w:szCs w:val="20"/>
              </w:rPr>
              <w:t xml:space="preserve">   │   [settings]      [mappings]      [mappings:specific]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INDEX TEMPLATE     │</w:t>
            </w:r>
          </w:p>
          <w:p>
            <w:pPr>
              <w:spacing w:after="0" w:line="260"/>
            </w:pPr>
            <w:r>
              <w:rPr>
                <w:rFonts w:ascii="Consolas" w:cs="Consolas" w:eastAsia="Consolas" w:hAnsi="Consolas"/>
                <w:sz w:val="20"/>
                <w:szCs w:val="20"/>
              </w:rPr>
              <w:t xml:space="preserve">                │  patterns: logs-*    │</w:t>
            </w:r>
          </w:p>
          <w:p>
            <w:pPr>
              <w:spacing w:after="0" w:line="260"/>
            </w:pPr>
            <w:r>
              <w:rPr>
                <w:rFonts w:ascii="Consolas" w:cs="Consolas" w:eastAsia="Consolas" w:hAnsi="Consolas"/>
                <w:sz w:val="20"/>
                <w:szCs w:val="20"/>
              </w:rPr>
              <w:t xml:space="preserve">                │  data_stream: yes    │</w:t>
            </w:r>
          </w:p>
          <w:p>
            <w:pPr>
              <w:spacing w:after="0" w:line="260"/>
            </w:pPr>
            <w:r>
              <w:rPr>
                <w:rFonts w:ascii="Consolas" w:cs="Consolas" w:eastAsia="Consolas" w:hAnsi="Consolas"/>
                <w:sz w:val="20"/>
                <w:szCs w:val="20"/>
              </w:rPr>
              <w:t xml:space="preserve">                │  ilm.name: my-policy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DATA STREAM      │</w:t>
            </w:r>
          </w:p>
          <w:p>
            <w:pPr>
              <w:spacing w:after="0" w:line="260"/>
            </w:pPr>
            <w:r>
              <w:rPr>
                <w:rFonts w:ascii="Consolas" w:cs="Consolas" w:eastAsia="Consolas" w:hAnsi="Consolas"/>
                <w:sz w:val="20"/>
                <w:szCs w:val="20"/>
              </w:rPr>
              <w:t xml:space="preserve">                │   (write target)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HOT INDEX  →  WARM  →  COLD  →  ✗ │</w:t>
            </w:r>
          </w:p>
          <w:p>
            <w:pPr>
              <w:spacing w:after="0" w:line="260"/>
            </w:pPr>
            <w:r>
              <w:rPr>
                <w:rFonts w:ascii="Consolas" w:cs="Consolas" w:eastAsia="Consolas" w:hAnsi="Consolas"/>
                <w:sz w:val="20"/>
                <w:szCs w:val="20"/>
              </w:rPr>
              <w:t xml:space="preserve">         │  (auto-rolls via ILM)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Define once, write forever, Elasticsearch handles the rest.</w:t>
            </w:r>
          </w:p>
          <w:p>
            <w:pPr>
              <w:spacing w:after="0" w:line="260"/>
            </w:pPr>
            <w:r>
              <w:rPr>
                <w:rFonts w:ascii="Consolas" w:cs="Consolas" w:eastAsia="Consolas" w:hAnsi="Consolas"/>
                <w:sz w:val="20"/>
                <w:szCs w:val="20"/>
              </w:rPr>
              <w:t xml:space="preserve"> </w:t>
            </w:r>
          </w:p>
        </w:tc>
      </w:tr>
    </w:tbl>
    <w:p>
      <w:pPr>
        <w:spacing w:after="120" w:line="300"/>
        <w:jc w:val="both"/>
      </w:pPr>
      <w:r>
        <w:t xml:space="preserve">If you can draw this picture and speak to every arrow — every component template, every phase transition, every rollover trigger — you have mastered Module 3. The power this unlocks is real: with these patterns in place, an Elastic Stack can absorb billions of documents a day, store them on tiered hardware, and retire them automatically, year after year, with essentially zero operational overhead.</w:t>
      </w:r>
    </w:p>
    <w:p>
      <w:pPr>
        <w:spacing w:after="200" w:before="400"/>
        <w:jc w:val="center"/>
      </w:pPr>
      <w:r>
        <w:rPr>
          <w:b/>
          <w:bCs/>
          <w:color w:val="2E75B6"/>
          <w:sz w:val="28"/>
          <w:szCs w:val="28"/>
        </w:rPr>
        <w:t xml:space="preserve">━━━ End of Module 3 ━━━</w:t>
      </w:r>
    </w:p>
    <w:p>
      <w:pPr>
        <w:spacing w:after="200"/>
        <w:jc w:val="center"/>
      </w:pPr>
      <w:r>
        <w:rPr>
          <w:i/>
          <w:iCs/>
          <w:color w:val="595959"/>
        </w:rPr>
        <w:t xml:space="preserve">Next up: Module 4 — Logstash &amp; Ingest Pipelines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Page </w:t>
    </w:r>
    <w:r>
      <w:rPr>
        <w:color w:val="7F7F7F"/>
        <w:sz w:val="20"/>
        <w:szCs w:val="20"/>
      </w:rPr>
      <w:fldChar w:fldCharType="begin"/>
      <w:instrText xml:space="preserve">PAGE</w:instrText>
      <w:fldChar w:fldCharType="separate"/>
      <w:fldChar w:fldCharType="end"/>
    </w:r>
    <w:r>
      <w:rPr>
        <w:color w:val="7F7F7F"/>
        <w:sz w:val="20"/>
        <w:szCs w:val="20"/>
      </w:rPr>
      <w:t xml:space="preserve"> of </w:t>
    </w:r>
    <w:r>
      <w:rPr>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Index Management &amp; Mappings — Module 3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 Management &amp; Mappings - Module 3 Study Guide</dc:title>
  <dc:creator>Study Guide</dc:creator>
  <dc:description>Comprehensive study guide for Elasticsearch Index Management and Mappings</dc:description>
  <cp:lastModifiedBy>Un-named</cp:lastModifiedBy>
  <cp:revision>1</cp:revision>
  <dcterms:created xsi:type="dcterms:W3CDTF">2026-04-19T04:03:43.498Z</dcterms:created>
  <dcterms:modified xsi:type="dcterms:W3CDTF">2026-04-19T04:03:43.499Z</dcterms:modified>
</cp:coreProperties>
</file>

<file path=docProps/custom.xml><?xml version="1.0" encoding="utf-8"?>
<Properties xmlns="http://schemas.openxmlformats.org/officeDocument/2006/custom-properties" xmlns:vt="http://schemas.openxmlformats.org/officeDocument/2006/docPropsVTypes"/>
</file>