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84"/>
          <w:szCs w:val="84"/>
        </w:rPr>
        <w:t xml:space="preserve">KIBANA</w:t>
      </w:r>
    </w:p>
    <w:p>
      <w:pPr>
        <w:spacing w:after="400"/>
        <w:jc w:val="center"/>
      </w:pPr>
      <w:r>
        <w:rPr>
          <w:i/>
          <w:iCs/>
          <w:color w:val="2E75B6"/>
          <w:sz w:val="40"/>
          <w:szCs w:val="40"/>
        </w:rPr>
        <w:t xml:space="preserve">The Visualization Layer</w:t>
      </w:r>
    </w:p>
    <w:p>
      <w:pPr>
        <w:spacing w:after="200"/>
        <w:jc w:val="center"/>
      </w:pPr>
      <w:r>
        <w:rPr>
          <w:b/>
          <w:bCs/>
          <w:sz w:val="32"/>
          <w:szCs w:val="32"/>
        </w:rPr>
        <w:t xml:space="preserve">Module 6</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Kibana — the face of the Elastic Stack</w:t>
      </w:r>
    </w:p>
    <w:p>
      <w:pPr>
        <w:spacing w:after="80"/>
        <w:jc w:val="center"/>
      </w:pPr>
      <w:r>
        <w:rPr>
          <w:sz w:val="22"/>
          <w:szCs w:val="22"/>
        </w:rPr>
        <w:t xml:space="preserve">Discover — search and filter documents</w:t>
      </w:r>
    </w:p>
    <w:p>
      <w:pPr>
        <w:spacing w:after="80"/>
        <w:jc w:val="center"/>
      </w:pPr>
      <w:r>
        <w:rPr>
          <w:sz w:val="22"/>
          <w:szCs w:val="22"/>
        </w:rPr>
        <w:t xml:space="preserve">Visualizations — charts, graphs, and maps</w:t>
      </w:r>
    </w:p>
    <w:p>
      <w:pPr>
        <w:spacing w:after="80"/>
        <w:jc w:val="center"/>
      </w:pPr>
      <w:r>
        <w:rPr>
          <w:sz w:val="22"/>
          <w:szCs w:val="22"/>
        </w:rPr>
        <w:t xml:space="preserve">Dashboards — collections of visualizations</w:t>
      </w:r>
    </w:p>
    <w:p>
      <w:pPr>
        <w:spacing w:after="80"/>
        <w:jc w:val="center"/>
      </w:pPr>
      <w:r>
        <w:rPr>
          <w:sz w:val="22"/>
          <w:szCs w:val="22"/>
        </w:rPr>
        <w:t xml:space="preserve">Dev Tools — the raw query console</w:t>
      </w:r>
    </w:p>
    <w:p>
      <w:pPr>
        <w:spacing w:after="80"/>
        <w:jc w:val="center"/>
      </w:pPr>
      <w:r>
        <w:rPr>
          <w:sz w:val="22"/>
          <w:szCs w:val="22"/>
        </w:rPr>
        <w:t xml:space="preserve">Machine Learning — anomaly detection</w:t>
      </w:r>
    </w:p>
    <w:p>
      <w:pPr>
        <w:spacing w:after="80"/>
        <w:jc w:val="center"/>
      </w:pPr>
      <w:r>
        <w:rPr>
          <w:sz w:val="22"/>
          <w:szCs w:val="22"/>
        </w:rPr>
        <w:t xml:space="preserve">APM UI — tracing and performance monitoring</w:t>
      </w:r>
    </w:p>
    <w:p>
      <w:pPr>
        <w:spacing w:after="80"/>
        <w:jc w:val="center"/>
      </w:pPr>
      <w:r>
        <w:rPr>
          <w:sz w:val="22"/>
          <w:szCs w:val="22"/>
        </w:rPr>
        <w:t xml:space="preserve">KQL — the Kibana Query Language</w:t>
      </w:r>
    </w:p>
    <w:p>
      <w:pPr>
        <w:spacing w:after="80"/>
        <w:jc w:val="center"/>
      </w:pPr>
      <w:r>
        <w:rPr>
          <w:sz w:val="22"/>
          <w:szCs w:val="22"/>
        </w:rPr>
        <w:t xml:space="preserve">Lucene syntax — the powerful alternative</w:t>
      </w:r>
    </w:p>
    <w:p>
      <w:pPr>
        <w:spacing w:after="80"/>
        <w:jc w:val="center"/>
      </w:pPr>
      <w:r>
        <w:rPr>
          <w:sz w:val="22"/>
          <w:szCs w:val="22"/>
        </w:rPr>
        <w:t xml:space="preserve">Index patterns &amp; data views</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Kibana Matters</w:t>
      </w:r>
      <w:r>
        <w:rPr>
          <w:color w:val="595959"/>
        </w:rPr>
        <w:t xml:space="preserve">	4</w:t>
      </w:r>
    </w:p>
    <w:p>
      <w:pPr>
        <w:tabs>
          <w:tab w:val="right" w:pos="9026"/>
        </w:tabs>
        <w:spacing w:after="100"/>
      </w:pPr>
      <w:r>
        <w:rPr>
          <w:b/>
          <w:bCs/>
          <w:color w:val="2E75B6"/>
        </w:rPr>
        <w:t xml:space="preserve">2.  </w:t>
      </w:r>
      <w:r>
        <w:t xml:space="preserve">Kibana — The UI of the Elastic Stack</w:t>
      </w:r>
      <w:r>
        <w:rPr>
          <w:color w:val="595959"/>
        </w:rPr>
        <w:t xml:space="preserve">	6</w:t>
      </w:r>
    </w:p>
    <w:p>
      <w:pPr>
        <w:tabs>
          <w:tab w:val="right" w:pos="9026"/>
        </w:tabs>
        <w:spacing w:after="100"/>
      </w:pPr>
      <w:r>
        <w:rPr>
          <w:b/>
          <w:bCs/>
          <w:color w:val="2E75B6"/>
        </w:rPr>
        <w:t xml:space="preserve">3.  </w:t>
      </w:r>
      <w:r>
        <w:t xml:space="preserve">Index Patterns (Data Views)</w:t>
      </w:r>
      <w:r>
        <w:rPr>
          <w:color w:val="595959"/>
        </w:rPr>
        <w:t xml:space="preserve">	12</w:t>
      </w:r>
    </w:p>
    <w:p>
      <w:pPr>
        <w:tabs>
          <w:tab w:val="right" w:pos="9026"/>
        </w:tabs>
        <w:spacing w:after="100"/>
      </w:pPr>
      <w:r>
        <w:rPr>
          <w:b/>
          <w:bCs/>
          <w:color w:val="2E75B6"/>
        </w:rPr>
        <w:t xml:space="preserve">4.  </w:t>
      </w:r>
      <w:r>
        <w:t xml:space="preserve">Discover — Search and Filter Documents</w:t>
      </w:r>
      <w:r>
        <w:rPr>
          <w:color w:val="595959"/>
        </w:rPr>
        <w:t xml:space="preserve">	17</w:t>
      </w:r>
    </w:p>
    <w:p>
      <w:pPr>
        <w:tabs>
          <w:tab w:val="right" w:pos="9026"/>
        </w:tabs>
        <w:spacing w:after="100"/>
      </w:pPr>
      <w:r>
        <w:rPr>
          <w:b/>
          <w:bCs/>
          <w:color w:val="2E75B6"/>
        </w:rPr>
        <w:t xml:space="preserve">5.  </w:t>
      </w:r>
      <w:r>
        <w:t xml:space="preserve">Visualizations — Graphs, Charts, and Maps</w:t>
      </w:r>
      <w:r>
        <w:rPr>
          <w:color w:val="595959"/>
        </w:rPr>
        <w:t xml:space="preserve">	23</w:t>
      </w:r>
    </w:p>
    <w:p>
      <w:pPr>
        <w:tabs>
          <w:tab w:val="right" w:pos="9026"/>
        </w:tabs>
        <w:spacing w:after="100"/>
      </w:pPr>
      <w:r>
        <w:rPr>
          <w:b/>
          <w:bCs/>
          <w:color w:val="2E75B6"/>
        </w:rPr>
        <w:t xml:space="preserve">5.1  </w:t>
      </w:r>
      <w:r>
        <w:t xml:space="preserve">Lens — The Modern Way</w:t>
      </w:r>
      <w:r>
        <w:rPr>
          <w:color w:val="595959"/>
        </w:rPr>
        <w:t xml:space="preserve">	24</w:t>
      </w:r>
    </w:p>
    <w:p>
      <w:pPr>
        <w:tabs>
          <w:tab w:val="right" w:pos="9026"/>
        </w:tabs>
        <w:spacing w:after="100"/>
      </w:pPr>
      <w:r>
        <w:rPr>
          <w:b/>
          <w:bCs/>
          <w:color w:val="2E75B6"/>
        </w:rPr>
        <w:t xml:space="preserve">5.2  </w:t>
      </w:r>
      <w:r>
        <w:t xml:space="preserve">The Major Chart Types</w:t>
      </w:r>
      <w:r>
        <w:rPr>
          <w:color w:val="595959"/>
        </w:rPr>
        <w:t xml:space="preserve">	27</w:t>
      </w:r>
    </w:p>
    <w:p>
      <w:pPr>
        <w:tabs>
          <w:tab w:val="right" w:pos="9026"/>
        </w:tabs>
        <w:spacing w:after="100"/>
      </w:pPr>
      <w:r>
        <w:rPr>
          <w:b/>
          <w:bCs/>
          <w:color w:val="2E75B6"/>
        </w:rPr>
        <w:t xml:space="preserve">5.3  </w:t>
      </w:r>
      <w:r>
        <w:t xml:space="preserve">Maps — Geospatial Visualization</w:t>
      </w:r>
      <w:r>
        <w:rPr>
          <w:color w:val="595959"/>
        </w:rPr>
        <w:t xml:space="preserve">	32</w:t>
      </w:r>
    </w:p>
    <w:p>
      <w:pPr>
        <w:tabs>
          <w:tab w:val="right" w:pos="9026"/>
        </w:tabs>
        <w:spacing w:after="100"/>
      </w:pPr>
      <w:r>
        <w:rPr>
          <w:b/>
          <w:bCs/>
          <w:color w:val="2E75B6"/>
        </w:rPr>
        <w:t xml:space="preserve">5.4  </w:t>
      </w:r>
      <w:r>
        <w:t xml:space="preserve">TSVB, Vega, and Other Tools</w:t>
      </w:r>
      <w:r>
        <w:rPr>
          <w:color w:val="595959"/>
        </w:rPr>
        <w:t xml:space="preserve">	34</w:t>
      </w:r>
    </w:p>
    <w:p>
      <w:pPr>
        <w:tabs>
          <w:tab w:val="right" w:pos="9026"/>
        </w:tabs>
        <w:spacing w:after="100"/>
      </w:pPr>
      <w:r>
        <w:rPr>
          <w:b/>
          <w:bCs/>
          <w:color w:val="2E75B6"/>
        </w:rPr>
        <w:t xml:space="preserve">6.  </w:t>
      </w:r>
      <w:r>
        <w:t xml:space="preserve">Dashboards — Collections of Visualizations</w:t>
      </w:r>
      <w:r>
        <w:rPr>
          <w:color w:val="595959"/>
        </w:rPr>
        <w:t xml:space="preserve">	37</w:t>
      </w:r>
    </w:p>
    <w:p>
      <w:pPr>
        <w:tabs>
          <w:tab w:val="right" w:pos="9026"/>
        </w:tabs>
        <w:spacing w:after="100"/>
      </w:pPr>
      <w:r>
        <w:rPr>
          <w:b/>
          <w:bCs/>
          <w:color w:val="2E75B6"/>
        </w:rPr>
        <w:t xml:space="preserve">7.  </w:t>
      </w:r>
      <w:r>
        <w:t xml:space="preserve">Dev Tools — Console for Raw Elasticsearch</w:t>
      </w:r>
      <w:r>
        <w:rPr>
          <w:color w:val="595959"/>
        </w:rPr>
        <w:t xml:space="preserve">	43</w:t>
      </w:r>
    </w:p>
    <w:p>
      <w:pPr>
        <w:tabs>
          <w:tab w:val="right" w:pos="9026"/>
        </w:tabs>
        <w:spacing w:after="100"/>
      </w:pPr>
      <w:r>
        <w:rPr>
          <w:b/>
          <w:bCs/>
          <w:color w:val="2E75B6"/>
        </w:rPr>
        <w:t xml:space="preserve">8.  </w:t>
      </w:r>
      <w:r>
        <w:t xml:space="preserve">Machine Learning (Paid)</w:t>
      </w:r>
      <w:r>
        <w:rPr>
          <w:color w:val="595959"/>
        </w:rPr>
        <w:t xml:space="preserve">	48</w:t>
      </w:r>
    </w:p>
    <w:p>
      <w:pPr>
        <w:tabs>
          <w:tab w:val="right" w:pos="9026"/>
        </w:tabs>
        <w:spacing w:after="100"/>
      </w:pPr>
      <w:r>
        <w:rPr>
          <w:b/>
          <w:bCs/>
          <w:color w:val="2E75B6"/>
        </w:rPr>
        <w:t xml:space="preserve">9.  </w:t>
      </w:r>
      <w:r>
        <w:t xml:space="preserve">APM UI — Application Performance Monitoring</w:t>
      </w:r>
      <w:r>
        <w:rPr>
          <w:color w:val="595959"/>
        </w:rPr>
        <w:t xml:space="preserve">	53</w:t>
      </w:r>
    </w:p>
    <w:p>
      <w:pPr>
        <w:tabs>
          <w:tab w:val="right" w:pos="9026"/>
        </w:tabs>
        <w:spacing w:after="100"/>
      </w:pPr>
      <w:r>
        <w:rPr>
          <w:b/>
          <w:bCs/>
          <w:color w:val="2E75B6"/>
        </w:rPr>
        <w:t xml:space="preserve">10.  </w:t>
      </w:r>
      <w:r>
        <w:t xml:space="preserve">Other Kibana Apps Worth Knowing</w:t>
      </w:r>
      <w:r>
        <w:rPr>
          <w:color w:val="595959"/>
        </w:rPr>
        <w:t xml:space="preserve">	58</w:t>
      </w:r>
    </w:p>
    <w:p>
      <w:pPr>
        <w:tabs>
          <w:tab w:val="right" w:pos="9026"/>
        </w:tabs>
        <w:spacing w:after="100"/>
      </w:pPr>
      <w:r>
        <w:rPr>
          <w:b/>
          <w:bCs/>
          <w:color w:val="2E75B6"/>
        </w:rPr>
        <w:t xml:space="preserve">11.  </w:t>
      </w:r>
      <w:r>
        <w:t xml:space="preserve">KQL — Kibana Query Language</w:t>
      </w:r>
      <w:r>
        <w:rPr>
          <w:color w:val="595959"/>
        </w:rPr>
        <w:t xml:space="preserve">	62</w:t>
      </w:r>
    </w:p>
    <w:p>
      <w:pPr>
        <w:tabs>
          <w:tab w:val="right" w:pos="9026"/>
        </w:tabs>
        <w:spacing w:after="100"/>
      </w:pPr>
      <w:r>
        <w:rPr>
          <w:b/>
          <w:bCs/>
          <w:color w:val="2E75B6"/>
        </w:rPr>
        <w:t xml:space="preserve">12.  </w:t>
      </w:r>
      <w:r>
        <w:t xml:space="preserve">Lucene Syntax — The Powerful Alternative</w:t>
      </w:r>
      <w:r>
        <w:rPr>
          <w:color w:val="595959"/>
        </w:rPr>
        <w:t xml:space="preserve">	69</w:t>
      </w:r>
    </w:p>
    <w:p>
      <w:pPr>
        <w:tabs>
          <w:tab w:val="right" w:pos="9026"/>
        </w:tabs>
        <w:spacing w:after="100"/>
      </w:pPr>
      <w:r>
        <w:rPr>
          <w:b/>
          <w:bCs/>
          <w:color w:val="2E75B6"/>
        </w:rPr>
        <w:t xml:space="preserve">13.  </w:t>
      </w:r>
      <w:r>
        <w:t xml:space="preserve">KQL vs. Lucene — Side by Side</w:t>
      </w:r>
      <w:r>
        <w:rPr>
          <w:color w:val="595959"/>
        </w:rPr>
        <w:t xml:space="preserve">	74</w:t>
      </w:r>
    </w:p>
    <w:p>
      <w:pPr>
        <w:tabs>
          <w:tab w:val="right" w:pos="9026"/>
        </w:tabs>
        <w:spacing w:after="100"/>
      </w:pPr>
      <w:r>
        <w:rPr>
          <w:b/>
          <w:bCs/>
          <w:color w:val="2E75B6"/>
        </w:rPr>
        <w:t xml:space="preserve">14.  </w:t>
      </w:r>
      <w:r>
        <w:t xml:space="preserve">Kibana Spaces, Roles, and Saved Objects</w:t>
      </w:r>
      <w:r>
        <w:rPr>
          <w:color w:val="595959"/>
        </w:rPr>
        <w:t xml:space="preserve">	76</w:t>
      </w:r>
    </w:p>
    <w:p>
      <w:pPr>
        <w:tabs>
          <w:tab w:val="right" w:pos="9026"/>
        </w:tabs>
        <w:spacing w:after="100"/>
      </w:pPr>
      <w:r>
        <w:rPr>
          <w:b/>
          <w:bCs/>
          <w:color w:val="2E75B6"/>
        </w:rPr>
        <w:t xml:space="preserve">15.  </w:t>
      </w:r>
      <w:r>
        <w:t xml:space="preserve">End-to-End Example — Building a Dashboard</w:t>
      </w:r>
      <w:r>
        <w:rPr>
          <w:color w:val="595959"/>
        </w:rPr>
        <w:t xml:space="preserve">	81</w:t>
      </w:r>
    </w:p>
    <w:p>
      <w:pPr>
        <w:tabs>
          <w:tab w:val="right" w:pos="9026"/>
        </w:tabs>
        <w:spacing w:after="100"/>
      </w:pPr>
      <w:r>
        <w:rPr>
          <w:b/>
          <w:bCs/>
          <w:color w:val="2E75B6"/>
        </w:rPr>
        <w:t xml:space="preserve">16.  </w:t>
      </w:r>
      <w:r>
        <w:t xml:space="preserve">Glossary &amp; Quick Reference</w:t>
      </w:r>
      <w:r>
        <w:rPr>
          <w:color w:val="595959"/>
        </w:rPr>
        <w:t xml:space="preserve">	86</w:t>
      </w:r>
    </w:p>
    <w:p>
      <w:pPr>
        <w:tabs>
          <w:tab w:val="right" w:pos="9026"/>
        </w:tabs>
        <w:spacing w:after="100"/>
      </w:pPr>
      <w:r>
        <w:rPr>
          <w:b/>
          <w:bCs/>
          <w:color w:val="2E75B6"/>
        </w:rPr>
        <w:t xml:space="preserve">17.  </w:t>
      </w:r>
      <w:r>
        <w:t xml:space="preserve">Summary &amp; Key Takeaways</w:t>
      </w:r>
      <w:r>
        <w:rPr>
          <w:color w:val="595959"/>
        </w:rPr>
        <w:t xml:space="preserve">	90</w:t>
      </w:r>
    </w:p>
    <w:p>
      <w:r>
        <w:br w:type="page"/>
      </w:r>
    </w:p>
    <w:p>
      <w:pPr>
        <w:pStyle w:val="Heading1"/>
      </w:pPr>
      <w:r>
        <w:t xml:space="preserve">1. Introduction — Why Kibana Matters</w:t>
      </w:r>
    </w:p>
    <w:p>
      <w:pPr>
        <w:spacing w:after="120" w:line="300"/>
        <w:jc w:val="both"/>
      </w:pPr>
      <w:r>
        <w:t xml:space="preserve">Five modules in, you have built up a complete picture of how data gets into Elasticsearch: Beats collect it at the edge, Logstash transforms it where needed, and Elasticsearch stores it with clean schemas and thoughtful lifecycle policies. What you do not yet have is a way for humans to actually LOOK at and QUESTION any of it. This is what Kibana does.</w:t>
      </w:r>
    </w:p>
    <w:p>
      <w:pPr>
        <w:spacing w:after="120" w:line="300"/>
        <w:jc w:val="both"/>
      </w:pPr>
      <w:r>
        <w:t xml:space="preserve">Kibana is the browser-based user interface for the Elastic Stack — the face that everyone from engineers to product managers to security analysts actually interacts with. Without Kibana, Elasticsearch is an API you hit from the command line. With Kibana, it becomes an interactive platform: dashboards, maps, traces, anomaly detections, alerts, case management, and much more.</w:t>
      </w:r>
    </w:p>
    <w:p>
      <w:pPr>
        <w:spacing w:after="120" w:line="300"/>
        <w:jc w:val="both"/>
      </w:pPr>
      <w:r>
        <w:t xml:space="preserve">For many people who work with the Elastic Stack, 'Kibana' is what they mean when they say 'Elastic.' They may never open a terminal or write a JSON query; their entire experience is through Kibana. Understanding Kibana is therefore not just about visualization — it is about knowing the surface that YOUR users will see and work with every day.</w:t>
      </w:r>
    </w:p>
    <w:p>
      <w:pPr>
        <w:pStyle w:val="Heading2"/>
      </w:pPr>
      <w:r>
        <w:t xml:space="preserve">Why a visualization layer matters</w:t>
      </w:r>
    </w:p>
    <w:p>
      <w:pPr>
        <w:spacing w:after="120" w:line="300"/>
        <w:jc w:val="both"/>
      </w:pPr>
      <w:r>
        <w:t xml:space="preserve">An Elasticsearch cluster storing a billion log lines is useful only if people can extract INSIGHTS from it. Raw search (REST calls returning JSON documents) works for a technical investigation, but it scales poorly. The product manager wanting to know yesterday's conversion rate is not going to write a JSON query. The security analyst tracking a lateral-movement attack is not going to grep through 10 indices by hand. The SRE responding to a 3 a.m. page needs to see a time-series chart of error rates within seconds, not minutes.</w:t>
      </w:r>
    </w:p>
    <w:p>
      <w:pPr>
        <w:spacing w:after="120" w:line="300"/>
        <w:jc w:val="both"/>
      </w:pPr>
      <w:r>
        <w:t xml:space="preserve">Kibana serves every one of these audiences with an interface tailored to their needs. It turns the power of Elasticsearch into something anyone in the organization can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understand every major part of Kibana's interface; you will be able to create index patterns, explore data in Discover, build visualizations in Lens, assemble dashboards, and write queries in both KQL and Lucene syntax; you will know when to use the Dev Tools console versus the higher-level apps; and you will have a practical understanding of the ML and APM apps. By the end, you will be able to walk an entire team through a fresh Kibana install and train them on the pieces they need.</w:t>
            </w:r>
          </w:p>
        </w:tc>
      </w:tr>
    </w:tbl>
    <w:p>
      <w:pPr>
        <w:pStyle w:val="Heading2"/>
      </w:pPr>
      <w:r>
        <w:t xml:space="preserve">Where Kibana fits in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Edge               Transform            Store              View &amp; Query</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[Beats]  ──▶  [Logstash]  ──▶  [Elasticsearch]  ──HTTP──▶  [  KIBANA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└──────────REST──────────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 queries flow through the REST API;</w:t>
            </w:r>
          </w:p>
          <w:p>
            <w:pPr>
              <w:spacing w:after="0" w:line="260"/>
            </w:pPr>
            <w:r>
              <w:rPr>
                <w:rFonts w:ascii="Consolas" w:cs="Consolas" w:eastAsia="Consolas" w:hAnsi="Consolas"/>
                <w:sz w:val="20"/>
                <w:szCs w:val="20"/>
              </w:rPr>
              <w:t xml:space="preserve">                                            Kibana is essentially a rich REST client)</w:t>
            </w:r>
          </w:p>
        </w:tc>
      </w:tr>
    </w:tbl>
    <w:p>
      <w:pPr>
        <w:spacing w:after="120" w:line="300"/>
        <w:jc w:val="both"/>
      </w:pPr>
      <w:r>
        <w:t xml:space="preserve">Kibana is a Node.js + React application that holds no data of its own. Every piece of information it displays is fetched from Elasticsearch over the REST API in real time. Close Kibana and no data is lost; open two Kibanas pointing at the same cluster and both work in parallel. This stateless design is important to understand — Kibana is a VIEW onto Elasticsearch, not a separate database.</w:t>
      </w:r>
    </w:p>
    <w:p>
      <w:r>
        <w:br w:type="page"/>
      </w:r>
    </w:p>
    <w:p>
      <w:pPr>
        <w:pStyle w:val="Heading1"/>
      </w:pPr>
      <w:r>
        <w:t xml:space="preserve">2. Kibana — The UI of the Elastic Stack</w:t>
      </w:r>
    </w:p>
    <w:p>
      <w:pPr>
        <w:spacing w:after="120" w:line="300"/>
        <w:jc w:val="both"/>
      </w:pPr>
      <w:r>
        <w:t xml:space="preserve">Kibana was released in 2013 by Rashid Khan as a PHP-based dashboard for Logstash data — initially called 'Kibana 1.' It was later acquired into the Elastic family alongside Logstash. Over successive versions it was rewritten in Node.js (server) and Angular, then React (client), and has grown from a simple dashboard tool into a full-fledged observability + security platform. Today Kibana is the second-largest product in the Elastic Stack by codebase size, surpassed only by Elasticsearch itself.</w:t>
      </w:r>
    </w:p>
    <w:p>
      <w:pPr>
        <w:pStyle w:val="Heading2"/>
      </w:pPr>
      <w:r>
        <w:t xml:space="preserve">What Kibana is, technically</w:t>
      </w:r>
    </w:p>
    <w:p>
      <w:pPr>
        <w:pStyle w:val="ListParagraph"/>
        <w:numPr>
          <w:ilvl w:val="0"/>
          <w:numId w:val="2"/>
        </w:numPr>
        <w:spacing w:after="80" w:line="300"/>
      </w:pPr>
      <w:r>
        <w:rPr>
          <w:b/>
          <w:bCs/>
        </w:rPr>
        <w:t xml:space="preserve">A web application — </w:t>
      </w:r>
      <w:r>
        <w:t xml:space="preserve">runs in any modern browser. No client install.</w:t>
      </w:r>
    </w:p>
    <w:p>
      <w:pPr>
        <w:pStyle w:val="ListParagraph"/>
        <w:numPr>
          <w:ilvl w:val="0"/>
          <w:numId w:val="2"/>
        </w:numPr>
        <w:spacing w:after="80" w:line="300"/>
      </w:pPr>
      <w:r>
        <w:rPr>
          <w:b/>
          <w:bCs/>
        </w:rPr>
        <w:t xml:space="preserve">Node.js on the server — </w:t>
      </w:r>
      <w:r>
        <w:t xml:space="preserve">the Kibana process talks to Elasticsearch on one side and the browser on the other. Typically runs on port 5601.</w:t>
      </w:r>
    </w:p>
    <w:p>
      <w:pPr>
        <w:pStyle w:val="ListParagraph"/>
        <w:numPr>
          <w:ilvl w:val="0"/>
          <w:numId w:val="2"/>
        </w:numPr>
        <w:spacing w:after="80" w:line="300"/>
      </w:pPr>
      <w:r>
        <w:rPr>
          <w:b/>
          <w:bCs/>
        </w:rPr>
        <w:t xml:space="preserve">React on the client — </w:t>
      </w:r>
      <w:r>
        <w:t xml:space="preserve">the interactive UI rendered in the browser.</w:t>
      </w:r>
    </w:p>
    <w:p>
      <w:pPr>
        <w:pStyle w:val="ListParagraph"/>
        <w:numPr>
          <w:ilvl w:val="0"/>
          <w:numId w:val="2"/>
        </w:numPr>
        <w:spacing w:after="80" w:line="300"/>
      </w:pPr>
      <w:r>
        <w:rPr>
          <w:b/>
          <w:bCs/>
        </w:rPr>
        <w:t xml:space="preserve">Stateless with respect to Elasticsearch data — </w:t>
      </w:r>
      <w:r>
        <w:t xml:space="preserve">every query is issued live; no duplicate store in Kibana.</w:t>
      </w:r>
    </w:p>
    <w:p>
      <w:pPr>
        <w:pStyle w:val="ListParagraph"/>
        <w:numPr>
          <w:ilvl w:val="0"/>
          <w:numId w:val="2"/>
        </w:numPr>
        <w:spacing w:after="80" w:line="300"/>
      </w:pPr>
      <w:r>
        <w:rPr>
          <w:b/>
          <w:bCs/>
        </w:rPr>
        <w:t xml:space="preserve">Stateful in one hidden way — </w:t>
      </w:r>
      <w:r>
        <w:t xml:space="preserve">Kibana stores its OWN configuration (saved dashboards, index patterns, users, alerting rules, etc.) inside Elasticsearch in the .kibana system index. This means Kibana itself survives restart because its settings live in ES.</w:t>
      </w:r>
    </w:p>
    <w:p>
      <w:pPr>
        <w:pStyle w:val="Heading2"/>
      </w:pPr>
      <w:r>
        <w:t xml:space="preserve">The layout — what you see when you open it</w:t>
      </w:r>
    </w:p>
    <w:p>
      <w:pPr>
        <w:spacing w:after="120" w:line="300"/>
        <w:jc w:val="both"/>
      </w:pPr>
      <w:r>
        <w:t xml:space="preserve">A fresh Kibana screen has three main regions:</w:t>
      </w:r>
    </w:p>
    <w:p>
      <w:pPr>
        <w:pStyle w:val="ListParagraph"/>
        <w:numPr>
          <w:ilvl w:val="0"/>
          <w:numId w:val="2"/>
        </w:numPr>
        <w:spacing w:after="80" w:line="300"/>
      </w:pPr>
      <w:r>
        <w:rPr>
          <w:b/>
          <w:bCs/>
        </w:rPr>
        <w:t xml:space="preserve">The main navigation — </w:t>
      </w:r>
      <w:r>
        <w:t xml:space="preserve">a collapsible menu on the left, organized into sections: Analytics, Observability, Security, Management. Each section contains several apps.</w:t>
      </w:r>
    </w:p>
    <w:p>
      <w:pPr>
        <w:pStyle w:val="ListParagraph"/>
        <w:numPr>
          <w:ilvl w:val="0"/>
          <w:numId w:val="2"/>
        </w:numPr>
        <w:spacing w:after="80" w:line="300"/>
      </w:pPr>
      <w:r>
        <w:rPr>
          <w:b/>
          <w:bCs/>
        </w:rPr>
        <w:t xml:space="preserve">The main content area — </w:t>
      </w:r>
      <w:r>
        <w:t xml:space="preserve">whichever app you are currently using.</w:t>
      </w:r>
    </w:p>
    <w:p>
      <w:pPr>
        <w:pStyle w:val="ListParagraph"/>
        <w:numPr>
          <w:ilvl w:val="0"/>
          <w:numId w:val="2"/>
        </w:numPr>
        <w:spacing w:after="80" w:line="300"/>
      </w:pPr>
      <w:r>
        <w:rPr>
          <w:b/>
          <w:bCs/>
        </w:rPr>
        <w:t xml:space="preserve">The top bar — </w:t>
      </w:r>
      <w:r>
        <w:t xml:space="preserve">breadcrumbs on the left, a time-picker on the right for apps that deal with time-series data, and utility buttons (save, share, create new).</w:t>
      </w:r>
    </w:p>
    <w:p>
      <w:pPr>
        <w:pStyle w:val="Heading2"/>
      </w:pPr>
      <w:r>
        <w:t xml:space="preserve">The apps — what Kibana can do</w:t>
      </w:r>
    </w:p>
    <w:p>
      <w:pPr>
        <w:spacing w:after="120" w:line="300"/>
        <w:jc w:val="both"/>
      </w:pPr>
      <w:r>
        <w:t xml:space="preserve">Kibana is really a collection of many sub-applications (informally called 'apps') that all share the same UI shell and authentication. This section is a tour — subsequent sections cover the major ones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App</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Purpose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Discover</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Raw document exploration. Search, filter, scroll through matching documents. The starting point for almost any investigation.</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Dashboard</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Combine saved visualizations into one interactive screen. The product every non-engineer ends up using.</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Visualize Library (Lens, TSVB, Maps, etc.)</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Build individual charts, graphs, and maps.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Dev Tools</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Console for raw REST API calls to Elasticsearch. The engineer's favorite tab. Also houses the Grok Debugger, Painless Lab, and Search Profiler.</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Canvas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Pixel-perfect infographics and interactive presentations backed by live Elasticsearch data.</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Observability</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Pre-built UIs: Logs, Metrics, APM, Uptime, Synthetics, User Experience (RUM).</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SIEM + EDR: alerts, cases, timeline investigation, detection rules, hosts/network/users views.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Machine Learning</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Anomaly detection, data frame analytics, trained models (NLP).</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Maps</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Dedicated geo app — layered interactive maps.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Stack Management</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Administrative settings: index management, ILM policies, data views, roles, users, spaces, saved objects, alerting.</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Stack Monitoring</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Health and performance of every Elastic Stack component — nodes, indices, Logstash, Beats.</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Fleet</w:t>
            </w:r>
          </w:p>
        </w:tc>
        <w:tc>
          <w:tcPr>
            <w:tcW w:type="dxa" w:w="6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Centralized management of Elastic Agent deployments.</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 applications / Enterprise Search</w:t>
            </w:r>
          </w:p>
        </w:tc>
        <w:tc>
          <w:tcPr>
            <w:tcW w:type="dxa" w:w="6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Building site-search-style application UIs on top of Elasticsearch.</w:t>
            </w:r>
          </w:p>
        </w:tc>
      </w:tr>
    </w:tbl>
    <w:p>
      <w:pPr>
        <w:spacing w:after="120"/>
      </w:pPr>
      <w:r>
        <w:t xml:space="preserve"/>
      </w:r>
    </w:p>
    <w:p>
      <w:pPr>
        <w:pStyle w:val="Heading2"/>
      </w:pPr>
      <w:r>
        <w:t xml:space="preserve">The time picker — Kibana's most used control</w:t>
      </w:r>
    </w:p>
    <w:p>
      <w:pPr>
        <w:spacing w:after="120" w:line="300"/>
        <w:jc w:val="both"/>
      </w:pPr>
      <w:r>
        <w:t xml:space="preserve">Most Kibana apps deal with time-series data. The top-right of the screen shows a TIME PICKER that restricts every query on the page to a time window. The default is 'Last 15 minutes.' You can set absolute ranges, relative ranges ('now-30d'), or a 'quick select' like 'Today' or 'This week.' Auto-refresh can be enabled, causing the time window to slide forward and visualizations to update continuously.</w:t>
      </w:r>
    </w:p>
    <w:p>
      <w:pPr>
        <w:spacing w:after="120" w:line="300"/>
        <w:jc w:val="both"/>
      </w:pPr>
      <w:r>
        <w:t xml:space="preserve">Whenever a Kibana dashboard looks 'wrong' or 'empty,' the time picker is the first place to look. A dashboard showing last year's data with the picker set to 'Last 15 minutes' will show nothing — without indicating the mismatch. This tripping over the time picker is one of the most common Kibana beginner experiences.</w:t>
      </w:r>
    </w:p>
    <w:p>
      <w:pPr>
        <w:pStyle w:val="Heading2"/>
      </w:pPr>
      <w:r>
        <w:t xml:space="preserve">Kibana modes: Classic vs. Serverless</w:t>
      </w:r>
    </w:p>
    <w:p>
      <w:pPr>
        <w:spacing w:after="120" w:line="300"/>
        <w:jc w:val="both"/>
      </w:pPr>
      <w:r>
        <w:t xml:space="preserve">Elastic offers two flavors of the stack:</w:t>
      </w:r>
    </w:p>
    <w:p>
      <w:pPr>
        <w:pStyle w:val="ListParagraph"/>
        <w:numPr>
          <w:ilvl w:val="0"/>
          <w:numId w:val="2"/>
        </w:numPr>
        <w:spacing w:after="80" w:line="300"/>
      </w:pPr>
      <w:r>
        <w:rPr>
          <w:b/>
          <w:bCs/>
        </w:rPr>
        <w:t xml:space="preserve">Classic Kibana — </w:t>
      </w:r>
      <w:r>
        <w:t xml:space="preserve">what this guide focuses on. Runs as a dedicated Kibana node connected to an Elasticsearch cluster you operate (self-hosted or Elastic Cloud).</w:t>
      </w:r>
    </w:p>
    <w:p>
      <w:pPr>
        <w:pStyle w:val="ListParagraph"/>
        <w:numPr>
          <w:ilvl w:val="0"/>
          <w:numId w:val="2"/>
        </w:numPr>
        <w:spacing w:after="80" w:line="300"/>
      </w:pPr>
      <w:r>
        <w:rPr>
          <w:b/>
          <w:bCs/>
        </w:rPr>
        <w:t xml:space="preserve">Elastic Serverless — </w:t>
      </w:r>
      <w:r>
        <w:t xml:space="preserve">launched in 2024, managed by Elastic. The UI is similar but project-oriented — you pick 'Observability project' or 'Security project' or 'Search project' and the system gives you a pre-configured Kibana focused on that use case.</w:t>
      </w:r>
    </w:p>
    <w:p>
      <w:pPr>
        <w:spacing w:after="120" w:line="300"/>
        <w:jc w:val="both"/>
      </w:pPr>
      <w:r>
        <w:t xml:space="preserve">The capabilities and UIs covered in this module work essentially the same in both modes. For self-hosted and traditional Elastic Cloud deployments, assume 'classic.'</w:t>
      </w:r>
    </w:p>
    <w:p>
      <w:pPr>
        <w:pStyle w:val="Heading2"/>
      </w:pPr>
      <w:r>
        <w:t xml:space="preserve">Licensing tiers and Kibana features</w:t>
      </w:r>
    </w:p>
    <w:p>
      <w:pPr>
        <w:spacing w:after="120" w:line="300"/>
        <w:jc w:val="both"/>
      </w:pPr>
      <w:r>
        <w:t xml:space="preserve">Some Kibana features are FREE (OSS or Basic license); others are PAID (Standard, Gold, Platinum, Enterprise). The curriculum specifically calls out Machine Learning as paid. Here is a reasonable map as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Feature</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Free (Basic)</w:t>
            </w:r>
          </w:p>
        </w:tc>
        <w:tc>
          <w:tcPr>
            <w:tcW w:type="dxa" w:w="3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Paid (Gold/Platinum/Ent)</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Discover, Dashboards, Lens, Maps, Dev Tools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KQL, Lucene syntax, Canvas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Observability Logs/Metrics/APM UIs (viewing)</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Basic alerting rules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Role-based access control with Kibana Spaces</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Basic</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Advanced (field-level, document-level)</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Machine Learning (anomaly detection, forecasting)</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 (Platinum+)</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 (SIEM detection rules, endpoint EDR)</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Basic</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Advanced (Platinum/Enterprise)</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SAML/OIDC/Kerberos SSO, Audit logging</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 (Gold+)</w:t>
            </w:r>
          </w:p>
        </w:tc>
      </w:tr>
      <w:tr>
        <w:tc>
          <w:tcPr>
            <w:tcW w:type="dxa" w:w="4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Cross-cluster replication</w:t>
            </w:r>
          </w:p>
        </w:tc>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w:t>
            </w:r>
          </w:p>
        </w:tc>
        <w:tc>
          <w:tcPr>
            <w:tcW w:type="dxa" w:w="3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 (Platinum+)</w:t>
            </w:r>
          </w:p>
        </w:tc>
      </w:tr>
      <w:tr>
        <w:tc>
          <w:tcPr>
            <w:tcW w:type="dxa" w:w="4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Searchable snapshots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w:t>
            </w:r>
          </w:p>
        </w:tc>
        <w:tc>
          <w:tcPr>
            <w:tcW w:type="dxa" w:w="3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Yes (Enterprise)</w:t>
            </w:r>
          </w:p>
        </w:tc>
      </w:tr>
    </w:tbl>
    <w:p>
      <w:pPr>
        <w:spacing w:after="120"/>
      </w:pPr>
      <w:r>
        <w:t xml:space="preserve"/>
      </w:r>
    </w:p>
    <w:p>
      <w:pPr>
        <w:spacing w:after="120" w:line="300"/>
        <w:jc w:val="both"/>
      </w:pPr>
      <w:r>
        <w:t xml:space="preserve">OpenSearch (the AWS fork) includes many of these as free features — one of its main selling points over Elastic. If your organization is cost-sensitive, this is worth investigating.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Kibana in one sentence</w:t>
            </w:r>
          </w:p>
          <w:p>
            <w:pPr>
              <w:spacing w:after="0" w:line="280"/>
            </w:pPr>
            <w:r>
              <w:t xml:space="preserve">Kibana is a stateless React-on-Node.js web application that uses the Elasticsearch REST API to power dozens of specialized apps, turning raw index data into a rich interactive experience for every user persona — from engineers to analysts to executives.</w:t>
            </w:r>
          </w:p>
        </w:tc>
      </w:tr>
    </w:tbl>
    <w:p>
      <w:r>
        <w:br w:type="page"/>
      </w:r>
    </w:p>
    <w:p>
      <w:pPr>
        <w:pStyle w:val="Heading1"/>
      </w:pPr>
      <w:r>
        <w:t xml:space="preserve">3. Index Patterns (Data Views)</w:t>
      </w:r>
    </w:p>
    <w:p>
      <w:pPr>
        <w:spacing w:after="120" w:line="300"/>
        <w:jc w:val="both"/>
      </w:pPr>
      <w:r>
        <w:t xml:space="preserve">Before Kibana can show you any data, you must tell it WHICH INDICES to look at. This is done with an INDEX PATTERN — a named, wildcard-based pointer to one or more Elasticsearch indices. Since Kibana 8.x, the feature has been renamed to DATA VIEW, but the concept and most of the UI language are unchanged; many users and documents still use 'index pattern' interchangeably.</w:t>
      </w:r>
    </w:p>
    <w:p>
      <w:pPr>
        <w:pStyle w:val="Heading2"/>
      </w:pPr>
      <w:r>
        <w:t xml:space="preserve">What an index pattern is</w:t>
      </w:r>
    </w:p>
    <w:p>
      <w:pPr>
        <w:spacing w:after="120" w:line="300"/>
        <w:jc w:val="both"/>
      </w:pPr>
      <w:r>
        <w:t xml:space="preserve">An index pattern / data view has three essential parts:</w:t>
      </w:r>
    </w:p>
    <w:p>
      <w:pPr>
        <w:pStyle w:val="ListParagraph"/>
        <w:numPr>
          <w:ilvl w:val="0"/>
          <w:numId w:val="2"/>
        </w:numPr>
        <w:spacing w:after="80" w:line="300"/>
      </w:pPr>
      <w:r>
        <w:rPr>
          <w:b/>
          <w:bCs/>
        </w:rPr>
        <w:t xml:space="preserve">A name — </w:t>
      </w:r>
      <w:r>
        <w:t xml:space="preserve">human-friendly label you pick (e.g., 'Nginx access logs').</w:t>
      </w:r>
    </w:p>
    <w:p>
      <w:pPr>
        <w:pStyle w:val="ListParagraph"/>
        <w:numPr>
          <w:ilvl w:val="0"/>
          <w:numId w:val="2"/>
        </w:numPr>
        <w:spacing w:after="80" w:line="300"/>
      </w:pPr>
      <w:r>
        <w:rPr>
          <w:b/>
          <w:bCs/>
        </w:rPr>
        <w:t xml:space="preserve">An index-matching pattern — </w:t>
      </w:r>
      <w:r>
        <w:t xml:space="preserve">a wildcard expression resolving to actual Elasticsearch indices (e.g., 'logs-nginx-access-*').</w:t>
      </w:r>
    </w:p>
    <w:p>
      <w:pPr>
        <w:pStyle w:val="ListParagraph"/>
        <w:numPr>
          <w:ilvl w:val="0"/>
          <w:numId w:val="2"/>
        </w:numPr>
        <w:spacing w:after="80" w:line="300"/>
      </w:pPr>
      <w:r>
        <w:rPr>
          <w:b/>
          <w:bCs/>
        </w:rPr>
        <w:t xml:space="preserve">A default time field — </w:t>
      </w:r>
      <w:r>
        <w:t xml:space="preserve">usually @timestamp. Kibana's time picker and time-based features rely on this field.</w:t>
      </w:r>
    </w:p>
    <w:p>
      <w:pPr>
        <w:spacing w:after="120" w:line="300"/>
        <w:jc w:val="both"/>
      </w:pPr>
      <w:r>
        <w:t xml:space="preserve">Once created, the data view appears in a dropdown at the top of Discover, Lens, and many other Kibana apps — you pick which data you are working with, and everything else operates on that view.</w:t>
      </w:r>
    </w:p>
    <w:p>
      <w:pPr>
        <w:pStyle w:val="Heading2"/>
      </w:pPr>
      <w:r>
        <w:t xml:space="preserve">Why you need them</w:t>
      </w:r>
    </w:p>
    <w:p>
      <w:pPr>
        <w:spacing w:after="120" w:line="300"/>
        <w:jc w:val="both"/>
      </w:pPr>
      <w:r>
        <w:t xml:space="preserve">Consider: you have daily indices named logs-nginx-2026.04.17, logs-nginx-2026.04.18, logs-nginx-2026.04.19, and so on — a new one every day. Without a data view, you would have to write queries against one index at a time. With a data view matching 'logs-nginx-*,' a single query fans out across ALL matching indices automatically. Kibana's UI talks about 'logs-nginx' as one logical thing; Elasticsearch transparently merges results from every matching index.</w:t>
      </w:r>
    </w:p>
    <w:p>
      <w:pPr>
        <w:pStyle w:val="Heading2"/>
      </w:pPr>
      <w:r>
        <w:t xml:space="preserve">Creating a data view — the UI walk-through</w:t>
      </w:r>
    </w:p>
    <w:p>
      <w:pPr>
        <w:spacing w:after="120" w:line="300"/>
        <w:jc w:val="both"/>
      </w:pPr>
      <w:r>
        <w:t xml:space="preserve">The workflow in Kibana (Stack Management → Data Views → Create data view):</w:t>
      </w:r>
    </w:p>
    <w:p>
      <w:pPr>
        <w:pStyle w:val="ListParagraph"/>
        <w:numPr>
          <w:ilvl w:val="0"/>
          <w:numId w:val="2"/>
        </w:numPr>
        <w:spacing w:after="80" w:line="300"/>
      </w:pPr>
      <w:r>
        <w:t xml:space="preserve">Name: 'Nginx Access Logs.'</w:t>
      </w:r>
    </w:p>
    <w:p>
      <w:pPr>
        <w:pStyle w:val="ListParagraph"/>
        <w:numPr>
          <w:ilvl w:val="0"/>
          <w:numId w:val="2"/>
        </w:numPr>
        <w:spacing w:after="80" w:line="300"/>
      </w:pPr>
      <w:r>
        <w:t xml:space="preserve">Index pattern: 'logs-nginx-access-*.' Kibana previews which indices match and lists how many documents are in each.</w:t>
      </w:r>
    </w:p>
    <w:p>
      <w:pPr>
        <w:pStyle w:val="ListParagraph"/>
        <w:numPr>
          <w:ilvl w:val="0"/>
          <w:numId w:val="2"/>
        </w:numPr>
        <w:spacing w:after="80" w:line="300"/>
      </w:pPr>
      <w:r>
        <w:t xml:space="preserve">Timestamp field: '@timestamp.' (Kibana auto-detects — you usually just confirm.)</w:t>
      </w:r>
    </w:p>
    <w:p>
      <w:pPr>
        <w:pStyle w:val="ListParagraph"/>
        <w:numPr>
          <w:ilvl w:val="0"/>
          <w:numId w:val="2"/>
        </w:numPr>
        <w:spacing w:after="80" w:line="300"/>
      </w:pPr>
      <w:r>
        <w:t xml:space="preserve">Optional: set a custom data view ID for API access.</w:t>
      </w:r>
    </w:p>
    <w:p>
      <w:pPr>
        <w:pStyle w:val="ListParagraph"/>
        <w:numPr>
          <w:ilvl w:val="0"/>
          <w:numId w:val="2"/>
        </w:numPr>
        <w:spacing w:after="80" w:line="300"/>
      </w:pPr>
      <w:r>
        <w:t xml:space="preserve">Click 'Save.' Done.</w:t>
      </w:r>
    </w:p>
    <w:p>
      <w:pPr>
        <w:spacing w:after="120" w:line="300"/>
        <w:jc w:val="both"/>
      </w:pPr>
      <w:r>
        <w:t xml:space="preserve">Under the hood, this saves a document into Kibana's configuration index (.kibana) describing the data view. Every subsequent Kibana query that references the view translates into Elasticsearch queries scoped to the matching indices.</w:t>
      </w:r>
    </w:p>
    <w:p>
      <w:pPr>
        <w:pStyle w:val="Heading2"/>
      </w:pPr>
      <w:r>
        <w:t xml:space="preserve">Wildcards and matching — practical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Pattern</w:t>
            </w:r>
          </w:p>
        </w:tc>
        <w:tc>
          <w:tcPr>
            <w:tcW w:type="dxa" w:w="66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Matches</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Every index whose name starts with 'logs-'</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logs-nginx-*</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Every Nginx log index</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logs-*-production</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All production log indices across any service</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metrics-*</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All Metricbeat / metrics indices</w:t>
            </w:r>
          </w:p>
        </w:tc>
      </w:tr>
      <w:tr>
        <w:tc>
          <w:tcPr>
            <w:tcW w:type="dxa" w:w="27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 metrics-*</w:t>
            </w:r>
          </w:p>
        </w:tc>
        <w:tc>
          <w:tcPr>
            <w:tcW w:type="dxa" w:w="66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Combined: logs AND metrics (comma-separated patterns are allowed)</w:t>
            </w:r>
          </w:p>
        </w:tc>
      </w:tr>
      <w:tr>
        <w:tc>
          <w:tcPr>
            <w:tcW w:type="dxa" w:w="27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.ds-logs-nginx-*</w:t>
            </w:r>
          </w:p>
        </w:tc>
        <w:tc>
          <w:tcPr>
            <w:tcW w:type="dxa" w:w="66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Data-stream-backed indices — the hidden indices behind a data stream</w:t>
            </w:r>
          </w:p>
        </w:tc>
      </w:tr>
    </w:tbl>
    <w:p>
      <w:pPr>
        <w:spacing w:after="120"/>
      </w:pPr>
      <w:r>
        <w:t xml:space="preserve"/>
      </w:r>
    </w:p>
    <w:p>
      <w:pPr>
        <w:pStyle w:val="Heading2"/>
      </w:pPr>
      <w:r>
        <w:t xml:space="preserve">Field list — what the data view exposes</w:t>
      </w:r>
    </w:p>
    <w:p>
      <w:pPr>
        <w:spacing w:after="120" w:line="300"/>
        <w:jc w:val="both"/>
      </w:pPr>
      <w:r>
        <w:t xml:space="preserve">When Kibana creates a data view, it asks Elasticsearch for the MAPPING of every matching index and produces a combined list of fields available across all of them. You can explore this list (Stack Management → Data Views → [your view] → Fields) to see every field, its type, whether it is aggregatable, searchable, and so on.</w:t>
      </w:r>
    </w:p>
    <w:p>
      <w:pPr>
        <w:spacing w:after="120" w:line="300"/>
        <w:jc w:val="both"/>
      </w:pPr>
      <w:r>
        <w:t xml:space="preserve">Kibana also supports:</w:t>
      </w:r>
    </w:p>
    <w:p>
      <w:pPr>
        <w:pStyle w:val="ListParagraph"/>
        <w:numPr>
          <w:ilvl w:val="0"/>
          <w:numId w:val="2"/>
        </w:numPr>
        <w:spacing w:after="80" w:line="300"/>
      </w:pPr>
      <w:r>
        <w:rPr>
          <w:b/>
          <w:bCs/>
        </w:rPr>
        <w:t xml:space="preserve">Field formatters — </w:t>
      </w:r>
      <w:r>
        <w:t xml:space="preserve">how a field is displayed (e.g., the field 'bytes' shown as '4.5 KB' instead of '4532'). Configure per field in the data view settings.</w:t>
      </w:r>
    </w:p>
    <w:p>
      <w:pPr>
        <w:pStyle w:val="ListParagraph"/>
        <w:numPr>
          <w:ilvl w:val="0"/>
          <w:numId w:val="2"/>
        </w:numPr>
        <w:spacing w:after="80" w:line="300"/>
      </w:pPr>
      <w:r>
        <w:rPr>
          <w:b/>
          <w:bCs/>
        </w:rPr>
        <w:t xml:space="preserve">Runtime fields — </w:t>
      </w:r>
      <w:r>
        <w:t xml:space="preserve">computed fields defined in a small Painless script. They do not exist in Elasticsearch documents — Kibana asks Elasticsearch to compute them at query time.</w:t>
      </w:r>
    </w:p>
    <w:p>
      <w:pPr>
        <w:pStyle w:val="ListParagraph"/>
        <w:numPr>
          <w:ilvl w:val="0"/>
          <w:numId w:val="2"/>
        </w:numPr>
        <w:spacing w:after="80" w:line="300"/>
      </w:pPr>
      <w:r>
        <w:rPr>
          <w:b/>
          <w:bCs/>
        </w:rPr>
        <w:t xml:space="preserve">Scripted fields (legacy) — </w:t>
      </w:r>
      <w:r>
        <w:t xml:space="preserve">predecessor to runtime fields. Avoid in new work.</w:t>
      </w:r>
    </w:p>
    <w:p>
      <w:pPr>
        <w:pStyle w:val="Heading3"/>
      </w:pPr>
      <w:r>
        <w:t xml:space="preserve">Example — a runtime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Define a runtime field called 'response_category' derived from http.response.status_code</w:t>
            </w:r>
          </w:p>
          <w:p>
            <w:pPr>
              <w:spacing w:after="0" w:line="260"/>
            </w:pPr>
            <w:r>
              <w:rPr>
                <w:rFonts w:ascii="Consolas" w:cs="Consolas" w:eastAsia="Consolas" w:hAnsi="Consolas"/>
                <w:sz w:val="20"/>
                <w:szCs w:val="20"/>
              </w:rPr>
              <w:t xml:space="preserve">if (doc['http.response.status_code'].size() &gt; 0) {</w:t>
            </w:r>
          </w:p>
          <w:p>
            <w:pPr>
              <w:spacing w:after="0" w:line="260"/>
            </w:pPr>
            <w:r>
              <w:rPr>
                <w:rFonts w:ascii="Consolas" w:cs="Consolas" w:eastAsia="Consolas" w:hAnsi="Consolas"/>
                <w:sz w:val="20"/>
                <w:szCs w:val="20"/>
              </w:rPr>
              <w:t xml:space="preserve">  int code = doc['http.response.status_code'].value;</w:t>
            </w:r>
          </w:p>
          <w:p>
            <w:pPr>
              <w:spacing w:after="0" w:line="260"/>
            </w:pPr>
            <w:r>
              <w:rPr>
                <w:rFonts w:ascii="Consolas" w:cs="Consolas" w:eastAsia="Consolas" w:hAnsi="Consolas"/>
                <w:sz w:val="20"/>
                <w:szCs w:val="20"/>
              </w:rPr>
              <w:t xml:space="preserve">  if (code &gt;= 500) emit('5xx server error');</w:t>
            </w:r>
          </w:p>
          <w:p>
            <w:pPr>
              <w:spacing w:after="0" w:line="260"/>
            </w:pPr>
            <w:r>
              <w:rPr>
                <w:rFonts w:ascii="Consolas" w:cs="Consolas" w:eastAsia="Consolas" w:hAnsi="Consolas"/>
                <w:sz w:val="20"/>
                <w:szCs w:val="20"/>
              </w:rPr>
              <w:t xml:space="preserve">  else if (code &gt;= 400) emit('4xx client error');</w:t>
            </w:r>
          </w:p>
          <w:p>
            <w:pPr>
              <w:spacing w:after="0" w:line="260"/>
            </w:pPr>
            <w:r>
              <w:rPr>
                <w:rFonts w:ascii="Consolas" w:cs="Consolas" w:eastAsia="Consolas" w:hAnsi="Consolas"/>
                <w:sz w:val="20"/>
                <w:szCs w:val="20"/>
              </w:rPr>
              <w:t xml:space="preserve">  else if (code &gt;= 300) emit('3xx redirect');</w:t>
            </w:r>
          </w:p>
          <w:p>
            <w:pPr>
              <w:spacing w:after="0" w:line="260"/>
            </w:pPr>
            <w:r>
              <w:rPr>
                <w:rFonts w:ascii="Consolas" w:cs="Consolas" w:eastAsia="Consolas" w:hAnsi="Consolas"/>
                <w:sz w:val="20"/>
                <w:szCs w:val="20"/>
              </w:rPr>
              <w:t xml:space="preserve">  else if (code &gt;= 200) emit('2xx success');</w:t>
            </w:r>
          </w:p>
          <w:p>
            <w:pPr>
              <w:spacing w:after="0" w:line="260"/>
            </w:pPr>
            <w:r>
              <w:rPr>
                <w:rFonts w:ascii="Consolas" w:cs="Consolas" w:eastAsia="Consolas" w:hAnsi="Consolas"/>
                <w:sz w:val="20"/>
                <w:szCs w:val="20"/>
              </w:rPr>
              <w:t xml:space="preserve">  else emit('other');</w:t>
            </w:r>
          </w:p>
          <w:p>
            <w:pPr>
              <w:spacing w:after="0" w:line="260"/>
            </w:pPr>
            <w:r>
              <w:rPr>
                <w:rFonts w:ascii="Consolas" w:cs="Consolas" w:eastAsia="Consolas" w:hAnsi="Consolas"/>
                <w:sz w:val="20"/>
                <w:szCs w:val="20"/>
              </w:rPr>
              <w:t xml:space="preserve">}</w:t>
            </w:r>
          </w:p>
        </w:tc>
      </w:tr>
    </w:tbl>
    <w:p>
      <w:pPr>
        <w:spacing w:after="120" w:line="300"/>
        <w:jc w:val="both"/>
      </w:pPr>
      <w:r>
        <w:t xml:space="preserve">Now 'response_category' shows up as a field in Discover, Lens, and queries — without having ever touched a document in Elasticsearch. Runtime fields are great for exploration and for fields that are derived from existing data.</w:t>
      </w:r>
    </w:p>
    <w:p>
      <w:pPr>
        <w:pStyle w:val="Heading2"/>
      </w:pPr>
      <w:r>
        <w:t xml:space="preserve">The default data view</w:t>
      </w:r>
    </w:p>
    <w:p>
      <w:pPr>
        <w:spacing w:after="120" w:line="300"/>
        <w:jc w:val="both"/>
      </w:pPr>
      <w:r>
        <w:t xml:space="preserve">Kibana designates ONE data view as the default. This is the view that opens when you land in Discover, Lens, or any other app without having explicitly picked a view. You can change the default in Stack Management → Data Views.</w:t>
      </w:r>
    </w:p>
    <w:p>
      <w:pPr>
        <w:pStyle w:val="Heading2"/>
      </w:pPr>
      <w:r>
        <w:t xml:space="preserve">Cross-cluster data views</w:t>
      </w:r>
    </w:p>
    <w:p>
      <w:pPr>
        <w:spacing w:after="120" w:line="300"/>
        <w:jc w:val="both"/>
      </w:pPr>
      <w:r>
        <w:t xml:space="preserve">In multi-cluster deployments with Cross-Cluster Search enabled, a data view can reference indices on remote clusters using the &lt;cluster&gt;:&lt;pattern&gt;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One data view spanning both local and US-East cluster</w:t>
            </w:r>
          </w:p>
          <w:p>
            <w:pPr>
              <w:spacing w:after="0" w:line="260"/>
            </w:pPr>
            <w:r>
              <w:rPr>
                <w:rFonts w:ascii="Consolas" w:cs="Consolas" w:eastAsia="Consolas" w:hAnsi="Consolas"/>
                <w:sz w:val="20"/>
                <w:szCs w:val="20"/>
              </w:rPr>
              <w:t xml:space="preserve">logs-nginx-*, us-east-cluster:logs-nginx-*</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Every Kibana query against this view fans out to both clusters.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data view is the mental handle</w:t>
            </w:r>
          </w:p>
          <w:p>
            <w:pPr>
              <w:spacing w:after="0" w:line="280"/>
            </w:pPr>
            <w:r>
              <w:t xml:space="preserve">Think of a data view as 'a named, queryable subset of the cluster.' Everything you do in Kibana starts by picking one. Spend the time up front to organize your indices and data views well — it pays dividends every time a user opens Discover or builds a dashboard.</w:t>
            </w:r>
          </w:p>
        </w:tc>
      </w:tr>
    </w:tbl>
    <w:p>
      <w:r>
        <w:br w:type="page"/>
      </w:r>
    </w:p>
    <w:p>
      <w:pPr>
        <w:pStyle w:val="Heading1"/>
      </w:pPr>
      <w:r>
        <w:t xml:space="preserve">4. Discover — Search and Filter Documents</w:t>
      </w:r>
    </w:p>
    <w:p>
      <w:pPr>
        <w:spacing w:after="120" w:line="300"/>
        <w:jc w:val="both"/>
      </w:pPr>
      <w:r>
        <w:t xml:space="preserve">Discover is the most-used app in Kibana. It is where you GO TO THE DATA — see individual matching documents, filter them, scroll through results, and understand what is happening right now. Every serious Elasticsearch investigation starts in Discover.</w:t>
      </w:r>
    </w:p>
    <w:p>
      <w:pPr>
        <w:pStyle w:val="Heading2"/>
      </w:pPr>
      <w:r>
        <w:t xml:space="preserve">The Discover layout</w:t>
      </w:r>
    </w:p>
    <w:p>
      <w:pPr>
        <w:spacing w:after="120" w:line="300"/>
        <w:jc w:val="both"/>
      </w:pPr>
      <w:r>
        <w:t xml:space="preserve">When you open Discover, you see:</w:t>
      </w:r>
    </w:p>
    <w:p>
      <w:pPr>
        <w:pStyle w:val="ListParagraph"/>
        <w:numPr>
          <w:ilvl w:val="0"/>
          <w:numId w:val="2"/>
        </w:numPr>
        <w:spacing w:after="80" w:line="300"/>
      </w:pPr>
      <w:r>
        <w:rPr>
          <w:b/>
          <w:bCs/>
        </w:rPr>
        <w:t xml:space="preserve">A data view picker (top left) — </w:t>
      </w:r>
      <w:r>
        <w:t xml:space="preserve">which index pattern you are exploring.</w:t>
      </w:r>
    </w:p>
    <w:p>
      <w:pPr>
        <w:pStyle w:val="ListParagraph"/>
        <w:numPr>
          <w:ilvl w:val="0"/>
          <w:numId w:val="2"/>
        </w:numPr>
        <w:spacing w:after="80" w:line="300"/>
      </w:pPr>
      <w:r>
        <w:rPr>
          <w:b/>
          <w:bCs/>
        </w:rPr>
        <w:t xml:space="preserve">The search bar — </w:t>
      </w:r>
      <w:r>
        <w:t xml:space="preserve">type KQL or Lucene here. Autocomplete suggests fields and values.</w:t>
      </w:r>
    </w:p>
    <w:p>
      <w:pPr>
        <w:pStyle w:val="ListParagraph"/>
        <w:numPr>
          <w:ilvl w:val="0"/>
          <w:numId w:val="2"/>
        </w:numPr>
        <w:spacing w:after="80" w:line="300"/>
      </w:pPr>
      <w:r>
        <w:rPr>
          <w:b/>
          <w:bCs/>
        </w:rPr>
        <w:t xml:space="preserve">The time picker (top right) — </w:t>
      </w:r>
      <w:r>
        <w:t xml:space="preserve">restricts results to a time range.</w:t>
      </w:r>
    </w:p>
    <w:p>
      <w:pPr>
        <w:pStyle w:val="ListParagraph"/>
        <w:numPr>
          <w:ilvl w:val="0"/>
          <w:numId w:val="2"/>
        </w:numPr>
        <w:spacing w:after="80" w:line="300"/>
      </w:pPr>
      <w:r>
        <w:rPr>
          <w:b/>
          <w:bCs/>
        </w:rPr>
        <w:t xml:space="preserve">A histogram — </w:t>
      </w:r>
      <w:r>
        <w:t xml:space="preserve">bar chart of document count over time, bucketed automatically by the time range.</w:t>
      </w:r>
    </w:p>
    <w:p>
      <w:pPr>
        <w:pStyle w:val="ListParagraph"/>
        <w:numPr>
          <w:ilvl w:val="0"/>
          <w:numId w:val="2"/>
        </w:numPr>
        <w:spacing w:after="80" w:line="300"/>
      </w:pPr>
      <w:r>
        <w:rPr>
          <w:b/>
          <w:bCs/>
        </w:rPr>
        <w:t xml:space="preserve">The field list (left sidebar) — </w:t>
      </w:r>
      <w:r>
        <w:t xml:space="preserve">all fields in the data view, organized by popularity and type.</w:t>
      </w:r>
    </w:p>
    <w:p>
      <w:pPr>
        <w:pStyle w:val="ListParagraph"/>
        <w:numPr>
          <w:ilvl w:val="0"/>
          <w:numId w:val="2"/>
        </w:numPr>
        <w:spacing w:after="80" w:line="300"/>
      </w:pPr>
      <w:r>
        <w:rPr>
          <w:b/>
          <w:bCs/>
        </w:rPr>
        <w:t xml:space="preserve">The document table — </w:t>
      </w:r>
      <w:r>
        <w:t xml:space="preserve">the main result area — matching documents, one per row.</w:t>
      </w:r>
    </w:p>
    <w:p>
      <w:pPr>
        <w:pStyle w:val="ListParagraph"/>
        <w:numPr>
          <w:ilvl w:val="0"/>
          <w:numId w:val="2"/>
        </w:numPr>
        <w:spacing w:after="80" w:line="300"/>
      </w:pPr>
      <w:r>
        <w:rPr>
          <w:b/>
          <w:bCs/>
        </w:rPr>
        <w:t xml:space="preserve">Filters above the table — </w:t>
      </w:r>
      <w:r>
        <w:t xml:space="preserve">UI chips representing active filters. Click to disable, pin, invert, or remove.</w:t>
      </w:r>
    </w:p>
    <w:p>
      <w:pPr>
        <w:pStyle w:val="Heading2"/>
      </w:pPr>
      <w:r>
        <w:t xml:space="preserve">What Discover is good at</w:t>
      </w:r>
    </w:p>
    <w:p>
      <w:pPr>
        <w:pStyle w:val="ListParagraph"/>
        <w:numPr>
          <w:ilvl w:val="0"/>
          <w:numId w:val="2"/>
        </w:numPr>
        <w:spacing w:after="80" w:line="300"/>
      </w:pPr>
      <w:r>
        <w:t xml:space="preserve">Ad-hoc investigation — 'what errors are happening right now?'</w:t>
      </w:r>
    </w:p>
    <w:p>
      <w:pPr>
        <w:pStyle w:val="ListParagraph"/>
        <w:numPr>
          <w:ilvl w:val="0"/>
          <w:numId w:val="2"/>
        </w:numPr>
        <w:spacing w:after="80" w:line="300"/>
      </w:pPr>
      <w:r>
        <w:t xml:space="preserve">Validating that data is flowing — 'is Nginx still sending logs?'</w:t>
      </w:r>
    </w:p>
    <w:p>
      <w:pPr>
        <w:pStyle w:val="ListParagraph"/>
        <w:numPr>
          <w:ilvl w:val="0"/>
          <w:numId w:val="2"/>
        </w:numPr>
        <w:spacing w:after="80" w:line="300"/>
      </w:pPr>
      <w:r>
        <w:t xml:space="preserve">Discovering patterns — what fields exist, what values they take, how they correlate.</w:t>
      </w:r>
    </w:p>
    <w:p>
      <w:pPr>
        <w:pStyle w:val="ListParagraph"/>
        <w:numPr>
          <w:ilvl w:val="0"/>
          <w:numId w:val="2"/>
        </w:numPr>
        <w:spacing w:after="80" w:line="300"/>
      </w:pPr>
      <w:r>
        <w:t xml:space="preserve">Debugging filters and queries before committing them to a dashboard or alert.</w:t>
      </w:r>
    </w:p>
    <w:p>
      <w:pPr>
        <w:pStyle w:val="ListParagraph"/>
        <w:numPr>
          <w:ilvl w:val="0"/>
          <w:numId w:val="2"/>
        </w:numPr>
        <w:spacing w:after="80" w:line="300"/>
      </w:pPr>
      <w:r>
        <w:t xml:space="preserve">Exporting matching records — download a CSV of the current view.</w:t>
      </w:r>
    </w:p>
    <w:p>
      <w:pPr>
        <w:pStyle w:val="Heading2"/>
      </w:pPr>
      <w:r>
        <w:t xml:space="preserve">A typical Discover session</w:t>
      </w:r>
    </w:p>
    <w:p>
      <w:pPr>
        <w:spacing w:after="120" w:line="300"/>
        <w:jc w:val="both"/>
      </w:pPr>
      <w:r>
        <w:t xml:space="preserve">Let's walk through a real investigation. A user complains that the checkout page is slow. Using the logs-nginx-access data view:</w:t>
      </w:r>
    </w:p>
    <w:p>
      <w:pPr>
        <w:pStyle w:val="ListParagraph"/>
        <w:numPr>
          <w:ilvl w:val="0"/>
          <w:numId w:val="2"/>
        </w:numPr>
        <w:spacing w:after="80" w:line="300"/>
      </w:pPr>
      <w:r>
        <w:t xml:space="preserve">Set the time picker to 'Last 1 hour.' The histogram shows roughly constant traffic — no obvious outage.</w:t>
      </w:r>
    </w:p>
    <w:p>
      <w:pPr>
        <w:pStyle w:val="ListParagraph"/>
        <w:numPr>
          <w:ilvl w:val="0"/>
          <w:numId w:val="2"/>
        </w:numPr>
        <w:spacing w:after="80" w:line="300"/>
      </w:pPr>
      <w:r>
        <w:t xml:space="preserve">In the KQL bar type: url.original:"*/checkout*" and http.response.status_code &gt;= 500. The histogram shrinks dramatically.</w:t>
      </w:r>
    </w:p>
    <w:p>
      <w:pPr>
        <w:pStyle w:val="ListParagraph"/>
        <w:numPr>
          <w:ilvl w:val="0"/>
          <w:numId w:val="2"/>
        </w:numPr>
        <w:spacing w:after="80" w:line="300"/>
      </w:pPr>
      <w:r>
        <w:t xml:space="preserve">42 matching documents. Click on one to expand its fields. Notice the 'error_id' field.</w:t>
      </w:r>
    </w:p>
    <w:p>
      <w:pPr>
        <w:pStyle w:val="ListParagraph"/>
        <w:numPr>
          <w:ilvl w:val="0"/>
          <w:numId w:val="2"/>
        </w:numPr>
        <w:spacing w:after="80" w:line="300"/>
      </w:pPr>
      <w:r>
        <w:t xml:space="preserve">Drag the 'error_id' field onto the table from the left sidebar. Now every row shows the error ID.</w:t>
      </w:r>
    </w:p>
    <w:p>
      <w:pPr>
        <w:pStyle w:val="ListParagraph"/>
        <w:numPr>
          <w:ilvl w:val="0"/>
          <w:numId w:val="2"/>
        </w:numPr>
        <w:spacing w:after="80" w:line="300"/>
      </w:pPr>
      <w:r>
        <w:t xml:space="preserve">Group visually — the same error_id appears 40 times. One bug.</w:t>
      </w:r>
    </w:p>
    <w:p>
      <w:pPr>
        <w:pStyle w:val="ListParagraph"/>
        <w:numPr>
          <w:ilvl w:val="0"/>
          <w:numId w:val="2"/>
        </w:numPr>
        <w:spacing w:after="80" w:line="300"/>
      </w:pPr>
      <w:r>
        <w:t xml:space="preserve">Click on that error_id in one row → 'Filter for this value' → instantly scoped to just those 40 events.</w:t>
      </w:r>
    </w:p>
    <w:p>
      <w:pPr>
        <w:pStyle w:val="ListParagraph"/>
        <w:numPr>
          <w:ilvl w:val="0"/>
          <w:numId w:val="2"/>
        </w:numPr>
        <w:spacing w:after="80" w:line="300"/>
      </w:pPr>
      <w:r>
        <w:t xml:space="preserve">Click 'Save search' and name it 'Checkout 5xx errors today.' Now it is a saved search reusable anywhere.</w:t>
      </w:r>
    </w:p>
    <w:p>
      <w:pPr>
        <w:spacing w:after="120" w:line="300"/>
        <w:jc w:val="both"/>
      </w:pPr>
      <w:r>
        <w:t xml:space="preserve">Total time: under 2 minutes. This is what Discover is for — fast, iterative, exploratory work.</w:t>
      </w:r>
    </w:p>
    <w:p>
      <w:pPr>
        <w:pStyle w:val="Heading2"/>
      </w:pPr>
      <w:r>
        <w:t xml:space="preserve">Selected fields and the document table</w:t>
      </w:r>
    </w:p>
    <w:p>
      <w:pPr>
        <w:spacing w:after="120" w:line="300"/>
        <w:jc w:val="both"/>
      </w:pPr>
      <w:r>
        <w:t xml:space="preserve">By default the document table shows just '@timestamp' and '_source' (all fields of the document as one column). This is usually too busy. You customize by clicking '+' next to any field in the left sidebar to 'Add as column.' Each selected field becomes its own column. The table becomes a clean tabular view of only the fields you care about.</w:t>
      </w:r>
    </w:p>
    <w:p>
      <w:pPr>
        <w:pStyle w:val="Heading2"/>
      </w:pPr>
      <w:r>
        <w:t xml:space="preserve">Filters — point and click</w:t>
      </w:r>
    </w:p>
    <w:p>
      <w:pPr>
        <w:spacing w:after="120" w:line="300"/>
        <w:jc w:val="both"/>
      </w:pPr>
      <w:r>
        <w:t xml:space="preserve">You do not have to type KQL for every filter. In the document table, hover over any field value — a small row of icons appears:</w:t>
      </w:r>
    </w:p>
    <w:p>
      <w:pPr>
        <w:pStyle w:val="ListParagraph"/>
        <w:numPr>
          <w:ilvl w:val="0"/>
          <w:numId w:val="2"/>
        </w:numPr>
        <w:spacing w:after="80" w:line="300"/>
      </w:pPr>
      <w:r>
        <w:rPr>
          <w:b/>
          <w:bCs/>
        </w:rPr>
        <w:t xml:space="preserve">🔍 + — </w:t>
      </w:r>
      <w:r>
        <w:t xml:space="preserve">Filter FOR this value.</w:t>
      </w:r>
    </w:p>
    <w:p>
      <w:pPr>
        <w:pStyle w:val="ListParagraph"/>
        <w:numPr>
          <w:ilvl w:val="0"/>
          <w:numId w:val="2"/>
        </w:numPr>
        <w:spacing w:after="80" w:line="300"/>
      </w:pPr>
      <w:r>
        <w:rPr>
          <w:b/>
          <w:bCs/>
        </w:rPr>
        <w:t xml:space="preserve">🔍 − — </w:t>
      </w:r>
      <w:r>
        <w:t xml:space="preserve">Filter OUT this value.</w:t>
      </w:r>
    </w:p>
    <w:p>
      <w:pPr>
        <w:pStyle w:val="ListParagraph"/>
        <w:numPr>
          <w:ilvl w:val="0"/>
          <w:numId w:val="2"/>
        </w:numPr>
        <w:spacing w:after="80" w:line="300"/>
      </w:pPr>
      <w:r>
        <w:rPr>
          <w:b/>
          <w:bCs/>
        </w:rPr>
        <w:t xml:space="preserve">* — </w:t>
      </w:r>
      <w:r>
        <w:t xml:space="preserve">Filter where this field EXISTS.</w:t>
      </w:r>
    </w:p>
    <w:p>
      <w:pPr>
        <w:spacing w:after="120" w:line="300"/>
        <w:jc w:val="both"/>
      </w:pPr>
      <w:r>
        <w:t xml:space="preserve">Click 'filter for,' and Kibana adds a filter chip at the top. Multiple chips AND together. Click 'pin' on a chip to keep it active across apps (e.g., go to a dashboard, the filter comes too).</w:t>
      </w:r>
    </w:p>
    <w:p>
      <w:pPr>
        <w:pStyle w:val="Heading2"/>
      </w:pPr>
      <w:r>
        <w:t xml:space="preserve">Saved searches</w:t>
      </w:r>
    </w:p>
    <w:p>
      <w:pPr>
        <w:spacing w:after="120" w:line="300"/>
        <w:jc w:val="both"/>
      </w:pPr>
      <w:r>
        <w:t xml:space="preserve">Once you have a useful combination of data view + query + filters + selected columns, save it. The saved search becomes a REUSABLE ASSET — embeddable in dashboards (as a 'Saved Search' panel), referenceable in alerts, and shareable via URL.</w:t>
      </w:r>
    </w:p>
    <w:p>
      <w:pPr>
        <w:pStyle w:val="Heading2"/>
      </w:pPr>
      <w:r>
        <w:t xml:space="preserve">Exporting from Discover</w:t>
      </w:r>
    </w:p>
    <w:p>
      <w:pPr>
        <w:spacing w:after="120" w:line="300"/>
        <w:jc w:val="both"/>
      </w:pPr>
      <w:r>
        <w:t xml:space="preserve">Click Share (top right) → CSV Reports to queue a CSV export of the current view. For small result sets, the download is instant; for large ones, the export is scheduled and the CSV arrives in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Discover is the starting point</w:t>
            </w:r>
          </w:p>
          <w:p>
            <w:pPr>
              <w:spacing w:after="0" w:line="280"/>
            </w:pPr>
            <w:r>
              <w:t xml:space="preserve">When anything in your cluster looks off, start in Discover. Pick the relevant data view, set the time range, and type a minimal query. Add filters by clicking. Expand a few documents to understand the data. From there you know what to ask next — a Lens chart? A dashboard? An alert? A deeper Dev Tools query? Discover is the gateway to everything.</w:t>
            </w:r>
          </w:p>
        </w:tc>
      </w:tr>
    </w:tbl>
    <w:p>
      <w:r>
        <w:br w:type="page"/>
      </w:r>
    </w:p>
    <w:p>
      <w:pPr>
        <w:pStyle w:val="Heading1"/>
      </w:pPr>
      <w:r>
        <w:t xml:space="preserve">5. Visualizations — Graphs, Charts, and Maps</w:t>
      </w:r>
    </w:p>
    <w:p>
      <w:pPr>
        <w:spacing w:after="120" w:line="300"/>
        <w:jc w:val="both"/>
      </w:pPr>
      <w:r>
        <w:t xml:space="preserve">Visualizations are how you turn RAW SEARCH RESULTS into charts and graphs. A query like 'how many requests per minute, broken down by status code' is just a search-and-aggregate call to Elasticsearch — but a human seeing the result as a stacked-area chart instantly understands patterns that would be invisible in JSON. Visualizations are Kibana's core value proposition.</w:t>
      </w:r>
    </w:p>
    <w:p>
      <w:pPr>
        <w:spacing w:after="120" w:line="300"/>
        <w:jc w:val="both"/>
      </w:pPr>
      <w:r>
        <w:t xml:space="preserve">Kibana has had several generations of visualization tools over the years. In 2026, LENS is the primary, recommended tool for almost everything. Older tools (Visualize, TSVB) still exist and are occasionally useful for specific cases. This section covers them all.</w:t>
      </w:r>
    </w:p>
    <w:p>
      <w:pPr>
        <w:pStyle w:val="Heading2"/>
      </w:pPr>
      <w:r>
        <w:t xml:space="preserve">5.1 Lens — The Modern Way</w:t>
      </w:r>
    </w:p>
    <w:p>
      <w:pPr>
        <w:spacing w:after="120" w:line="300"/>
        <w:jc w:val="both"/>
      </w:pPr>
      <w:r>
        <w:t xml:space="preserve">Lens is Kibana's drag-and-drop visualization builder, introduced in 7.5 (2019) and refined continuously. It is the modern, recommended way to build charts. Its philosophy is simple: you drag a field onto a drop zone (X-axis, Y-axis, break-down-by), and Lens auto-picks the right aggregation and chart type. You then customize if needed.</w:t>
      </w:r>
    </w:p>
    <w:p>
      <w:pPr>
        <w:pStyle w:val="Heading3"/>
      </w:pPr>
      <w:r>
        <w:t xml:space="preserve">Building a chart in Lens — the typical flow</w:t>
      </w:r>
    </w:p>
    <w:p>
      <w:pPr>
        <w:pStyle w:val="ListParagraph"/>
        <w:numPr>
          <w:ilvl w:val="0"/>
          <w:numId w:val="2"/>
        </w:numPr>
        <w:spacing w:after="80" w:line="300"/>
      </w:pPr>
      <w:r>
        <w:t xml:space="preserve">Pick a data view from the top-left dropdown.</w:t>
      </w:r>
    </w:p>
    <w:p>
      <w:pPr>
        <w:pStyle w:val="ListParagraph"/>
        <w:numPr>
          <w:ilvl w:val="0"/>
          <w:numId w:val="2"/>
        </w:numPr>
        <w:spacing w:after="80" w:line="300"/>
      </w:pPr>
      <w:r>
        <w:t xml:space="preserve">Drag '@timestamp' to the horizontal axis drop zone. Lens chooses a date-histogram aggregation and defaults to a bar chart.</w:t>
      </w:r>
    </w:p>
    <w:p>
      <w:pPr>
        <w:pStyle w:val="ListParagraph"/>
        <w:numPr>
          <w:ilvl w:val="0"/>
          <w:numId w:val="2"/>
        </w:numPr>
        <w:spacing w:after="80" w:line="300"/>
      </w:pPr>
      <w:r>
        <w:t xml:space="preserve">Drag a numeric field (e.g., 'http.response.bytes') to the vertical axis. Lens picks 'Average' by default.</w:t>
      </w:r>
    </w:p>
    <w:p>
      <w:pPr>
        <w:pStyle w:val="ListParagraph"/>
        <w:numPr>
          <w:ilvl w:val="0"/>
          <w:numId w:val="2"/>
        </w:numPr>
        <w:spacing w:after="80" w:line="300"/>
      </w:pPr>
      <w:r>
        <w:t xml:space="preserve">Drag a keyword field (e.g., 'service.name') to 'Break down by.' Lens now creates stacked or grouped bars.</w:t>
      </w:r>
    </w:p>
    <w:p>
      <w:pPr>
        <w:pStyle w:val="ListParagraph"/>
        <w:numPr>
          <w:ilvl w:val="0"/>
          <w:numId w:val="2"/>
        </w:numPr>
        <w:spacing w:after="80" w:line="300"/>
      </w:pPr>
      <w:r>
        <w:t xml:space="preserve">Switch chart types from the dropdown in the top right — line, area, pie, heatmap, metric, data table, treemap, waffle, donut, gauge, tag cloud, etc.</w:t>
      </w:r>
    </w:p>
    <w:p>
      <w:pPr>
        <w:pStyle w:val="ListParagraph"/>
        <w:numPr>
          <w:ilvl w:val="0"/>
          <w:numId w:val="2"/>
        </w:numPr>
        <w:spacing w:after="80" w:line="300"/>
      </w:pPr>
      <w:r>
        <w:t xml:space="preserve">Save.</w:t>
      </w:r>
    </w:p>
    <w:p>
      <w:pPr>
        <w:pStyle w:val="Heading3"/>
      </w:pPr>
      <w:r>
        <w:t xml:space="preserve">What Lens does behind the scenes</w:t>
      </w:r>
    </w:p>
    <w:p>
      <w:pPr>
        <w:spacing w:after="120" w:line="300"/>
        <w:jc w:val="both"/>
      </w:pPr>
      <w:r>
        <w:t xml:space="preserve">Lens compiles your drag-and-drop choices into an Elasticsearch aggregation request. You can see the generated JSON by clicking 'Inspect' — useful for learning how Elasticsearch aggregations work.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Drag: @timestamp → X-axis, avg(http.response.bytes) → Y-axis, service.name → Break down by</w:t>
            </w:r>
          </w:p>
          <w:p>
            <w:pPr>
              <w:spacing w:after="0" w:line="260"/>
            </w:pPr>
            <w:r>
              <w:rPr>
                <w:rFonts w:ascii="Consolas" w:cs="Consolas" w:eastAsia="Consolas" w:hAnsi="Consolas"/>
                <w:sz w:val="20"/>
                <w:szCs w:val="20"/>
              </w:rPr>
              <w:t xml:space="preserve"># Lens generates roughly: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POST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"size": 0,</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"by_service": {</w:t>
            </w:r>
          </w:p>
          <w:p>
            <w:pPr>
              <w:spacing w:after="0" w:line="260"/>
            </w:pPr>
            <w:r>
              <w:rPr>
                <w:rFonts w:ascii="Consolas" w:cs="Consolas" w:eastAsia="Consolas" w:hAnsi="Consolas"/>
                <w:sz w:val="20"/>
                <w:szCs w:val="20"/>
              </w:rPr>
              <w:t xml:space="preserve">      "terms": { "field": "service.name", "size": 10 },</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"by_time": {</w:t>
            </w:r>
          </w:p>
          <w:p>
            <w:pPr>
              <w:spacing w:after="0" w:line="260"/>
            </w:pPr>
            <w:r>
              <w:rPr>
                <w:rFonts w:ascii="Consolas" w:cs="Consolas" w:eastAsia="Consolas" w:hAnsi="Consolas"/>
                <w:sz w:val="20"/>
                <w:szCs w:val="20"/>
              </w:rPr>
              <w:t xml:space="preserve">          "date_histogram": { "field": "@timestamp", "fixed_interval": "5m" },</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"avg_bytes": { "avg": { "field": "http.response.bytes"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Understanding this correspondence is useful when Lens does not do exactly what you want — you can see the query and adjust.</w:t>
      </w:r>
    </w:p>
    <w:p>
      <w:pPr>
        <w:pStyle w:val="Heading3"/>
      </w:pPr>
      <w:r>
        <w:t xml:space="preserve">Formula mode — power-user Lens</w:t>
      </w:r>
    </w:p>
    <w:p>
      <w:pPr>
        <w:spacing w:after="120" w:line="300"/>
        <w:jc w:val="both"/>
      </w:pPr>
      <w:r>
        <w:t xml:space="preserve">Lens has a FORMULA MODE for computing derived metrics without leaving the visualization.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Error rate as a percentage</w:t>
            </w:r>
          </w:p>
          <w:p>
            <w:pPr>
              <w:spacing w:after="0" w:line="260"/>
            </w:pPr>
            <w:r>
              <w:rPr>
                <w:rFonts w:ascii="Consolas" w:cs="Consolas" w:eastAsia="Consolas" w:hAnsi="Consolas"/>
                <w:sz w:val="20"/>
                <w:szCs w:val="20"/>
              </w:rPr>
              <w:t xml:space="preserve">count(kql='http.response.status_code &gt;= 500') / count() * 100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Requests per second (events per interval normalized)</w:t>
            </w:r>
          </w:p>
          <w:p>
            <w:pPr>
              <w:spacing w:after="0" w:line="260"/>
            </w:pPr>
            <w:r>
              <w:rPr>
                <w:rFonts w:ascii="Consolas" w:cs="Consolas" w:eastAsia="Consolas" w:hAnsi="Consolas"/>
                <w:sz w:val="20"/>
                <w:szCs w:val="20"/>
              </w:rPr>
              <w:t xml:space="preserve">count() / (interval_in_seconds())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Compare period over period — this week vs. last week</w:t>
            </w:r>
          </w:p>
          <w:p>
            <w:pPr>
              <w:spacing w:after="0" w:line="260"/>
            </w:pPr>
            <w:r>
              <w:rPr>
                <w:rFonts w:ascii="Consolas" w:cs="Consolas" w:eastAsia="Consolas" w:hAnsi="Consolas"/>
                <w:sz w:val="20"/>
                <w:szCs w:val="20"/>
              </w:rPr>
              <w:t xml:space="preserve">sum(amount) - sum(amount, shift='1w')</w:t>
            </w:r>
          </w:p>
        </w:tc>
      </w:tr>
    </w:tbl>
    <w:p>
      <w:r>
        <w:br w:type="page"/>
      </w:r>
    </w:p>
    <w:p>
      <w:pPr>
        <w:pStyle w:val="Heading2"/>
      </w:pPr>
      <w:r>
        <w:t xml:space="preserve">5.2 The Major Chart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Chart type</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Use when</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Bar chart (vertical / horizontal)</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Comparing discrete categories or showing counts over time. Default for most data.</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Line chart</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Showing trends over time — especially when comparing multiple series.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Area chart</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Like line, but with the area filled. Good for cumulative or stacked totals.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Pie chart / Donut</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Showing proportions of a total at a single point in time. Avoid with more than ~7 slices.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Metric</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Single big number — 'Total revenue: $124,000.' Good for top-level KPIs on dashboards.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Gauge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 with a visual target (e.g., 'error budget used: 73%').</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Heatmap</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Density of events across two dimensions. Classic: 'hour of day' × 'day of week.'</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Table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Tabular data. Often the best visualization — do not overlook it.</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Treemap</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Hierarchical breakdown — area proportional to value. Good for showing category dominance.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Waffle</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Rectangular proportion display — 100 squares colored by category share.</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Tag cloud</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Popularity of terms — largest means most frequent.</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Sankey</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Flow between states — e.g., user journey through pages.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 (coordinate)</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Geographic data — points, heatmaps, choropleths.</w:t>
            </w:r>
          </w:p>
        </w:tc>
      </w:tr>
    </w:tbl>
    <w:p>
      <w:pPr>
        <w:spacing w:after="120"/>
      </w:pPr>
      <w:r>
        <w:t xml:space="preserve"/>
      </w:r>
    </w:p>
    <w:p>
      <w:pPr>
        <w:pStyle w:val="Heading3"/>
      </w:pPr>
      <w:r>
        <w:t xml:space="preserve">Choosing the right chart — a quick heuristic</w:t>
      </w:r>
    </w:p>
    <w:p>
      <w:pPr>
        <w:pStyle w:val="ListParagraph"/>
        <w:numPr>
          <w:ilvl w:val="0"/>
          <w:numId w:val="2"/>
        </w:numPr>
        <w:spacing w:after="80" w:line="300"/>
      </w:pPr>
      <w:r>
        <w:t xml:space="preserve">Counts over time → line or area chart.</w:t>
      </w:r>
    </w:p>
    <w:p>
      <w:pPr>
        <w:pStyle w:val="ListParagraph"/>
        <w:numPr>
          <w:ilvl w:val="0"/>
          <w:numId w:val="2"/>
        </w:numPr>
        <w:spacing w:after="80" w:line="300"/>
      </w:pPr>
      <w:r>
        <w:t xml:space="preserve">Comparing categories → bar chart.</w:t>
      </w:r>
    </w:p>
    <w:p>
      <w:pPr>
        <w:pStyle w:val="ListParagraph"/>
        <w:numPr>
          <w:ilvl w:val="0"/>
          <w:numId w:val="2"/>
        </w:numPr>
        <w:spacing w:after="80" w:line="300"/>
      </w:pPr>
      <w:r>
        <w:t xml:space="preserve">Proportion of whole → pie (&lt; 7 categories) or treemap (&gt; 7).</w:t>
      </w:r>
    </w:p>
    <w:p>
      <w:pPr>
        <w:pStyle w:val="ListParagraph"/>
        <w:numPr>
          <w:ilvl w:val="0"/>
          <w:numId w:val="2"/>
        </w:numPr>
        <w:spacing w:after="80" w:line="300"/>
      </w:pPr>
      <w:r>
        <w:t xml:space="preserve">One number → metric.</w:t>
      </w:r>
    </w:p>
    <w:p>
      <w:pPr>
        <w:pStyle w:val="ListParagraph"/>
        <w:numPr>
          <w:ilvl w:val="0"/>
          <w:numId w:val="2"/>
        </w:numPr>
        <w:spacing w:after="80" w:line="300"/>
      </w:pPr>
      <w:r>
        <w:t xml:space="preserve">Correlating two dimensions → heatmap.</w:t>
      </w:r>
    </w:p>
    <w:p>
      <w:pPr>
        <w:pStyle w:val="ListParagraph"/>
        <w:numPr>
          <w:ilvl w:val="0"/>
          <w:numId w:val="2"/>
        </w:numPr>
        <w:spacing w:after="80" w:line="300"/>
      </w:pPr>
      <w:r>
        <w:t xml:space="preserve">Geographic → map.</w:t>
      </w:r>
    </w:p>
    <w:p>
      <w:pPr>
        <w:pStyle w:val="ListParagraph"/>
        <w:numPr>
          <w:ilvl w:val="0"/>
          <w:numId w:val="2"/>
        </w:numPr>
        <w:spacing w:after="80" w:line="300"/>
      </w:pPr>
      <w:r>
        <w:t xml:space="preserve">When nothing else fits → data table.</w:t>
      </w:r>
    </w:p>
    <w:p>
      <w:pPr>
        <w:pStyle w:val="Heading2"/>
      </w:pPr>
      <w:r>
        <w:t xml:space="preserve">5.3 Maps — Geospatial Visualization</w:t>
      </w:r>
    </w:p>
    <w:p>
      <w:pPr>
        <w:spacing w:after="120" w:line="300"/>
        <w:jc w:val="both"/>
      </w:pPr>
      <w:r>
        <w:t xml:space="preserve">The Maps app is Kibana's dedicated tool for geographic data. It lets you layer multiple data sources on one interactive map — points, heatmaps, polygons, ESRI shapefiles, vector tiles — each driven by Elasticsearch queries.</w:t>
      </w:r>
    </w:p>
    <w:p>
      <w:pPr>
        <w:pStyle w:val="Heading3"/>
      </w:pPr>
      <w:r>
        <w:t xml:space="preserve">Typical map layers</w:t>
      </w:r>
    </w:p>
    <w:p>
      <w:pPr>
        <w:pStyle w:val="ListParagraph"/>
        <w:numPr>
          <w:ilvl w:val="0"/>
          <w:numId w:val="2"/>
        </w:numPr>
        <w:spacing w:after="80" w:line="300"/>
      </w:pPr>
      <w:r>
        <w:rPr>
          <w:b/>
          <w:bCs/>
        </w:rPr>
        <w:t xml:space="preserve">Point-based clusters — </w:t>
      </w:r>
      <w:r>
        <w:t xml:space="preserve">'show dots where my users are.' Automatically clusters when zoomed out.</w:t>
      </w:r>
    </w:p>
    <w:p>
      <w:pPr>
        <w:pStyle w:val="ListParagraph"/>
        <w:numPr>
          <w:ilvl w:val="0"/>
          <w:numId w:val="2"/>
        </w:numPr>
        <w:spacing w:after="80" w:line="300"/>
      </w:pPr>
      <w:r>
        <w:rPr>
          <w:b/>
          <w:bCs/>
        </w:rPr>
        <w:t xml:space="preserve">Heatmap — </w:t>
      </w:r>
      <w:r>
        <w:t xml:space="preserve">color intensity proportional to density. Great for seeing hot spots.</w:t>
      </w:r>
    </w:p>
    <w:p>
      <w:pPr>
        <w:pStyle w:val="ListParagraph"/>
        <w:numPr>
          <w:ilvl w:val="0"/>
          <w:numId w:val="2"/>
        </w:numPr>
        <w:spacing w:after="80" w:line="300"/>
      </w:pPr>
      <w:r>
        <w:rPr>
          <w:b/>
          <w:bCs/>
        </w:rPr>
        <w:t xml:space="preserve">Choropleth / region map — </w:t>
      </w:r>
      <w:r>
        <w:t xml:space="preserve">'color each country by the count of events from that country.' Requires a region vector layer plus an index field that matches.</w:t>
      </w:r>
    </w:p>
    <w:p>
      <w:pPr>
        <w:pStyle w:val="ListParagraph"/>
        <w:numPr>
          <w:ilvl w:val="0"/>
          <w:numId w:val="2"/>
        </w:numPr>
        <w:spacing w:after="80" w:line="300"/>
      </w:pPr>
      <w:r>
        <w:rPr>
          <w:b/>
          <w:bCs/>
        </w:rPr>
        <w:t xml:space="preserve">Tracks — </w:t>
      </w:r>
      <w:r>
        <w:t xml:space="preserve">ordered lines between points — useful for movement data (shipments, vehicles, user journeys across locations).</w:t>
      </w:r>
    </w:p>
    <w:p>
      <w:pPr>
        <w:pStyle w:val="ListParagraph"/>
        <w:numPr>
          <w:ilvl w:val="0"/>
          <w:numId w:val="2"/>
        </w:numPr>
        <w:spacing w:after="80" w:line="300"/>
      </w:pPr>
      <w:r>
        <w:rPr>
          <w:b/>
          <w:bCs/>
        </w:rPr>
        <w:t xml:space="preserve">Tile layer — </w:t>
      </w:r>
      <w:r>
        <w:t xml:space="preserve">the base map. Kibana supports street, satellite, and dark themes out of the box.</w:t>
      </w:r>
    </w:p>
    <w:p>
      <w:pPr>
        <w:pStyle w:val="Heading3"/>
      </w:pPr>
      <w:r>
        <w:t xml:space="preserve">Requirements</w:t>
      </w:r>
    </w:p>
    <w:p>
      <w:pPr>
        <w:spacing w:after="120" w:line="300"/>
        <w:jc w:val="both"/>
      </w:pPr>
      <w:r>
        <w:t xml:space="preserve">To plot a field on the map, it needs to be of type geo_point or geo_shape in Elasticsearch. Typically this comes from: Logstash's geoip filter enriching an IP, Filebeat's 'client.geo.location,' Heartbeat location, or application-provided lat/lon.</w:t>
      </w:r>
    </w:p>
    <w:p>
      <w:pPr>
        <w:pStyle w:val="Heading2"/>
      </w:pPr>
      <w:r>
        <w:t xml:space="preserve">5.4 TSVB, Vega, and Other Tools</w:t>
      </w:r>
    </w:p>
    <w:p>
      <w:pPr>
        <w:pStyle w:val="Heading3"/>
      </w:pPr>
      <w:r>
        <w:t xml:space="preserve">TSVB — Time Series Visual Builder</w:t>
      </w:r>
    </w:p>
    <w:p>
      <w:pPr>
        <w:spacing w:after="120" w:line="300"/>
        <w:jc w:val="both"/>
      </w:pPr>
      <w:r>
        <w:t xml:space="preserve">TSVB predates Lens and is specialized for multi-series time-series visualizations. It supports advanced aggregation pipelines (moving averages, cumulative sums, derivatives, serial-differencing) that Lens now handles via formulas. TSVB is still loved by some power users for its flexible time-series expressions, but new charts should usually start in Lens.</w:t>
      </w:r>
    </w:p>
    <w:p>
      <w:pPr>
        <w:pStyle w:val="Heading3"/>
      </w:pPr>
      <w:r>
        <w:t xml:space="preserve">Vega and Vega-Lite</w:t>
      </w:r>
    </w:p>
    <w:p>
      <w:pPr>
        <w:spacing w:after="120" w:line="300"/>
        <w:jc w:val="both"/>
      </w:pPr>
      <w:r>
        <w:t xml:space="preserve">Vega is a declarative visualization grammar (developed at the University of Washington), and Kibana supports Vega specifications as a FIRST-CLASS visualization type. This is the escape hatch when Lens cannot produce the chart you want — anything Vega can draw (chord diagrams, violin plots, sunbursts, network graphs, custom Gantt charts) Kibana can show, using Elasticsearch as the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Minimal Vega-Lite example fetching Elasticsearch data</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"$schema": "https://vega.github.io/schema/vega-lite/v5.json",</w:t>
            </w:r>
          </w:p>
          <w:p>
            <w:pPr>
              <w:spacing w:after="0" w:line="260"/>
            </w:pPr>
            <w:r>
              <w:rPr>
                <w:rFonts w:ascii="Consolas" w:cs="Consolas" w:eastAsia="Consolas" w:hAnsi="Consolas"/>
                <w:sz w:val="20"/>
                <w:szCs w:val="20"/>
              </w:rPr>
              <w:t xml:space="preserve">  "data": {</w:t>
            </w:r>
          </w:p>
          <w:p>
            <w:pPr>
              <w:spacing w:after="0" w:line="260"/>
            </w:pPr>
            <w:r>
              <w:rPr>
                <w:rFonts w:ascii="Consolas" w:cs="Consolas" w:eastAsia="Consolas" w:hAnsi="Consolas"/>
                <w:sz w:val="20"/>
                <w:szCs w:val="20"/>
              </w:rPr>
              <w:t xml:space="preserve">    "url": {</w:t>
            </w:r>
          </w:p>
          <w:p>
            <w:pPr>
              <w:spacing w:after="0" w:line="260"/>
            </w:pPr>
            <w:r>
              <w:rPr>
                <w:rFonts w:ascii="Consolas" w:cs="Consolas" w:eastAsia="Consolas" w:hAnsi="Consolas"/>
                <w:sz w:val="20"/>
                <w:szCs w:val="20"/>
              </w:rPr>
              <w:t xml:space="preserve">      "%context%": true,</w:t>
            </w:r>
          </w:p>
          <w:p>
            <w:pPr>
              <w:spacing w:after="0" w:line="260"/>
            </w:pPr>
            <w:r>
              <w:rPr>
                <w:rFonts w:ascii="Consolas" w:cs="Consolas" w:eastAsia="Consolas" w:hAnsi="Consolas"/>
                <w:sz w:val="20"/>
                <w:szCs w:val="20"/>
              </w:rPr>
              <w:t xml:space="preserve">      "%timefield%": "@timestamp",</w:t>
            </w:r>
          </w:p>
          <w:p>
            <w:pPr>
              <w:spacing w:after="0" w:line="260"/>
            </w:pPr>
            <w:r>
              <w:rPr>
                <w:rFonts w:ascii="Consolas" w:cs="Consolas" w:eastAsia="Consolas" w:hAnsi="Consolas"/>
                <w:sz w:val="20"/>
                <w:szCs w:val="20"/>
              </w:rPr>
              <w:t xml:space="preserve">      "index": "logs-*",</w:t>
            </w:r>
          </w:p>
          <w:p>
            <w:pPr>
              <w:spacing w:after="0" w:line="260"/>
            </w:pPr>
            <w:r>
              <w:rPr>
                <w:rFonts w:ascii="Consolas" w:cs="Consolas" w:eastAsia="Consolas" w:hAnsi="Consolas"/>
                <w:sz w:val="20"/>
                <w:szCs w:val="20"/>
              </w:rPr>
              <w:t xml:space="preserve">      "body": {</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"by_status": {</w:t>
            </w:r>
          </w:p>
          <w:p>
            <w:pPr>
              <w:spacing w:after="0" w:line="260"/>
            </w:pPr>
            <w:r>
              <w:rPr>
                <w:rFonts w:ascii="Consolas" w:cs="Consolas" w:eastAsia="Consolas" w:hAnsi="Consolas"/>
                <w:sz w:val="20"/>
                <w:szCs w:val="20"/>
              </w:rPr>
              <w:t xml:space="preserve">            "terms": { "field": "http.response.status_code"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"size": 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"format": { "property": "aggregations.by_status.buckets"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"mark": "bar",</w:t>
            </w:r>
          </w:p>
          <w:p>
            <w:pPr>
              <w:spacing w:after="0" w:line="260"/>
            </w:pPr>
            <w:r>
              <w:rPr>
                <w:rFonts w:ascii="Consolas" w:cs="Consolas" w:eastAsia="Consolas" w:hAnsi="Consolas"/>
                <w:sz w:val="20"/>
                <w:szCs w:val="20"/>
              </w:rPr>
              <w:t xml:space="preserve">  "encoding": {</w:t>
            </w:r>
          </w:p>
          <w:p>
            <w:pPr>
              <w:spacing w:after="0" w:line="260"/>
            </w:pPr>
            <w:r>
              <w:rPr>
                <w:rFonts w:ascii="Consolas" w:cs="Consolas" w:eastAsia="Consolas" w:hAnsi="Consolas"/>
                <w:sz w:val="20"/>
                <w:szCs w:val="20"/>
              </w:rPr>
              <w:t xml:space="preserve">    "x": { "field": "key", "type": "ordinal", "title": "Status" },</w:t>
            </w:r>
          </w:p>
          <w:p>
            <w:pPr>
              <w:spacing w:after="0" w:line="260"/>
            </w:pPr>
            <w:r>
              <w:rPr>
                <w:rFonts w:ascii="Consolas" w:cs="Consolas" w:eastAsia="Consolas" w:hAnsi="Consolas"/>
                <w:sz w:val="20"/>
                <w:szCs w:val="20"/>
              </w:rPr>
              <w:t xml:space="preserve">    "y": { "field": "doc_count", "type": "quantitative", "title": "Count"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Canvas</w:t>
      </w:r>
    </w:p>
    <w:p>
      <w:pPr>
        <w:spacing w:after="120" w:line="300"/>
        <w:jc w:val="both"/>
      </w:pPr>
      <w:r>
        <w:t xml:space="preserve">Canvas is a pixel-perfect dashboard builder — think PowerPoint, but every element is driven by live Elasticsearch queries. Where Dashboard is clinical and data-dense, Canvas is creative and presentation-ready. Used for customer-facing reports, NOC displays, and infographics.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Which visualization tool?</w:t>
            </w:r>
          </w:p>
          <w:p>
            <w:pPr>
              <w:spacing w:after="0" w:line="280"/>
            </w:pPr>
            <w:r>
              <w:t xml:space="preserve">For 95 % of work, use LENS. Reach for TSVB only when you need time-series pipeline aggregations that Lens formulas cannot express. Reach for VEGA when you need a chart type Kibana does not natively support. Reach for CANVAS when the visual is a presentation or infographic rather than an analysis dashboard.</w:t>
            </w:r>
          </w:p>
        </w:tc>
      </w:tr>
    </w:tbl>
    <w:p>
      <w:r>
        <w:br w:type="page"/>
      </w:r>
    </w:p>
    <w:p>
      <w:pPr>
        <w:pStyle w:val="Heading1"/>
      </w:pPr>
      <w:r>
        <w:t xml:space="preserve">6. Dashboards — Collections of Visualizations</w:t>
      </w:r>
    </w:p>
    <w:p>
      <w:pPr>
        <w:spacing w:after="120" w:line="300"/>
        <w:jc w:val="both"/>
      </w:pPr>
      <w:r>
        <w:t xml:space="preserve">A DASHBOARD is a collection of visualizations arranged on one screen. It is Kibana's most powerful user-facing concept — the thing you share with stakeholders, put on the wall in the NOC, send in status reports, and open every morning to know how the business is doing.</w:t>
      </w:r>
    </w:p>
    <w:p>
      <w:pPr>
        <w:spacing w:after="120" w:line="300"/>
        <w:jc w:val="both"/>
      </w:pPr>
      <w:r>
        <w:t xml:space="preserve">A dashboard is not just a static collage. It is INTERACTIVE: clicking on one panel filters the rest; dragging on a time chart zooms every panel simultaneously; switching the time picker updates all visualizations. Dashboards turn a dozen individual queries into a single coherent exploratory surface.</w:t>
      </w:r>
    </w:p>
    <w:p>
      <w:pPr>
        <w:pStyle w:val="Heading2"/>
      </w:pPr>
      <w:r>
        <w:t xml:space="preserve">Anatomy of a dashboard</w:t>
      </w:r>
    </w:p>
    <w:p>
      <w:pPr>
        <w:pStyle w:val="ListParagraph"/>
        <w:numPr>
          <w:ilvl w:val="0"/>
          <w:numId w:val="2"/>
        </w:numPr>
        <w:spacing w:after="80" w:line="300"/>
      </w:pPr>
      <w:r>
        <w:rPr>
          <w:b/>
          <w:bCs/>
        </w:rPr>
        <w:t xml:space="preserve">Panels — </w:t>
      </w:r>
      <w:r>
        <w:t xml:space="preserve">each visualization, saved search, Markdown note, or embedded map is a 'panel.' You add panels by dragging from the visualization library, creating new ones in-place with Lens, or adding an existing saved visualization.</w:t>
      </w:r>
    </w:p>
    <w:p>
      <w:pPr>
        <w:pStyle w:val="ListParagraph"/>
        <w:numPr>
          <w:ilvl w:val="0"/>
          <w:numId w:val="2"/>
        </w:numPr>
        <w:spacing w:after="80" w:line="300"/>
      </w:pPr>
      <w:r>
        <w:rPr>
          <w:b/>
          <w:bCs/>
        </w:rPr>
        <w:t xml:space="preserve">Global filters — </w:t>
      </w:r>
      <w:r>
        <w:t xml:space="preserve">the query bar and filter pills at the top apply to EVERY panel. One filter, many panels updated.</w:t>
      </w:r>
    </w:p>
    <w:p>
      <w:pPr>
        <w:pStyle w:val="ListParagraph"/>
        <w:numPr>
          <w:ilvl w:val="0"/>
          <w:numId w:val="2"/>
        </w:numPr>
        <w:spacing w:after="80" w:line="300"/>
      </w:pPr>
      <w:r>
        <w:rPr>
          <w:b/>
          <w:bCs/>
        </w:rPr>
        <w:t xml:space="preserve">Time picker — </w:t>
      </w:r>
      <w:r>
        <w:t xml:space="preserve">the time range applies to every time-aware panel.</w:t>
      </w:r>
    </w:p>
    <w:p>
      <w:pPr>
        <w:pStyle w:val="ListParagraph"/>
        <w:numPr>
          <w:ilvl w:val="0"/>
          <w:numId w:val="2"/>
        </w:numPr>
        <w:spacing w:after="80" w:line="300"/>
      </w:pPr>
      <w:r>
        <w:rPr>
          <w:b/>
          <w:bCs/>
        </w:rPr>
        <w:t xml:space="preserve">Controls — </w:t>
      </w:r>
      <w:r>
        <w:t xml:space="preserve">interactive filter widgets you add to the dashboard itself: a country dropdown, a service multi-select, a price slider. End users interact with these rather than typing KQL.</w:t>
      </w:r>
    </w:p>
    <w:p>
      <w:pPr>
        <w:pStyle w:val="ListParagraph"/>
        <w:numPr>
          <w:ilvl w:val="0"/>
          <w:numId w:val="2"/>
        </w:numPr>
        <w:spacing w:after="80" w:line="300"/>
      </w:pPr>
      <w:r>
        <w:rPr>
          <w:b/>
          <w:bCs/>
        </w:rPr>
        <w:t xml:space="preserve">Drilldowns — </w:t>
      </w:r>
      <w:r>
        <w:t xml:space="preserve">click a bar in one panel and jump to another dashboard / URL / Discover view, carrying the filters over.</w:t>
      </w:r>
    </w:p>
    <w:p>
      <w:pPr>
        <w:pStyle w:val="Heading2"/>
      </w:pPr>
      <w:r>
        <w:t xml:space="preserve">Building a dashboard — a walk-through</w:t>
      </w:r>
    </w:p>
    <w:p>
      <w:pPr>
        <w:spacing w:after="120" w:line="300"/>
        <w:jc w:val="both"/>
      </w:pPr>
      <w:r>
        <w:t xml:space="preserve">Scenario: build a dashboard named 'Nginx Traffic Overview.' You want it to show: requests-per-minute, a map of request origins, a breakdown of status codes, and a list of the top URLs. Steps:</w:t>
      </w:r>
    </w:p>
    <w:p>
      <w:pPr>
        <w:pStyle w:val="ListParagraph"/>
        <w:numPr>
          <w:ilvl w:val="0"/>
          <w:numId w:val="2"/>
        </w:numPr>
        <w:spacing w:after="80" w:line="300"/>
      </w:pPr>
      <w:r>
        <w:t xml:space="preserve">Dashboard → Create new dashboard.</w:t>
      </w:r>
    </w:p>
    <w:p>
      <w:pPr>
        <w:pStyle w:val="ListParagraph"/>
        <w:numPr>
          <w:ilvl w:val="0"/>
          <w:numId w:val="2"/>
        </w:numPr>
        <w:spacing w:after="80" w:line="300"/>
      </w:pPr>
      <w:r>
        <w:t xml:space="preserve">Add from library → choose the 'logs-nginx-access' data view.</w:t>
      </w:r>
    </w:p>
    <w:p>
      <w:pPr>
        <w:pStyle w:val="ListParagraph"/>
        <w:numPr>
          <w:ilvl w:val="0"/>
          <w:numId w:val="2"/>
        </w:numPr>
        <w:spacing w:after="80" w:line="300"/>
      </w:pPr>
      <w:r>
        <w:t xml:space="preserve">Click 'Create visualization' → Lens opens. Drag @timestamp → X, count → Y, pick 'Line.' Title: 'Requests per minute.' Save to library.</w:t>
      </w:r>
    </w:p>
    <w:p>
      <w:pPr>
        <w:pStyle w:val="ListParagraph"/>
        <w:numPr>
          <w:ilvl w:val="0"/>
          <w:numId w:val="2"/>
        </w:numPr>
        <w:spacing w:after="80" w:line="300"/>
      </w:pPr>
      <w:r>
        <w:t xml:space="preserve">Back on the dashboard, click 'Create visualization' again → Lens. Drag http.response.status_code.keyword → Break down by, count → Y, pick 'Donut.' Title: 'Status codes.'</w:t>
      </w:r>
    </w:p>
    <w:p>
      <w:pPr>
        <w:pStyle w:val="ListParagraph"/>
        <w:numPr>
          <w:ilvl w:val="0"/>
          <w:numId w:val="2"/>
        </w:numPr>
        <w:spacing w:after="80" w:line="300"/>
      </w:pPr>
      <w:r>
        <w:t xml:space="preserve">Click 'Add panel' → 'Maps.' Add a layer with 'client.geo.location' as the coordinate field, style as a heatmap. Title: 'Request origins.'</w:t>
      </w:r>
    </w:p>
    <w:p>
      <w:pPr>
        <w:pStyle w:val="ListParagraph"/>
        <w:numPr>
          <w:ilvl w:val="0"/>
          <w:numId w:val="2"/>
        </w:numPr>
        <w:spacing w:after="80" w:line="300"/>
      </w:pPr>
      <w:r>
        <w:t xml:space="preserve">Click 'Create visualization' → drag url.original → break down by, count → Y, pick 'Table.' Sort descending. Top 20. Title: 'Top URLs.'</w:t>
      </w:r>
    </w:p>
    <w:p>
      <w:pPr>
        <w:pStyle w:val="ListParagraph"/>
        <w:numPr>
          <w:ilvl w:val="0"/>
          <w:numId w:val="2"/>
        </w:numPr>
        <w:spacing w:after="80" w:line="300"/>
      </w:pPr>
      <w:r>
        <w:t xml:space="preserve">Arrange the four panels by drag-and-drop. Resize by dragging corners.</w:t>
      </w:r>
    </w:p>
    <w:p>
      <w:pPr>
        <w:pStyle w:val="ListParagraph"/>
        <w:numPr>
          <w:ilvl w:val="0"/>
          <w:numId w:val="2"/>
        </w:numPr>
        <w:spacing w:after="80" w:line="300"/>
      </w:pPr>
      <w:r>
        <w:t xml:space="preserve">Add a 'control' — Options List on 'service.name' — so users can quickly filter to one service.</w:t>
      </w:r>
    </w:p>
    <w:p>
      <w:pPr>
        <w:pStyle w:val="ListParagraph"/>
        <w:numPr>
          <w:ilvl w:val="0"/>
          <w:numId w:val="2"/>
        </w:numPr>
        <w:spacing w:after="80" w:line="300"/>
      </w:pPr>
      <w:r>
        <w:t xml:space="preserve">Save dashboard. Share the URL.</w:t>
      </w:r>
    </w:p>
    <w:p>
      <w:pPr>
        <w:spacing w:after="120" w:line="300"/>
        <w:jc w:val="both"/>
      </w:pPr>
      <w:r>
        <w:t xml:space="preserve">Total time: about 15 minutes. You now have a live-updating, interactive, shareable dashboard.</w:t>
      </w:r>
    </w:p>
    <w:p>
      <w:pPr>
        <w:pStyle w:val="Heading2"/>
      </w:pPr>
      <w:r>
        <w:t xml:space="preserve">Interactions — what clicking does</w:t>
      </w:r>
    </w:p>
    <w:p>
      <w:pPr>
        <w:spacing w:after="120" w:line="300"/>
        <w:jc w:val="both"/>
      </w:pPr>
      <w:r>
        <w:t xml:space="preserve">Dashboards are interactive by design. Typical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Action</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Effect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Click a bar / slice / table row</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Filters entire dashboard by that value (e.g., click the '500' slice → entire dashboard filters to 500 responses).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Ctrl/Shift-click</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Add to the existing filter set (OR).</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Drag horizontally on a time-based chart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Zoom the time picker to that range; all panels re-query.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Click a cell in a table → Filter for / out</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Same as Discover — add a chip.</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Expand a panel to full screen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Drill into a single visualization.</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Drilldown configured on a panel</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Jump to a linked dashboard, URL, or Discover view carrying current filters.</w:t>
            </w:r>
          </w:p>
        </w:tc>
      </w:tr>
    </w:tbl>
    <w:p>
      <w:pPr>
        <w:spacing w:after="120"/>
      </w:pPr>
      <w:r>
        <w:t xml:space="preserve"/>
      </w:r>
    </w:p>
    <w:p>
      <w:pPr>
        <w:pStyle w:val="Heading2"/>
      </w:pPr>
      <w:r>
        <w:t xml:space="preserve">Dashboard best practices</w:t>
      </w:r>
    </w:p>
    <w:p>
      <w:pPr>
        <w:pStyle w:val="ListParagraph"/>
        <w:numPr>
          <w:ilvl w:val="0"/>
          <w:numId w:val="2"/>
        </w:numPr>
        <w:spacing w:after="80" w:line="300"/>
      </w:pPr>
      <w:r>
        <w:rPr>
          <w:b/>
          <w:bCs/>
        </w:rPr>
        <w:t xml:space="preserve">One dashboard, one purpose. </w:t>
      </w:r>
      <w:r>
        <w:t xml:space="preserve">'Nginx Traffic,' not 'Everything.'</w:t>
      </w:r>
    </w:p>
    <w:p>
      <w:pPr>
        <w:pStyle w:val="ListParagraph"/>
        <w:numPr>
          <w:ilvl w:val="0"/>
          <w:numId w:val="2"/>
        </w:numPr>
        <w:spacing w:after="80" w:line="300"/>
      </w:pPr>
      <w:r>
        <w:rPr>
          <w:b/>
          <w:bCs/>
        </w:rPr>
        <w:t xml:space="preserve">Put the most important number in the top-left. </w:t>
      </w:r>
      <w:r>
        <w:t xml:space="preserve">Users read in an F-pattern. Summary metrics first, breakdowns below.</w:t>
      </w:r>
    </w:p>
    <w:p>
      <w:pPr>
        <w:pStyle w:val="ListParagraph"/>
        <w:numPr>
          <w:ilvl w:val="0"/>
          <w:numId w:val="2"/>
        </w:numPr>
        <w:spacing w:after="80" w:line="300"/>
      </w:pPr>
      <w:r>
        <w:rPr>
          <w:b/>
          <w:bCs/>
        </w:rPr>
        <w:t xml:space="preserve">Limit to ~10-15 panels. </w:t>
      </w:r>
      <w:r>
        <w:t xml:space="preserve">More than this means two dashboards.</w:t>
      </w:r>
    </w:p>
    <w:p>
      <w:pPr>
        <w:pStyle w:val="ListParagraph"/>
        <w:numPr>
          <w:ilvl w:val="0"/>
          <w:numId w:val="2"/>
        </w:numPr>
        <w:spacing w:after="80" w:line="300"/>
      </w:pPr>
      <w:r>
        <w:rPr>
          <w:b/>
          <w:bCs/>
        </w:rPr>
        <w:t xml:space="preserve">Use Markdown panels for context. </w:t>
      </w:r>
      <w:r>
        <w:t xml:space="preserve">Short text explaining what each section shows, acceptable thresholds, escalation paths.</w:t>
      </w:r>
    </w:p>
    <w:p>
      <w:pPr>
        <w:pStyle w:val="ListParagraph"/>
        <w:numPr>
          <w:ilvl w:val="0"/>
          <w:numId w:val="2"/>
        </w:numPr>
        <w:spacing w:after="80" w:line="300"/>
      </w:pPr>
      <w:r>
        <w:rPr>
          <w:b/>
          <w:bCs/>
        </w:rPr>
        <w:t xml:space="preserve">Design for the slowest query. </w:t>
      </w:r>
      <w:r>
        <w:t xml:space="preserve">If one panel takes 5s and 14 take 500ms, the dashboard feels slow. Either optimize the slow panel or drop it.</w:t>
      </w:r>
    </w:p>
    <w:p>
      <w:pPr>
        <w:pStyle w:val="ListParagraph"/>
        <w:numPr>
          <w:ilvl w:val="0"/>
          <w:numId w:val="2"/>
        </w:numPr>
        <w:spacing w:after="80" w:line="300"/>
      </w:pPr>
      <w:r>
        <w:rPr>
          <w:b/>
          <w:bCs/>
        </w:rPr>
        <w:t xml:space="preserve">Document your dashboard. </w:t>
      </w:r>
      <w:r>
        <w:t xml:space="preserve">Description, owner, audience — in a Markdown panel at the top.</w:t>
      </w:r>
    </w:p>
    <w:p>
      <w:pPr>
        <w:pStyle w:val="Heading2"/>
      </w:pPr>
      <w:r>
        <w:t xml:space="preserve">Sharing and embedding</w:t>
      </w:r>
    </w:p>
    <w:p>
      <w:pPr>
        <w:spacing w:after="120" w:line="300"/>
        <w:jc w:val="both"/>
      </w:pPr>
      <w:r>
        <w:t xml:space="preserve">Dashboards can be shared via URL (with current filters and time range baked in), exported as PDF or PNG on demand, or embedded as an iframe in any external system (Confluence, company wiki, Grafana, a React app). Embedding makes the dashboard available to people who never need to log in to Kibana.</w:t>
      </w:r>
    </w:p>
    <w:p>
      <w:pPr>
        <w:pStyle w:val="Heading2"/>
      </w:pPr>
      <w:r>
        <w:t xml:space="preserve">Scheduled reports</w:t>
      </w:r>
    </w:p>
    <w:p>
      <w:pPr>
        <w:spacing w:after="120" w:line="300"/>
        <w:jc w:val="both"/>
      </w:pPr>
      <w:r>
        <w:t xml:space="preserve">In paid tiers, Kibana can email a PDF of a dashboard on a schedule — 'every Monday at 9 a.m., send the Executive Summary dashboard to the leadership team.' The dashboard is rendered headlessly, converted to PDF, and mailed. Handy for stakeholders who do not want to log in to Kibana.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Dashboards are the product</w:t>
            </w:r>
          </w:p>
          <w:p>
            <w:pPr>
              <w:spacing w:after="0" w:line="280"/>
            </w:pPr>
            <w:r>
              <w:t xml:space="preserve">Most Kibana users spend most of their time in dashboards — not Discover, not Dev Tools. Dashboards are where the value of the entire Elastic Stack becomes visible. Investing time in GOOD dashboards — clear, fast, focused, well-labeled — pays off every time a stakeholder looks at one.</w:t>
            </w:r>
          </w:p>
        </w:tc>
      </w:tr>
    </w:tbl>
    <w:p>
      <w:r>
        <w:br w:type="page"/>
      </w:r>
    </w:p>
    <w:p>
      <w:pPr>
        <w:pStyle w:val="Heading1"/>
      </w:pPr>
      <w:r>
        <w:t xml:space="preserve">7. Dev Tools — Console for Raw Elasticsearch</w:t>
      </w:r>
    </w:p>
    <w:p>
      <w:pPr>
        <w:spacing w:after="120" w:line="300"/>
        <w:jc w:val="both"/>
      </w:pPr>
      <w:r>
        <w:t xml:space="preserve">Dev Tools is an engineer's best friend. It is a REST console bundled into Kibana — type raw Elasticsearch queries, press the ▶ button, see the JSON response. Behind the scenes Kibana uses Elasticsearch's REST API for everything; Dev Tools just lets you use the same API directly. It is the fastest way to learn Elasticsearch, the first place engineers go to debug, and the only practical place to issue administrative commands.</w:t>
      </w:r>
    </w:p>
    <w:p>
      <w:pPr>
        <w:pStyle w:val="Heading2"/>
      </w:pPr>
      <w:r>
        <w:t xml:space="preserve">The main console — Dev Tools → Console</w:t>
      </w:r>
    </w:p>
    <w:p>
      <w:pPr>
        <w:spacing w:after="120" w:line="300"/>
        <w:jc w:val="both"/>
      </w:pPr>
      <w:r>
        <w:t xml:space="preserve">Left pane: your queries. Right pane: the response. Type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"query": { "match": { "message": "timeout" } },</w:t>
            </w:r>
          </w:p>
          <w:p>
            <w:pPr>
              <w:spacing w:after="0" w:line="260"/>
            </w:pPr>
            <w:r>
              <w:rPr>
                <w:rFonts w:ascii="Consolas" w:cs="Consolas" w:eastAsia="Consolas" w:hAnsi="Consolas"/>
                <w:sz w:val="20"/>
                <w:szCs w:val="20"/>
              </w:rPr>
              <w:t xml:space="preserve">  "size": 5</w:t>
            </w:r>
          </w:p>
          <w:p>
            <w:pPr>
              <w:spacing w:after="0" w:line="260"/>
            </w:pPr>
            <w:r>
              <w:rPr>
                <w:rFonts w:ascii="Consolas" w:cs="Consolas" w:eastAsia="Consolas" w:hAnsi="Consolas"/>
                <w:sz w:val="20"/>
                <w:szCs w:val="20"/>
              </w:rPr>
              <w:t xml:space="preserve">}</w:t>
            </w:r>
          </w:p>
        </w:tc>
      </w:tr>
    </w:tbl>
    <w:p>
      <w:pPr>
        <w:spacing w:after="120" w:line="300"/>
        <w:jc w:val="both"/>
      </w:pPr>
      <w:r>
        <w:t xml:space="preserve">Put the cursor inside the block, click the ▶ button (or press Ctrl+Enter), and the response appears instantly on the right.</w:t>
      </w:r>
    </w:p>
    <w:p>
      <w:pPr>
        <w:pStyle w:val="Heading2"/>
      </w:pPr>
      <w:r>
        <w:t xml:space="preserve">Features that make Console indispensable</w:t>
      </w:r>
    </w:p>
    <w:p>
      <w:pPr>
        <w:pStyle w:val="ListParagraph"/>
        <w:numPr>
          <w:ilvl w:val="0"/>
          <w:numId w:val="2"/>
        </w:numPr>
        <w:spacing w:after="80" w:line="300"/>
      </w:pPr>
      <w:r>
        <w:rPr>
          <w:b/>
          <w:bCs/>
        </w:rPr>
        <w:t xml:space="preserve">Autocomplete — </w:t>
      </w:r>
      <w:r>
        <w:t xml:space="preserve">Ctrl+Space suggests endpoints, query types, field names. This alone is worth using the Console over curl.</w:t>
      </w:r>
    </w:p>
    <w:p>
      <w:pPr>
        <w:pStyle w:val="ListParagraph"/>
        <w:numPr>
          <w:ilvl w:val="0"/>
          <w:numId w:val="2"/>
        </w:numPr>
        <w:spacing w:after="80" w:line="300"/>
      </w:pPr>
      <w:r>
        <w:rPr>
          <w:b/>
          <w:bCs/>
        </w:rPr>
        <w:t xml:space="preserve">Syntax highlighting — </w:t>
      </w:r>
      <w:r>
        <w:t xml:space="preserve">JSON is color-coded; Elasticsearch keywords are recognized.</w:t>
      </w:r>
    </w:p>
    <w:p>
      <w:pPr>
        <w:pStyle w:val="ListParagraph"/>
        <w:numPr>
          <w:ilvl w:val="0"/>
          <w:numId w:val="2"/>
        </w:numPr>
        <w:spacing w:after="80" w:line="300"/>
      </w:pPr>
      <w:r>
        <w:rPr>
          <w:b/>
          <w:bCs/>
        </w:rPr>
        <w:t xml:space="preserve">Copy as curl — </w:t>
      </w:r>
      <w:r>
        <w:t xml:space="preserve">right-click → Copy as cURL command. Produces a ready-to-paste terminal command with auth and host baked in.</w:t>
      </w:r>
    </w:p>
    <w:p>
      <w:pPr>
        <w:pStyle w:val="ListParagraph"/>
        <w:numPr>
          <w:ilvl w:val="0"/>
          <w:numId w:val="2"/>
        </w:numPr>
        <w:spacing w:after="80" w:line="300"/>
      </w:pPr>
      <w:r>
        <w:rPr>
          <w:b/>
          <w:bCs/>
        </w:rPr>
        <w:t xml:space="preserve">History — </w:t>
      </w:r>
      <w:r>
        <w:t xml:space="preserve">every query you have run is saved locally; browse and replay them.</w:t>
      </w:r>
    </w:p>
    <w:p>
      <w:pPr>
        <w:pStyle w:val="ListParagraph"/>
        <w:numPr>
          <w:ilvl w:val="0"/>
          <w:numId w:val="2"/>
        </w:numPr>
        <w:spacing w:after="80" w:line="300"/>
      </w:pPr>
      <w:r>
        <w:rPr>
          <w:b/>
          <w:bCs/>
        </w:rPr>
        <w:t xml:space="preserve">Multiple queries in one tab — </w:t>
      </w:r>
      <w:r>
        <w:t xml:space="preserve">separate them with blank lines; the Play button acts on the one under the cursor.</w:t>
      </w:r>
    </w:p>
    <w:p>
      <w:pPr>
        <w:pStyle w:val="ListParagraph"/>
        <w:numPr>
          <w:ilvl w:val="0"/>
          <w:numId w:val="2"/>
        </w:numPr>
        <w:spacing w:after="80" w:line="300"/>
      </w:pPr>
      <w:r>
        <w:rPr>
          <w:b/>
          <w:bCs/>
        </w:rPr>
        <w:t xml:space="preserve">Load &amp; Save queries as files — </w:t>
      </w:r>
      <w:r>
        <w:t xml:space="preserve">for sharing with teammates or versioning in git.</w:t>
      </w:r>
    </w:p>
    <w:p>
      <w:pPr>
        <w:pStyle w:val="Heading2"/>
      </w:pPr>
      <w:r>
        <w:t xml:space="preserve">The other Dev Tools</w:t>
      </w:r>
    </w:p>
    <w:p>
      <w:pPr>
        <w:pStyle w:val="Heading3"/>
      </w:pPr>
      <w:r>
        <w:t xml:space="preserve">Grok Debugger</w:t>
      </w:r>
    </w:p>
    <w:p>
      <w:pPr>
        <w:spacing w:after="120" w:line="300"/>
        <w:jc w:val="both"/>
      </w:pPr>
      <w:r>
        <w:t xml:space="preserve">Paste a sample log line and a grok pattern; see the parsed fields live. Essential for writing Logstash grok filters (Module 4). If the pattern matches, you see the fields; if not, you see exactly where it failed. No more iterating through Logstash restarts.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Input:</w:t>
            </w:r>
          </w:p>
          <w:p>
            <w:pPr>
              <w:spacing w:after="0" w:line="260"/>
            </w:pPr>
            <w:r>
              <w:rPr>
                <w:rFonts w:ascii="Consolas" w:cs="Consolas" w:eastAsia="Consolas" w:hAnsi="Consolas"/>
                <w:sz w:val="20"/>
                <w:szCs w:val="20"/>
              </w:rPr>
              <w:t xml:space="preserve">  203.0.113.42 - - [19/Apr/2026:14:32:07 +0000] "GET /api HTTP/1.1" 200 1534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Pattern:</w:t>
            </w:r>
          </w:p>
          <w:p>
            <w:pPr>
              <w:spacing w:after="0" w:line="260"/>
            </w:pPr>
            <w:r>
              <w:rPr>
                <w:rFonts w:ascii="Consolas" w:cs="Consolas" w:eastAsia="Consolas" w:hAnsi="Consolas"/>
                <w:sz w:val="20"/>
                <w:szCs w:val="20"/>
              </w:rPr>
              <w:t xml:space="preserve">  %{IPORHOST:clientip} %{USER:ident} %{USER:auth} \[%{HTTPDATE:timestamp}\]</w:t>
            </w:r>
          </w:p>
          <w:p>
            <w:pPr>
              <w:spacing w:after="0" w:line="260"/>
            </w:pPr>
            <w:r>
              <w:rPr>
                <w:rFonts w:ascii="Consolas" w:cs="Consolas" w:eastAsia="Consolas" w:hAnsi="Consolas"/>
                <w:sz w:val="20"/>
                <w:szCs w:val="20"/>
              </w:rPr>
              <w:t xml:space="preserve">  "%{WORD:verb} %{DATA:request} HTTP/%{NUMBER:httpversion}" %{NUMBER:response:int} %{NUMBER:bytes:int}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Output: structured JSON of the extracted fields.</w:t>
            </w:r>
          </w:p>
        </w:tc>
      </w:tr>
    </w:tbl>
    <w:p>
      <w:pPr>
        <w:pStyle w:val="Heading3"/>
      </w:pPr>
      <w:r>
        <w:t xml:space="preserve">Painless Lab</w:t>
      </w:r>
    </w:p>
    <w:p>
      <w:pPr>
        <w:spacing w:after="120" w:line="300"/>
        <w:jc w:val="both"/>
      </w:pPr>
      <w:r>
        <w:t xml:space="preserve">Elasticsearch supports a scripting language called PAINLESS — used in runtime fields, ingest pipelines, scoring, update-by-query, and more. Painless Lab is a live editor: you write a script on the left, see the result on the right, with sample documents you provide.</w:t>
      </w:r>
    </w:p>
    <w:p>
      <w:pPr>
        <w:pStyle w:val="Heading3"/>
      </w:pPr>
      <w:r>
        <w:t xml:space="preserve">Search Profiler</w:t>
      </w:r>
    </w:p>
    <w:p>
      <w:pPr>
        <w:spacing w:after="120" w:line="300"/>
        <w:jc w:val="both"/>
      </w:pPr>
      <w:r>
        <w:t xml:space="preserve">Paste an Elasticsearch query and the Profiler breaks down its execution timing — which shards took how long, which query components dominated the time, where your query spent its cycles. If a query feels slow, Search Profiler is the diagnostic tool.</w:t>
      </w:r>
    </w:p>
    <w:p>
      <w:pPr>
        <w:pStyle w:val="Heading2"/>
      </w:pPr>
      <w:r>
        <w:t xml:space="preserve">Common Dev Tools recipes</w:t>
      </w:r>
    </w:p>
    <w:p>
      <w:pPr>
        <w:pStyle w:val="Heading3"/>
      </w:pPr>
      <w:r>
        <w:t xml:space="preserve">Check cluster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/_cluster/health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GET /_cat/nodes?v</w:t>
            </w:r>
          </w:p>
          <w:p>
            <w:pPr>
              <w:spacing w:after="0" w:line="260"/>
            </w:pPr>
            <w:r>
              <w:rPr>
                <w:rFonts w:ascii="Consolas" w:cs="Consolas" w:eastAsia="Consolas" w:hAnsi="Consolas"/>
                <w:sz w:val="20"/>
                <w:szCs w:val="20"/>
              </w:rPr>
              <w:t xml:space="preserve">GET /_cat/indices?v&amp;s=index</w:t>
            </w:r>
          </w:p>
          <w:p>
            <w:pPr>
              <w:spacing w:after="0" w:line="260"/>
            </w:pPr>
            <w:r>
              <w:rPr>
                <w:rFonts w:ascii="Consolas" w:cs="Consolas" w:eastAsia="Consolas" w:hAnsi="Consolas"/>
                <w:sz w:val="20"/>
                <w:szCs w:val="20"/>
              </w:rPr>
              <w:t xml:space="preserve">GET /_cat/shards?v</w:t>
            </w:r>
          </w:p>
        </w:tc>
      </w:tr>
    </w:tbl>
    <w:p>
      <w:pPr>
        <w:pStyle w:val="Heading3"/>
      </w:pPr>
      <w:r>
        <w:t xml:space="preserve">Look up 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/logs-nginx-*/_mapping/field/url.original</w:t>
            </w:r>
          </w:p>
        </w:tc>
      </w:tr>
    </w:tbl>
    <w:p>
      <w:pPr>
        <w:pStyle w:val="Heading3"/>
      </w:pPr>
      <w:r>
        <w:t xml:space="preserve">Test a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GET /logs-*/_search</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"size": 0,</w:t>
            </w:r>
          </w:p>
          <w:p>
            <w:pPr>
              <w:spacing w:after="0" w:line="260"/>
            </w:pPr>
            <w:r>
              <w:rPr>
                <w:rFonts w:ascii="Consolas" w:cs="Consolas" w:eastAsia="Consolas" w:hAnsi="Consolas"/>
                <w:sz w:val="20"/>
                <w:szCs w:val="20"/>
              </w:rPr>
              <w:t xml:space="preserve">  "query": { "range": { "@timestamp": { "gte": "now-1h" } } },</w:t>
            </w:r>
          </w:p>
          <w:p>
            <w:pPr>
              <w:spacing w:after="0" w:line="260"/>
            </w:pPr>
            <w:r>
              <w:rPr>
                <w:rFonts w:ascii="Consolas" w:cs="Consolas" w:eastAsia="Consolas" w:hAnsi="Consolas"/>
                <w:sz w:val="20"/>
                <w:szCs w:val="20"/>
              </w:rPr>
              <w:t xml:space="preserve">  "aggs": {</w:t>
            </w:r>
          </w:p>
          <w:p>
            <w:pPr>
              <w:spacing w:after="0" w:line="260"/>
            </w:pPr>
            <w:r>
              <w:rPr>
                <w:rFonts w:ascii="Consolas" w:cs="Consolas" w:eastAsia="Consolas" w:hAnsi="Consolas"/>
                <w:sz w:val="20"/>
                <w:szCs w:val="20"/>
              </w:rPr>
              <w:t xml:space="preserve">    "by_status": {</w:t>
            </w:r>
          </w:p>
          <w:p>
            <w:pPr>
              <w:spacing w:after="0" w:line="260"/>
            </w:pPr>
            <w:r>
              <w:rPr>
                <w:rFonts w:ascii="Consolas" w:cs="Consolas" w:eastAsia="Consolas" w:hAnsi="Consolas"/>
                <w:sz w:val="20"/>
                <w:szCs w:val="20"/>
              </w:rPr>
              <w:t xml:space="preserve">      "terms": { "field": "http.response.status_code", "size": 10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3"/>
      </w:pPr>
      <w:r>
        <w:t xml:space="preserve">Reindex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POST /_reindex</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"source": { "index": "orders_v1" },</w:t>
            </w:r>
          </w:p>
          <w:p>
            <w:pPr>
              <w:spacing w:after="0" w:line="260"/>
            </w:pPr>
            <w:r>
              <w:rPr>
                <w:rFonts w:ascii="Consolas" w:cs="Consolas" w:eastAsia="Consolas" w:hAnsi="Consolas"/>
                <w:sz w:val="20"/>
                <w:szCs w:val="20"/>
              </w:rPr>
              <w:t xml:space="preserve">  "dest":   { "index": "orders_v2" }</w:t>
            </w:r>
          </w:p>
          <w:p>
            <w:pPr>
              <w:spacing w:after="0" w:line="260"/>
            </w:pPr>
            <w:r>
              <w:rPr>
                <w:rFonts w:ascii="Consolas" w:cs="Consolas" w:eastAsia="Consolas" w:hAnsi="Consolas"/>
                <w:sz w:val="20"/>
                <w:szCs w:val="20"/>
              </w:rPr>
              <w:t xml:space="preserve">}</w:t>
            </w:r>
          </w:p>
        </w:tc>
      </w:tr>
    </w:tbl>
    <w:p>
      <w:pPr>
        <w:pStyle w:val="Heading3"/>
      </w:pPr>
      <w:r>
        <w:t xml:space="preserve">Create an ILM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PUT /_ilm/policy/logs-policy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"policy": {</w:t>
            </w:r>
          </w:p>
          <w:p>
            <w:pPr>
              <w:spacing w:after="0" w:line="260"/>
            </w:pPr>
            <w:r>
              <w:rPr>
                <w:rFonts w:ascii="Consolas" w:cs="Consolas" w:eastAsia="Consolas" w:hAnsi="Consolas"/>
                <w:sz w:val="20"/>
                <w:szCs w:val="20"/>
              </w:rPr>
              <w:t xml:space="preserve">    "phases": {</w:t>
            </w:r>
          </w:p>
          <w:p>
            <w:pPr>
              <w:spacing w:after="0" w:line="260"/>
            </w:pPr>
            <w:r>
              <w:rPr>
                <w:rFonts w:ascii="Consolas" w:cs="Consolas" w:eastAsia="Consolas" w:hAnsi="Consolas"/>
                <w:sz w:val="20"/>
                <w:szCs w:val="20"/>
              </w:rPr>
              <w:t xml:space="preserve">      "hot":   { "actions": { "rollover": { "max_primary_shard_size": "50gb" } } },</w:t>
            </w:r>
          </w:p>
          <w:p>
            <w:pPr>
              <w:spacing w:after="0" w:line="260"/>
            </w:pPr>
            <w:r>
              <w:rPr>
                <w:rFonts w:ascii="Consolas" w:cs="Consolas" w:eastAsia="Consolas" w:hAnsi="Consolas"/>
                <w:sz w:val="20"/>
                <w:szCs w:val="20"/>
              </w:rPr>
              <w:t xml:space="preserve">      "delete": { "min_age": "90d", "actions": { "delete": {}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Every one of these examples could be run via curl — Dev Tools just makes them much more pleasant.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Dev Tools is where engineers live</w:t>
            </w:r>
          </w:p>
          <w:p>
            <w:pPr>
              <w:spacing w:after="0" w:line="280"/>
            </w:pPr>
            <w:r>
              <w:t xml:space="preserve">If you are a software engineer or cluster operator working with Elasticsearch, you will spend hours in Dev Tools Console. Autocomplete and history alone save vast amounts of time over curl. Bookmark it — it is the one Kibana page engineers use daily.</w:t>
            </w:r>
          </w:p>
        </w:tc>
      </w:tr>
    </w:tbl>
    <w:p>
      <w:r>
        <w:br w:type="page"/>
      </w:r>
    </w:p>
    <w:p>
      <w:pPr>
        <w:pStyle w:val="Heading1"/>
      </w:pPr>
      <w:r>
        <w:t xml:space="preserve">8. Machine Learning (Paid)</w:t>
      </w:r>
    </w:p>
    <w:p>
      <w:pPr>
        <w:spacing w:after="120" w:line="300"/>
        <w:jc w:val="both"/>
      </w:pPr>
      <w:r>
        <w:t xml:space="preserve">Kibana's Machine Learning app is a set of ML capabilities built specifically for time-series data in Elasticsearch. It is a PAID feature (Platinum tier and above) — marked explicitly in the curriculum as such. It competes in the space dominated by tools like Anodot, Splunk ITSI, and Datadog Watchdog.</w:t>
      </w:r>
    </w:p>
    <w:p>
      <w:pPr>
        <w:spacing w:after="120" w:line="300"/>
        <w:jc w:val="both"/>
      </w:pPr>
      <w:r>
        <w:t xml:space="preserve">The idea behind Elastic ML is that traditional threshold-based alerts ('alert if error rate &gt; 10 per minute') require you to know in advance what normal looks like and to keep the threshold updated as behavior evolves. Elastic ML instead LEARNS what normal looks like from history — and alerts when reality deviates.</w:t>
      </w:r>
    </w:p>
    <w:p>
      <w:pPr>
        <w:pStyle w:val="Heading2"/>
      </w:pPr>
      <w:r>
        <w:t xml:space="preserve">The three ML features</w:t>
      </w:r>
    </w:p>
    <w:p>
      <w:pPr>
        <w:pStyle w:val="Heading3"/>
      </w:pPr>
      <w:r>
        <w:t xml:space="preserve">1. Anomaly detection</w:t>
      </w:r>
    </w:p>
    <w:p>
      <w:pPr>
        <w:spacing w:after="120" w:line="300"/>
        <w:jc w:val="both"/>
      </w:pPr>
      <w:r>
        <w:t xml:space="preserve">The flagship feature. You point it at a time-series field; it builds a statistical model of normal patterns (including seasonality — weekly business hours, daily traffic cycles, monthly billing spikes) and continuously scores every new data point. Anomalies are flagged with a severity score 0-100.</w:t>
      </w:r>
    </w:p>
    <w:p>
      <w:pPr>
        <w:spacing w:after="120" w:line="300"/>
        <w:jc w:val="both"/>
      </w:pPr>
      <w:r>
        <w:t xml:space="preserve">Common use cases:</w:t>
      </w:r>
    </w:p>
    <w:p>
      <w:pPr>
        <w:pStyle w:val="ListParagraph"/>
        <w:numPr>
          <w:ilvl w:val="0"/>
          <w:numId w:val="2"/>
        </w:numPr>
        <w:spacing w:after="80" w:line="300"/>
      </w:pPr>
      <w:r>
        <w:t xml:space="preserve">'Alert me when login failures from an IP deviate from that IP's historical normal.'</w:t>
      </w:r>
    </w:p>
    <w:p>
      <w:pPr>
        <w:pStyle w:val="ListParagraph"/>
        <w:numPr>
          <w:ilvl w:val="0"/>
          <w:numId w:val="2"/>
        </w:numPr>
        <w:spacing w:after="80" w:line="300"/>
      </w:pPr>
      <w:r>
        <w:t xml:space="preserve">'Detect unusual spikes in orders per minute on the checkout endpoint.'</w:t>
      </w:r>
    </w:p>
    <w:p>
      <w:pPr>
        <w:pStyle w:val="ListParagraph"/>
        <w:numPr>
          <w:ilvl w:val="0"/>
          <w:numId w:val="2"/>
        </w:numPr>
        <w:spacing w:after="80" w:line="300"/>
      </w:pPr>
      <w:r>
        <w:t xml:space="preserve">'Flag services whose response time has grown week-over-week.'</w:t>
      </w:r>
    </w:p>
    <w:p>
      <w:pPr>
        <w:pStyle w:val="ListParagraph"/>
        <w:numPr>
          <w:ilvl w:val="0"/>
          <w:numId w:val="2"/>
        </w:numPr>
        <w:spacing w:after="80" w:line="300"/>
      </w:pPr>
      <w:r>
        <w:t xml:space="preserve">'Spot unusual sender/recipient pairs in e-mail flow.'</w:t>
      </w:r>
    </w:p>
    <w:p>
      <w:pPr>
        <w:pStyle w:val="Heading3"/>
      </w:pPr>
      <w:r>
        <w:t xml:space="preserve">Single-metric vs. multi-metric vs.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Job type</w:t>
            </w:r>
          </w:p>
        </w:tc>
        <w:tc>
          <w:tcPr>
            <w:tcW w:type="dxa" w:w="7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does</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Single-metric</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Model ONE metric over time. 'Is today's CPU unusual compared to history?'</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Multi-metric</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Model the SAME metric across many entities. 'Is this one host's CPU unusual compared to ITS OWN history?'</w:t>
            </w:r>
          </w:p>
        </w:tc>
      </w:tr>
      <w:tr>
        <w:tc>
          <w:tcPr>
            <w:tcW w:type="dxa" w:w="2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Population</w:t>
            </w:r>
          </w:p>
        </w:tc>
        <w:tc>
          <w:tcPr>
            <w:tcW w:type="dxa" w:w="7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Compare members of a population to the population norm. 'Is this user's login count today unusual compared to ALL users?'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Advanced</w:t>
            </w:r>
          </w:p>
        </w:tc>
        <w:tc>
          <w:tcPr>
            <w:tcW w:type="dxa" w:w="7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Full configuration via JSON. All the knobs exposed.</w:t>
            </w:r>
          </w:p>
        </w:tc>
      </w:tr>
    </w:tbl>
    <w:p>
      <w:pPr>
        <w:spacing w:after="120"/>
      </w:pPr>
      <w:r>
        <w:t xml:space="preserve"/>
      </w:r>
    </w:p>
    <w:p>
      <w:pPr>
        <w:pStyle w:val="Heading3"/>
      </w:pPr>
      <w:r>
        <w:t xml:space="preserve">2. Data Frame Analytics</w:t>
      </w:r>
    </w:p>
    <w:p>
      <w:pPr>
        <w:spacing w:after="120" w:line="300"/>
        <w:jc w:val="both"/>
      </w:pPr>
      <w:r>
        <w:t xml:space="preserve">The 'supervised ML' companion to anomaly detection. Three flavors:</w:t>
      </w:r>
    </w:p>
    <w:p>
      <w:pPr>
        <w:pStyle w:val="ListParagraph"/>
        <w:numPr>
          <w:ilvl w:val="0"/>
          <w:numId w:val="2"/>
        </w:numPr>
        <w:spacing w:after="80" w:line="300"/>
      </w:pPr>
      <w:r>
        <w:rPr>
          <w:b/>
          <w:bCs/>
        </w:rPr>
        <w:t xml:space="preserve">Classification — </w:t>
      </w:r>
      <w:r>
        <w:t xml:space="preserve">given labeled data, train a model that predicts a category for new data. Example: predict whether a transaction is fraudulent.</w:t>
      </w:r>
    </w:p>
    <w:p>
      <w:pPr>
        <w:pStyle w:val="ListParagraph"/>
        <w:numPr>
          <w:ilvl w:val="0"/>
          <w:numId w:val="2"/>
        </w:numPr>
        <w:spacing w:after="80" w:line="300"/>
      </w:pPr>
      <w:r>
        <w:rPr>
          <w:b/>
          <w:bCs/>
        </w:rPr>
        <w:t xml:space="preserve">Regression — </w:t>
      </w:r>
      <w:r>
        <w:t xml:space="preserve">predict a numeric value. Example: predict expected response time for a request.</w:t>
      </w:r>
    </w:p>
    <w:p>
      <w:pPr>
        <w:pStyle w:val="ListParagraph"/>
        <w:numPr>
          <w:ilvl w:val="0"/>
          <w:numId w:val="2"/>
        </w:numPr>
        <w:spacing w:after="80" w:line="300"/>
      </w:pPr>
      <w:r>
        <w:rPr>
          <w:b/>
          <w:bCs/>
        </w:rPr>
        <w:t xml:space="preserve">Outlier detection — </w:t>
      </w:r>
      <w:r>
        <w:t xml:space="preserve">unsupervised — find the points that do not fit with everything else. Example: weird servers in a cluster.</w:t>
      </w:r>
    </w:p>
    <w:p>
      <w:pPr>
        <w:pStyle w:val="Heading3"/>
      </w:pPr>
      <w:r>
        <w:t xml:space="preserve">3. Trained models and NLP</w:t>
      </w:r>
    </w:p>
    <w:p>
      <w:pPr>
        <w:spacing w:after="120" w:line="300"/>
        <w:jc w:val="both"/>
      </w:pPr>
      <w:r>
        <w:t xml:space="preserve">Since 8.x, Elastic can IMPORT Hugging Face transformer models and use them for NER (named-entity recognition), text classification, question answering, zero-shot classification, and embedding generation for vector search. The last is particularly significant: combine Elasticsearch's BM25 keyword search with dense-vector semantic search for true 'hybrid search' — the foundation of modern RAG (retrieval-augmented generation) with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Upload a Hugging Face model using the Eland Python library</w:t>
            </w:r>
          </w:p>
          <w:p>
            <w:pPr>
              <w:spacing w:after="0" w:line="260"/>
            </w:pPr>
            <w:r>
              <w:rPr>
                <w:rFonts w:ascii="Consolas" w:cs="Consolas" w:eastAsia="Consolas" w:hAnsi="Consolas"/>
                <w:sz w:val="20"/>
                <w:szCs w:val="20"/>
              </w:rPr>
              <w:t xml:space="preserve">eland_import_hub_model \</w:t>
            </w:r>
          </w:p>
          <w:p>
            <w:pPr>
              <w:spacing w:after="0" w:line="260"/>
            </w:pPr>
            <w:r>
              <w:rPr>
                <w:rFonts w:ascii="Consolas" w:cs="Consolas" w:eastAsia="Consolas" w:hAnsi="Consolas"/>
                <w:sz w:val="20"/>
                <w:szCs w:val="20"/>
              </w:rPr>
              <w:t xml:space="preserve">  --url https://es.internal:9200 \</w:t>
            </w:r>
          </w:p>
          <w:p>
            <w:pPr>
              <w:spacing w:after="0" w:line="260"/>
            </w:pPr>
            <w:r>
              <w:rPr>
                <w:rFonts w:ascii="Consolas" w:cs="Consolas" w:eastAsia="Consolas" w:hAnsi="Consolas"/>
                <w:sz w:val="20"/>
                <w:szCs w:val="20"/>
              </w:rPr>
              <w:t xml:space="preserve">  --hub-model-id sentence-transformers/msmarco-MiniLM-L-12-v3 \</w:t>
            </w:r>
          </w:p>
          <w:p>
            <w:pPr>
              <w:spacing w:after="0" w:line="260"/>
            </w:pPr>
            <w:r>
              <w:rPr>
                <w:rFonts w:ascii="Consolas" w:cs="Consolas" w:eastAsia="Consolas" w:hAnsi="Consolas"/>
                <w:sz w:val="20"/>
                <w:szCs w:val="20"/>
              </w:rPr>
              <w:t xml:space="preserve">  --task-type text_embedding</w:t>
            </w:r>
          </w:p>
        </w:tc>
      </w:tr>
    </w:tbl>
    <w:p>
      <w:pPr>
        <w:pStyle w:val="Heading2"/>
      </w:pPr>
      <w:r>
        <w:t xml:space="preserve">Getting started — a single-metric job</w:t>
      </w:r>
    </w:p>
    <w:p>
      <w:pPr>
        <w:spacing w:after="120" w:line="300"/>
        <w:jc w:val="both"/>
      </w:pPr>
      <w:r>
        <w:t xml:space="preserve">Open Machine Learning → Anomaly Detection → Create job → Single-metric. Pick:</w:t>
      </w:r>
    </w:p>
    <w:p>
      <w:pPr>
        <w:pStyle w:val="ListParagraph"/>
        <w:numPr>
          <w:ilvl w:val="0"/>
          <w:numId w:val="2"/>
        </w:numPr>
        <w:spacing w:after="80" w:line="300"/>
      </w:pPr>
      <w:r>
        <w:t xml:space="preserve">Data view: 'logs-nginx-access-*.'</w:t>
      </w:r>
    </w:p>
    <w:p>
      <w:pPr>
        <w:pStyle w:val="ListParagraph"/>
        <w:numPr>
          <w:ilvl w:val="0"/>
          <w:numId w:val="2"/>
        </w:numPr>
        <w:spacing w:after="80" w:line="300"/>
      </w:pPr>
      <w:r>
        <w:t xml:space="preserve">Time range: 'Last 7 days' (for training).</w:t>
      </w:r>
    </w:p>
    <w:p>
      <w:pPr>
        <w:pStyle w:val="ListParagraph"/>
        <w:numPr>
          <w:ilvl w:val="0"/>
          <w:numId w:val="2"/>
        </w:numPr>
        <w:spacing w:after="80" w:line="300"/>
      </w:pPr>
      <w:r>
        <w:t xml:space="preserve">Field + function: count() (event count).</w:t>
      </w:r>
    </w:p>
    <w:p>
      <w:pPr>
        <w:pStyle w:val="ListParagraph"/>
        <w:numPr>
          <w:ilvl w:val="0"/>
          <w:numId w:val="2"/>
        </w:numPr>
        <w:spacing w:after="80" w:line="300"/>
      </w:pPr>
      <w:r>
        <w:t xml:space="preserve">Bucket span: '5m.'</w:t>
      </w:r>
    </w:p>
    <w:p>
      <w:pPr>
        <w:pStyle w:val="ListParagraph"/>
        <w:numPr>
          <w:ilvl w:val="0"/>
          <w:numId w:val="2"/>
        </w:numPr>
        <w:spacing w:after="80" w:line="300"/>
      </w:pPr>
      <w:r>
        <w:t xml:space="preserve">Click 'Create job.' It runs, builds a model, and switches to the anomaly explorer.</w:t>
      </w:r>
    </w:p>
    <w:p>
      <w:pPr>
        <w:spacing w:after="120" w:line="300"/>
        <w:jc w:val="both"/>
      </w:pPr>
      <w:r>
        <w:t xml:space="preserve">The explorer shows a time-series chart with anomalies marked. Each has a severity, timestamp, and 'influencers' — fields most correlated with the anomaly (e.g., 'most of the unusual events came from service.name: payments'). A single click shows the raw logs around the anomaly in Discover.</w:t>
      </w:r>
    </w:p>
    <w:p>
      <w:pPr>
        <w:pStyle w:val="Heading2"/>
      </w:pPr>
      <w:r>
        <w:t xml:space="preserve">Alerting on anomalies</w:t>
      </w:r>
    </w:p>
    <w:p>
      <w:pPr>
        <w:spacing w:after="120" w:line="300"/>
        <w:jc w:val="both"/>
      </w:pPr>
      <w:r>
        <w:t xml:space="preserve">Anomaly detection integrates with Kibana's alerting: 'When the anomaly score exceeds 75 for any of my jobs, send to PagerDuty / Slack / email.' This is how teams move from 'I built an ML job' to 'ML drives my on-call rotations.'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Machine Learning is paid</w:t>
            </w:r>
          </w:p>
          <w:p>
            <w:pPr>
              <w:spacing w:after="0" w:line="280"/>
            </w:pPr>
            <w:r>
              <w:t xml:space="preserve">As the curriculum correctly notes, ML features are in the Platinum (and above) license tier. OpenSearch offers its own ML features under Apache-2.0 for cost-sensitive deployments. If ML is a requirement for your project, price it in before standardizing on Elastic.</w:t>
            </w:r>
          </w:p>
        </w:tc>
      </w:tr>
    </w:tbl>
    <w:p>
      <w:r>
        <w:br w:type="page"/>
      </w:r>
    </w:p>
    <w:p>
      <w:pPr>
        <w:pStyle w:val="Heading1"/>
      </w:pPr>
      <w:r>
        <w:t xml:space="preserve">9. APM UI — Application Performance Monitoring</w:t>
      </w:r>
    </w:p>
    <w:p>
      <w:pPr>
        <w:spacing w:after="120" w:line="300"/>
        <w:jc w:val="both"/>
      </w:pPr>
      <w:r>
        <w:t xml:space="preserve">Elastic APM (Application Performance Monitoring) is the observability solution for APPLICATION-LEVEL data. The APM UI in Kibana renders traces, errors, and performance metrics produced by APM agents embedded in your application code. Think: 'X-ray view of every request flowing through your services.'</w:t>
      </w:r>
    </w:p>
    <w:p>
      <w:pPr>
        <w:pStyle w:val="Heading2"/>
      </w:pPr>
      <w:r>
        <w:t xml:space="preserve">The components of Elastic APM</w:t>
      </w:r>
    </w:p>
    <w:p>
      <w:pPr>
        <w:pStyle w:val="ListParagraph"/>
        <w:numPr>
          <w:ilvl w:val="0"/>
          <w:numId w:val="2"/>
        </w:numPr>
        <w:spacing w:after="80" w:line="300"/>
      </w:pPr>
      <w:r>
        <w:rPr>
          <w:b/>
          <w:bCs/>
        </w:rPr>
        <w:t xml:space="preserve">APM agents — </w:t>
      </w:r>
      <w:r>
        <w:t xml:space="preserve">language-specific libraries you add to your application. Elastic ships agents for Java, Go, Node.js, Python, Ruby, .NET, PHP, and RUM (browser JavaScript).</w:t>
      </w:r>
    </w:p>
    <w:p>
      <w:pPr>
        <w:pStyle w:val="ListParagraph"/>
        <w:numPr>
          <w:ilvl w:val="0"/>
          <w:numId w:val="2"/>
        </w:numPr>
        <w:spacing w:after="80" w:line="300"/>
      </w:pPr>
      <w:r>
        <w:rPr>
          <w:b/>
          <w:bCs/>
        </w:rPr>
        <w:t xml:space="preserve">APM Server — </w:t>
      </w:r>
      <w:r>
        <w:t xml:space="preserve">receives trace data from agents and indexes it into Elasticsearch. In modern deployments, APM Server is part of Elastic Agent or an integration.</w:t>
      </w:r>
    </w:p>
    <w:p>
      <w:pPr>
        <w:pStyle w:val="ListParagraph"/>
        <w:numPr>
          <w:ilvl w:val="0"/>
          <w:numId w:val="2"/>
        </w:numPr>
        <w:spacing w:after="80" w:line="300"/>
      </w:pPr>
      <w:r>
        <w:rPr>
          <w:b/>
          <w:bCs/>
        </w:rPr>
        <w:t xml:space="preserve">Elasticsearch — </w:t>
      </w:r>
      <w:r>
        <w:t xml:space="preserve">stores APM indices (apm-*) just like any other data.</w:t>
      </w:r>
    </w:p>
    <w:p>
      <w:pPr>
        <w:pStyle w:val="ListParagraph"/>
        <w:numPr>
          <w:ilvl w:val="0"/>
          <w:numId w:val="2"/>
        </w:numPr>
        <w:spacing w:after="80" w:line="300"/>
      </w:pPr>
      <w:r>
        <w:rPr>
          <w:b/>
          <w:bCs/>
        </w:rPr>
        <w:t xml:space="preserve">APM UI in Kibana — </w:t>
      </w:r>
      <w:r>
        <w:t xml:space="preserve">renders the stored APM data into service maps, trace waterfalls, latency distributions, error breakdowns, and more.</w:t>
      </w:r>
    </w:p>
    <w:p>
      <w:pPr>
        <w:pStyle w:val="Heading2"/>
      </w:pPr>
      <w:r>
        <w:t xml:space="preserve">What the APM UI shows</w:t>
      </w:r>
    </w:p>
    <w:p>
      <w:pPr>
        <w:pStyle w:val="Heading3"/>
      </w:pPr>
      <w:r>
        <w:t xml:space="preserve">Services view</w:t>
      </w:r>
    </w:p>
    <w:p>
      <w:pPr>
        <w:spacing w:after="120" w:line="300"/>
        <w:jc w:val="both"/>
      </w:pPr>
      <w:r>
        <w:t xml:space="preserve">A list of every service sending APM data, with transactions-per-minute, latency P95, error rate. Click a service to drill in.</w:t>
      </w:r>
    </w:p>
    <w:p>
      <w:pPr>
        <w:pStyle w:val="Heading3"/>
      </w:pPr>
      <w:r>
        <w:t xml:space="preserve">Service map</w:t>
      </w:r>
    </w:p>
    <w:p>
      <w:pPr>
        <w:spacing w:after="120" w:line="300"/>
        <w:jc w:val="both"/>
      </w:pPr>
      <w:r>
        <w:t xml:space="preserve">An auto-generated graph of your services and their dependencies — learned from the traces. Which service calls which database. Which API calls which internal service. Nodes colored by health; edges sized by traffic volume. This is the kind of visualization you would have paid a consultant to draw — generated automatically.</w:t>
      </w:r>
    </w:p>
    <w:p>
      <w:pPr>
        <w:pStyle w:val="Heading3"/>
      </w:pPr>
      <w:r>
        <w:t xml:space="preserve">Transactions view</w:t>
      </w:r>
    </w:p>
    <w:p>
      <w:pPr>
        <w:spacing w:after="120" w:line="300"/>
        <w:jc w:val="both"/>
      </w:pPr>
      <w:r>
        <w:t xml:space="preserve">Per-service, a list of the transaction types (e.g., 'POST /api/payments') with their throughput, latency distribution, and error rate. Click one to see the detailed trace of a specific request.</w:t>
      </w:r>
    </w:p>
    <w:p>
      <w:pPr>
        <w:pStyle w:val="Heading3"/>
      </w:pPr>
      <w:r>
        <w:t xml:space="preserve">Trace waterfall</w:t>
      </w:r>
    </w:p>
    <w:p>
      <w:pPr>
        <w:spacing w:after="120" w:line="300"/>
        <w:jc w:val="both"/>
      </w:pPr>
      <w:r>
        <w:t xml:space="preserve">The 'X-ray' itself. For a single request, a horizontal timeline of every span (child operation) — outbound HTTP calls, database queries, Redis calls, function-level traces. You see exactly where the time went. If a checkout endpoint takes 2 seconds, the waterfall might show that 1.8 s was spent in a single SQL query — and you can click to see the query text.</w:t>
      </w:r>
    </w:p>
    <w:p>
      <w:pPr>
        <w:pStyle w:val="Heading3"/>
      </w:pPr>
      <w:r>
        <w:t xml:space="preserve">Errors view</w:t>
      </w:r>
    </w:p>
    <w:p>
      <w:pPr>
        <w:spacing w:after="120" w:line="300"/>
        <w:jc w:val="both"/>
      </w:pPr>
      <w:r>
        <w:t xml:space="preserve">Exception stack traces grouped by identity — so 10,000 instances of the same exception appear as ONE entry with a count. First-seen, last-seen, trend. Click through to see example requests that produced the error.</w:t>
      </w:r>
    </w:p>
    <w:p>
      <w:pPr>
        <w:pStyle w:val="Heading3"/>
      </w:pPr>
      <w:r>
        <w:t xml:space="preserve">Logs, metrics, and infrastructure correlation</w:t>
      </w:r>
    </w:p>
    <w:p>
      <w:pPr>
        <w:spacing w:after="120" w:line="300"/>
        <w:jc w:val="both"/>
      </w:pPr>
      <w:r>
        <w:t xml:space="preserve">APM does not live in isolation. On the transaction detail page, you can see the LOGS from the same service over the same time window (via Filebeat data), the METRICS (CPU, memory, JVM heap, via Metricbeat), and the host INFRASTRUCTURE state — all correlated by service name and trace ID. This is the 'three pillars of observability' woven together.</w:t>
      </w:r>
    </w:p>
    <w:p>
      <w:pPr>
        <w:pStyle w:val="Heading2"/>
      </w:pPr>
      <w:r>
        <w:t xml:space="preserve">Adding APM to an application</w:t>
      </w:r>
    </w:p>
    <w:p>
      <w:pPr>
        <w:spacing w:after="120" w:line="300"/>
        <w:jc w:val="both"/>
      </w:pPr>
      <w:r>
        <w:t xml:space="preserve">For Java, a typical install is one JVM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java -javaagent:/opt/elastic-apm-agent.jar \</w:t>
            </w:r>
          </w:p>
          <w:p>
            <w:pPr>
              <w:spacing w:after="0" w:line="260"/>
            </w:pPr>
            <w:r>
              <w:rPr>
                <w:rFonts w:ascii="Consolas" w:cs="Consolas" w:eastAsia="Consolas" w:hAnsi="Consolas"/>
                <w:sz w:val="20"/>
                <w:szCs w:val="20"/>
              </w:rPr>
              <w:t xml:space="preserve">     -Delastic.apm.server_url=https://apm.internal:8200 \</w:t>
            </w:r>
          </w:p>
          <w:p>
            <w:pPr>
              <w:spacing w:after="0" w:line="260"/>
            </w:pPr>
            <w:r>
              <w:rPr>
                <w:rFonts w:ascii="Consolas" w:cs="Consolas" w:eastAsia="Consolas" w:hAnsi="Consolas"/>
                <w:sz w:val="20"/>
                <w:szCs w:val="20"/>
              </w:rPr>
              <w:t xml:space="preserve">     -Delastic.apm.service_name=payment-service \</w:t>
            </w:r>
          </w:p>
          <w:p>
            <w:pPr>
              <w:spacing w:after="0" w:line="260"/>
            </w:pPr>
            <w:r>
              <w:rPr>
                <w:rFonts w:ascii="Consolas" w:cs="Consolas" w:eastAsia="Consolas" w:hAnsi="Consolas"/>
                <w:sz w:val="20"/>
                <w:szCs w:val="20"/>
              </w:rPr>
              <w:t xml:space="preserve">     -Delastic.apm.environment=production \</w:t>
            </w:r>
          </w:p>
          <w:p>
            <w:pPr>
              <w:spacing w:after="0" w:line="260"/>
            </w:pPr>
            <w:r>
              <w:rPr>
                <w:rFonts w:ascii="Consolas" w:cs="Consolas" w:eastAsia="Consolas" w:hAnsi="Consolas"/>
                <w:sz w:val="20"/>
                <w:szCs w:val="20"/>
              </w:rPr>
              <w:t xml:space="preserve">     -Delastic.apm.secret_token=${APM_TOKEN} \</w:t>
            </w:r>
          </w:p>
          <w:p>
            <w:pPr>
              <w:spacing w:after="0" w:line="260"/>
            </w:pPr>
            <w:r>
              <w:rPr>
                <w:rFonts w:ascii="Consolas" w:cs="Consolas" w:eastAsia="Consolas" w:hAnsi="Consolas"/>
                <w:sz w:val="20"/>
                <w:szCs w:val="20"/>
              </w:rPr>
              <w:t xml:space="preserve">     -jar app.jar</w:t>
            </w:r>
          </w:p>
        </w:tc>
      </w:tr>
    </w:tbl>
    <w:p>
      <w:pPr>
        <w:spacing w:after="120" w:line="300"/>
        <w:jc w:val="both"/>
      </w:pPr>
      <w:r>
        <w:t xml:space="preserve">Within minutes, traces start appearing in Kibana. Most agents auto-instrument common frameworks (Spring, Express, Django, Rails, Laravel, ASP.NET) and common libraries (JDBC, MongoDB driver, Kafka client, Elasticsearch client, HTTP clients) with zero code changes.</w:t>
      </w:r>
    </w:p>
    <w:p>
      <w:pPr>
        <w:pStyle w:val="Heading2"/>
      </w:pPr>
      <w:r>
        <w:t xml:space="preserve">OpenTelemetry support</w:t>
      </w:r>
    </w:p>
    <w:p>
      <w:pPr>
        <w:spacing w:after="120" w:line="300"/>
        <w:jc w:val="both"/>
      </w:pPr>
      <w:r>
        <w:t xml:space="preserve">Elastic APM speaks the OpenTelemetry Protocol (OTLP). If your app is already instrumented with OpenTelemetry (the CNCF-standard observability framework), you can point the OpenTelemetry collector at Elastic's APM Server and the traces flow in. This is increasingly the recommended approach in 2026, positioning Elastic as a backend for OpenTelemetry rather than a proprietary alternative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APM completes the picture</w:t>
            </w:r>
          </w:p>
          <w:p>
            <w:pPr>
              <w:spacing w:after="0" w:line="280"/>
            </w:pPr>
            <w:r>
              <w:t xml:space="preserve">Logs tell you WHAT HAPPENED. Metrics tell you THE SHAPE of what happened. Traces (APM) tell you EXACTLY WHERE in your code the time was spent or the error occurred. The combination is observability's 'three pillars' — and Elastic offers a unified platform for all three.</w:t>
            </w:r>
          </w:p>
        </w:tc>
      </w:tr>
    </w:tbl>
    <w:p>
      <w:r>
        <w:br w:type="page"/>
      </w:r>
    </w:p>
    <w:p>
      <w:pPr>
        <w:pStyle w:val="Heading1"/>
      </w:pPr>
      <w:r>
        <w:t xml:space="preserve">10. Other Kibana Apps Worth Knowing</w:t>
      </w:r>
    </w:p>
    <w:p>
      <w:pPr>
        <w:spacing w:after="120" w:line="300"/>
        <w:jc w:val="both"/>
      </w:pPr>
      <w:r>
        <w:t xml:space="preserve">Beyond the curriculum-specified apps, Kibana has many more. A quick tour so you know what exists.</w:t>
      </w:r>
    </w:p>
    <w:p>
      <w:pPr>
        <w:pStyle w:val="Heading2"/>
      </w:pPr>
      <w:r>
        <w:t xml:space="preserve">Observability suite</w:t>
      </w:r>
    </w:p>
    <w:p>
      <w:pPr>
        <w:pStyle w:val="ListParagraph"/>
        <w:numPr>
          <w:ilvl w:val="0"/>
          <w:numId w:val="2"/>
        </w:numPr>
        <w:spacing w:after="80" w:line="300"/>
      </w:pPr>
      <w:r>
        <w:rPr>
          <w:b/>
          <w:bCs/>
        </w:rPr>
        <w:t xml:space="preserve">Logs app — </w:t>
      </w:r>
      <w:r>
        <w:t xml:space="preserve">a tail-style UI for log streams. Live-follow, filter, surround-lines (see the 5 lines before and after any log).</w:t>
      </w:r>
    </w:p>
    <w:p>
      <w:pPr>
        <w:pStyle w:val="ListParagraph"/>
        <w:numPr>
          <w:ilvl w:val="0"/>
          <w:numId w:val="2"/>
        </w:numPr>
        <w:spacing w:after="80" w:line="300"/>
      </w:pPr>
      <w:r>
        <w:rPr>
          <w:b/>
          <w:bCs/>
        </w:rPr>
        <w:t xml:space="preserve">Metrics app (Infrastructure) — </w:t>
      </w:r>
      <w:r>
        <w:t xml:space="preserve">shows hosts and containers in a grid, sized by load. Click a host to see its full time-series metrics from Metricbeat.</w:t>
      </w:r>
    </w:p>
    <w:p>
      <w:pPr>
        <w:pStyle w:val="ListParagraph"/>
        <w:numPr>
          <w:ilvl w:val="0"/>
          <w:numId w:val="2"/>
        </w:numPr>
        <w:spacing w:after="80" w:line="300"/>
      </w:pPr>
      <w:r>
        <w:rPr>
          <w:b/>
          <w:bCs/>
        </w:rPr>
        <w:t xml:space="preserve">Uptime app — </w:t>
      </w:r>
      <w:r>
        <w:t xml:space="preserve">monitors from Heartbeat. Which endpoints are up/down right now. TLS certificate expiry. Historical availability.</w:t>
      </w:r>
    </w:p>
    <w:p>
      <w:pPr>
        <w:pStyle w:val="ListParagraph"/>
        <w:numPr>
          <w:ilvl w:val="0"/>
          <w:numId w:val="2"/>
        </w:numPr>
        <w:spacing w:after="80" w:line="300"/>
      </w:pPr>
      <w:r>
        <w:rPr>
          <w:b/>
          <w:bCs/>
        </w:rPr>
        <w:t xml:space="preserve">Synthetics app — </w:t>
      </w:r>
      <w:r>
        <w:t xml:space="preserve">scripted browser journeys from Heartbeat. Screenshots on failure. Step-by-step waterfalls.</w:t>
      </w:r>
    </w:p>
    <w:p>
      <w:pPr>
        <w:pStyle w:val="ListParagraph"/>
        <w:numPr>
          <w:ilvl w:val="0"/>
          <w:numId w:val="2"/>
        </w:numPr>
        <w:spacing w:after="80" w:line="300"/>
      </w:pPr>
      <w:r>
        <w:rPr>
          <w:b/>
          <w:bCs/>
        </w:rPr>
        <w:t xml:space="preserve">User Experience (RUM) — </w:t>
      </w:r>
      <w:r>
        <w:t xml:space="preserve">front-end performance from the browser APM agent: page-load time, Core Web Vitals, geographic performance breakdown.</w:t>
      </w:r>
    </w:p>
    <w:p>
      <w:pPr>
        <w:pStyle w:val="Heading2"/>
      </w:pPr>
      <w:r>
        <w:t xml:space="preserve">Security suite</w:t>
      </w:r>
    </w:p>
    <w:p>
      <w:pPr>
        <w:pStyle w:val="ListParagraph"/>
        <w:numPr>
          <w:ilvl w:val="0"/>
          <w:numId w:val="2"/>
        </w:numPr>
        <w:spacing w:after="80" w:line="300"/>
      </w:pPr>
      <w:r>
        <w:rPr>
          <w:b/>
          <w:bCs/>
        </w:rPr>
        <w:t xml:space="preserve">Overview — </w:t>
      </w:r>
      <w:r>
        <w:t xml:space="preserve">the SOC dashboard: alerts, hosts, network activity, users.</w:t>
      </w:r>
    </w:p>
    <w:p>
      <w:pPr>
        <w:pStyle w:val="ListParagraph"/>
        <w:numPr>
          <w:ilvl w:val="0"/>
          <w:numId w:val="2"/>
        </w:numPr>
        <w:spacing w:after="80" w:line="300"/>
      </w:pPr>
      <w:r>
        <w:rPr>
          <w:b/>
          <w:bCs/>
        </w:rPr>
        <w:t xml:space="preserve">Detections — </w:t>
      </w:r>
      <w:r>
        <w:t xml:space="preserve">rules that continuously evaluate security data and fire alerts. Hundreds of pre-built rules based on MITRE ATT&amp;CK.</w:t>
      </w:r>
    </w:p>
    <w:p>
      <w:pPr>
        <w:pStyle w:val="ListParagraph"/>
        <w:numPr>
          <w:ilvl w:val="0"/>
          <w:numId w:val="2"/>
        </w:numPr>
        <w:spacing w:after="80" w:line="300"/>
      </w:pPr>
      <w:r>
        <w:rPr>
          <w:b/>
          <w:bCs/>
        </w:rPr>
        <w:t xml:space="preserve">Timeline — </w:t>
      </w:r>
      <w:r>
        <w:t xml:space="preserve">investigative canvas for chasing down incidents. Pin events and pivot through related data.</w:t>
      </w:r>
    </w:p>
    <w:p>
      <w:pPr>
        <w:pStyle w:val="ListParagraph"/>
        <w:numPr>
          <w:ilvl w:val="0"/>
          <w:numId w:val="2"/>
        </w:numPr>
        <w:spacing w:after="80" w:line="300"/>
      </w:pPr>
      <w:r>
        <w:rPr>
          <w:b/>
          <w:bCs/>
        </w:rPr>
        <w:t xml:space="preserve">Cases — </w:t>
      </w:r>
      <w:r>
        <w:t xml:space="preserve">lightweight ticket system for alert triage. Assign, comment, close.</w:t>
      </w:r>
    </w:p>
    <w:p>
      <w:pPr>
        <w:pStyle w:val="ListParagraph"/>
        <w:numPr>
          <w:ilvl w:val="0"/>
          <w:numId w:val="2"/>
        </w:numPr>
        <w:spacing w:after="80" w:line="300"/>
      </w:pPr>
      <w:r>
        <w:rPr>
          <w:b/>
          <w:bCs/>
        </w:rPr>
        <w:t xml:space="preserve">Hosts / Network / Users — </w:t>
      </w:r>
      <w:r>
        <w:t xml:space="preserve">pivot-based investigative views keyed on a host, IP, or user.</w:t>
      </w:r>
    </w:p>
    <w:p>
      <w:pPr>
        <w:pStyle w:val="Heading2"/>
      </w:pPr>
      <w:r>
        <w:t xml:space="preserve">Management area</w:t>
      </w:r>
    </w:p>
    <w:p>
      <w:pPr>
        <w:pStyle w:val="ListParagraph"/>
        <w:numPr>
          <w:ilvl w:val="0"/>
          <w:numId w:val="2"/>
        </w:numPr>
        <w:spacing w:after="80" w:line="300"/>
      </w:pPr>
      <w:r>
        <w:rPr>
          <w:b/>
          <w:bCs/>
        </w:rPr>
        <w:t xml:space="preserve">Stack Management — </w:t>
      </w:r>
      <w:r>
        <w:t xml:space="preserve">central admin for the whole cluster. Index Lifecycle Policies, Index Templates, Rollups, Snapshots, Snapshot Repositories, Data Views, Saved Objects, Users, Roles, Role Mappings, API Keys, Spaces, Advanced Settings, and more.</w:t>
      </w:r>
    </w:p>
    <w:p>
      <w:pPr>
        <w:pStyle w:val="ListParagraph"/>
        <w:numPr>
          <w:ilvl w:val="0"/>
          <w:numId w:val="2"/>
        </w:numPr>
        <w:spacing w:after="80" w:line="300"/>
      </w:pPr>
      <w:r>
        <w:rPr>
          <w:b/>
          <w:bCs/>
        </w:rPr>
        <w:t xml:space="preserve">Fleet — </w:t>
      </w:r>
      <w:r>
        <w:t xml:space="preserve">manage Elastic Agent policies and integrations (Module 5).</w:t>
      </w:r>
    </w:p>
    <w:p>
      <w:pPr>
        <w:pStyle w:val="ListParagraph"/>
        <w:numPr>
          <w:ilvl w:val="0"/>
          <w:numId w:val="2"/>
        </w:numPr>
        <w:spacing w:after="80" w:line="300"/>
      </w:pPr>
      <w:r>
        <w:rPr>
          <w:b/>
          <w:bCs/>
        </w:rPr>
        <w:t xml:space="preserve">Stack Monitoring — </w:t>
      </w:r>
      <w:r>
        <w:t xml:space="preserve">Elastic Stack's own observability — every cluster node, every Kibana instance, every Logstash pipeline, every Beat.</w:t>
      </w:r>
    </w:p>
    <w:p>
      <w:pPr>
        <w:pStyle w:val="Heading2"/>
      </w:pPr>
      <w:r>
        <w:t xml:space="preserve">Alerting and Actions</w:t>
      </w:r>
    </w:p>
    <w:p>
      <w:pPr>
        <w:spacing w:after="120" w:line="300"/>
        <w:jc w:val="both"/>
      </w:pPr>
      <w:r>
        <w:t xml:space="preserve">Kibana's ALERTING framework lets you define rules that run on a schedule, query Elasticsearch, and trigger ACTIONS when conditions are met. Built-in connectors include email, Slack, PagerDuty, Microsoft Teams, Jira, ServiceNow, Opsgenie, generic webhooks, and many more. Rule types range from simple threshold ('count &gt; 100 in 5 minutes') to ES query rules, to ML anomaly triggers, to APM latency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Typical alerting flow:</w:t>
            </w:r>
          </w:p>
          <w:p>
            <w:pPr>
              <w:spacing w:after="0" w:line="260"/>
            </w:pPr>
            <w:r>
              <w:rPr>
                <w:rFonts w:ascii="Consolas" w:cs="Consolas" w:eastAsia="Consolas" w:hAnsi="Consolas"/>
                <w:sz w:val="20"/>
                <w:szCs w:val="20"/>
              </w:rPr>
              <w:t xml:space="preserve">  1. Alert rule runs every 1 minute</w:t>
            </w:r>
          </w:p>
          <w:p>
            <w:pPr>
              <w:spacing w:after="0" w:line="260"/>
            </w:pPr>
            <w:r>
              <w:rPr>
                <w:rFonts w:ascii="Consolas" w:cs="Consolas" w:eastAsia="Consolas" w:hAnsi="Consolas"/>
                <w:sz w:val="20"/>
                <w:szCs w:val="20"/>
              </w:rPr>
              <w:t xml:space="preserve">  2. Queries logs-* for events with level=ERROR in last 5 minutes</w:t>
            </w:r>
          </w:p>
          <w:p>
            <w:pPr>
              <w:spacing w:after="0" w:line="260"/>
            </w:pPr>
            <w:r>
              <w:rPr>
                <w:rFonts w:ascii="Consolas" w:cs="Consolas" w:eastAsia="Consolas" w:hAnsi="Consolas"/>
                <w:sz w:val="20"/>
                <w:szCs w:val="20"/>
              </w:rPr>
              <w:t xml:space="preserve">  3. If count &gt; 100 → fire alert</w:t>
            </w:r>
          </w:p>
          <w:p>
            <w:pPr>
              <w:spacing w:after="0" w:line="260"/>
            </w:pPr>
            <w:r>
              <w:rPr>
                <w:rFonts w:ascii="Consolas" w:cs="Consolas" w:eastAsia="Consolas" w:hAnsi="Consolas"/>
                <w:sz w:val="20"/>
                <w:szCs w:val="20"/>
              </w:rPr>
              <w:t xml:space="preserve">  4. Action: send Slack message to #alerts, create PagerDuty incident</w:t>
            </w:r>
          </w:p>
          <w:p>
            <w:pPr>
              <w:spacing w:after="0" w:line="260"/>
            </w:pPr>
            <w:r>
              <w:rPr>
                <w:rFonts w:ascii="Consolas" w:cs="Consolas" w:eastAsia="Consolas" w:hAnsi="Consolas"/>
                <w:sz w:val="20"/>
                <w:szCs w:val="20"/>
              </w:rPr>
              <w:t xml:space="preserve">  5. Continue until condition clears</w:t>
            </w:r>
          </w:p>
        </w:tc>
      </w:tr>
    </w:tbl>
    <w:p>
      <w:pPr>
        <w:pStyle w:val="Heading2"/>
      </w:pPr>
      <w:r>
        <w:t xml:space="preserve">Search applications (Enterprise Search)</w:t>
      </w:r>
    </w:p>
    <w:p>
      <w:pPr>
        <w:spacing w:after="120" w:line="300"/>
        <w:jc w:val="both"/>
      </w:pPr>
      <w:r>
        <w:t xml:space="preserve">The counterpart to the 'application search' use case from Module 1. Build a website-search-style UI on top of Elasticsearch with minimal code, including relevance tuning, analytics, and crawlers. Elastic's product in this space has been renamed and reorganized several times — check the current docs for the state in 2026.</w:t>
      </w:r>
    </w:p>
    <w:p>
      <w:r>
        <w:br w:type="page"/>
      </w:r>
    </w:p>
    <w:p>
      <w:pPr>
        <w:pStyle w:val="Heading1"/>
      </w:pPr>
      <w:r>
        <w:t xml:space="preserve">11. KQL — Kibana Query Language</w:t>
      </w:r>
    </w:p>
    <w:p>
      <w:pPr>
        <w:spacing w:after="120" w:line="300"/>
        <w:jc w:val="both"/>
      </w:pPr>
      <w:r>
        <w:t xml:space="preserve">KQL (Kibana Query Language) is the SIMPLIFIED search syntax used in Kibana's search bars — Discover's query bar, dashboard filters, saved searches, alerting conditions. It is optimized for WRITING and READING — expressive enough for 95% of everyday queries while being much cleaner than Lucene syntax. KQL has been the default search syntax in Kibana since version 6.3 (2018).</w:t>
      </w:r>
    </w:p>
    <w:p>
      <w:pPr>
        <w:pStyle w:val="Heading2"/>
      </w:pPr>
      <w:r>
        <w:t xml:space="preserve">Basic syntax — the essentials</w:t>
      </w:r>
    </w:p>
    <w:p>
      <w:pPr>
        <w:pStyle w:val="Heading3"/>
      </w:pPr>
      <w:r>
        <w:t xml:space="preserve">Equality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level:ERROR</w:t>
            </w:r>
          </w:p>
          <w:p>
            <w:pPr>
              <w:spacing w:after="0" w:line="260"/>
            </w:pPr>
            <w:r>
              <w:rPr>
                <w:rFonts w:ascii="Consolas" w:cs="Consolas" w:eastAsia="Consolas" w:hAnsi="Consolas"/>
                <w:sz w:val="20"/>
                <w:szCs w:val="20"/>
              </w:rPr>
              <w:t xml:space="preserve">service.name:payment-api</w:t>
            </w:r>
          </w:p>
          <w:p>
            <w:pPr>
              <w:spacing w:after="0" w:line="260"/>
            </w:pPr>
            <w:r>
              <w:rPr>
                <w:rFonts w:ascii="Consolas" w:cs="Consolas" w:eastAsia="Consolas" w:hAnsi="Consolas"/>
                <w:sz w:val="20"/>
                <w:szCs w:val="20"/>
              </w:rPr>
              <w:t xml:space="preserve">status:200</w:t>
            </w:r>
          </w:p>
        </w:tc>
      </w:tr>
    </w:tbl>
    <w:p>
      <w:pPr>
        <w:pStyle w:val="Heading3"/>
      </w:pPr>
      <w:r>
        <w:t xml:space="preserve">AND, OR,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level:ERROR and service.name:payment-api</w:t>
            </w:r>
          </w:p>
          <w:p>
            <w:pPr>
              <w:spacing w:after="0" w:line="260"/>
            </w:pPr>
            <w:r>
              <w:rPr>
                <w:rFonts w:ascii="Consolas" w:cs="Consolas" w:eastAsia="Consolas" w:hAnsi="Consolas"/>
                <w:sz w:val="20"/>
                <w:szCs w:val="20"/>
              </w:rPr>
              <w:t xml:space="preserve">status:200 or status:301</w:t>
            </w:r>
          </w:p>
          <w:p>
            <w:pPr>
              <w:spacing w:after="0" w:line="260"/>
            </w:pPr>
            <w:r>
              <w:rPr>
                <w:rFonts w:ascii="Consolas" w:cs="Consolas" w:eastAsia="Consolas" w:hAnsi="Consolas"/>
                <w:sz w:val="20"/>
                <w:szCs w:val="20"/>
              </w:rPr>
              <w:t xml:space="preserve">not level:DEBUG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Parentheses for grouping</w:t>
            </w:r>
          </w:p>
          <w:p>
            <w:pPr>
              <w:spacing w:after="0" w:line="260"/>
            </w:pPr>
            <w:r>
              <w:rPr>
                <w:rFonts w:ascii="Consolas" w:cs="Consolas" w:eastAsia="Consolas" w:hAnsi="Consolas"/>
                <w:sz w:val="20"/>
                <w:szCs w:val="20"/>
              </w:rPr>
              <w:t xml:space="preserve">(level:ERROR or level:WARN) and service.name:payment-api</w:t>
            </w:r>
          </w:p>
        </w:tc>
      </w:tr>
    </w:tbl>
    <w:p>
      <w:pPr>
        <w:spacing w:after="120" w:line="300"/>
        <w:jc w:val="both"/>
      </w:pPr>
      <w:r>
        <w:t xml:space="preserve">Keywords can be uppercase or lowercase — KQL is case-insensitive for AND/OR/NOT but case-SENSITIVE for the values being searched. ERROR and Error are different values.</w:t>
      </w:r>
    </w:p>
    <w:p>
      <w:pPr>
        <w:pStyle w:val="Heading3"/>
      </w:pPr>
      <w:r>
        <w:t xml:space="preserve">Range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status:&gt;=500</w:t>
            </w:r>
          </w:p>
          <w:p>
            <w:pPr>
              <w:spacing w:after="0" w:line="260"/>
            </w:pPr>
            <w:r>
              <w:rPr>
                <w:rFonts w:ascii="Consolas" w:cs="Consolas" w:eastAsia="Consolas" w:hAnsi="Consolas"/>
                <w:sz w:val="20"/>
                <w:szCs w:val="20"/>
              </w:rPr>
              <w:t xml:space="preserve">status:&gt;500</w:t>
            </w:r>
          </w:p>
          <w:p>
            <w:pPr>
              <w:spacing w:after="0" w:line="260"/>
            </w:pPr>
            <w:r>
              <w:rPr>
                <w:rFonts w:ascii="Consolas" w:cs="Consolas" w:eastAsia="Consolas" w:hAnsi="Consolas"/>
                <w:sz w:val="20"/>
                <w:szCs w:val="20"/>
              </w:rPr>
              <w:t xml:space="preserve">status:&lt;=299</w:t>
            </w:r>
          </w:p>
          <w:p>
            <w:pPr>
              <w:spacing w:after="0" w:line="260"/>
            </w:pPr>
            <w:r>
              <w:rPr>
                <w:rFonts w:ascii="Consolas" w:cs="Consolas" w:eastAsia="Consolas" w:hAnsi="Consolas"/>
                <w:sz w:val="20"/>
                <w:szCs w:val="20"/>
              </w:rPr>
              <w:t xml:space="preserve">response_time:&gt;1000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Between:</w:t>
            </w:r>
          </w:p>
          <w:p>
            <w:pPr>
              <w:spacing w:after="0" w:line="260"/>
            </w:pPr>
            <w:r>
              <w:rPr>
                <w:rFonts w:ascii="Consolas" w:cs="Consolas" w:eastAsia="Consolas" w:hAnsi="Consolas"/>
                <w:sz w:val="20"/>
                <w:szCs w:val="20"/>
              </w:rPr>
              <w:t xml:space="preserve">status:(&gt;=400 and &lt;500)</w:t>
            </w:r>
          </w:p>
        </w:tc>
      </w:tr>
    </w:tbl>
    <w:p>
      <w:pPr>
        <w:pStyle w:val="Heading3"/>
      </w:pPr>
      <w:r>
        <w:t xml:space="preserve">Existence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Field must exist (have some value)</w:t>
            </w:r>
          </w:p>
          <w:p>
            <w:pPr>
              <w:spacing w:after="0" w:line="260"/>
            </w:pPr>
            <w:r>
              <w:rPr>
                <w:rFonts w:ascii="Consolas" w:cs="Consolas" w:eastAsia="Consolas" w:hAnsi="Consolas"/>
                <w:sz w:val="20"/>
                <w:szCs w:val="20"/>
              </w:rPr>
              <w:t xml:space="preserve">error.message:*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Field must NOT exist</w:t>
            </w:r>
          </w:p>
          <w:p>
            <w:pPr>
              <w:spacing w:after="0" w:line="260"/>
            </w:pPr>
            <w:r>
              <w:rPr>
                <w:rFonts w:ascii="Consolas" w:cs="Consolas" w:eastAsia="Consolas" w:hAnsi="Consolas"/>
                <w:sz w:val="20"/>
                <w:szCs w:val="20"/>
              </w:rPr>
              <w:t xml:space="preserve">not error.message:*</w:t>
            </w:r>
          </w:p>
        </w:tc>
      </w:tr>
    </w:tbl>
    <w:p>
      <w:pPr>
        <w:pStyle w:val="Heading3"/>
      </w:pPr>
      <w:r>
        <w:t xml:space="preserve">Wildcards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url.original:*/checkout*</w:t>
            </w:r>
          </w:p>
          <w:p>
            <w:pPr>
              <w:spacing w:after="0" w:line="260"/>
            </w:pPr>
            <w:r>
              <w:rPr>
                <w:rFonts w:ascii="Consolas" w:cs="Consolas" w:eastAsia="Consolas" w:hAnsi="Consolas"/>
                <w:sz w:val="20"/>
                <w:szCs w:val="20"/>
              </w:rPr>
              <w:t xml:space="preserve">user.name:admin*</w:t>
            </w:r>
          </w:p>
          <w:p>
            <w:pPr>
              <w:spacing w:after="0" w:line="260"/>
            </w:pPr>
            <w:r>
              <w:rPr>
                <w:rFonts w:ascii="Consolas" w:cs="Consolas" w:eastAsia="Consolas" w:hAnsi="Consolas"/>
                <w:sz w:val="20"/>
                <w:szCs w:val="20"/>
              </w:rPr>
              <w:t xml:space="preserve">host.name:web-??.prod</w:t>
            </w:r>
          </w:p>
        </w:tc>
      </w:tr>
    </w:tbl>
    <w:p>
      <w:pPr>
        <w:spacing w:after="120" w:line="300"/>
        <w:jc w:val="both"/>
      </w:pPr>
      <w:r>
        <w:t xml:space="preserve">Wildcard * matches any sequence; ? matches a single character. LEADING wildcards (e.g., *fail) are supported by KQL but slow — Elasticsearch must scan most of the inverted index for them.</w:t>
      </w:r>
    </w:p>
    <w:p>
      <w:pPr>
        <w:pStyle w:val="Heading3"/>
      </w:pPr>
      <w:r>
        <w:t xml:space="preserve">Multiple values with parentheses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Equivalent to: status:200 or status:301 or status:302</w:t>
            </w:r>
          </w:p>
          <w:p>
            <w:pPr>
              <w:spacing w:after="0" w:line="260"/>
            </w:pPr>
            <w:r>
              <w:rPr>
                <w:rFonts w:ascii="Consolas" w:cs="Consolas" w:eastAsia="Consolas" w:hAnsi="Consolas"/>
                <w:sz w:val="20"/>
                <w:szCs w:val="20"/>
              </w:rPr>
              <w:t xml:space="preserve">status:(200 or 301 or 302)</w:t>
            </w:r>
          </w:p>
        </w:tc>
      </w:tr>
    </w:tbl>
    <w:p>
      <w:pPr>
        <w:pStyle w:val="Heading3"/>
      </w:pPr>
      <w:r>
        <w:t xml:space="preserve">Phrase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Single-token match — any document containing the word 'out'</w:t>
            </w:r>
          </w:p>
          <w:p>
            <w:pPr>
              <w:spacing w:after="0" w:line="260"/>
            </w:pPr>
            <w:r>
              <w:rPr>
                <w:rFonts w:ascii="Consolas" w:cs="Consolas" w:eastAsia="Consolas" w:hAnsi="Consolas"/>
                <w:sz w:val="20"/>
                <w:szCs w:val="20"/>
              </w:rPr>
              <w:t xml:space="preserve">message:out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Phrase match — exact adjacent words</w:t>
            </w:r>
          </w:p>
          <w:p>
            <w:pPr>
              <w:spacing w:after="0" w:line="260"/>
            </w:pPr>
            <w:r>
              <w:rPr>
                <w:rFonts w:ascii="Consolas" w:cs="Consolas" w:eastAsia="Consolas" w:hAnsi="Consolas"/>
                <w:sz w:val="20"/>
                <w:szCs w:val="20"/>
              </w:rPr>
              <w:t xml:space="preserve">message:"timed out"</w:t>
            </w:r>
          </w:p>
        </w:tc>
      </w:tr>
    </w:tbl>
    <w:p>
      <w:pPr>
        <w:pStyle w:val="Heading2"/>
      </w:pPr>
      <w:r>
        <w:t xml:space="preserve">Nested field access</w:t>
      </w:r>
    </w:p>
    <w:p>
      <w:pPr>
        <w:spacing w:after="120" w:line="300"/>
        <w:jc w:val="both"/>
      </w:pPr>
      <w:r>
        <w:t xml:space="preserve">KQL supports nested field access with dot 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http.response.status_code:500</w:t>
            </w:r>
          </w:p>
          <w:p>
            <w:pPr>
              <w:spacing w:after="0" w:line="260"/>
            </w:pPr>
            <w:r>
              <w:rPr>
                <w:rFonts w:ascii="Consolas" w:cs="Consolas" w:eastAsia="Consolas" w:hAnsi="Consolas"/>
                <w:sz w:val="20"/>
                <w:szCs w:val="20"/>
              </w:rPr>
              <w:t xml:space="preserve">client.geo.country_name:Germany</w:t>
            </w:r>
          </w:p>
          <w:p>
            <w:pPr>
              <w:spacing w:after="0" w:line="260"/>
            </w:pPr>
            <w:r>
              <w:rPr>
                <w:rFonts w:ascii="Consolas" w:cs="Consolas" w:eastAsia="Consolas" w:hAnsi="Consolas"/>
                <w:sz w:val="20"/>
                <w:szCs w:val="20"/>
              </w:rPr>
              <w:t xml:space="preserve">host.name:web-03</w:t>
            </w:r>
          </w:p>
        </w:tc>
      </w:tr>
    </w:tbl>
    <w:p>
      <w:pPr>
        <w:pStyle w:val="Heading2"/>
      </w:pPr>
      <w:r>
        <w:t xml:space="preserve">The 'not' form — important subtleties</w:t>
      </w:r>
    </w:p>
    <w:p>
      <w:pPr>
        <w:spacing w:after="120" w:line="300"/>
        <w:jc w:val="both"/>
      </w:pPr>
      <w:r>
        <w:t xml:space="preserve">'not' in KQL has some subtle semantics. Consider: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Matches documents where level is NOT 'ERROR' — but only if level EXISTS</w:t>
            </w:r>
          </w:p>
          <w:p>
            <w:pPr>
              <w:spacing w:after="0" w:line="260"/>
            </w:pPr>
            <w:r>
              <w:rPr>
                <w:rFonts w:ascii="Consolas" w:cs="Consolas" w:eastAsia="Consolas" w:hAnsi="Consolas"/>
                <w:sz w:val="20"/>
                <w:szCs w:val="20"/>
              </w:rPr>
              <w:t xml:space="preserve">not level:ERROR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What about documents where level is MISSING ENTIRELY?</w:t>
            </w:r>
          </w:p>
          <w:p>
            <w:pPr>
              <w:spacing w:after="0" w:line="260"/>
            </w:pPr>
            <w:r>
              <w:rPr>
                <w:rFonts w:ascii="Consolas" w:cs="Consolas" w:eastAsia="Consolas" w:hAnsi="Consolas"/>
                <w:sz w:val="20"/>
                <w:szCs w:val="20"/>
              </w:rPr>
              <w:t xml:space="preserve"># They DO match 'not level:ERROR' because the field does not equal 'ERROR'.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To require the field to exist AND not equal ERROR:</w:t>
            </w:r>
          </w:p>
          <w:p>
            <w:pPr>
              <w:spacing w:after="0" w:line="260"/>
            </w:pPr>
            <w:r>
              <w:rPr>
                <w:rFonts w:ascii="Consolas" w:cs="Consolas" w:eastAsia="Consolas" w:hAnsi="Consolas"/>
                <w:sz w:val="20"/>
                <w:szCs w:val="20"/>
              </w:rPr>
              <w:t xml:space="preserve">level:* and not level:ERROR</w:t>
            </w:r>
          </w:p>
        </w:tc>
      </w:tr>
    </w:tbl>
    <w:p>
      <w:pPr>
        <w:spacing w:after="120" w:line="300"/>
        <w:jc w:val="both"/>
      </w:pPr>
      <w:r>
        <w:t xml:space="preserve">This 'missing-field behavior' surprises many newcomers. When debugging a query that returns too many results, ask: could I be picking up documents where the filtered field is absent?</w:t>
      </w:r>
    </w:p>
    <w:p>
      <w:pPr>
        <w:pStyle w:val="Heading2"/>
      </w:pPr>
      <w:r>
        <w:t xml:space="preserve">Real-world query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All 5xx errors on the checkout endpoint in production</w:t>
            </w:r>
          </w:p>
          <w:p>
            <w:pPr>
              <w:spacing w:after="0" w:line="260"/>
            </w:pPr>
            <w:r>
              <w:rPr>
                <w:rFonts w:ascii="Consolas" w:cs="Consolas" w:eastAsia="Consolas" w:hAnsi="Consolas"/>
                <w:sz w:val="20"/>
                <w:szCs w:val="20"/>
              </w:rPr>
              <w:t xml:space="preserve">url.original:*/checkout* and http.response.status_code&gt;=500 and environment:production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 failed logins from outside North America</w:t>
            </w:r>
          </w:p>
          <w:p>
            <w:pPr>
              <w:spacing w:after="0" w:line="260"/>
            </w:pPr>
            <w:r>
              <w:rPr>
                <w:rFonts w:ascii="Consolas" w:cs="Consolas" w:eastAsia="Consolas" w:hAnsi="Consolas"/>
                <w:sz w:val="20"/>
                <w:szCs w:val="20"/>
              </w:rPr>
              <w:t xml:space="preserve">event.action:authentication_failure and not client.geo.continent_name:"North America"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Slow SQL queries taking over 500 ms</w:t>
            </w:r>
          </w:p>
          <w:p>
            <w:pPr>
              <w:spacing w:after="0" w:line="260"/>
            </w:pPr>
            <w:r>
              <w:rPr>
                <w:rFonts w:ascii="Consolas" w:cs="Consolas" w:eastAsia="Consolas" w:hAnsi="Consolas"/>
                <w:sz w:val="20"/>
                <w:szCs w:val="20"/>
              </w:rPr>
              <w:t xml:space="preserve">event.dataset:mysql.slowlog and mysql.slowlog.query_time.sec:&gt;0.5</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Errors mentioning 'database' or 'connection' in their message, from payment services</w:t>
            </w:r>
          </w:p>
          <w:p>
            <w:pPr>
              <w:spacing w:after="0" w:line="260"/>
            </w:pPr>
            <w:r>
              <w:rPr>
                <w:rFonts w:ascii="Consolas" w:cs="Consolas" w:eastAsia="Consolas" w:hAnsi="Consolas"/>
                <w:sz w:val="20"/>
                <w:szCs w:val="20"/>
              </w:rPr>
              <w:t xml:space="preserve">(message:database or message:connection) and level:ERROR and service.name:payment-*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TLS certificates expiring in the next 30 days</w:t>
            </w:r>
          </w:p>
          <w:p>
            <w:pPr>
              <w:spacing w:after="0" w:line="260"/>
            </w:pPr>
            <w:r>
              <w:rPr>
                <w:rFonts w:ascii="Consolas" w:cs="Consolas" w:eastAsia="Consolas" w:hAnsi="Consolas"/>
                <w:sz w:val="20"/>
                <w:szCs w:val="20"/>
              </w:rPr>
              <w:t xml:space="preserve">tls.certificate.not_after:&lt;now+30d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Requests with high bytes transferred and slow response</w:t>
            </w:r>
          </w:p>
          <w:p>
            <w:pPr>
              <w:spacing w:after="0" w:line="260"/>
            </w:pPr>
            <w:r>
              <w:rPr>
                <w:rFonts w:ascii="Consolas" w:cs="Consolas" w:eastAsia="Consolas" w:hAnsi="Consolas"/>
                <w:sz w:val="20"/>
                <w:szCs w:val="20"/>
              </w:rPr>
              <w:t xml:space="preserve">http.response.bytes:&gt;1000000 and event.duration:&gt;5000000000</w:t>
            </w:r>
          </w:p>
        </w:tc>
      </w:tr>
    </w:tbl>
    <w:p>
      <w:pPr>
        <w:pStyle w:val="Heading2"/>
      </w:pPr>
      <w:r>
        <w:t xml:space="preserve">Date math in KQL</w:t>
      </w:r>
    </w:p>
    <w:p>
      <w:pPr>
        <w:spacing w:after="120" w:line="300"/>
        <w:jc w:val="both"/>
      </w:pPr>
      <w:r>
        <w:t xml:space="preserve">KQL supports Elasticsearch's date math against @timestamp (or any date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Expression</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Meaning</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now</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Current time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now-1h</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One hour ago</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now-7d/d</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7 days ago, rounded to the start of the day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now-1M</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One month ago</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now/y</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Start of the current year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2026-04-19</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Specific date (midnight UTC)</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2026-04-19T14:32:07Z</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Specific instant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Last hour</w:t>
            </w:r>
          </w:p>
          <w:p>
            <w:pPr>
              <w:spacing w:after="0" w:line="260"/>
            </w:pPr>
            <w:r>
              <w:rPr>
                <w:rFonts w:ascii="Consolas" w:cs="Consolas" w:eastAsia="Consolas" w:hAnsi="Consolas"/>
                <w:sz w:val="20"/>
                <w:szCs w:val="20"/>
              </w:rPr>
              <w:t xml:space="preserve">@timestamp:&gt;=now-1h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Yesterday (full day)</w:t>
            </w:r>
          </w:p>
          <w:p>
            <w:pPr>
              <w:spacing w:after="0" w:line="260"/>
            </w:pPr>
            <w:r>
              <w:rPr>
                <w:rFonts w:ascii="Consolas" w:cs="Consolas" w:eastAsia="Consolas" w:hAnsi="Consolas"/>
                <w:sz w:val="20"/>
                <w:szCs w:val="20"/>
              </w:rPr>
              <w:t xml:space="preserve">@timestamp:&gt;=now-1d/d and @timestamp:&lt;now/d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Between two specific dates</w:t>
            </w:r>
          </w:p>
          <w:p>
            <w:pPr>
              <w:spacing w:after="0" w:line="260"/>
            </w:pPr>
            <w:r>
              <w:rPr>
                <w:rFonts w:ascii="Consolas" w:cs="Consolas" w:eastAsia="Consolas" w:hAnsi="Consolas"/>
                <w:sz w:val="20"/>
                <w:szCs w:val="20"/>
              </w:rPr>
              <w:t xml:space="preserve">@timestamp:&gt;="2026-04-19" and @timestamp:&lt;"2026-04-20"</w:t>
            </w:r>
          </w:p>
        </w:tc>
      </w:tr>
    </w:tbl>
    <w:p>
      <w:pPr>
        <w:spacing w:after="120" w:line="300"/>
        <w:jc w:val="both"/>
      </w:pPr>
      <w:r>
        <w:t xml:space="preserve">Usually the time picker does this for you — @timestamp filters from the picker are applied automatically. But for custom date fields, you use explicit date-math.</w:t>
      </w:r>
    </w:p>
    <w:p>
      <w:pPr>
        <w:pStyle w:val="Heading2"/>
      </w:pPr>
      <w:r>
        <w:t xml:space="preserve">Limitations of KQL</w:t>
      </w:r>
    </w:p>
    <w:p>
      <w:pPr>
        <w:spacing w:after="120" w:line="300"/>
        <w:jc w:val="both"/>
      </w:pPr>
      <w:r>
        <w:t xml:space="preserve">KQL cannot do everything Lucene syntax can. Things KQL does NOT support:</w:t>
      </w:r>
    </w:p>
    <w:p>
      <w:pPr>
        <w:pStyle w:val="ListParagraph"/>
        <w:numPr>
          <w:ilvl w:val="0"/>
          <w:numId w:val="2"/>
        </w:numPr>
        <w:spacing w:after="80" w:line="300"/>
      </w:pPr>
      <w:r>
        <w:t xml:space="preserve">Fuzzy matching with a distance (Lucene's term~2).</w:t>
      </w:r>
    </w:p>
    <w:p>
      <w:pPr>
        <w:pStyle w:val="ListParagraph"/>
        <w:numPr>
          <w:ilvl w:val="0"/>
          <w:numId w:val="2"/>
        </w:numPr>
        <w:spacing w:after="80" w:line="300"/>
      </w:pPr>
      <w:r>
        <w:t xml:space="preserve">Proximity searches ('word1 word2'~5).</w:t>
      </w:r>
    </w:p>
    <w:p>
      <w:pPr>
        <w:pStyle w:val="ListParagraph"/>
        <w:numPr>
          <w:ilvl w:val="0"/>
          <w:numId w:val="2"/>
        </w:numPr>
        <w:spacing w:after="80" w:line="300"/>
      </w:pPr>
      <w:r>
        <w:t xml:space="preserve">Regex patterns inside the search bar (Lucene's /re.?ex/).</w:t>
      </w:r>
    </w:p>
    <w:p>
      <w:pPr>
        <w:pStyle w:val="ListParagraph"/>
        <w:numPr>
          <w:ilvl w:val="0"/>
          <w:numId w:val="2"/>
        </w:numPr>
        <w:spacing w:after="80" w:line="300"/>
      </w:pPr>
      <w:r>
        <w:t xml:space="preserve">Boosting (Lucene's term^3).</w:t>
      </w:r>
    </w:p>
    <w:p>
      <w:pPr>
        <w:pStyle w:val="ListParagraph"/>
        <w:numPr>
          <w:ilvl w:val="0"/>
          <w:numId w:val="2"/>
        </w:numPr>
        <w:spacing w:after="80" w:line="300"/>
      </w:pPr>
      <w:r>
        <w:t xml:space="preserve">Range with inclusive/exclusive brackets in one expression ([a TO b)).</w:t>
      </w:r>
    </w:p>
    <w:p>
      <w:pPr>
        <w:spacing w:after="120" w:line="300"/>
        <w:jc w:val="both"/>
      </w:pPr>
      <w:r>
        <w:t xml:space="preserve">For these, switch to Lucene syntax (Section 12) or use the Query DSL via Dev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KQL is the everyday language</w:t>
            </w:r>
          </w:p>
          <w:p>
            <w:pPr>
              <w:spacing w:after="0" w:line="280"/>
            </w:pPr>
            <w:r>
              <w:t xml:space="preserve">For ~95% of the queries you will ever write in Kibana, KQL is faster to type, easier to read, and perfectly powerful. Learn its grammar by heart — the handful of examples above — and you can write Kibana queries as fluently as English.</w:t>
            </w:r>
          </w:p>
        </w:tc>
      </w:tr>
    </w:tbl>
    <w:p>
      <w:r>
        <w:br w:type="page"/>
      </w:r>
    </w:p>
    <w:p>
      <w:pPr>
        <w:pStyle w:val="Heading1"/>
      </w:pPr>
      <w:r>
        <w:t xml:space="preserve">12. Lucene Syntax — The Powerful Alternative</w:t>
      </w:r>
    </w:p>
    <w:p>
      <w:pPr>
        <w:spacing w:after="120" w:line="300"/>
        <w:jc w:val="both"/>
      </w:pPr>
      <w:r>
        <w:t xml:space="preserve">Before KQL existed, Kibana used the Lucene query string syntax — the same syntax that Elasticsearch's 'query_string' query accepts. Lucene syntax is more powerful than KQL (fuzzy matching, regex, boosting, proximity) but also more idiosyncratic and error-prone. In 2026, Lucene syntax is still fully supported in Kibana — there is a toggle in the search bar to switch modes — and remains the right choice for certain advanced queries.</w:t>
      </w:r>
    </w:p>
    <w:p>
      <w:pPr>
        <w:pStyle w:val="Heading2"/>
      </w:pPr>
      <w:r>
        <w:t xml:space="preserve">How to use it</w:t>
      </w:r>
    </w:p>
    <w:p>
      <w:pPr>
        <w:spacing w:after="120" w:line="300"/>
        <w:jc w:val="both"/>
      </w:pPr>
      <w:r>
        <w:t xml:space="preserve">Click the small toggle at the right end of the search bar to switch the mode between KQL and Lucene. The search bar's color changes slightly to indicate which mode you are in.</w:t>
      </w:r>
    </w:p>
    <w:p>
      <w:pPr>
        <w:pStyle w:val="Heading2"/>
      </w:pPr>
      <w:r>
        <w:t xml:space="preserve">Basic Lucene syntax</w:t>
      </w:r>
    </w:p>
    <w:p>
      <w:pPr>
        <w:pStyle w:val="Heading3"/>
      </w:pPr>
      <w:r>
        <w:t xml:space="preserve">Plain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Any document containing the word 'timeout' in any text field</w:t>
            </w:r>
          </w:p>
          <w:p>
            <w:pPr>
              <w:spacing w:after="0" w:line="260"/>
            </w:pPr>
            <w:r>
              <w:rPr>
                <w:rFonts w:ascii="Consolas" w:cs="Consolas" w:eastAsia="Consolas" w:hAnsi="Consolas"/>
                <w:sz w:val="20"/>
                <w:szCs w:val="20"/>
              </w:rPr>
              <w:t xml:space="preserve">timeout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Same — the default field when no field is specified is the full document</w:t>
            </w:r>
          </w:p>
          <w:p>
            <w:pPr>
              <w:spacing w:after="0" w:line="260"/>
            </w:pPr>
            <w:r>
              <w:rPr>
                <w:rFonts w:ascii="Consolas" w:cs="Consolas" w:eastAsia="Consolas" w:hAnsi="Consolas"/>
                <w:sz w:val="20"/>
                <w:szCs w:val="20"/>
              </w:rPr>
              <w:t xml:space="preserve"># Equivalent to: message:timeout AND other_field:timeout AND ... (across analyzed fields)</w:t>
            </w:r>
          </w:p>
        </w:tc>
      </w:tr>
    </w:tbl>
    <w:p>
      <w:pPr>
        <w:spacing w:after="120" w:line="300"/>
        <w:jc w:val="both"/>
      </w:pPr>
      <w:r>
        <w:t xml:space="preserve">This behavior — 'search everywhere' when no field is named — is a key Lucene feature. It is handy for free-form exploration but can be slow.</w:t>
      </w:r>
    </w:p>
    <w:p>
      <w:pPr>
        <w:pStyle w:val="Heading3"/>
      </w:pPr>
      <w:r>
        <w:t xml:space="preserve">Field-specific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level:ERROR</w:t>
            </w:r>
          </w:p>
          <w:p>
            <w:pPr>
              <w:spacing w:after="0" w:line="260"/>
            </w:pPr>
            <w:r>
              <w:rPr>
                <w:rFonts w:ascii="Consolas" w:cs="Consolas" w:eastAsia="Consolas" w:hAnsi="Consolas"/>
                <w:sz w:val="20"/>
                <w:szCs w:val="20"/>
              </w:rPr>
              <w:t xml:space="preserve">status:200</w:t>
            </w:r>
          </w:p>
          <w:p>
            <w:pPr>
              <w:spacing w:after="0" w:line="260"/>
            </w:pPr>
            <w:r>
              <w:rPr>
                <w:rFonts w:ascii="Consolas" w:cs="Consolas" w:eastAsia="Consolas" w:hAnsi="Consolas"/>
                <w:sz w:val="20"/>
                <w:szCs w:val="20"/>
              </w:rPr>
              <w:t xml:space="preserve">service.name:payment-api</w:t>
            </w:r>
          </w:p>
        </w:tc>
      </w:tr>
    </w:tbl>
    <w:p>
      <w:pPr>
        <w:pStyle w:val="Heading3"/>
      </w:pPr>
      <w:r>
        <w:t xml:space="preserve">Boolean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AND, OR, NOT — usually uppercase by convention</w:t>
            </w:r>
          </w:p>
          <w:p>
            <w:pPr>
              <w:spacing w:after="0" w:line="260"/>
            </w:pPr>
            <w:r>
              <w:rPr>
                <w:rFonts w:ascii="Consolas" w:cs="Consolas" w:eastAsia="Consolas" w:hAnsi="Consolas"/>
                <w:sz w:val="20"/>
                <w:szCs w:val="20"/>
              </w:rPr>
              <w:t xml:space="preserve">level:ERROR AND service.name:payment-api</w:t>
            </w:r>
          </w:p>
          <w:p>
            <w:pPr>
              <w:spacing w:after="0" w:line="260"/>
            </w:pPr>
            <w:r>
              <w:rPr>
                <w:rFonts w:ascii="Consolas" w:cs="Consolas" w:eastAsia="Consolas" w:hAnsi="Consolas"/>
                <w:sz w:val="20"/>
                <w:szCs w:val="20"/>
              </w:rPr>
              <w:t xml:space="preserve">level:ERROR OR level:WARN</w:t>
            </w:r>
          </w:p>
          <w:p>
            <w:pPr>
              <w:spacing w:after="0" w:line="260"/>
            </w:pPr>
            <w:r>
              <w:rPr>
                <w:rFonts w:ascii="Consolas" w:cs="Consolas" w:eastAsia="Consolas" w:hAnsi="Consolas"/>
                <w:sz w:val="20"/>
                <w:szCs w:val="20"/>
              </w:rPr>
              <w:t xml:space="preserve">NOT level:DEBUG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Alternate syntax: + (required), - (excluded)</w:t>
            </w:r>
          </w:p>
          <w:p>
            <w:pPr>
              <w:spacing w:after="0" w:line="260"/>
            </w:pPr>
            <w:r>
              <w:rPr>
                <w:rFonts w:ascii="Consolas" w:cs="Consolas" w:eastAsia="Consolas" w:hAnsi="Consolas"/>
                <w:sz w:val="20"/>
                <w:szCs w:val="20"/>
              </w:rPr>
              <w:t xml:space="preserve">+level:ERROR +service.name:payment-api</w:t>
            </w:r>
          </w:p>
          <w:p>
            <w:pPr>
              <w:spacing w:after="0" w:line="260"/>
            </w:pPr>
            <w:r>
              <w:rPr>
                <w:rFonts w:ascii="Consolas" w:cs="Consolas" w:eastAsia="Consolas" w:hAnsi="Consolas"/>
                <w:sz w:val="20"/>
                <w:szCs w:val="20"/>
              </w:rPr>
              <w:t xml:space="preserve">-level:DEBUG</w:t>
            </w:r>
          </w:p>
        </w:tc>
      </w:tr>
    </w:tbl>
    <w:p>
      <w:pPr>
        <w:pStyle w:val="Heading3"/>
      </w:pPr>
      <w:r>
        <w:t xml:space="preserve">Range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Inclusive range</w:t>
            </w:r>
          </w:p>
          <w:p>
            <w:pPr>
              <w:spacing w:after="0" w:line="260"/>
            </w:pPr>
            <w:r>
              <w:rPr>
                <w:rFonts w:ascii="Consolas" w:cs="Consolas" w:eastAsia="Consolas" w:hAnsi="Consolas"/>
                <w:sz w:val="20"/>
                <w:szCs w:val="20"/>
              </w:rPr>
              <w:t xml:space="preserve">status:[500 TO 599]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Exclusive range (upper bound open)</w:t>
            </w:r>
          </w:p>
          <w:p>
            <w:pPr>
              <w:spacing w:after="0" w:line="260"/>
            </w:pPr>
            <w:r>
              <w:rPr>
                <w:rFonts w:ascii="Consolas" w:cs="Consolas" w:eastAsia="Consolas" w:hAnsi="Consolas"/>
                <w:sz w:val="20"/>
                <w:szCs w:val="20"/>
              </w:rPr>
              <w:t xml:space="preserve">status:[500 TO 599}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Exclusive range (both sides)</w:t>
            </w:r>
          </w:p>
          <w:p>
            <w:pPr>
              <w:spacing w:after="0" w:line="260"/>
            </w:pPr>
            <w:r>
              <w:rPr>
                <w:rFonts w:ascii="Consolas" w:cs="Consolas" w:eastAsia="Consolas" w:hAnsi="Consolas"/>
                <w:sz w:val="20"/>
                <w:szCs w:val="20"/>
              </w:rPr>
              <w:t xml:space="preserve">status:{500 TO 599}</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Open-ended</w:t>
            </w:r>
          </w:p>
          <w:p>
            <w:pPr>
              <w:spacing w:after="0" w:line="260"/>
            </w:pPr>
            <w:r>
              <w:rPr>
                <w:rFonts w:ascii="Consolas" w:cs="Consolas" w:eastAsia="Consolas" w:hAnsi="Consolas"/>
                <w:sz w:val="20"/>
                <w:szCs w:val="20"/>
              </w:rPr>
              <w:t xml:space="preserve">status:[500 TO *]</w:t>
            </w:r>
          </w:p>
          <w:p>
            <w:pPr>
              <w:spacing w:after="0" w:line="260"/>
            </w:pPr>
            <w:r>
              <w:rPr>
                <w:rFonts w:ascii="Consolas" w:cs="Consolas" w:eastAsia="Consolas" w:hAnsi="Consolas"/>
                <w:sz w:val="20"/>
                <w:szCs w:val="20"/>
              </w:rPr>
              <w:t xml:space="preserve">status:[* TO 299]</w:t>
            </w:r>
          </w:p>
        </w:tc>
      </w:tr>
    </w:tbl>
    <w:p>
      <w:pPr>
        <w:pStyle w:val="Heading3"/>
      </w:pPr>
      <w:r>
        <w:t xml:space="preserve">Wildcards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message:tim?out         # ? matches one char</w:t>
            </w:r>
          </w:p>
          <w:p>
            <w:pPr>
              <w:spacing w:after="0" w:line="260"/>
            </w:pPr>
            <w:r>
              <w:rPr>
                <w:rFonts w:ascii="Consolas" w:cs="Consolas" w:eastAsia="Consolas" w:hAnsi="Consolas"/>
                <w:sz w:val="20"/>
                <w:szCs w:val="20"/>
              </w:rPr>
              <w:t xml:space="preserve">url:*/checkout*          # * matches any sequence</w:t>
            </w:r>
          </w:p>
        </w:tc>
      </w:tr>
    </w:tbl>
    <w:p>
      <w:pPr>
        <w:pStyle w:val="Heading3"/>
      </w:pPr>
      <w:r>
        <w:t xml:space="preserve">Fuzzy matching (KQL cannot do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Fuzzy — within edit distance 2 by default</w:t>
            </w:r>
          </w:p>
          <w:p>
            <w:pPr>
              <w:spacing w:after="0" w:line="260"/>
            </w:pPr>
            <w:r>
              <w:rPr>
                <w:rFonts w:ascii="Consolas" w:cs="Consolas" w:eastAsia="Consolas" w:hAnsi="Consolas"/>
                <w:sz w:val="20"/>
                <w:szCs w:val="20"/>
              </w:rPr>
              <w:t xml:space="preserve">message:timeout~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Explicit edit distance</w:t>
            </w:r>
          </w:p>
          <w:p>
            <w:pPr>
              <w:spacing w:after="0" w:line="260"/>
            </w:pPr>
            <w:r>
              <w:rPr>
                <w:rFonts w:ascii="Consolas" w:cs="Consolas" w:eastAsia="Consolas" w:hAnsi="Consolas"/>
                <w:sz w:val="20"/>
                <w:szCs w:val="20"/>
              </w:rPr>
              <w:t xml:space="preserve">message:timeout~1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Fuzzy with specified threshold</w:t>
            </w:r>
          </w:p>
          <w:p>
            <w:pPr>
              <w:spacing w:after="0" w:line="260"/>
            </w:pPr>
            <w:r>
              <w:rPr>
                <w:rFonts w:ascii="Consolas" w:cs="Consolas" w:eastAsia="Consolas" w:hAnsi="Consolas"/>
                <w:sz w:val="20"/>
                <w:szCs w:val="20"/>
              </w:rPr>
              <w:t xml:space="preserve">message:ncbi~0.6         # about 60% similarity</w:t>
            </w:r>
          </w:p>
        </w:tc>
      </w:tr>
    </w:tbl>
    <w:p>
      <w:pPr>
        <w:spacing w:after="120" w:line="300"/>
        <w:jc w:val="both"/>
      </w:pPr>
      <w:r>
        <w:t xml:space="preserve">Fuzzy is how 'tmieout' finds 'timeout' — and unique to Lucene syntax among search-bar options.</w:t>
      </w:r>
    </w:p>
    <w:p>
      <w:pPr>
        <w:pStyle w:val="Heading3"/>
      </w:pPr>
      <w:r>
        <w:t xml:space="preserve">Proximity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"error" and "timeout" within 5 words of each other</w:t>
            </w:r>
          </w:p>
          <w:p>
            <w:pPr>
              <w:spacing w:after="0" w:line="260"/>
            </w:pPr>
            <w:r>
              <w:rPr>
                <w:rFonts w:ascii="Consolas" w:cs="Consolas" w:eastAsia="Consolas" w:hAnsi="Consolas"/>
                <w:sz w:val="20"/>
                <w:szCs w:val="20"/>
              </w:rPr>
              <w:t xml:space="preserve">message:"error timeout"~5</w:t>
            </w:r>
          </w:p>
        </w:tc>
      </w:tr>
    </w:tbl>
    <w:p>
      <w:pPr>
        <w:pStyle w:val="Heading3"/>
      </w:pPr>
      <w:r>
        <w:t xml:space="preserve">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Matches on title count 3x more than matches on body</w:t>
            </w:r>
          </w:p>
          <w:p>
            <w:pPr>
              <w:spacing w:after="0" w:line="260"/>
            </w:pPr>
            <w:r>
              <w:rPr>
                <w:rFonts w:ascii="Consolas" w:cs="Consolas" w:eastAsia="Consolas" w:hAnsi="Consolas"/>
                <w:sz w:val="20"/>
                <w:szCs w:val="20"/>
              </w:rPr>
              <w:t xml:space="preserve">title:payment^3 OR body:payment</w:t>
            </w:r>
          </w:p>
        </w:tc>
      </w:tr>
    </w:tbl>
    <w:p>
      <w:pPr>
        <w:pStyle w:val="Heading3"/>
      </w:pPr>
      <w:r>
        <w:t xml:space="preserve">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Documents where service.name matches a regex</w:t>
            </w:r>
          </w:p>
          <w:p>
            <w:pPr>
              <w:spacing w:after="0" w:line="260"/>
            </w:pPr>
            <w:r>
              <w:rPr>
                <w:rFonts w:ascii="Consolas" w:cs="Consolas" w:eastAsia="Consolas" w:hAnsi="Consolas"/>
                <w:sz w:val="20"/>
                <w:szCs w:val="20"/>
              </w:rPr>
              <w:t xml:space="preserve">service.name:/payment-.*/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Documents where a field starts with 'a' or 'b'</w:t>
            </w:r>
          </w:p>
          <w:p>
            <w:pPr>
              <w:spacing w:after="0" w:line="260"/>
            </w:pPr>
            <w:r>
              <w:rPr>
                <w:rFonts w:ascii="Consolas" w:cs="Consolas" w:eastAsia="Consolas" w:hAnsi="Consolas"/>
                <w:sz w:val="20"/>
                <w:szCs w:val="20"/>
              </w:rPr>
              <w:t xml:space="preserve">name:/[ab].*/</w:t>
            </w:r>
          </w:p>
        </w:tc>
      </w:tr>
    </w:tbl>
    <w:p>
      <w:pPr>
        <w:spacing w:after="120" w:line="300"/>
        <w:jc w:val="both"/>
      </w:pPr>
      <w:r>
        <w:t xml:space="preserve">Regex inside search is expensive — Elasticsearch cannot use the inverted index efficiently for it — so use only when needed.</w:t>
      </w:r>
    </w:p>
    <w:p>
      <w:pPr>
        <w:pStyle w:val="Heading2"/>
      </w:pPr>
      <w:r>
        <w:t xml:space="preserve">A practical comparison</w:t>
      </w:r>
    </w:p>
    <w:p>
      <w:pPr>
        <w:spacing w:after="120" w:line="300"/>
        <w:jc w:val="both"/>
      </w:pPr>
      <w:r>
        <w:t xml:space="preserve">Same query in both syntaxes: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Intent</w:t>
            </w:r>
          </w:p>
        </w:tc>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KQL</w:t>
            </w:r>
          </w:p>
        </w:tc>
        <w:tc>
          <w:tcPr>
            <w:tcW w:type="dxa" w:w="3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Lucene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Status is 500</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status:500</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status:500</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Status between 500 and 599</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status:(&gt;=500 and &lt;600)</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status:[500 TO 599]</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ERROR level OR WARN level</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level:(ERROR or WARN)</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level:(ERROR OR WARN)</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Not level DEBUG</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not level:DEBUG</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NOT level:DEBUG</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Field exists</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error.message:*</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_exists_:error.message</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Fuzzy match</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not supported</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message:timeout~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Proximity</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not supported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"payment error"~5</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Regex</w:t>
            </w:r>
          </w:p>
        </w:tc>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not supported</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service.name:/payment-.*/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Boost</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 not supported</w:t>
            </w:r>
          </w:p>
        </w:tc>
        <w:tc>
          <w:tcPr>
            <w:tcW w:type="dxa" w:w="3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title:payment^3</w:t>
            </w:r>
          </w:p>
        </w:tc>
      </w:tr>
    </w:tbl>
    <w:p>
      <w:pPr>
        <w:spacing w:after="120"/>
      </w:pPr>
      <w:r>
        <w:t xml:space="preserve"/>
      </w:r>
    </w:p>
    <w:p>
      <w:pPr>
        <w:pStyle w:val="Heading2"/>
      </w:pPr>
      <w:r>
        <w:t xml:space="preserve">Escaping special characters</w:t>
      </w:r>
    </w:p>
    <w:p>
      <w:pPr>
        <w:spacing w:after="120" w:line="300"/>
        <w:jc w:val="both"/>
      </w:pPr>
      <w:r>
        <w:t xml:space="preserve">Lucene syntax treats many characters as special: + - = &amp;&amp; || &gt; &lt; ! ( ) { } [ ] ^ " ~ * ? : \ /. If any appear in a VALUE, escape with backslash: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Searching for a URL containing a special character:</w:t>
            </w:r>
          </w:p>
          <w:p>
            <w:pPr>
              <w:spacing w:after="0" w:line="260"/>
            </w:pPr>
            <w:r>
              <w:rPr>
                <w:rFonts w:ascii="Consolas" w:cs="Consolas" w:eastAsia="Consolas" w:hAnsi="Consolas"/>
                <w:sz w:val="20"/>
                <w:szCs w:val="20"/>
              </w:rPr>
              <w:t xml:space="preserve">url:https\://example.com/path\?query=1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Searching for a value with brackets:</w:t>
            </w:r>
          </w:p>
          <w:p>
            <w:pPr>
              <w:spacing w:after="0" w:line="260"/>
            </w:pPr>
            <w:r>
              <w:rPr>
                <w:rFonts w:ascii="Consolas" w:cs="Consolas" w:eastAsia="Consolas" w:hAnsi="Consolas"/>
                <w:sz w:val="20"/>
                <w:szCs w:val="20"/>
              </w:rPr>
              <w:t xml:space="preserve">version:v1\.2\.3\-beta</w:t>
            </w:r>
          </w:p>
        </w:tc>
      </w:tr>
    </w:tbl>
    <w:p>
      <w:pPr>
        <w:spacing w:after="120" w:line="300"/>
        <w:jc w:val="both"/>
      </w:pPr>
      <w:r>
        <w:t xml:space="preserve">This escaping rule is a classic source of Lucene syntax frustration. For URLs and anything with special characters, KQL is usually cleaner.</w:t>
      </w:r>
    </w:p>
    <w:p>
      <w:pPr>
        <w:pStyle w:val="Heading2"/>
      </w:pPr>
      <w:r>
        <w:t xml:space="preserve">When to use Lucene over KQL</w:t>
      </w:r>
    </w:p>
    <w:p>
      <w:pPr>
        <w:pStyle w:val="ListParagraph"/>
        <w:numPr>
          <w:ilvl w:val="0"/>
          <w:numId w:val="2"/>
        </w:numPr>
        <w:spacing w:after="80" w:line="300"/>
      </w:pPr>
      <w:r>
        <w:t xml:space="preserve">You need fuzzy matching, regex, or proximity — KQL cannot do them.</w:t>
      </w:r>
    </w:p>
    <w:p>
      <w:pPr>
        <w:pStyle w:val="ListParagraph"/>
        <w:numPr>
          <w:ilvl w:val="0"/>
          <w:numId w:val="2"/>
        </w:numPr>
        <w:spacing w:after="80" w:line="300"/>
      </w:pPr>
      <w:r>
        <w:t xml:space="preserve">You need to boost certain field matches for relevance.</w:t>
      </w:r>
    </w:p>
    <w:p>
      <w:pPr>
        <w:pStyle w:val="ListParagraph"/>
        <w:numPr>
          <w:ilvl w:val="0"/>
          <w:numId w:val="2"/>
        </w:numPr>
        <w:spacing w:after="80" w:line="300"/>
      </w:pPr>
      <w:r>
        <w:t xml:space="preserve">You have muscle memory from the pre-KQL era.</w:t>
      </w:r>
    </w:p>
    <w:p>
      <w:pPr>
        <w:pStyle w:val="ListParagraph"/>
        <w:numPr>
          <w:ilvl w:val="0"/>
          <w:numId w:val="2"/>
        </w:numPr>
        <w:spacing w:after="80" w:line="300"/>
      </w:pPr>
      <w:r>
        <w:t xml:space="preserve">You are porting an older dashboard that uses Lucene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Lucene is the power tool</w:t>
            </w:r>
          </w:p>
          <w:p>
            <w:pPr>
              <w:spacing w:after="0" w:line="280"/>
            </w:pPr>
            <w:r>
              <w:t xml:space="preserve">KQL handles the everyday 95%. Lucene covers the remaining 5% where you need advanced text-matching. If you are not sure which you need, start with KQL and only reach for Lucene when something specific cannot be expressed.</w:t>
            </w:r>
          </w:p>
        </w:tc>
      </w:tr>
    </w:tbl>
    <w:p>
      <w:r>
        <w:br w:type="page"/>
      </w:r>
    </w:p>
    <w:p>
      <w:pPr>
        <w:pStyle w:val="Heading1"/>
      </w:pPr>
      <w:r>
        <w:t xml:space="preserve">13. KQL vs. Lucene — Side by Side</w:t>
      </w:r>
    </w:p>
    <w:p>
      <w:pPr>
        <w:spacing w:after="120" w:line="300"/>
        <w:jc w:val="both"/>
      </w:pPr>
      <w:r>
        <w:t xml:space="preserve">A quick reference for the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Dimension</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KQL</w:t>
            </w:r>
          </w:p>
        </w:tc>
        <w:tc>
          <w:tcPr>
            <w:tcW w:type="dxa" w:w="3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Lucene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Default in Kibana since</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6.3 (2018)</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Pre-6.3 legacy</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Case-sensitivity of keywords (AND, OR, NOT)</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Insensitive (and/or/not OK)</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Sensitive — uppercase required for boolean operators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Default field</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Must name the field (unless free-text)</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Searches across all analyzed fields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Range query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field:&gt;=500, field:(&gt;=500 and &lt;600)</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field:[500 TO 599]</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Boolean operators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and, or, not (lowercase), parentheses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AND, OR, NOT (uppercase), +required, -excluded</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existence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_exists_:field</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Wildcards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 (* and ?)</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Yes (* and ?)</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Nested fields</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a.b.c:value</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a.b.c:value</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Fuzzy match</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Not supported</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term~ or term~2</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Proximity</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Not supported</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b"~5</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Regex</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Not supported</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/regex/</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Boosting</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Not supported</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term^3</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Error-friendliness</w:t>
            </w:r>
          </w:p>
        </w:tc>
        <w:tc>
          <w:tcPr>
            <w:tcW w:type="dxa" w:w="32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Clear errors</w:t>
            </w:r>
          </w:p>
        </w:tc>
        <w:tc>
          <w:tcPr>
            <w:tcW w:type="dxa" w:w="31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Often cryptic parser errors</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When to use</w:t>
            </w:r>
          </w:p>
        </w:tc>
        <w:tc>
          <w:tcPr>
            <w:tcW w:type="dxa" w:w="32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Everyday queries</w:t>
            </w:r>
          </w:p>
        </w:tc>
        <w:tc>
          <w:tcPr>
            <w:tcW w:type="dxa" w:w="31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Advanced text matching</w:t>
            </w:r>
          </w:p>
        </w:tc>
      </w:tr>
    </w:tbl>
    <w:p>
      <w:pPr>
        <w:spacing w:after="120"/>
      </w:pPr>
      <w:r>
        <w:t xml:space="preserve"/>
      </w:r>
    </w:p>
    <w:p>
      <w:pPr>
        <w:pStyle w:val="Heading2"/>
      </w:pPr>
      <w:r>
        <w:t xml:space="preserve">A golden rule</w:t>
      </w:r>
    </w:p>
    <w:p>
      <w:pPr>
        <w:spacing w:after="120" w:line="300"/>
        <w:jc w:val="both"/>
      </w:pPr>
      <w:r>
        <w:t xml:space="preserve">When teaching new users: teach KQL only. It covers almost everything they will need and does so with less frustration. Introduce Lucene only when a concrete advanced need arises. Most users never need to switch modes.</w:t>
      </w:r>
    </w:p>
    <w:p>
      <w:r>
        <w:br w:type="page"/>
      </w:r>
    </w:p>
    <w:p>
      <w:pPr>
        <w:pStyle w:val="Heading1"/>
      </w:pPr>
      <w:r>
        <w:t xml:space="preserve">14. Kibana Spaces, Roles, and Saved Objects</w:t>
      </w:r>
    </w:p>
    <w:p>
      <w:pPr>
        <w:spacing w:after="120" w:line="300"/>
        <w:jc w:val="both"/>
      </w:pPr>
      <w:r>
        <w:t xml:space="preserve">As Kibana deployments grow — dozens of teams, hundreds of dashboards, thousands of saved objects — organization and access control become critical. This section briefly covers the three features that make large-scale Kibana manageable.</w:t>
      </w:r>
    </w:p>
    <w:p>
      <w:pPr>
        <w:pStyle w:val="Heading2"/>
      </w:pPr>
      <w:r>
        <w:t xml:space="preserve">Spaces</w:t>
      </w:r>
    </w:p>
    <w:p>
      <w:pPr>
        <w:spacing w:after="120" w:line="300"/>
        <w:jc w:val="both"/>
      </w:pPr>
      <w:r>
        <w:t xml:space="preserve">A SPACE is a named, isolated environment within a single Kibana instance. Each space has its own set of dashboards, visualizations, data views, and settings. Users are assigned to spaces with specific permissions.</w:t>
      </w:r>
    </w:p>
    <w:p>
      <w:pPr>
        <w:spacing w:after="120" w:line="300"/>
        <w:jc w:val="both"/>
      </w:pPr>
      <w:r>
        <w:t xml:space="preserve">Typical spaces in a real organization:</w:t>
      </w:r>
    </w:p>
    <w:p>
      <w:pPr>
        <w:pStyle w:val="ListParagraph"/>
        <w:numPr>
          <w:ilvl w:val="0"/>
          <w:numId w:val="2"/>
        </w:numPr>
        <w:spacing w:after="80" w:line="300"/>
      </w:pPr>
      <w:r>
        <w:t xml:space="preserve">'Default' — general-purpose, everyone has access.</w:t>
      </w:r>
    </w:p>
    <w:p>
      <w:pPr>
        <w:pStyle w:val="ListParagraph"/>
        <w:numPr>
          <w:ilvl w:val="0"/>
          <w:numId w:val="2"/>
        </w:numPr>
        <w:spacing w:after="80" w:line="300"/>
      </w:pPr>
      <w:r>
        <w:t xml:space="preserve">'SRE' — infrastructure dashboards and alerts, accessible to platform engineers.</w:t>
      </w:r>
    </w:p>
    <w:p>
      <w:pPr>
        <w:pStyle w:val="ListParagraph"/>
        <w:numPr>
          <w:ilvl w:val="0"/>
          <w:numId w:val="2"/>
        </w:numPr>
        <w:spacing w:after="80" w:line="300"/>
      </w:pPr>
      <w:r>
        <w:t xml:space="preserve">'Security' — SIEM dashboards and rules, accessible only to the security team.</w:t>
      </w:r>
    </w:p>
    <w:p>
      <w:pPr>
        <w:pStyle w:val="ListParagraph"/>
        <w:numPr>
          <w:ilvl w:val="0"/>
          <w:numId w:val="2"/>
        </w:numPr>
        <w:spacing w:after="80" w:line="300"/>
      </w:pPr>
      <w:r>
        <w:t xml:space="preserve">'Finance' — revenue and business dashboards, accessible to finance stakeholders.</w:t>
      </w:r>
    </w:p>
    <w:p>
      <w:pPr>
        <w:pStyle w:val="ListParagraph"/>
        <w:numPr>
          <w:ilvl w:val="0"/>
          <w:numId w:val="2"/>
        </w:numPr>
        <w:spacing w:after="80" w:line="300"/>
      </w:pPr>
      <w:r>
        <w:t xml:space="preserve">Per-team spaces — 'payments-team,' 'ads-team.' Each sees only their own data and dashboards.</w:t>
      </w:r>
    </w:p>
    <w:p>
      <w:pPr>
        <w:spacing w:after="120" w:line="300"/>
        <w:jc w:val="both"/>
      </w:pPr>
      <w:r>
        <w:t xml:space="preserve">Spaces are a POWERFUL organizational tool. Without them, you would see every dashboard and data view from every team in one giant list. With them, each team has its own Kibana, sharing only the underlying Elasticsearch cluster.</w:t>
      </w:r>
    </w:p>
    <w:p>
      <w:pPr>
        <w:pStyle w:val="Heading2"/>
      </w:pPr>
      <w:r>
        <w:t xml:space="preserve">Roles and users</w:t>
      </w:r>
    </w:p>
    <w:p>
      <w:pPr>
        <w:spacing w:after="120" w:line="300"/>
        <w:jc w:val="both"/>
      </w:pPr>
      <w:r>
        <w:t xml:space="preserve">Elastic's Role-Based Access Control (RBAC) lives at two levels:</w:t>
      </w:r>
    </w:p>
    <w:p>
      <w:pPr>
        <w:pStyle w:val="ListParagraph"/>
        <w:numPr>
          <w:ilvl w:val="0"/>
          <w:numId w:val="2"/>
        </w:numPr>
        <w:spacing w:after="80" w:line="300"/>
      </w:pPr>
      <w:r>
        <w:rPr>
          <w:b/>
          <w:bCs/>
        </w:rPr>
        <w:t xml:space="preserve">Elasticsearch-level — </w:t>
      </w:r>
      <w:r>
        <w:t xml:space="preserve">which indices a role can read or write, optionally with field- and document-level restrictions.</w:t>
      </w:r>
    </w:p>
    <w:p>
      <w:pPr>
        <w:pStyle w:val="ListParagraph"/>
        <w:numPr>
          <w:ilvl w:val="0"/>
          <w:numId w:val="2"/>
        </w:numPr>
        <w:spacing w:after="80" w:line="300"/>
      </w:pPr>
      <w:r>
        <w:rPr>
          <w:b/>
          <w:bCs/>
        </w:rPr>
        <w:t xml:space="preserve">Kibana-level — </w:t>
      </w:r>
      <w:r>
        <w:t xml:space="preserve">per-space feature privileges (e.g., 'read-only to Discover' or 'all access to Dashboards').</w:t>
      </w:r>
    </w:p>
    <w:p>
      <w:pPr>
        <w:spacing w:after="120" w:line="300"/>
        <w:jc w:val="both"/>
      </w:pPr>
      <w:r>
        <w:t xml:space="preserve">A role is a bundle of both. Users are authenticated (native realm, LDAP, AD, SAML, OIDC, or API keys) and then assigned one or more roles. The paid tiers add more sophistication: field-level security (redact PII columns), document-level security (filter rows a user is allowed to see).</w:t>
      </w:r>
    </w:p>
    <w:p>
      <w:pPr>
        <w:pStyle w:val="Heading2"/>
      </w:pPr>
      <w:r>
        <w:t xml:space="preserve">Saved objects</w:t>
      </w:r>
    </w:p>
    <w:p>
      <w:pPr>
        <w:spacing w:after="120" w:line="300"/>
        <w:jc w:val="both"/>
      </w:pPr>
      <w:r>
        <w:t xml:space="preserve">Almost everything you create in Kibana — data views, searches, visualizations, dashboards, maps, alerts, canvases — is a SAVED OBJECT. Saved objects live in Elasticsearch (the .kibana index) and can be:</w:t>
      </w:r>
    </w:p>
    <w:p>
      <w:pPr>
        <w:pStyle w:val="ListParagraph"/>
        <w:numPr>
          <w:ilvl w:val="0"/>
          <w:numId w:val="2"/>
        </w:numPr>
        <w:spacing w:after="80" w:line="300"/>
      </w:pPr>
      <w:r>
        <w:t xml:space="preserve">Exported to NDJSON files for backup or version control.</w:t>
      </w:r>
    </w:p>
    <w:p>
      <w:pPr>
        <w:pStyle w:val="ListParagraph"/>
        <w:numPr>
          <w:ilvl w:val="0"/>
          <w:numId w:val="2"/>
        </w:numPr>
        <w:spacing w:after="80" w:line="300"/>
      </w:pPr>
      <w:r>
        <w:t xml:space="preserve">Imported back — allowing you to script and promote Kibana objects from staging to production.</w:t>
      </w:r>
    </w:p>
    <w:p>
      <w:pPr>
        <w:pStyle w:val="ListParagraph"/>
        <w:numPr>
          <w:ilvl w:val="0"/>
          <w:numId w:val="2"/>
        </w:numPr>
        <w:spacing w:after="80" w:line="300"/>
      </w:pPr>
      <w:r>
        <w:t xml:space="preserve">Shared between spaces (or restricted to one).</w:t>
      </w:r>
    </w:p>
    <w:p>
      <w:pPr>
        <w:pStyle w:val="ListParagraph"/>
        <w:numPr>
          <w:ilvl w:val="0"/>
          <w:numId w:val="2"/>
        </w:numPr>
        <w:spacing w:after="80" w:line="300"/>
      </w:pPr>
      <w:r>
        <w:t xml:space="preserve">Tagged for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Via the UI: Stack Management → Saved Objects → Export / Import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Via the API: export a dashboard and all its dependencies</w:t>
            </w:r>
          </w:p>
          <w:p>
            <w:pPr>
              <w:spacing w:after="0" w:line="260"/>
            </w:pPr>
            <w:r>
              <w:rPr>
                <w:rFonts w:ascii="Consolas" w:cs="Consolas" w:eastAsia="Consolas" w:hAnsi="Consolas"/>
                <w:sz w:val="20"/>
                <w:szCs w:val="20"/>
              </w:rPr>
              <w:t xml:space="preserve">POST /api/saved_objects/_export</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"type": "dashboard",</w:t>
            </w:r>
          </w:p>
          <w:p>
            <w:pPr>
              <w:spacing w:after="0" w:line="260"/>
            </w:pPr>
            <w:r>
              <w:rPr>
                <w:rFonts w:ascii="Consolas" w:cs="Consolas" w:eastAsia="Consolas" w:hAnsi="Consolas"/>
                <w:sz w:val="20"/>
                <w:szCs w:val="20"/>
              </w:rPr>
              <w:t xml:space="preserve">  "objects": [{"id": "my-dashboard-id"}],</w:t>
            </w:r>
          </w:p>
          <w:p>
            <w:pPr>
              <w:spacing w:after="0" w:line="260"/>
            </w:pPr>
            <w:r>
              <w:rPr>
                <w:rFonts w:ascii="Consolas" w:cs="Consolas" w:eastAsia="Consolas" w:hAnsi="Consolas"/>
                <w:sz w:val="20"/>
                <w:szCs w:val="20"/>
              </w:rPr>
              <w:t xml:space="preserve">  "includeReferencesDeep": true</w:t>
            </w:r>
          </w:p>
          <w:p>
            <w:pPr>
              <w:spacing w:after="0" w:line="260"/>
            </w:pPr>
            <w:r>
              <w:rPr>
                <w:rFonts w:ascii="Consolas" w:cs="Consolas" w:eastAsia="Consolas" w:hAnsi="Consolas"/>
                <w:sz w:val="20"/>
                <w:szCs w:val="20"/>
              </w:rPr>
              <w:t xml:space="preserve">}</w:t>
            </w:r>
          </w:p>
        </w:tc>
      </w:tr>
    </w:tbl>
    <w:p>
      <w:pPr>
        <w:spacing w:after="120" w:line="300"/>
        <w:jc w:val="both"/>
      </w:pPr>
      <w:r>
        <w:t xml:space="preserve">The ability to export and import saved objects is how teams do 'dashboards as code' — store the exported NDJSON in git, review changes in pull requests, automatically import into production on merge.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organizational discipline</w:t>
            </w:r>
          </w:p>
          <w:p>
            <w:pPr>
              <w:spacing w:after="0" w:line="280"/>
            </w:pPr>
            <w:r>
              <w:t xml:space="preserve">A well-run Kibana deployment of any significant size uses Spaces for team isolation, RBAC for access control, and saved-object export/import for change management. These features transform Kibana from a 'free-for-all' tool into a proper enterprise application.</w:t>
            </w:r>
          </w:p>
        </w:tc>
      </w:tr>
    </w:tbl>
    <w:p>
      <w:r>
        <w:br w:type="page"/>
      </w:r>
    </w:p>
    <w:p>
      <w:pPr>
        <w:pStyle w:val="Heading1"/>
      </w:pPr>
      <w:r>
        <w:t xml:space="preserve">15. End-to-End Example — Building a Dashboard</w:t>
      </w:r>
    </w:p>
    <w:p>
      <w:pPr>
        <w:spacing w:after="120" w:line="300"/>
        <w:jc w:val="both"/>
      </w:pPr>
      <w:r>
        <w:t xml:space="preserve">Let us combine everything from this module into one concrete deliverable: build the 'Nginx Operations Overview' dashboard that a team might live-view daily.</w:t>
      </w:r>
    </w:p>
    <w:p>
      <w:pPr>
        <w:pStyle w:val="Heading2"/>
      </w:pPr>
      <w:r>
        <w:t xml:space="preserve">The data</w:t>
      </w:r>
    </w:p>
    <w:p>
      <w:pPr>
        <w:spacing w:after="120" w:line="300"/>
        <w:jc w:val="both"/>
      </w:pPr>
      <w:r>
        <w:t xml:space="preserve">We have been shipping Nginx access logs into Elasticsearch (Modules 4 and 5). They live in indices like logs-nginx-access-2026.04.19 with ECS-compliant fields: @timestamp, client.ip, client.geo.country_name, client.geo.location, http.request.method, url.original, http.response.status_code, http.response.body.bytes, event.duration, host.name, user_agent.original, and more.</w:t>
      </w:r>
    </w:p>
    <w:p>
      <w:pPr>
        <w:pStyle w:val="Heading2"/>
      </w:pPr>
      <w:r>
        <w:t xml:space="preserve">Step 1 — Create the data view</w:t>
      </w:r>
    </w:p>
    <w:p>
      <w:pPr>
        <w:pStyle w:val="ListParagraph"/>
        <w:numPr>
          <w:ilvl w:val="0"/>
          <w:numId w:val="2"/>
        </w:numPr>
        <w:spacing w:after="80" w:line="300"/>
      </w:pPr>
      <w:r>
        <w:t xml:space="preserve">Stack Management → Data Views → Create.</w:t>
      </w:r>
    </w:p>
    <w:p>
      <w:pPr>
        <w:pStyle w:val="ListParagraph"/>
        <w:numPr>
          <w:ilvl w:val="0"/>
          <w:numId w:val="2"/>
        </w:numPr>
        <w:spacing w:after="80" w:line="300"/>
      </w:pPr>
      <w:r>
        <w:t xml:space="preserve">Name: 'Nginx Access Logs.'</w:t>
      </w:r>
    </w:p>
    <w:p>
      <w:pPr>
        <w:pStyle w:val="ListParagraph"/>
        <w:numPr>
          <w:ilvl w:val="0"/>
          <w:numId w:val="2"/>
        </w:numPr>
        <w:spacing w:after="80" w:line="300"/>
      </w:pPr>
      <w:r>
        <w:t xml:space="preserve">Index pattern: 'logs-nginx-access-*.'</w:t>
      </w:r>
    </w:p>
    <w:p>
      <w:pPr>
        <w:pStyle w:val="ListParagraph"/>
        <w:numPr>
          <w:ilvl w:val="0"/>
          <w:numId w:val="2"/>
        </w:numPr>
        <w:spacing w:after="80" w:line="300"/>
      </w:pPr>
      <w:r>
        <w:t xml:space="preserve">Timestamp field: @timestamp. Save.</w:t>
      </w:r>
    </w:p>
    <w:p>
      <w:pPr>
        <w:pStyle w:val="Heading2"/>
      </w:pPr>
      <w:r>
        <w:t xml:space="preserve">Step 2 — Explore in Discover</w:t>
      </w:r>
    </w:p>
    <w:p>
      <w:pPr>
        <w:pStyle w:val="ListParagraph"/>
        <w:numPr>
          <w:ilvl w:val="0"/>
          <w:numId w:val="2"/>
        </w:numPr>
        <w:spacing w:after="80" w:line="300"/>
      </w:pPr>
      <w:r>
        <w:t xml:space="preserve">Open Discover. Pick the new data view.</w:t>
      </w:r>
    </w:p>
    <w:p>
      <w:pPr>
        <w:pStyle w:val="ListParagraph"/>
        <w:numPr>
          <w:ilvl w:val="0"/>
          <w:numId w:val="2"/>
        </w:numPr>
        <w:spacing w:after="80" w:line="300"/>
      </w:pPr>
      <w:r>
        <w:t xml:space="preserve">Time range: Last 24 hours. Confirm events are flowing.</w:t>
      </w:r>
    </w:p>
    <w:p>
      <w:pPr>
        <w:pStyle w:val="ListParagraph"/>
        <w:numPr>
          <w:ilvl w:val="0"/>
          <w:numId w:val="2"/>
        </w:numPr>
        <w:spacing w:after="80" w:line="300"/>
      </w:pPr>
      <w:r>
        <w:t xml:space="preserve">Test KQL: http.response.status_code &gt;= 500. Note the count.</w:t>
      </w:r>
    </w:p>
    <w:p>
      <w:pPr>
        <w:pStyle w:val="ListParagraph"/>
        <w:numPr>
          <w:ilvl w:val="0"/>
          <w:numId w:val="2"/>
        </w:numPr>
        <w:spacing w:after="80" w:line="300"/>
      </w:pPr>
      <w:r>
        <w:t xml:space="preserve">Save search: 'Nginx 5xx errors (last 24h).'</w:t>
      </w:r>
    </w:p>
    <w:p>
      <w:pPr>
        <w:pStyle w:val="Heading2"/>
      </w:pPr>
      <w:r>
        <w:t xml:space="preserve">Step 3 — Build the visualizations</w:t>
      </w:r>
    </w:p>
    <w:p>
      <w:pPr>
        <w:spacing w:after="120" w:line="300"/>
        <w:jc w:val="both"/>
      </w:pPr>
      <w:r>
        <w:t xml:space="preserve">In Lens, create five visualizations. For each: pick the data view, drag fields, customize, save to library.</w:t>
      </w:r>
    </w:p>
    <w:p>
      <w:pPr>
        <w:pStyle w:val="ListParagraph"/>
        <w:numPr>
          <w:ilvl w:val="0"/>
          <w:numId w:val="2"/>
        </w:numPr>
        <w:spacing w:after="80" w:line="300"/>
      </w:pPr>
      <w:r>
        <w:rPr>
          <w:b/>
          <w:bCs/>
        </w:rPr>
        <w:t xml:space="preserve">Metric: Total requests — </w:t>
      </w:r>
      <w:r>
        <w:t xml:space="preserve">drag 'count' to Metric. Title: 'Requests (last 24h).'</w:t>
      </w:r>
    </w:p>
    <w:p>
      <w:pPr>
        <w:pStyle w:val="ListParagraph"/>
        <w:numPr>
          <w:ilvl w:val="0"/>
          <w:numId w:val="2"/>
        </w:numPr>
        <w:spacing w:after="80" w:line="300"/>
      </w:pPr>
      <w:r>
        <w:rPr>
          <w:b/>
          <w:bCs/>
        </w:rPr>
        <w:t xml:space="preserve">Line: Requests per minute — </w:t>
      </w:r>
      <w:r>
        <w:t xml:space="preserve">@timestamp on X, count on Y, line chart. Title: 'Traffic over time.'</w:t>
      </w:r>
    </w:p>
    <w:p>
      <w:pPr>
        <w:pStyle w:val="ListParagraph"/>
        <w:numPr>
          <w:ilvl w:val="0"/>
          <w:numId w:val="2"/>
        </w:numPr>
        <w:spacing w:after="80" w:line="300"/>
      </w:pPr>
      <w:r>
        <w:rPr>
          <w:b/>
          <w:bCs/>
        </w:rPr>
        <w:t xml:space="preserve">Donut: Status code breakdown — </w:t>
      </w:r>
      <w:r>
        <w:t xml:space="preserve">http.response.status_code on 'Slice by,' count on 'Size by,' donut. Title: 'Response status distribution.'</w:t>
      </w:r>
    </w:p>
    <w:p>
      <w:pPr>
        <w:pStyle w:val="ListParagraph"/>
        <w:numPr>
          <w:ilvl w:val="0"/>
          <w:numId w:val="2"/>
        </w:numPr>
        <w:spacing w:after="80" w:line="300"/>
      </w:pPr>
      <w:r>
        <w:rPr>
          <w:b/>
          <w:bCs/>
        </w:rPr>
        <w:t xml:space="preserve">Map: Request origins — </w:t>
      </w:r>
      <w:r>
        <w:t xml:space="preserve">Maps app. Heatmap layer using client.geo.location. Title: 'Geographic distribution.'</w:t>
      </w:r>
    </w:p>
    <w:p>
      <w:pPr>
        <w:pStyle w:val="ListParagraph"/>
        <w:numPr>
          <w:ilvl w:val="0"/>
          <w:numId w:val="2"/>
        </w:numPr>
        <w:spacing w:after="80" w:line="300"/>
      </w:pPr>
      <w:r>
        <w:rPr>
          <w:b/>
          <w:bCs/>
        </w:rPr>
        <w:t xml:space="preserve">Table: Top 20 URLs by bytes served — </w:t>
      </w:r>
      <w:r>
        <w:t xml:space="preserve">url.original on Rows, sum(http.response.body.bytes) on a column, sort desc. Title: 'Top URLs by bandwidth.'</w:t>
      </w:r>
    </w:p>
    <w:p>
      <w:pPr>
        <w:pStyle w:val="Heading2"/>
      </w:pPr>
      <w:r>
        <w:t xml:space="preserve">Step 4 — Assemble the dashboard</w:t>
      </w:r>
    </w:p>
    <w:p>
      <w:pPr>
        <w:pStyle w:val="ListParagraph"/>
        <w:numPr>
          <w:ilvl w:val="0"/>
          <w:numId w:val="2"/>
        </w:numPr>
        <w:spacing w:after="80" w:line="300"/>
      </w:pPr>
      <w:r>
        <w:t xml:space="preserve">Dashboard → Create new dashboard.</w:t>
      </w:r>
    </w:p>
    <w:p>
      <w:pPr>
        <w:pStyle w:val="ListParagraph"/>
        <w:numPr>
          <w:ilvl w:val="0"/>
          <w:numId w:val="2"/>
        </w:numPr>
        <w:spacing w:after="80" w:line="300"/>
      </w:pPr>
      <w:r>
        <w:t xml:space="preserve">Add the 5 panels from library.</w:t>
      </w:r>
    </w:p>
    <w:p>
      <w:pPr>
        <w:pStyle w:val="ListParagraph"/>
        <w:numPr>
          <w:ilvl w:val="0"/>
          <w:numId w:val="2"/>
        </w:numPr>
        <w:spacing w:after="80" w:line="300"/>
      </w:pPr>
      <w:r>
        <w:t xml:space="preserve">Arrange: top row — Metric + Requests per minute. Middle — Donut + Map. Bottom — full-width Table.</w:t>
      </w:r>
    </w:p>
    <w:p>
      <w:pPr>
        <w:pStyle w:val="ListParagraph"/>
        <w:numPr>
          <w:ilvl w:val="0"/>
          <w:numId w:val="2"/>
        </w:numPr>
        <w:spacing w:after="80" w:line="300"/>
      </w:pPr>
      <w:r>
        <w:t xml:space="preserve">Add a Markdown panel at the top: dashboard name, owner, data sources, how to interpret.</w:t>
      </w:r>
    </w:p>
    <w:p>
      <w:pPr>
        <w:pStyle w:val="ListParagraph"/>
        <w:numPr>
          <w:ilvl w:val="0"/>
          <w:numId w:val="2"/>
        </w:numPr>
        <w:spacing w:after="80" w:line="300"/>
      </w:pPr>
      <w:r>
        <w:t xml:space="preserve">Add an 'Options list' control for http.response.status_code so users can filter the entire dashboard.</w:t>
      </w:r>
    </w:p>
    <w:p>
      <w:pPr>
        <w:pStyle w:val="ListParagraph"/>
        <w:numPr>
          <w:ilvl w:val="0"/>
          <w:numId w:val="2"/>
        </w:numPr>
        <w:spacing w:after="80" w:line="300"/>
      </w:pPr>
      <w:r>
        <w:t xml:space="preserve">Set auto-refresh: 10 seconds.</w:t>
      </w:r>
    </w:p>
    <w:p>
      <w:pPr>
        <w:pStyle w:val="ListParagraph"/>
        <w:numPr>
          <w:ilvl w:val="0"/>
          <w:numId w:val="2"/>
        </w:numPr>
        <w:spacing w:after="80" w:line="300"/>
      </w:pPr>
      <w:r>
        <w:t xml:space="preserve">Save as 'Nginx Operations Overview.'</w:t>
      </w:r>
    </w:p>
    <w:p>
      <w:pPr>
        <w:pStyle w:val="Heading2"/>
      </w:pPr>
      <w:r>
        <w:t xml:space="preserve">Step 5 — Add an alert</w:t>
      </w:r>
    </w:p>
    <w:p>
      <w:pPr>
        <w:pStyle w:val="ListParagraph"/>
        <w:numPr>
          <w:ilvl w:val="0"/>
          <w:numId w:val="2"/>
        </w:numPr>
        <w:spacing w:after="80" w:line="300"/>
      </w:pPr>
      <w:r>
        <w:t xml:space="preserve">Stack Management → Alerts → Create rule.</w:t>
      </w:r>
    </w:p>
    <w:p>
      <w:pPr>
        <w:pStyle w:val="ListParagraph"/>
        <w:numPr>
          <w:ilvl w:val="0"/>
          <w:numId w:val="2"/>
        </w:numPr>
        <w:spacing w:after="80" w:line="300"/>
      </w:pPr>
      <w:r>
        <w:t xml:space="preserve">Rule type: Elasticsearch query.</w:t>
      </w:r>
    </w:p>
    <w:p>
      <w:pPr>
        <w:pStyle w:val="ListParagraph"/>
        <w:numPr>
          <w:ilvl w:val="0"/>
          <w:numId w:val="2"/>
        </w:numPr>
        <w:spacing w:after="80" w:line="300"/>
      </w:pPr>
      <w:r>
        <w:t xml:space="preserve">KQL: http.response.status_code &gt;= 500. Threshold: count &gt; 50 per 5 minutes.</w:t>
      </w:r>
    </w:p>
    <w:p>
      <w:pPr>
        <w:pStyle w:val="ListParagraph"/>
        <w:numPr>
          <w:ilvl w:val="0"/>
          <w:numId w:val="2"/>
        </w:numPr>
        <w:spacing w:after="80" w:line="300"/>
      </w:pPr>
      <w:r>
        <w:t xml:space="preserve">Action: Slack connector → #sre-alerts channel.</w:t>
      </w:r>
    </w:p>
    <w:p>
      <w:pPr>
        <w:pStyle w:val="ListParagraph"/>
        <w:numPr>
          <w:ilvl w:val="0"/>
          <w:numId w:val="2"/>
        </w:numPr>
        <w:spacing w:after="80" w:line="300"/>
      </w:pPr>
      <w:r>
        <w:t xml:space="preserve">Save.</w:t>
      </w:r>
    </w:p>
    <w:p>
      <w:pPr>
        <w:pStyle w:val="Heading2"/>
      </w:pPr>
      <w:r>
        <w:t xml:space="preserve">Step 6 — Share</w:t>
      </w:r>
    </w:p>
    <w:p>
      <w:pPr>
        <w:pStyle w:val="ListParagraph"/>
        <w:numPr>
          <w:ilvl w:val="0"/>
          <w:numId w:val="2"/>
        </w:numPr>
        <w:spacing w:after="80" w:line="300"/>
      </w:pPr>
      <w:r>
        <w:t xml:space="preserve">Click Share → Embed code or Permalink.</w:t>
      </w:r>
    </w:p>
    <w:p>
      <w:pPr>
        <w:pStyle w:val="ListParagraph"/>
        <w:numPr>
          <w:ilvl w:val="0"/>
          <w:numId w:val="2"/>
        </w:numPr>
        <w:spacing w:after="80" w:line="300"/>
      </w:pPr>
      <w:r>
        <w:t xml:space="preserve">Send the URL to the SRE team.</w:t>
      </w:r>
    </w:p>
    <w:p>
      <w:pPr>
        <w:pStyle w:val="ListParagraph"/>
        <w:numPr>
          <w:ilvl w:val="0"/>
          <w:numId w:val="2"/>
        </w:numPr>
        <w:spacing w:after="80" w:line="300"/>
      </w:pPr>
      <w:r>
        <w:t xml:space="preserve">Put the dashboard on the NOC TV with auto-refresh enabled.</w:t>
      </w:r>
    </w:p>
    <w:p>
      <w:pPr>
        <w:pStyle w:val="Heading2"/>
      </w:pPr>
      <w:r>
        <w:t xml:space="preserve">What you have built</w:t>
      </w:r>
    </w:p>
    <w:p>
      <w:pPr>
        <w:pStyle w:val="ListParagraph"/>
        <w:numPr>
          <w:ilvl w:val="0"/>
          <w:numId w:val="2"/>
        </w:numPr>
        <w:spacing w:after="80" w:line="300"/>
      </w:pPr>
      <w:r>
        <w:t xml:space="preserve">A curated data view 'Nginx Access Logs.'</w:t>
      </w:r>
    </w:p>
    <w:p>
      <w:pPr>
        <w:pStyle w:val="ListParagraph"/>
        <w:numPr>
          <w:ilvl w:val="0"/>
          <w:numId w:val="2"/>
        </w:numPr>
        <w:spacing w:after="80" w:line="300"/>
      </w:pPr>
      <w:r>
        <w:t xml:space="preserve">Five reusable visualizations in the library.</w:t>
      </w:r>
    </w:p>
    <w:p>
      <w:pPr>
        <w:pStyle w:val="ListParagraph"/>
        <w:numPr>
          <w:ilvl w:val="0"/>
          <w:numId w:val="2"/>
        </w:numPr>
        <w:spacing w:after="80" w:line="300"/>
      </w:pPr>
      <w:r>
        <w:t xml:space="preserve">One interactive dashboard combining them.</w:t>
      </w:r>
    </w:p>
    <w:p>
      <w:pPr>
        <w:pStyle w:val="ListParagraph"/>
        <w:numPr>
          <w:ilvl w:val="0"/>
          <w:numId w:val="2"/>
        </w:numPr>
        <w:spacing w:after="80" w:line="300"/>
      </w:pPr>
      <w:r>
        <w:t xml:space="preserve">One alerting rule routing notifications to Slack.</w:t>
      </w:r>
    </w:p>
    <w:p>
      <w:pPr>
        <w:pStyle w:val="ListParagraph"/>
        <w:numPr>
          <w:ilvl w:val="0"/>
          <w:numId w:val="2"/>
        </w:numPr>
        <w:spacing w:after="80" w:line="300"/>
      </w:pPr>
      <w:r>
        <w:t xml:space="preserve">One saved search for quick Discover access to 5xx errors.</w:t>
      </w:r>
    </w:p>
    <w:p>
      <w:pPr>
        <w:spacing w:after="120" w:line="300"/>
        <w:jc w:val="both"/>
      </w:pPr>
      <w:r>
        <w:t xml:space="preserve">And — with Kibana's saved-object export — you can now ship this entire bundle to other spaces, to staging and production clusters, or to other teams: one NDJSON file representing the full dashboard experience. This is the full cycle of a Kibana deliverable.</w:t>
      </w:r>
    </w:p>
    <w:p>
      <w:r>
        <w:br w:type="page"/>
      </w:r>
    </w:p>
    <w:p>
      <w:pPr>
        <w:pStyle w:val="Heading1"/>
      </w:pPr>
      <w:r>
        <w:t xml:space="preserve">16.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Kibana</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Browser-based React-on-Node.js web application that provides the UI for the Elastic Stack. Runs on port 5601.</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App</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sub-application within Kibana (Discover, Dashboard, Lens, Dev Tools, ML, etc.).</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Data view (formerly index pattern)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Named, wildcard-based pointer to one or more Elasticsearch indices. The starting point for every Kibana query.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Time picker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widget in the top right that restricts every query on the page to a chosen time range.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Discover</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app for ad-hoc document exploration — search, filter, scroll through matching documents.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Saved search</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named, stored combination of data view + query + filters + selected columns. Reusable elsewhere.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Lens</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modern drag-and-drop visualization builder. Default choice in 2026.</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TSVB (Time Series Visual Builder)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Older, time-series-focused visualization tool. Used for advanced multi-series metrics.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Vega / Vega-Lite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Declarative visualization grammar supported in Kibana. Escape hatch for custom chart types.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Canvas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Pixel-perfect infographic/presentation tool backed by live data.</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Map / Maps app</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Geospatial visualization tool — layers of points, heatmaps, choropleths, tracks.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Dashboard</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Interactive collection of panels (visualizations, saved searches, Markdown, maps) on one screen, sharing global filters and time range.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Panel</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One item on a dashboard.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Control</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Interactive filter widget on a dashboard (dropdown, slider). End users click instead of typing KQL.</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Drilldown</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Click action that jumps to another dashboard/URL/Discover view carrying filters.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Dev Tools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REST console for raw Elasticsearch queries. Also houses Grok Debugger, Painless Lab, Search Profiler.</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Console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Dev Tools REST console specifically.</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Grok Debugger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Dev-Tools tool for testing grok patterns against sample text.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Painless Lab</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Dev-Tools tool for authoring Painless scripts used in Elasticsearch.</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 Profiler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Dev-Tools tool that breaks down query execution timings.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Machine Learning (ML)</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Paid Kibana app with anomaly detection, data-frame analytics, and trained-model NLP.</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Anomaly detection</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Unsupervised ML that learns normal time-series patterns and scores deviations.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APM (Application Performance Monitoring)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Kibana app that renders application traces, errors, and service maps from APM agents.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Service map</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APM-generated graph of services and their dependencies, learned from trace data.</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Trace waterfall</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Per-request timeline visualization in APM showing every span and where time was spent.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Observability suite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Collection of Kibana apps: Logs, Metrics, APM, Uptime, Synthetics, User Experience.</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Security suite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Collection of Kibana apps for SIEM: Detections, Timeline, Cases, Hosts, Network, Users.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Stack Management</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Administrative area of Kibana: indices, ILM, data views, roles, users, spaces, saved objects, alerting.</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Stack Monitoring</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Kibana app that visualizes health of every Elastic Stack component.</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Fleet</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Central management for Elastic Agent.</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KQL (Kibana Query Language)</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Simplified search syntax used in Kibana search bars. Default since 6.3.</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Lucene syntax</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Older search syntax still supported in Kibana — more powerful (fuzzy, regex, boost, proximity) but more idiosyncratic.</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Query DSL</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full JSON-based Elasticsearch query language used inside _search requests in Dev Tools.</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Runtime field</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computed at query time via a Painless script — does not exist in stored documents.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Scripted field (legacy)</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Older predecessor to runtime fields. Avoid.</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Space</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Isolated named environment within one Kibana — own dashboards, data views, users.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Saved object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Anything you create in Kibana (data view, dashboard, search, visualization, etc.) stored in .kibana.</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Alerting / Actions</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Rules that query Elasticsearch on a schedule and trigger notifications (email, Slack, PagerDuty, webhooks).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.kibana index</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hidden Elasticsearch index where Kibana stores its own configuration (data views, dashboards, etc.).</w:t>
            </w:r>
          </w:p>
        </w:tc>
      </w:tr>
      <w:tr>
        <w:tc>
          <w:tcPr>
            <w:tcW w:type="dxa" w:w="26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Field formatter</w:t>
            </w:r>
          </w:p>
        </w:tc>
        <w:tc>
          <w:tcPr>
            <w:tcW w:type="dxa" w:w="67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Per-field display setting (e.g., show 'bytes' as human-readable KB/MB).</w:t>
            </w:r>
          </w:p>
        </w:tc>
      </w:tr>
    </w:tbl>
    <w:p>
      <w:r>
        <w:br w:type="page"/>
      </w:r>
    </w:p>
    <w:p>
      <w:pPr>
        <w:pStyle w:val="Heading1"/>
      </w:pPr>
      <w:r>
        <w:t xml:space="preserve">17. Summary &amp; Key Takeaways</w:t>
      </w:r>
    </w:p>
    <w:p>
      <w:pPr>
        <w:spacing w:after="120" w:line="300"/>
        <w:jc w:val="both"/>
      </w:pPr>
      <w:r>
        <w:t xml:space="preserve">You now understand Kibana deeply — from its overall architecture down to the syntax of its two query languages. Let us restate the curriculum points with confidence.</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Kibana — the UI of the Elastic Stack</w:t>
            </w:r>
          </w:p>
          <w:p>
            <w:pPr>
              <w:spacing w:after="0" w:line="280"/>
            </w:pPr>
            <w:r>
              <w:t xml:space="preserve">A stateless Node.js-on-server, React-on-client web application that uses Elasticsearch's REST API to power dozens of specialized apps. It holds no data of its own — close it, and nothing is lost. Its own configuration (dashboards, saved searches, data views) is stored IN Elasticsearch in the .kibana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Discover</w:t>
            </w:r>
          </w:p>
          <w:p>
            <w:pPr>
              <w:spacing w:after="0" w:line="280"/>
            </w:pPr>
            <w:r>
              <w:t xml:space="preserve">The app for raw document exploration — search, filter, scroll, pivot. The starting point for every investigation. Uses KQL or Lucene in the search bar plus pointable-clickable filter pills. Save the current state as a saved search for reuse elsewhere.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Visualizations — charts, graphs, and maps</w:t>
            </w:r>
          </w:p>
          <w:p>
            <w:pPr>
              <w:spacing w:after="0" w:line="280"/>
            </w:pPr>
            <w:r>
              <w:t xml:space="preserve">Lens is the modern drag-and-drop visualization builder — the right default for 95% of charts. TSVB, Vega, and Canvas fill specialized roles. Maps is the dedicated geospatial app. Every visualization compiles down to an Elasticsearch aggregation 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Dashboards — collections of visualizations</w:t>
            </w:r>
          </w:p>
          <w:p>
            <w:pPr>
              <w:spacing w:after="0" w:line="280"/>
            </w:pPr>
            <w:r>
              <w:t xml:space="preserve">Interactive single-screen combinations of visualizations, saved searches, Markdown notes, maps, and controls. Filters applied at the dashboard level propagate to every panel. Exportable, embeddable, schedulable — the primary deliverable of most Kibana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Dev Tools — console for raw Elasticsearch</w:t>
            </w:r>
          </w:p>
          <w:p>
            <w:pPr>
              <w:spacing w:after="0" w:line="280"/>
            </w:pPr>
            <w:r>
              <w:t xml:space="preserve">The engineer's favorite tab. Autocomplete-enabled REST client for issuing any Elasticsearch API call. Also houses the Grok Debugger, Painless Lab, and Search Profiler — essential auxiliary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Machine Learning (paid)</w:t>
            </w:r>
          </w:p>
          <w:p>
            <w:pPr>
              <w:spacing w:after="0" w:line="280"/>
            </w:pPr>
            <w:r>
              <w:t xml:space="preserve">Platinum-tier-and-above feature. Unsupervised anomaly detection on time-series data; supervised data-frame analytics; trained-model NLP (imported Hugging Face transformers) including text embeddings for vector search. OpenSearch offers similar capabilities under Apache-2.0 for cost-sensitive deployments.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7. APM UI</w:t>
            </w:r>
          </w:p>
          <w:p>
            <w:pPr>
              <w:spacing w:after="0" w:line="280"/>
            </w:pPr>
            <w:r>
              <w:t xml:space="preserve">Kibana's UI for Elastic APM — language-specific agents produce trace data, APM Server indexes it, the Kibana APM app renders service maps, trace waterfalls, error groupings, and latency distributions. Integrates with logs and metrics for full three-pillar observability. Supports OpenTelemetry Protocol for standards-based tracing.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8. KQL — Kibana Query Language</w:t>
            </w:r>
          </w:p>
          <w:p>
            <w:pPr>
              <w:spacing w:after="0" w:line="280"/>
            </w:pPr>
            <w:r>
              <w:t xml:space="preserve">Simplified search syntax used in every Kibana search bar. Supports field:value, ranges (&gt;, &gt;=, &lt;, &lt;=), boolean operators (and, or, not), parentheses, wildcards, existence (*), phrase matches, and date math. The default since 6.3. Handles ~95 % of everyday queries cleanly. Examples: level:ERROR, status:&gt;=500, service:api and method:POST.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9. Lucene syntax — the powerful alternative</w:t>
            </w:r>
          </w:p>
          <w:p>
            <w:pPr>
              <w:spacing w:after="0" w:line="280"/>
            </w:pPr>
            <w:r>
              <w:t xml:space="preserve">Toggleable in the search bar. Supports everything KQL does plus fuzzy (term~), proximity ("a b"~5), regex (/re.?ex/), boosting (term^3), and bracketed ranges (status:[500 TO 599]). More expressive but more error-prone; reserve for advanced text-matching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10. Index patterns / Data views</w:t>
            </w:r>
          </w:p>
          <w:p>
            <w:pPr>
              <w:spacing w:after="0" w:line="280"/>
            </w:pPr>
            <w:r>
              <w:t xml:space="preserve">The named, wildcard-based pointer to which Elasticsearch indices a Kibana app operates on. 'logs-nginx-*' matches every Nginx log index. Creating data views is the first thing to do in a fresh Kibana. Supports time field designation, field formatters, runtime fields (computed at query time), and cross-cluster index references.</w:t>
            </w:r>
          </w:p>
        </w:tc>
      </w:tr>
    </w:tbl>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KIBANA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START HERE                 MOST COMMON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DATA VIEWS   │ ────────▶│  DISCOVER    │ ──▶ ad-hoc              │</w:t>
            </w:r>
          </w:p>
          <w:p>
            <w:pPr>
              <w:spacing w:after="0" w:line="260"/>
            </w:pPr>
            <w:r>
              <w:rPr>
                <w:rFonts w:ascii="Consolas" w:cs="Consolas" w:eastAsia="Consolas" w:hAnsi="Consolas"/>
                <w:sz w:val="20"/>
                <w:szCs w:val="20"/>
              </w:rPr>
              <w:t xml:space="preserve">  │  │ (index-patt. │           │ (KQL, filters)│     investigation     │</w:t>
            </w:r>
          </w:p>
          <w:p>
            <w:pPr>
              <w:spacing w:after="0" w:line="260"/>
            </w:pPr>
            <w:r>
              <w:rPr>
                <w:rFonts w:ascii="Consolas" w:cs="Consolas" w:eastAsia="Consolas" w:hAnsi="Consolas"/>
                <w:sz w:val="20"/>
                <w:szCs w:val="20"/>
              </w:rPr>
              <w:t xml:space="preserve">  │  │  wildcards)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LENS        │ ──▶ build one chart   │</w:t>
            </w:r>
          </w:p>
          <w:p>
            <w:pPr>
              <w:spacing w:after="0" w:line="260"/>
            </w:pPr>
            <w:r>
              <w:rPr>
                <w:rFonts w:ascii="Consolas" w:cs="Consolas" w:eastAsia="Consolas" w:hAnsi="Consolas"/>
                <w:sz w:val="20"/>
                <w:szCs w:val="20"/>
              </w:rPr>
              <w:t xml:space="preserve">  │          │                  │  (drag+drop)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  DASHBOARD   │ ──▶ combine charts    │</w:t>
            </w:r>
          </w:p>
          <w:p>
            <w:pPr>
              <w:spacing w:after="0" w:line="260"/>
            </w:pPr>
            <w:r>
              <w:rPr>
                <w:rFonts w:ascii="Consolas" w:cs="Consolas" w:eastAsia="Consolas" w:hAnsi="Consolas"/>
                <w:sz w:val="20"/>
                <w:szCs w:val="20"/>
              </w:rPr>
              <w:t xml:space="preserve">  │          │                  │  (interactive│                       │</w:t>
            </w:r>
          </w:p>
          <w:p>
            <w:pPr>
              <w:spacing w:after="0" w:line="260"/>
            </w:pPr>
            <w:r>
              <w:rPr>
                <w:rFonts w:ascii="Consolas" w:cs="Consolas" w:eastAsia="Consolas" w:hAnsi="Consolas"/>
                <w:sz w:val="20"/>
                <w:szCs w:val="20"/>
              </w:rPr>
              <w:t xml:space="preserve">  │          │                  │   panels)    │                       │</w:t>
            </w:r>
          </w:p>
          <w:p>
            <w:pPr>
              <w:spacing w:after="0" w:line="260"/>
            </w:pPr>
            <w:r>
              <w:rPr>
                <w:rFonts w:ascii="Consolas" w:cs="Consolas" w:eastAsia="Consolas" w:hAnsi="Consolas"/>
                <w:sz w:val="20"/>
                <w:szCs w:val="20"/>
              </w:rPr>
              <w:t xml:space="preserve">  │          │                  └──────────────┘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 DEV TOOLS  (raw ES — Console, Grok,     │</w:t>
            </w:r>
          </w:p>
          <w:p>
            <w:pPr>
              <w:spacing w:after="0" w:line="260"/>
            </w:pPr>
            <w:r>
              <w:rPr>
                <w:rFonts w:ascii="Consolas" w:cs="Consolas" w:eastAsia="Consolas" w:hAnsi="Consolas"/>
                <w:sz w:val="20"/>
                <w:szCs w:val="20"/>
              </w:rPr>
              <w:t xml:space="preserve">  │                           Painless Lab, Search Profiler)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SPECIALIZED APPS                                                  │</w:t>
            </w:r>
          </w:p>
          <w:p>
            <w:pPr>
              <w:spacing w:after="0" w:line="260"/>
            </w:pPr>
            <w:r>
              <w:rPr>
                <w:rFonts w:ascii="Consolas" w:cs="Consolas" w:eastAsia="Consolas" w:hAnsi="Consolas"/>
                <w:sz w:val="20"/>
                <w:szCs w:val="20"/>
              </w:rPr>
              <w:t xml:space="preserve">  │  • Observability: Logs / Metrics / APM / Uptime / Synthetics       │</w:t>
            </w:r>
          </w:p>
          <w:p>
            <w:pPr>
              <w:spacing w:after="0" w:line="260"/>
            </w:pPr>
            <w:r>
              <w:rPr>
                <w:rFonts w:ascii="Consolas" w:cs="Consolas" w:eastAsia="Consolas" w:hAnsi="Consolas"/>
                <w:sz w:val="20"/>
                <w:szCs w:val="20"/>
              </w:rPr>
              <w:t xml:space="preserve">  │  • Security: SIEM Detections / Timeline / Cases / Hosts            │</w:t>
            </w:r>
          </w:p>
          <w:p>
            <w:pPr>
              <w:spacing w:after="0" w:line="260"/>
            </w:pPr>
            <w:r>
              <w:rPr>
                <w:rFonts w:ascii="Consolas" w:cs="Consolas" w:eastAsia="Consolas" w:hAnsi="Consolas"/>
                <w:sz w:val="20"/>
                <w:szCs w:val="20"/>
              </w:rPr>
              <w:t xml:space="preserve">  │  • Machine Learning (paid)                                         │</w:t>
            </w:r>
          </w:p>
          <w:p>
            <w:pPr>
              <w:spacing w:after="0" w:line="260"/>
            </w:pPr>
            <w:r>
              <w:rPr>
                <w:rFonts w:ascii="Consolas" w:cs="Consolas" w:eastAsia="Consolas" w:hAnsi="Consolas"/>
                <w:sz w:val="20"/>
                <w:szCs w:val="20"/>
              </w:rPr>
              <w:t xml:space="preserve">  │  • Maps, Canvas, Alerting, Stack Management, Stack Monitoring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QUERY LANGUAGES                                                   │</w:t>
            </w:r>
          </w:p>
          <w:p>
            <w:pPr>
              <w:spacing w:after="0" w:line="260"/>
            </w:pPr>
            <w:r>
              <w:rPr>
                <w:rFonts w:ascii="Consolas" w:cs="Consolas" w:eastAsia="Consolas" w:hAnsi="Consolas"/>
                <w:sz w:val="20"/>
                <w:szCs w:val="20"/>
              </w:rPr>
              <w:t xml:space="preserve">  │  • KQL (default, 95% of cases):  level:ERROR and status:&gt;=500      │</w:t>
            </w:r>
          </w:p>
          <w:p>
            <w:pPr>
              <w:spacing w:after="0" w:line="260"/>
            </w:pPr>
            <w:r>
              <w:rPr>
                <w:rFonts w:ascii="Consolas" w:cs="Consolas" w:eastAsia="Consolas" w:hAnsi="Consolas"/>
                <w:sz w:val="20"/>
                <w:szCs w:val="20"/>
              </w:rPr>
              <w:t xml:space="preserve">  │  • Lucene (advanced):            status:[500 TO 599]  term~ ^3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 core discipline: Data view → Discover → Lens → Dashboard.</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draw this picture, point to each app and describe what it does, switch fluently between KQL and Lucene syntax, and explain why Kibana is stateless but durable (via .kibana) — you have mastered Module 6. Up next is Module 7, where we dive into queries and aggregations — the deep engine that Kibana sits on top of.</w:t>
      </w:r>
    </w:p>
    <w:p>
      <w:pPr>
        <w:spacing w:after="200" w:before="400"/>
        <w:jc w:val="center"/>
      </w:pPr>
      <w:r>
        <w:rPr>
          <w:b/>
          <w:bCs/>
          <w:color w:val="2E75B6"/>
          <w:sz w:val="28"/>
          <w:szCs w:val="28"/>
        </w:rPr>
        <w:t xml:space="preserve">━━━ End of Module 6 ━━━</w:t>
      </w:r>
    </w:p>
    <w:p>
      <w:pPr>
        <w:spacing w:after="200"/>
        <w:jc w:val="center"/>
      </w:pPr>
      <w:r>
        <w:rPr>
          <w:i/>
          <w:iCs/>
          <w:color w:val="595959"/>
        </w:rPr>
        <w:t xml:space="preserve">Next up: Module 7 — Queries &amp; Aggregations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Kibana — Module 6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Kibana - Module 6 Study Guide</dc:title>
  <dc:creator>Study Guide</dc:creator>
  <dc:description>Comprehensive study guide for Kibana</dc:description>
  <cp:lastModifiedBy>Un-named</cp:lastModifiedBy>
  <cp:revision>1</cp:revision>
  <dcterms:created xsi:type="dcterms:W3CDTF">2026-04-19T04:45:56.854Z</dcterms:created>
  <dcterms:modified xsi:type="dcterms:W3CDTF">2026-04-19T04:45:56.855Z</dcterms:modified>
</cp:coreProperties>
</file>

<file path=docProps/custom.xml><?xml version="1.0" encoding="utf-8"?>
<Properties xmlns="http://schemas.openxmlformats.org/officeDocument/2006/custom-properties" xmlns:vt="http://schemas.openxmlformats.org/officeDocument/2006/docPropsVTypes"/>
</file>