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4: Cilium</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Cilium Architecture  •  CNI Plugin  •  Dataplane</w:t>
      </w:r>
    </w:p>
    <w:p>
      <w:pPr>
        <w:spacing w:after="80"/>
        <w:jc w:val="center"/>
      </w:pPr>
      <w:r>
        <w:rPr>
          <w:sz w:val="24"/>
          <w:szCs w:val="24"/>
        </w:rPr>
        <w:t xml:space="preserve">Network Policies  •  Encryption  •  Load Balancing</w:t>
      </w:r>
    </w:p>
    <w:p>
      <w:pPr>
        <w:spacing w:after="2400"/>
        <w:jc w:val="center"/>
      </w:pPr>
      <w:r>
        <w:rPr>
          <w:sz w:val="24"/>
          <w:szCs w:val="24"/>
        </w:rPr>
        <w:t xml:space="preserve">Hubble Observability  •  Service Mesh  •  Production Adoption</w:t>
      </w:r>
    </w:p>
    <w:p>
      <w:pPr>
        <w:jc w:val="center"/>
      </w:pPr>
      <w:r>
        <w:rPr>
          <w:i/>
          <w:iCs/>
          <w:color w:val="595959"/>
          <w:sz w:val="22"/>
          <w:szCs w:val="22"/>
        </w:rPr>
        <w:t xml:space="preserve">The flagship eBPF project — networking, security, and observability for Kubernetes at scale.</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Cilium Matters</w:t>
      </w:r>
      <w:r>
        <w:rPr>
          <w:sz w:val="22"/>
          <w:szCs w:val="22"/>
        </w:rPr>
        <w:t xml:space="preserve">	3</w:t>
      </w:r>
    </w:p>
    <w:p>
      <w:pPr>
        <w:tabs>
          <w:tab w:val="right" w:pos="9026" w:leader="dot"/>
        </w:tabs>
        <w:spacing w:after="80"/>
      </w:pPr>
      <w:r>
        <w:rPr>
          <w:sz w:val="22"/>
          <w:szCs w:val="22"/>
        </w:rPr>
        <w:t xml:space="preserve">Part 1 — The Problem With kube-proxy and iptables</w:t>
      </w:r>
      <w:r>
        <w:rPr>
          <w:sz w:val="22"/>
          <w:szCs w:val="22"/>
        </w:rPr>
        <w:t xml:space="preserve">	8</w:t>
      </w:r>
    </w:p>
    <w:p>
      <w:pPr>
        <w:tabs>
          <w:tab w:val="right" w:pos="9026" w:leader="dot"/>
        </w:tabs>
        <w:spacing w:after="80"/>
      </w:pPr>
      <w:r>
        <w:rPr>
          <w:sz w:val="22"/>
          <w:szCs w:val="22"/>
        </w:rPr>
        <w:t xml:space="preserve">Part 2 — What Cilium Is</w:t>
      </w:r>
      <w:r>
        <w:rPr>
          <w:sz w:val="22"/>
          <w:szCs w:val="22"/>
        </w:rPr>
        <w:t xml:space="preserve">	16</w:t>
      </w:r>
    </w:p>
    <w:p>
      <w:pPr>
        <w:tabs>
          <w:tab w:val="right" w:pos="9026" w:leader="dot"/>
        </w:tabs>
        <w:spacing w:after="80"/>
      </w:pPr>
      <w:r>
        <w:rPr>
          <w:sz w:val="22"/>
          <w:szCs w:val="22"/>
        </w:rPr>
        <w:t xml:space="preserve">Part 3 — Cilium Architecture Overview</w:t>
      </w:r>
      <w:r>
        <w:rPr>
          <w:sz w:val="22"/>
          <w:szCs w:val="22"/>
        </w:rPr>
        <w:t xml:space="preserve">	22</w:t>
      </w:r>
    </w:p>
    <w:p>
      <w:pPr>
        <w:tabs>
          <w:tab w:val="right" w:pos="9026" w:leader="dot"/>
        </w:tabs>
        <w:spacing w:after="80"/>
      </w:pPr>
      <w:r>
        <w:rPr>
          <w:sz w:val="22"/>
          <w:szCs w:val="22"/>
        </w:rPr>
        <w:t xml:space="preserve">Part 4 — The Dataplane: XDP, TC, and Friends</w:t>
      </w:r>
      <w:r>
        <w:rPr>
          <w:sz w:val="22"/>
          <w:szCs w:val="22"/>
        </w:rPr>
        <w:t xml:space="preserve">	32</w:t>
      </w:r>
    </w:p>
    <w:p>
      <w:pPr>
        <w:tabs>
          <w:tab w:val="right" w:pos="9026" w:leader="dot"/>
        </w:tabs>
        <w:spacing w:after="80"/>
      </w:pPr>
      <w:r>
        <w:rPr>
          <w:sz w:val="22"/>
          <w:szCs w:val="22"/>
        </w:rPr>
        <w:t xml:space="preserve">Part 5 — Identity-Based Security</w:t>
      </w:r>
      <w:r>
        <w:rPr>
          <w:sz w:val="22"/>
          <w:szCs w:val="22"/>
        </w:rPr>
        <w:t xml:space="preserve">	42</w:t>
      </w:r>
    </w:p>
    <w:p>
      <w:pPr>
        <w:tabs>
          <w:tab w:val="right" w:pos="9026" w:leader="dot"/>
        </w:tabs>
        <w:spacing w:after="80"/>
      </w:pPr>
      <w:r>
        <w:rPr>
          <w:sz w:val="22"/>
          <w:szCs w:val="22"/>
        </w:rPr>
        <w:t xml:space="preserve">Part 6 — CiliumNetworkPolicy (L3/L4)</w:t>
      </w:r>
      <w:r>
        <w:rPr>
          <w:sz w:val="22"/>
          <w:szCs w:val="22"/>
        </w:rPr>
        <w:t xml:space="preserve">	50</w:t>
      </w:r>
    </w:p>
    <w:p>
      <w:pPr>
        <w:tabs>
          <w:tab w:val="right" w:pos="9026" w:leader="dot"/>
        </w:tabs>
        <w:spacing w:after="80"/>
      </w:pPr>
      <w:r>
        <w:rPr>
          <w:sz w:val="22"/>
          <w:szCs w:val="22"/>
        </w:rPr>
        <w:t xml:space="preserve">Part 7 — Layer 7 Policies (HTTP, gRPC, Kafka)</w:t>
      </w:r>
      <w:r>
        <w:rPr>
          <w:sz w:val="22"/>
          <w:szCs w:val="22"/>
        </w:rPr>
        <w:t xml:space="preserve">	60</w:t>
      </w:r>
    </w:p>
    <w:p>
      <w:pPr>
        <w:tabs>
          <w:tab w:val="right" w:pos="9026" w:leader="dot"/>
        </w:tabs>
        <w:spacing w:after="80"/>
      </w:pPr>
      <w:r>
        <w:rPr>
          <w:sz w:val="22"/>
          <w:szCs w:val="22"/>
        </w:rPr>
        <w:t xml:space="preserve">Part 8 — Transparent Encryption</w:t>
      </w:r>
      <w:r>
        <w:rPr>
          <w:sz w:val="22"/>
          <w:szCs w:val="22"/>
        </w:rPr>
        <w:t xml:space="preserve">	70</w:t>
      </w:r>
    </w:p>
    <w:p>
      <w:pPr>
        <w:tabs>
          <w:tab w:val="right" w:pos="9026" w:leader="dot"/>
        </w:tabs>
        <w:spacing w:after="80"/>
      </w:pPr>
      <w:r>
        <w:rPr>
          <w:sz w:val="22"/>
          <w:szCs w:val="22"/>
        </w:rPr>
        <w:t xml:space="preserve">Part 9 — Load Balancing and Service Handling</w:t>
      </w:r>
      <w:r>
        <w:rPr>
          <w:sz w:val="22"/>
          <w:szCs w:val="22"/>
        </w:rPr>
        <w:t xml:space="preserve">	78</w:t>
      </w:r>
    </w:p>
    <w:p>
      <w:pPr>
        <w:tabs>
          <w:tab w:val="right" w:pos="9026" w:leader="dot"/>
        </w:tabs>
        <w:spacing w:after="80"/>
      </w:pPr>
      <w:r>
        <w:rPr>
          <w:sz w:val="22"/>
          <w:szCs w:val="22"/>
        </w:rPr>
        <w:t xml:space="preserve">Part 10 — Cilium Service Mesh (Sidecarless)</w:t>
      </w:r>
      <w:r>
        <w:rPr>
          <w:sz w:val="22"/>
          <w:szCs w:val="22"/>
        </w:rPr>
        <w:t xml:space="preserve">	86</w:t>
      </w:r>
    </w:p>
    <w:p>
      <w:pPr>
        <w:tabs>
          <w:tab w:val="right" w:pos="9026" w:leader="dot"/>
        </w:tabs>
        <w:spacing w:after="80"/>
      </w:pPr>
      <w:r>
        <w:rPr>
          <w:sz w:val="22"/>
          <w:szCs w:val="22"/>
        </w:rPr>
        <w:t xml:space="preserve">Part 11 — Hubble: Observability</w:t>
      </w:r>
      <w:r>
        <w:rPr>
          <w:sz w:val="22"/>
          <w:szCs w:val="22"/>
        </w:rPr>
        <w:t xml:space="preserve">	96</w:t>
      </w:r>
    </w:p>
    <w:p>
      <w:pPr>
        <w:tabs>
          <w:tab w:val="right" w:pos="9026" w:leader="dot"/>
        </w:tabs>
        <w:spacing w:after="80"/>
      </w:pPr>
      <w:r>
        <w:rPr>
          <w:sz w:val="22"/>
          <w:szCs w:val="22"/>
        </w:rPr>
        <w:t xml:space="preserve">Part 12 — Hubble UI and Grafana Integration</w:t>
      </w:r>
      <w:r>
        <w:rPr>
          <w:sz w:val="22"/>
          <w:szCs w:val="22"/>
        </w:rPr>
        <w:t xml:space="preserve">	106</w:t>
      </w:r>
    </w:p>
    <w:p>
      <w:pPr>
        <w:tabs>
          <w:tab w:val="right" w:pos="9026" w:leader="dot"/>
        </w:tabs>
        <w:spacing w:after="80"/>
      </w:pPr>
      <w:r>
        <w:rPr>
          <w:sz w:val="22"/>
          <w:szCs w:val="22"/>
        </w:rPr>
        <w:t xml:space="preserve">Part 13 — Cluster Mesh (Multi-Cluster)</w:t>
      </w:r>
      <w:r>
        <w:rPr>
          <w:sz w:val="22"/>
          <w:szCs w:val="22"/>
        </w:rPr>
        <w:t xml:space="preserve">	114</w:t>
      </w:r>
    </w:p>
    <w:p>
      <w:pPr>
        <w:tabs>
          <w:tab w:val="right" w:pos="9026" w:leader="dot"/>
        </w:tabs>
        <w:spacing w:after="80"/>
      </w:pPr>
      <w:r>
        <w:rPr>
          <w:sz w:val="22"/>
          <w:szCs w:val="22"/>
        </w:rPr>
        <w:t xml:space="preserve">Part 14 — Production Adoption</w:t>
      </w:r>
      <w:r>
        <w:rPr>
          <w:sz w:val="22"/>
          <w:szCs w:val="22"/>
        </w:rPr>
        <w:t xml:space="preserve">	120</w:t>
      </w:r>
    </w:p>
    <w:p>
      <w:pPr>
        <w:tabs>
          <w:tab w:val="right" w:pos="9026" w:leader="dot"/>
        </w:tabs>
        <w:spacing w:after="80"/>
      </w:pPr>
      <w:r>
        <w:rPr>
          <w:sz w:val="22"/>
          <w:szCs w:val="22"/>
        </w:rPr>
        <w:t xml:space="preserve">Part 15 — Operational Realities</w:t>
      </w:r>
      <w:r>
        <w:rPr>
          <w:sz w:val="22"/>
          <w:szCs w:val="22"/>
        </w:rPr>
        <w:t xml:space="preserve">	128</w:t>
      </w:r>
    </w:p>
    <w:p>
      <w:pPr>
        <w:tabs>
          <w:tab w:val="right" w:pos="9026" w:leader="dot"/>
        </w:tabs>
        <w:spacing w:after="80"/>
      </w:pPr>
      <w:r>
        <w:rPr>
          <w:sz w:val="22"/>
          <w:szCs w:val="22"/>
        </w:rPr>
        <w:t xml:space="preserve">Part 16 — Quick-Reference Cheat Sheet</w:t>
      </w:r>
      <w:r>
        <w:rPr>
          <w:sz w:val="22"/>
          <w:szCs w:val="22"/>
        </w:rPr>
        <w:t xml:space="preserve">	136</w:t>
      </w:r>
    </w:p>
    <w:p>
      <w:pPr>
        <w:tabs>
          <w:tab w:val="right" w:pos="9026" w:leader="dot"/>
        </w:tabs>
        <w:spacing w:after="80"/>
      </w:pPr>
      <w:r>
        <w:rPr>
          <w:sz w:val="22"/>
          <w:szCs w:val="22"/>
        </w:rPr>
        <w:t xml:space="preserve">Part 17 — Self-Assessment Exercises</w:t>
      </w:r>
      <w:r>
        <w:rPr>
          <w:sz w:val="22"/>
          <w:szCs w:val="22"/>
        </w:rPr>
        <w:t xml:space="preserve">	138</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Why Cilium Matters</w:t>
      </w:r>
    </w:p>
    <w:p>
      <w:pPr>
        <w:pStyle w:val="Heading2"/>
        <w:spacing w:after="160" w:before="280"/>
      </w:pPr>
      <w:r>
        <w:rPr>
          <w:b/>
          <w:bCs/>
        </w:rPr>
        <w:t xml:space="preserve">0.1 The Tool That Defined eBPF's Industrial Moment</w:t>
      </w:r>
    </w:p>
    <w:p>
      <w:pPr>
        <w:spacing w:after="120"/>
        <w:jc w:val="both"/>
      </w:pPr>
      <w:r>
        <w:t xml:space="preserve">If one project turned eBPF from a Linux kernel feature into production infrastructure, it's Cilium. Cilium is an eBPF-based CNI (Container Network Interface) for Kubernetes. It replaces iptables-based networking with programs that run in the kernel at line rate. It replaces kube-proxy. It adds network policy enforcement that scales to thousands of rules. It provides observability via Hubble that was impossible before. And it runs a service mesh without sidecars.</w:t>
      </w:r>
    </w:p>
    <w:p>
      <w:pPr>
        <w:spacing w:after="120"/>
        <w:jc w:val="both"/>
      </w:pPr>
      <w:r>
        <w:t xml:space="preserve">None of this is marketing. Every major cloud provider now has a Cilium-based networking option — Google GKE Dataplane V2, AWS EKS, Azure AKS. Meta runs Cilium internally on much of its infrastructure. Datadog, Capital One, Adobe, Sky Network, and hundreds of other production organizations ship it. Cilium is the eBPF project that most engineers encounter first, because it's the one most likely to be already deployed in their cluster.</w:t>
      </w:r>
    </w:p>
    <w:p>
      <w:pPr>
        <w:pBdr>
          <w:left w:val="single" w:color="4472C4" w:sz="18" w:space="12"/>
        </w:pBdr>
        <w:spacing w:after="120" w:before="120"/>
        <w:ind w:left="720"/>
      </w:pPr>
      <w:r>
        <w:rPr>
          <w:i/>
          <w:iCs/>
          <w:color w:val="444444"/>
        </w:rPr>
        <w:t xml:space="preserve">"Cilium isn't just 'using eBPF.' It's the project that demonstrated eBPF could replace 20-year-old kernel networking infrastructure in production, at scale, with better performance and fewer operational headaches. Its success made eBPF credible."</w:t>
      </w:r>
    </w:p>
    <w:p>
      <w:pPr>
        <w:pStyle w:val="Heading2"/>
        <w:spacing w:after="160" w:before="280"/>
      </w:pPr>
      <w:r>
        <w:rPr>
          <w:b/>
          <w:bCs/>
        </w:rPr>
        <w:t xml:space="preserve">0.2 What This Module Is About</w:t>
      </w:r>
    </w:p>
    <w:p>
      <w:pPr>
        <w:spacing w:after="120"/>
        <w:jc w:val="both"/>
      </w:pPr>
      <w:r>
        <w:t xml:space="preserve">This module is a DEEP DIVE into Cilium specifically. After Modules 1-3 covered eBPF generically, this module shows what a mature, production-grade eBPF system looks like. You'll see:</w:t>
      </w:r>
    </w:p>
    <w:p>
      <w:pPr>
        <w:pStyle w:val="ListParagraph"/>
        <w:numPr>
          <w:ilvl w:val="0"/>
          <w:numId w:val="2"/>
        </w:numPr>
        <w:spacing w:after="80"/>
      </w:pPr>
      <w:r>
        <w:t xml:space="preserve">WHY Cilium exists — the problems with kube-proxy and iptables that made it necessary.</w:t>
      </w:r>
    </w:p>
    <w:p>
      <w:pPr>
        <w:pStyle w:val="ListParagraph"/>
        <w:numPr>
          <w:ilvl w:val="0"/>
          <w:numId w:val="2"/>
        </w:numPr>
        <w:spacing w:after="80"/>
      </w:pPr>
      <w:r>
        <w:t xml:space="preserve">HOW Cilium's architecture works — the agent, operator, CLI, and dataplane.</w:t>
      </w:r>
    </w:p>
    <w:p>
      <w:pPr>
        <w:pStyle w:val="ListParagraph"/>
        <w:numPr>
          <w:ilvl w:val="0"/>
          <w:numId w:val="2"/>
        </w:numPr>
        <w:spacing w:after="80"/>
      </w:pPr>
      <w:r>
        <w:t xml:space="preserve">WHAT Cilium does — networking, policy, encryption, service mesh, observability.</w:t>
      </w:r>
    </w:p>
    <w:p>
      <w:pPr>
        <w:pStyle w:val="ListParagraph"/>
        <w:numPr>
          <w:ilvl w:val="0"/>
          <w:numId w:val="2"/>
        </w:numPr>
        <w:spacing w:after="80"/>
      </w:pPr>
      <w:r>
        <w:t xml:space="preserve">HOW Hubble gives you observability without separate infrastructure.</w:t>
      </w:r>
    </w:p>
    <w:p>
      <w:pPr>
        <w:pStyle w:val="ListParagraph"/>
        <w:numPr>
          <w:ilvl w:val="0"/>
          <w:numId w:val="2"/>
        </w:numPr>
        <w:spacing w:after="80"/>
      </w:pPr>
      <w:r>
        <w:t xml:space="preserve">WHERE Cilium is deployed — managed offerings, enterprise, hyperscale.</w:t>
      </w:r>
    </w:p>
    <w:p>
      <w:pPr>
        <w:pStyle w:val="ListParagraph"/>
        <w:numPr>
          <w:ilvl w:val="0"/>
          <w:numId w:val="2"/>
        </w:numPr>
        <w:spacing w:after="80"/>
      </w:pPr>
      <w:r>
        <w:t xml:space="preserve">WHAT the operational realities are — upgrades, debugging, performance characteristics.</w:t>
      </w:r>
    </w:p>
    <w:p>
      <w:pPr>
        <w:pStyle w:val="Heading2"/>
        <w:spacing w:after="160" w:before="280"/>
      </w:pPr>
      <w:r>
        <w:rPr>
          <w:b/>
          <w:bCs/>
        </w:rPr>
        <w:t xml:space="preserve">0.3 Who This Module Is For</w:t>
      </w:r>
    </w:p>
    <w:p>
      <w:pPr>
        <w:spacing w:after="120"/>
        <w:jc w:val="both"/>
      </w:pPr>
      <w:r>
        <w:t xml:space="preserve">Three audiences benefit:</w:t>
      </w:r>
    </w:p>
    <w:p>
      <w:pPr>
        <w:pStyle w:val="Heading3"/>
        <w:spacing w:after="120" w:before="220"/>
      </w:pPr>
      <w:r>
        <w:rPr>
          <w:b/>
          <w:bCs/>
        </w:rPr>
        <w:t xml:space="preserve">0.3.1 Platform Engineers Evaluating Cilium</w:t>
      </w:r>
    </w:p>
    <w:p>
      <w:pPr>
        <w:spacing w:after="120"/>
        <w:jc w:val="both"/>
      </w:pPr>
      <w:r>
        <w:t xml:space="preserve">If your team is deciding whether to adopt Cilium — or has just adopted it and needs to understand what it's doing — this module is the overview you want. Not the docs (which are implementation-deep); a CONCEPTUAL foundation that explains WHY Cilium does what it does.</w:t>
      </w:r>
    </w:p>
    <w:p>
      <w:pPr>
        <w:pStyle w:val="Heading3"/>
        <w:spacing w:after="120" w:before="220"/>
      </w:pPr>
      <w:r>
        <w:rPr>
          <w:b/>
          <w:bCs/>
        </w:rPr>
        <w:t xml:space="preserve">0.3.2 Engineers Already Running Cilium</w:t>
      </w:r>
    </w:p>
    <w:p>
      <w:pPr>
        <w:spacing w:after="120"/>
        <w:jc w:val="both"/>
      </w:pPr>
      <w:r>
        <w:t xml:space="preserve">If Cilium is deployed in your cluster but you've never looked under the hood, this module explains the pieces you see (cilium-agent pods, HubbleUI, Cilium CLI) and how they connect.</w:t>
      </w:r>
    </w:p>
    <w:p>
      <w:pPr>
        <w:pStyle w:val="Heading3"/>
        <w:spacing w:after="120" w:before="220"/>
      </w:pPr>
      <w:r>
        <w:rPr>
          <w:b/>
          <w:bCs/>
        </w:rPr>
        <w:t xml:space="preserve">0.3.3 eBPF Learners Wanting a Case Study</w:t>
      </w:r>
    </w:p>
    <w:p>
      <w:pPr>
        <w:spacing w:after="120"/>
        <w:jc w:val="both"/>
      </w:pPr>
      <w:r>
        <w:t xml:space="preserve">If you've learned eBPF basics and want to see a REAL PRODUCTION SYSTEM built on those basics, Cilium is the canonical example. Understanding Cilium's architecture teaches you how to structure large eBPF projects.</w:t>
      </w:r>
    </w:p>
    <w:p>
      <w:pPr>
        <w:pStyle w:val="Heading2"/>
        <w:spacing w:after="160" w:before="280"/>
      </w:pPr>
      <w:r>
        <w:rPr>
          <w:b/>
          <w:bCs/>
        </w:rPr>
        <w:t xml:space="preserve">0.4 Prerequisites</w:t>
      </w:r>
    </w:p>
    <w:p>
      <w:pPr>
        <w:spacing w:after="120"/>
        <w:jc w:val="both"/>
      </w:pPr>
      <w:r>
        <w:t xml:space="preserve">This module assumes:</w:t>
      </w:r>
    </w:p>
    <w:p>
      <w:pPr>
        <w:pStyle w:val="ListParagraph"/>
        <w:numPr>
          <w:ilvl w:val="0"/>
          <w:numId w:val="2"/>
        </w:numPr>
        <w:spacing w:after="80"/>
      </w:pPr>
      <w:r>
        <w:t xml:space="preserve">Module 1 mental model (verifier, hooks, maps, helpers).</w:t>
      </w:r>
    </w:p>
    <w:p>
      <w:pPr>
        <w:pStyle w:val="ListParagraph"/>
        <w:numPr>
          <w:ilvl w:val="0"/>
          <w:numId w:val="2"/>
        </w:numPr>
        <w:spacing w:after="80"/>
      </w:pPr>
      <w:r>
        <w:t xml:space="preserve">Module 3's program types (XDP, TC, socket programs, cgroup programs).</w:t>
      </w:r>
    </w:p>
    <w:p>
      <w:pPr>
        <w:pStyle w:val="ListParagraph"/>
        <w:numPr>
          <w:ilvl w:val="0"/>
          <w:numId w:val="2"/>
        </w:numPr>
        <w:spacing w:after="80"/>
      </w:pPr>
      <w:r>
        <w:t xml:space="preserve">Basic Kubernetes familiarity (pods, services, CNI, NetworkPolicy).</w:t>
      </w:r>
    </w:p>
    <w:p>
      <w:pPr>
        <w:spacing w:after="120"/>
        <w:jc w:val="both"/>
      </w:pPr>
      <w:r>
        <w:t xml:space="preserve">You don't need deep networking expertise — we'll explain iptables, conntrack, and the relevant kernel networking concepts as we go.</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Problem With kube-proxy and iptables</w:t>
      </w:r>
    </w:p>
    <w:p>
      <w:pPr>
        <w:pStyle w:val="Heading2"/>
        <w:spacing w:after="160" w:before="280"/>
      </w:pPr>
      <w:r>
        <w:rPr>
          <w:b/>
          <w:bCs/>
        </w:rPr>
        <w:t xml:space="preserve">1.1 The Legacy Kubernetes Networking Stack</w:t>
      </w:r>
    </w:p>
    <w:p>
      <w:pPr>
        <w:spacing w:after="120"/>
        <w:jc w:val="both"/>
      </w:pPr>
      <w:r>
        <w:t xml:space="preserve">When Kubernetes was designed around 2014-2015, it used the existing Linux networking stack. Kubernetes Services — the stable virtual IPs that front pods — were implemented via iptables. The component managing these rules was kube-proxy. This worked. It got Kubernetes to wide adoption. Then it started breaking at scale.</w:t>
      </w:r>
    </w:p>
    <w:p>
      <w:pPr>
        <w:pStyle w:val="Heading2"/>
        <w:spacing w:after="160" w:before="280"/>
      </w:pPr>
      <w:r>
        <w:rPr>
          <w:b/>
          <w:bCs/>
        </w:rPr>
        <w:t xml:space="preserve">1.2 How kube-proxy Works (iptables Mode)</w:t>
      </w:r>
    </w:p>
    <w:p>
      <w:pPr>
        <w:spacing w:after="120"/>
        <w:jc w:val="both"/>
      </w:pPr>
      <w:r>
        <w:t xml:space="preserve">The classic kube-proxy mode — still the default in many distributions — uses iptables to implement Service forwarding. Every time a client connects to a Service VIP (e.g., 10.96.0.42:80), iptables rules rewrite the destination to a random pod IP. The flow:</w:t>
      </w:r>
    </w:p>
    <w:p>
      <w:pPr>
        <w:shd w:fill="F2F2F2" w:val="clear"/>
        <w:spacing w:after="80" w:before="80"/>
      </w:pPr>
      <w:r>
        <w:rPr>
          <w:rFonts w:ascii="Consolas" w:cs="Consolas" w:eastAsia="Consolas" w:hAnsi="Consolas"/>
          <w:sz w:val="20"/>
          <w:szCs w:val="20"/>
        </w:rPr>
        <w:t xml:space="preserve">Client → Service VIP (10.96.0.42:80)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iptables rules match and DNAT to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Selected pod IP (10.244.2.17:8080)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Connection tracking records the translation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Response packets have source rewritten back to VIP</w:t>
      </w:r>
    </w:p>
    <w:p>
      <w:pPr>
        <w:spacing w:after="120"/>
        <w:jc w:val="both"/>
      </w:pPr>
      <w:r>
        <w:t xml:space="preserve">For ONE Service with ONE backend, this is simple. A few iptables rules. Connection tracking (conntrack) remembers the translation so responses come from the VIP.</w:t>
      </w:r>
    </w:p>
    <w:p>
      <w:pPr>
        <w:pStyle w:val="Heading2"/>
        <w:spacing w:after="160" w:before="280"/>
      </w:pPr>
      <w:r>
        <w:rPr>
          <w:b/>
          <w:bCs/>
        </w:rPr>
        <w:t xml:space="preserve">1.3 The O(n) Problem</w:t>
      </w:r>
    </w:p>
    <w:p>
      <w:pPr>
        <w:spacing w:after="120"/>
        <w:jc w:val="both"/>
      </w:pPr>
      <w:r>
        <w:t xml:space="preserve">Now scale up. A cluster with 1,000 Services, each with 5 backends, has ~5,000 iptables rules managed by kube-proxy. Every incoming packet that might hit a Service VIP has to be CHECKED AGAINST THESE RULES — iptables evaluates them SEQUENTIALLY.</w:t>
      </w:r>
    </w:p>
    <w:p>
      <w:pPr>
        <w:spacing w:after="120"/>
        <w:jc w:val="both"/>
      </w:pPr>
      <w:r>
        <w:t xml:space="preserve">The per-packet cost grows LINEARLY with rule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Cluster size</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iptables rules</w:t>
            </w:r>
          </w:p>
        </w:tc>
        <w:tc>
          <w:tcPr>
            <w:tcW w:type="dxa" w:w="3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Per-packet cost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Small (10 svc × 5 pods)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Negligible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 (100 svc × 5 pods)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~500</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Small but measurable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Large (1,000 svc × 5 pods)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~5,000</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Noticeable latency</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Very large (10,000 svc × 5 pods)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~50,000</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Significant overhead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Hyperscale (50,000 svc)</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~250,000</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Broken — minutes to update</w:t>
            </w:r>
          </w:p>
        </w:tc>
      </w:tr>
    </w:tbl>
    <w:p>
      <w:pPr>
        <w:spacing w:after="120"/>
      </w:pPr>
      <w:r>
        <w:t xml:space="preserve"/>
      </w:r>
    </w:p>
    <w:p>
      <w:pPr>
        <w:spacing w:after="120"/>
        <w:jc w:val="both"/>
      </w:pPr>
      <w:r>
        <w:t xml:space="preserve">The problem isn't just per-packet cost. It's also UPDATE TIME. When a pod starts or dies, iptables rules must be rewritten. With 50,000 rules, iptables-restore takes SECONDS or MINUTES. During that time, the networking stack is in flux. Services lose pods. Connections are dropped. The cluster becomes unstable.</w:t>
      </w:r>
    </w:p>
    <w:p>
      <w:pPr>
        <w:pBdr>
          <w:left w:val="single" w:color="4472C4" w:sz="18" w:space="12"/>
        </w:pBdr>
        <w:spacing w:after="120" w:before="120"/>
        <w:ind w:left="720"/>
      </w:pPr>
      <w:r>
        <w:rPr>
          <w:i/>
          <w:iCs/>
          <w:color w:val="444444"/>
        </w:rPr>
        <w:t xml:space="preserve">"iptables was designed in the late 1990s for firewalling a server. It works for dozens to thousands of rules. Kubernetes pushed it to tens of thousands. At that scale, it doesn't just underperform — it breaks."</w:t>
      </w:r>
    </w:p>
    <w:p>
      <w:pPr>
        <w:pStyle w:val="Heading2"/>
        <w:spacing w:after="160" w:before="280"/>
      </w:pPr>
      <w:r>
        <w:rPr>
          <w:b/>
          <w:bCs/>
        </w:rPr>
        <w:t xml:space="preserve">1.4 IPVS: A Partial Fix</w:t>
      </w:r>
    </w:p>
    <w:p>
      <w:pPr>
        <w:spacing w:after="120"/>
        <w:jc w:val="both"/>
      </w:pPr>
      <w:r>
        <w:t xml:space="preserve">Kubernetes added kube-proxy IPVS mode as a response. IPVS (IP Virtual Server) is a hash-table-based load balancer in the kernel. Lookup is O(1) instead of O(n). This dramatically improves per-packet performance for Service lookup.</w:t>
      </w:r>
    </w:p>
    <w:p>
      <w:pPr>
        <w:spacing w:after="120"/>
        <w:jc w:val="both"/>
      </w:pPr>
      <w:r>
        <w:t xml:space="preserve">BUT IPVS doesn't solve everything:</w:t>
      </w:r>
    </w:p>
    <w:p>
      <w:pPr>
        <w:pStyle w:val="ListParagraph"/>
        <w:numPr>
          <w:ilvl w:val="0"/>
          <w:numId w:val="2"/>
        </w:numPr>
        <w:spacing w:after="80"/>
      </w:pPr>
      <w:r>
        <w:t xml:space="preserve">Update performance is better but still not ideal.</w:t>
      </w:r>
    </w:p>
    <w:p>
      <w:pPr>
        <w:pStyle w:val="ListParagraph"/>
        <w:numPr>
          <w:ilvl w:val="0"/>
          <w:numId w:val="2"/>
        </w:numPr>
        <w:spacing w:after="80"/>
      </w:pPr>
      <w:r>
        <w:t xml:space="preserve">It's another kernel feature to learn and debug.</w:t>
      </w:r>
    </w:p>
    <w:p>
      <w:pPr>
        <w:pStyle w:val="ListParagraph"/>
        <w:numPr>
          <w:ilvl w:val="0"/>
          <w:numId w:val="2"/>
        </w:numPr>
        <w:spacing w:after="80"/>
      </w:pPr>
      <w:r>
        <w:t xml:space="preserve">NetworkPolicies are STILL implemented via iptables — so iptables scale issues persist for policy.</w:t>
      </w:r>
    </w:p>
    <w:p>
      <w:pPr>
        <w:pStyle w:val="ListParagraph"/>
        <w:numPr>
          <w:ilvl w:val="0"/>
          <w:numId w:val="2"/>
        </w:numPr>
        <w:spacing w:after="80"/>
      </w:pPr>
      <w:r>
        <w:t xml:space="preserve">The user-experience split (some things via iptables, some via IPVS) is confusing.</w:t>
      </w:r>
    </w:p>
    <w:p>
      <w:pPr>
        <w:pStyle w:val="ListParagraph"/>
        <w:numPr>
          <w:ilvl w:val="0"/>
          <w:numId w:val="2"/>
        </w:numPr>
        <w:spacing w:after="80"/>
      </w:pPr>
      <w:r>
        <w:t xml:space="preserve">IPVS has its own quirks — masquerade behavior, connection persistence rules.</w:t>
      </w:r>
    </w:p>
    <w:p>
      <w:pPr>
        <w:spacing w:after="120"/>
        <w:jc w:val="both"/>
      </w:pPr>
      <w:r>
        <w:t xml:space="preserve">IPVS helped but didn't fix the architectural problem: kube-proxy was still translating Kubernetes semantics into multiple layers of kernel primitives designed for different use cases.</w:t>
      </w:r>
    </w:p>
    <w:p>
      <w:pPr>
        <w:pStyle w:val="Heading2"/>
        <w:spacing w:after="160" w:before="280"/>
      </w:pPr>
      <w:r>
        <w:rPr>
          <w:b/>
          <w:bCs/>
        </w:rPr>
        <w:t xml:space="preserve">1.5 NetworkPolicy: Another iptables Problem</w:t>
      </w:r>
    </w:p>
    <w:p>
      <w:pPr>
        <w:spacing w:after="120"/>
        <w:jc w:val="both"/>
      </w:pPr>
      <w:r>
        <w:t xml:space="preserve">Kubernetes NetworkPolicy — the API for restricting pod-to-pod traffic — is implemented by CNI plugins. Most CNI plugins implement it via iptables. Same problems:</w:t>
      </w:r>
    </w:p>
    <w:p>
      <w:pPr>
        <w:pStyle w:val="ListParagraph"/>
        <w:numPr>
          <w:ilvl w:val="0"/>
          <w:numId w:val="2"/>
        </w:numPr>
        <w:spacing w:after="80"/>
      </w:pPr>
      <w:r>
        <w:t xml:space="preserve">Rules scale linearly with policy complexity.</w:t>
      </w:r>
    </w:p>
    <w:p>
      <w:pPr>
        <w:pStyle w:val="ListParagraph"/>
        <w:numPr>
          <w:ilvl w:val="0"/>
          <w:numId w:val="2"/>
        </w:numPr>
        <w:spacing w:after="80"/>
      </w:pPr>
      <w:r>
        <w:t xml:space="preserve">Updates are expensive.</w:t>
      </w:r>
    </w:p>
    <w:p>
      <w:pPr>
        <w:pStyle w:val="ListParagraph"/>
        <w:numPr>
          <w:ilvl w:val="0"/>
          <w:numId w:val="2"/>
        </w:numPr>
        <w:spacing w:after="80"/>
      </w:pPr>
      <w:r>
        <w:t xml:space="preserve">Per-packet evaluation slows as rules grow.</w:t>
      </w:r>
    </w:p>
    <w:p>
      <w:pPr>
        <w:spacing w:after="120"/>
        <w:jc w:val="both"/>
      </w:pPr>
      <w:r>
        <w:t xml:space="preserve">And there's a deeper problem: NetworkPolicies are defined by Kubernetes LABELS ("pods with label app=frontend"), but iptables rules are defined by IP ADDRESSES. Every policy change requires translating from label space to IP space, inserting or removing iptables rules, coordinating across nodes. This translation layer is error-prone and slow.</w:t>
      </w:r>
    </w:p>
    <w:p>
      <w:pPr>
        <w:pStyle w:val="Heading2"/>
        <w:spacing w:after="160" w:before="280"/>
      </w:pPr>
      <w:r>
        <w:rPr>
          <w:b/>
          <w:bCs/>
        </w:rPr>
        <w:t xml:space="preserve">1.6 What We Wanted All Along</w:t>
      </w:r>
    </w:p>
    <w:p>
      <w:pPr>
        <w:spacing w:after="120"/>
        <w:jc w:val="both"/>
      </w:pPr>
      <w:r>
        <w:t xml:space="preserve">A better Kubernetes networking stack would have:</w:t>
      </w:r>
    </w:p>
    <w:p>
      <w:pPr>
        <w:pStyle w:val="ListParagraph"/>
        <w:numPr>
          <w:ilvl w:val="0"/>
          <w:numId w:val="3"/>
        </w:numPr>
        <w:spacing w:after="80"/>
      </w:pPr>
      <w:r>
        <w:t xml:space="preserve">O(1) Service lookup regardless of cluster size.</w:t>
      </w:r>
    </w:p>
    <w:p>
      <w:pPr>
        <w:pStyle w:val="ListParagraph"/>
        <w:numPr>
          <w:ilvl w:val="0"/>
          <w:numId w:val="3"/>
        </w:numPr>
        <w:spacing w:after="80"/>
      </w:pPr>
      <w:r>
        <w:t xml:space="preserve">Fast update — adding/removing a Service or pod should be INSTANT.</w:t>
      </w:r>
    </w:p>
    <w:p>
      <w:pPr>
        <w:pStyle w:val="ListParagraph"/>
        <w:numPr>
          <w:ilvl w:val="0"/>
          <w:numId w:val="3"/>
        </w:numPr>
        <w:spacing w:after="80"/>
      </w:pPr>
      <w:r>
        <w:t xml:space="preserve">Native handling of Kubernetes identity (labels, namespaces), not IP-based rules.</w:t>
      </w:r>
    </w:p>
    <w:p>
      <w:pPr>
        <w:pStyle w:val="ListParagraph"/>
        <w:numPr>
          <w:ilvl w:val="0"/>
          <w:numId w:val="3"/>
        </w:numPr>
        <w:spacing w:after="80"/>
      </w:pPr>
      <w:r>
        <w:t xml:space="preserve">Rich L7-aware policy (HTTP paths, gRPC methods), not just L3/L4.</w:t>
      </w:r>
    </w:p>
    <w:p>
      <w:pPr>
        <w:pStyle w:val="ListParagraph"/>
        <w:numPr>
          <w:ilvl w:val="0"/>
          <w:numId w:val="3"/>
        </w:numPr>
        <w:spacing w:after="80"/>
      </w:pPr>
      <w:r>
        <w:t xml:space="preserve">Observability built in — see every flow without a separate tool.</w:t>
      </w:r>
    </w:p>
    <w:p>
      <w:pPr>
        <w:pStyle w:val="ListParagraph"/>
        <w:numPr>
          <w:ilvl w:val="0"/>
          <w:numId w:val="3"/>
        </w:numPr>
        <w:spacing w:after="80"/>
      </w:pPr>
      <w:r>
        <w:t xml:space="preserve">Performance that scales to 100 Gbps.</w:t>
      </w:r>
    </w:p>
    <w:p>
      <w:pPr>
        <w:pStyle w:val="ListParagraph"/>
        <w:numPr>
          <w:ilvl w:val="0"/>
          <w:numId w:val="3"/>
        </w:numPr>
        <w:spacing w:after="80"/>
      </w:pPr>
      <w:r>
        <w:t xml:space="preserve">Flexibility to replace functionality without kernel modifications.</w:t>
      </w:r>
    </w:p>
    <w:p>
      <w:pPr>
        <w:spacing w:after="120"/>
        <w:jc w:val="both"/>
      </w:pPr>
      <w:r>
        <w:t xml:space="preserve">Every one of these maps to something eBPF provides. Cilium is the project that put them together.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What Cilium Is</w:t>
      </w:r>
    </w:p>
    <w:p>
      <w:pPr>
        <w:pStyle w:val="Heading2"/>
        <w:spacing w:after="160" w:before="280"/>
      </w:pPr>
      <w:r>
        <w:rPr>
          <w:b/>
          <w:bCs/>
        </w:rPr>
        <w:t xml:space="preserve">2.1 The Core Definition</w:t>
      </w:r>
    </w:p>
    <w:p>
      <w:pPr>
        <w:spacing w:after="120"/>
        <w:jc w:val="both"/>
      </w:pPr>
      <w:r>
        <w:t xml:space="preserve">Cilium is an open-source CNI PLUGIN for Kubernetes that uses eBPF to provide networking, security, and observability. But that definition undersells it. More accurately:</w:t>
      </w:r>
    </w:p>
    <w:p>
      <w:pPr>
        <w:spacing w:after="120"/>
        <w:jc w:val="both"/>
      </w:pPr>
      <w:r>
        <w:t xml:space="preserve">Cilium is a SYSTEM that replaces most of Kubernetes' traditional networking infrastructure — kube-proxy, iptables-based NetworkPolicy enforcement, sometimes Envoy-based service mesh — with eBPF programs that run in the kernel. It does this with a single control plane (cilium-agent on each node, coordinated via etcd or the Kubernetes API).</w:t>
      </w:r>
    </w:p>
    <w:p>
      <w:pPr>
        <w:pStyle w:val="Heading2"/>
        <w:spacing w:after="160" w:before="280"/>
      </w:pPr>
      <w:r>
        <w:rPr>
          <w:b/>
          <w:bCs/>
        </w:rPr>
        <w:t xml:space="preserve">2.2 Cilium's Four Capabilities</w:t>
      </w:r>
    </w:p>
    <w:p>
      <w:pPr>
        <w:spacing w:after="120"/>
        <w:jc w:val="both"/>
      </w:pPr>
      <w:r>
        <w:t xml:space="preserve">Cilium provides four broad capability areas. A production Cilium deployment typically uses all four, though some can be disabled:</w:t>
      </w:r>
    </w:p>
    <w:p>
      <w:pPr>
        <w:pStyle w:val="Heading3"/>
        <w:spacing w:after="120" w:before="220"/>
      </w:pPr>
      <w:r>
        <w:rPr>
          <w:b/>
          <w:bCs/>
        </w:rPr>
        <w:t xml:space="preserve">2.2.1 eBPF-Based Networking</w:t>
      </w:r>
    </w:p>
    <w:p>
      <w:pPr>
        <w:spacing w:after="120"/>
        <w:jc w:val="both"/>
      </w:pPr>
      <w:r>
        <w:t xml:space="preserve">The core CNI functionality: assigning pod IPs, routing between pods, handling NAT and masquerade, implementing Kubernetes Services. All via eBPF programs in XDP and TC layers.</w:t>
      </w:r>
    </w:p>
    <w:p>
      <w:pPr>
        <w:pStyle w:val="Heading3"/>
        <w:spacing w:after="120" w:before="220"/>
      </w:pPr>
      <w:r>
        <w:rPr>
          <w:b/>
          <w:bCs/>
        </w:rPr>
        <w:t xml:space="preserve">2.2.2 Network Policy Enforcement</w:t>
      </w:r>
    </w:p>
    <w:p>
      <w:pPr>
        <w:spacing w:after="120"/>
        <w:jc w:val="both"/>
      </w:pPr>
      <w:r>
        <w:t xml:space="preserve">Kubernetes NetworkPolicy, plus Cilium's extended CiliumNetworkPolicy (CNP) which adds L7 awareness. Enforced via eBPF programs attached to endpoints (pod network interfaces).</w:t>
      </w:r>
    </w:p>
    <w:p>
      <w:pPr>
        <w:pStyle w:val="Heading3"/>
        <w:spacing w:after="120" w:before="220"/>
      </w:pPr>
      <w:r>
        <w:rPr>
          <w:b/>
          <w:bCs/>
        </w:rPr>
        <w:t xml:space="preserve">2.2.3 Transparent Encryption</w:t>
      </w:r>
    </w:p>
    <w:p>
      <w:pPr>
        <w:spacing w:after="120"/>
        <w:jc w:val="both"/>
      </w:pPr>
      <w:r>
        <w:t xml:space="preserve">Pod-to-pod traffic can be transparently encrypted — WireGuard or IPsec. Applications don't know; Cilium handles it at the kernel level.</w:t>
      </w:r>
    </w:p>
    <w:p>
      <w:pPr>
        <w:pStyle w:val="Heading3"/>
        <w:spacing w:after="120" w:before="220"/>
      </w:pPr>
      <w:r>
        <w:rPr>
          <w:b/>
          <w:bCs/>
        </w:rPr>
        <w:t xml:space="preserve">2.2.4 Observability (Hubble)</w:t>
      </w:r>
    </w:p>
    <w:p>
      <w:pPr>
        <w:spacing w:after="120"/>
        <w:jc w:val="both"/>
      </w:pPr>
      <w:r>
        <w:t xml:space="preserve">Every flow through Cilium's dataplane can be observed — source pod, destination pod, protocol, verdict, L7 details. Hubble is the observability component; it's a first-class Cilium feature, not an add-on.</w:t>
      </w:r>
    </w:p>
    <w:p>
      <w:pPr>
        <w:pStyle w:val="Heading2"/>
        <w:spacing w:after="160" w:before="280"/>
      </w:pPr>
      <w:r>
        <w:rPr>
          <w:b/>
          <w:bCs/>
        </w:rPr>
        <w:t xml:space="preserve">2.3 Optional Capabilities</w:t>
      </w:r>
    </w:p>
    <w:p>
      <w:pPr>
        <w:spacing w:after="120"/>
        <w:jc w:val="both"/>
      </w:pPr>
      <w:r>
        <w:t xml:space="preserve">Beyond the four core areas, Cilium offers:</w:t>
      </w:r>
    </w:p>
    <w:p>
      <w:pPr>
        <w:pStyle w:val="ListParagraph"/>
        <w:numPr>
          <w:ilvl w:val="0"/>
          <w:numId w:val="2"/>
        </w:numPr>
        <w:spacing w:after="80"/>
      </w:pPr>
      <w:r>
        <w:t xml:space="preserve">SERVICE MESH — L7 traffic routing, retry, timeout, mTLS (Part 10).</w:t>
      </w:r>
    </w:p>
    <w:p>
      <w:pPr>
        <w:pStyle w:val="ListParagraph"/>
        <w:numPr>
          <w:ilvl w:val="0"/>
          <w:numId w:val="2"/>
        </w:numPr>
        <w:spacing w:after="80"/>
      </w:pPr>
      <w:r>
        <w:t xml:space="preserve">CLUSTER MESH — connect multiple Kubernetes clusters (Part 13).</w:t>
      </w:r>
    </w:p>
    <w:p>
      <w:pPr>
        <w:pStyle w:val="ListParagraph"/>
        <w:numPr>
          <w:ilvl w:val="0"/>
          <w:numId w:val="2"/>
        </w:numPr>
        <w:spacing w:after="80"/>
      </w:pPr>
      <w:r>
        <w:t xml:space="preserve">EGRESS GATEWAY — route outbound traffic through specific nodes.</w:t>
      </w:r>
    </w:p>
    <w:p>
      <w:pPr>
        <w:pStyle w:val="ListParagraph"/>
        <w:numPr>
          <w:ilvl w:val="0"/>
          <w:numId w:val="2"/>
        </w:numPr>
        <w:spacing w:after="80"/>
      </w:pPr>
      <w:r>
        <w:t xml:space="preserve">BANDWIDTH MANAGER — QoS for pod traffic.</w:t>
      </w:r>
    </w:p>
    <w:p>
      <w:pPr>
        <w:pStyle w:val="ListParagraph"/>
        <w:numPr>
          <w:ilvl w:val="0"/>
          <w:numId w:val="2"/>
        </w:numPr>
        <w:spacing w:after="80"/>
      </w:pPr>
      <w:r>
        <w:t xml:space="preserve">TETRAGON INTEGRATION — runtime security observability and enforcement.</w:t>
      </w:r>
    </w:p>
    <w:p>
      <w:pPr>
        <w:pStyle w:val="ListParagraph"/>
        <w:numPr>
          <w:ilvl w:val="0"/>
          <w:numId w:val="2"/>
        </w:numPr>
        <w:spacing w:after="80"/>
      </w:pPr>
      <w:r>
        <w:t xml:space="preserve">BGP INTEGRATION — announce pod CIDRs to upstream routers.</w:t>
      </w:r>
    </w:p>
    <w:p>
      <w:pPr>
        <w:spacing w:after="120"/>
        <w:jc w:val="both"/>
      </w:pPr>
      <w:r>
        <w:t xml:space="preserve">Cilium has grown into a SUITE, not just a CNI. A team can adopt some features and skip others. Most start with core networking + NetworkPolicy + Hubble, then expand.</w:t>
      </w:r>
    </w:p>
    <w:p>
      <w:pPr>
        <w:pStyle w:val="Heading2"/>
        <w:spacing w:after="160" w:before="280"/>
      </w:pPr>
      <w:r>
        <w:rPr>
          <w:b/>
          <w:bCs/>
        </w:rPr>
        <w:t xml:space="preserve">2.4 What Cilium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Traditional component</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Cilium replacement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kube-proxy (iptables/IPVS)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service forwarding</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iptables-based NetworkPolicy</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 policy enforcement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L7 policy via Envoy sidecar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 optional per-node Envoy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VXLAN via kernel driver</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eBPF-assisted overlay OR direct routing</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Service mesh with sidecars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Service Mesh (sidecarless)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Istio telemetry, Envoy access logs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Hubble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Open-source SDN for multi-cluster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Cluster Mesh</w:t>
            </w:r>
          </w:p>
        </w:tc>
      </w:tr>
    </w:tbl>
    <w:p>
      <w:pPr>
        <w:spacing w:after="120"/>
      </w:pPr>
      <w:r>
        <w:t xml:space="preserve"/>
      </w:r>
    </w:p>
    <w:p>
      <w:pPr>
        <w:pStyle w:val="Heading2"/>
        <w:spacing w:after="160" w:before="280"/>
      </w:pPr>
      <w:r>
        <w:rPr>
          <w:b/>
          <w:bCs/>
        </w:rPr>
        <w:t xml:space="preserve">2.5 Where Cilium Doesn't Reach</w:t>
      </w:r>
    </w:p>
    <w:p>
      <w:pPr>
        <w:spacing w:after="120"/>
        <w:jc w:val="both"/>
      </w:pPr>
      <w:r>
        <w:t xml:space="preserve">Cilium is focused on Kubernetes networking and security. It doesn't try to be:</w:t>
      </w:r>
    </w:p>
    <w:p>
      <w:pPr>
        <w:pStyle w:val="ListParagraph"/>
        <w:numPr>
          <w:ilvl w:val="0"/>
          <w:numId w:val="2"/>
        </w:numPr>
        <w:spacing w:after="80"/>
      </w:pPr>
      <w:r>
        <w:t xml:space="preserve">A Kubernetes-native application runtime (pod lifecycle, scheduling).</w:t>
      </w:r>
    </w:p>
    <w:p>
      <w:pPr>
        <w:pStyle w:val="ListParagraph"/>
        <w:numPr>
          <w:ilvl w:val="0"/>
          <w:numId w:val="2"/>
        </w:numPr>
        <w:spacing w:after="80"/>
      </w:pPr>
      <w:r>
        <w:t xml:space="preserve">A full APM (though Hubble provides flow-level observability).</w:t>
      </w:r>
    </w:p>
    <w:p>
      <w:pPr>
        <w:pStyle w:val="ListParagraph"/>
        <w:numPr>
          <w:ilvl w:val="0"/>
          <w:numId w:val="2"/>
        </w:numPr>
        <w:spacing w:after="80"/>
      </w:pPr>
      <w:r>
        <w:t xml:space="preserve">A security scanning or configuration-management tool.</w:t>
      </w:r>
    </w:p>
    <w:p>
      <w:pPr>
        <w:pStyle w:val="ListParagraph"/>
        <w:numPr>
          <w:ilvl w:val="0"/>
          <w:numId w:val="2"/>
        </w:numPr>
        <w:spacing w:after="80"/>
      </w:pPr>
      <w:r>
        <w:t xml:space="preserve">A Kubernetes ingress controller (though integrations exist).</w:t>
      </w:r>
    </w:p>
    <w:p>
      <w:pPr>
        <w:pStyle w:val="ListParagraph"/>
        <w:numPr>
          <w:ilvl w:val="0"/>
          <w:numId w:val="2"/>
        </w:numPr>
        <w:spacing w:after="80"/>
      </w:pPr>
      <w:r>
        <w:t xml:space="preserve">A replacement for cloud provider LBs (though it can work alongside them).</w:t>
      </w:r>
    </w:p>
    <w:p>
      <w:pPr>
        <w:pStyle w:val="Heading2"/>
        <w:spacing w:after="160" w:before="280"/>
      </w:pPr>
      <w:r>
        <w:rPr>
          <w:b/>
          <w:bCs/>
        </w:rPr>
        <w:t xml:space="preserve">2.6 A Brief History</w:t>
      </w:r>
    </w:p>
    <w:p>
      <w:pPr>
        <w:spacing w:after="120"/>
        <w:jc w:val="both"/>
      </w:pPr>
      <w:r>
        <w:t xml:space="preserve">Cilium's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Year</w:t>
            </w:r>
          </w:p>
        </w:tc>
        <w:tc>
          <w:tcPr>
            <w:tcW w:type="dxa" w:w="7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Milestone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2015</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Thomas Graf starts Cilium at Covalent (later renamed Isovalent)</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2017</w:t>
            </w:r>
          </w:p>
        </w:tc>
        <w:tc>
          <w:tcPr>
            <w:tcW w:type="dxa" w:w="7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1.0 released as CNI plugin</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2019</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CNI adopted by Google's Anthos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2020</w:t>
            </w:r>
          </w:p>
        </w:tc>
        <w:tc>
          <w:tcPr>
            <w:tcW w:type="dxa" w:w="7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joins CNCF as incubating project</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2021</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Hubble matures, Service Mesh preview</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2022</w:t>
            </w:r>
          </w:p>
        </w:tc>
        <w:tc>
          <w:tcPr>
            <w:tcW w:type="dxa" w:w="7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Service Mesh GA; Isovalent launches Cilium Enterprise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2023</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graduates to CNCF graduated project</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2024</w:t>
            </w:r>
          </w:p>
        </w:tc>
        <w:tc>
          <w:tcPr>
            <w:tcW w:type="dxa" w:w="7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Cisco acquires Isovalent</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2025+</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standard in managed Kubernetes across major clouds</w:t>
            </w:r>
          </w:p>
        </w:tc>
      </w:tr>
    </w:tbl>
    <w:p>
      <w:pPr>
        <w:spacing w:after="120"/>
      </w:pPr>
      <w:r>
        <w:t xml:space="preserve"/>
      </w:r>
    </w:p>
    <w:p>
      <w:pPr>
        <w:spacing w:after="120"/>
        <w:jc w:val="both"/>
      </w:pPr>
      <w:r>
        <w:t xml:space="preserve">The trajectory: community project → CNCF adoption → cloud provider default → acquired by a major vendor. Cilium has followed the classic successful-open-source-project path.</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Cilium Architecture Overview</w:t>
      </w:r>
    </w:p>
    <w:p>
      <w:pPr>
        <w:pStyle w:val="Heading2"/>
        <w:spacing w:after="160" w:before="280"/>
      </w:pPr>
      <w:r>
        <w:rPr>
          <w:b/>
          <w:bCs/>
        </w:rPr>
        <w:t xml:space="preserve">3.1 The Components</w:t>
      </w:r>
    </w:p>
    <w:p>
      <w:pPr>
        <w:spacing w:after="120"/>
        <w:jc w:val="both"/>
      </w:pPr>
      <w:r>
        <w:t xml:space="preserve">A running Cilium deployment has several components:</w:t>
      </w:r>
    </w:p>
    <w:p>
      <w:pPr>
        <w:shd w:fill="F2F2F2" w:val="clear"/>
        <w:spacing w:after="80" w:before="80"/>
      </w:pPr>
      <w:r>
        <w:rPr>
          <w:rFonts w:ascii="Consolas" w:cs="Consolas" w:eastAsia="Consolas" w:hAnsi="Consolas"/>
          <w:sz w:val="20"/>
          <w:szCs w:val="20"/>
        </w:rPr>
        <w:t xml:space="preserve">┌──────────────── Kubernetes Cluster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cilium-operator │   (1 per cluster,           │</w:t>
      </w:r>
    </w:p>
    <w:p>
      <w:pPr>
        <w:shd w:fill="F2F2F2" w:val="clear"/>
        <w:spacing w:after="80" w:before="80"/>
      </w:pPr>
      <w:r>
        <w:rPr>
          <w:rFonts w:ascii="Consolas" w:cs="Consolas" w:eastAsia="Consolas" w:hAnsi="Consolas"/>
          <w:sz w:val="20"/>
          <w:szCs w:val="20"/>
        </w:rPr>
        <w:t xml:space="preserve">│   │                  │    cluster-level logic)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reads Kubernetes API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K8s API Server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CRDs, pods, services, policies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cilium-agent  (DaemonSet,          │           │</w:t>
      </w:r>
    </w:p>
    <w:p>
      <w:pPr>
        <w:shd w:fill="F2F2F2" w:val="clear"/>
        <w:spacing w:after="80" w:before="80"/>
      </w:pPr>
      <w:r>
        <w:rPr>
          <w:rFonts w:ascii="Consolas" w:cs="Consolas" w:eastAsia="Consolas" w:hAnsi="Consolas"/>
          <w:sz w:val="20"/>
          <w:szCs w:val="20"/>
        </w:rPr>
        <w:t xml:space="preserve">│   │    one per node)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Compiles and loads eBPF progs   │           │</w:t>
      </w:r>
    </w:p>
    <w:p>
      <w:pPr>
        <w:shd w:fill="F2F2F2" w:val="clear"/>
        <w:spacing w:after="80" w:before="80"/>
      </w:pPr>
      <w:r>
        <w:rPr>
          <w:rFonts w:ascii="Consolas" w:cs="Consolas" w:eastAsia="Consolas" w:hAnsi="Consolas"/>
          <w:sz w:val="20"/>
          <w:szCs w:val="20"/>
        </w:rPr>
        <w:t xml:space="preserve">│   │  ├─ Manages maps                     │           │</w:t>
      </w:r>
    </w:p>
    <w:p>
      <w:pPr>
        <w:shd w:fill="F2F2F2" w:val="clear"/>
        <w:spacing w:after="80" w:before="80"/>
      </w:pPr>
      <w:r>
        <w:rPr>
          <w:rFonts w:ascii="Consolas" w:cs="Consolas" w:eastAsia="Consolas" w:hAnsi="Consolas"/>
          <w:sz w:val="20"/>
          <w:szCs w:val="20"/>
        </w:rPr>
        <w:t xml:space="preserve">│   │  ├─ Configures interfaces           │           │</w:t>
      </w:r>
    </w:p>
    <w:p>
      <w:pPr>
        <w:shd w:fill="F2F2F2" w:val="clear"/>
        <w:spacing w:after="80" w:before="80"/>
      </w:pPr>
      <w:r>
        <w:rPr>
          <w:rFonts w:ascii="Consolas" w:cs="Consolas" w:eastAsia="Consolas" w:hAnsi="Consolas"/>
          <w:sz w:val="20"/>
          <w:szCs w:val="20"/>
        </w:rPr>
        <w:t xml:space="preserve">│   │  └─ Reports to Hubble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attaches eBPF programs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Kernel                │                 │</w:t>
      </w:r>
    </w:p>
    <w:p>
      <w:pPr>
        <w:shd w:fill="F2F2F2" w:val="clear"/>
        <w:spacing w:after="80" w:before="80"/>
      </w:pPr>
      <w:r>
        <w:rPr>
          <w:rFonts w:ascii="Consolas" w:cs="Consolas" w:eastAsia="Consolas" w:hAnsi="Consolas"/>
          <w:sz w:val="20"/>
          <w:szCs w:val="20"/>
        </w:rPr>
        <w:t xml:space="preserve">│   │  (XDP, TC, cgroup,           │                 │</w:t>
      </w:r>
    </w:p>
    <w:p>
      <w:pPr>
        <w:shd w:fill="F2F2F2" w:val="clear"/>
        <w:spacing w:after="80" w:before="80"/>
      </w:pPr>
      <w:r>
        <w:rPr>
          <w:rFonts w:ascii="Consolas" w:cs="Consolas" w:eastAsia="Consolas" w:hAnsi="Consolas"/>
          <w:sz w:val="20"/>
          <w:szCs w:val="20"/>
        </w:rPr>
        <w:t xml:space="preserve">│   │   sock_ops programs)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hubble-relay │  │  hubble-ui   │ (optional)    │</w:t>
      </w:r>
    </w:p>
    <w:p>
      <w:pPr>
        <w:shd w:fill="F2F2F2" w:val="clear"/>
        <w:spacing w:after="80" w:before="80"/>
      </w:pPr>
      <w:r>
        <w:rPr>
          <w:rFonts w:ascii="Consolas" w:cs="Consolas" w:eastAsia="Consolas" w:hAnsi="Consolas"/>
          <w:sz w:val="20"/>
          <w:szCs w:val="20"/>
        </w:rPr>
        <w:t xml:space="preserve">│   │ (aggregator) │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3.2 cilium-agent</w:t>
      </w:r>
    </w:p>
    <w:p>
      <w:pPr>
        <w:spacing w:after="120"/>
        <w:jc w:val="both"/>
      </w:pPr>
      <w:r>
        <w:t xml:space="preserve">The CORE of Cilium. Runs as a privileged DaemonSet pod on every Kubernetes node. Each instance:</w:t>
      </w:r>
    </w:p>
    <w:p>
      <w:pPr>
        <w:pStyle w:val="ListParagraph"/>
        <w:numPr>
          <w:ilvl w:val="0"/>
          <w:numId w:val="3"/>
        </w:numPr>
        <w:spacing w:after="80"/>
      </w:pPr>
      <w:r>
        <w:t xml:space="preserve">Watches the Kubernetes API for changes (pod creation, service updates, policy changes).</w:t>
      </w:r>
    </w:p>
    <w:p>
      <w:pPr>
        <w:pStyle w:val="ListParagraph"/>
        <w:numPr>
          <w:ilvl w:val="0"/>
          <w:numId w:val="3"/>
        </w:numPr>
        <w:spacing w:after="80"/>
      </w:pPr>
      <w:r>
        <w:t xml:space="preserve">COMPILES eBPF programs (often dynamically, tailored to current configuration).</w:t>
      </w:r>
    </w:p>
    <w:p>
      <w:pPr>
        <w:pStyle w:val="ListParagraph"/>
        <w:numPr>
          <w:ilvl w:val="0"/>
          <w:numId w:val="3"/>
        </w:numPr>
        <w:spacing w:after="80"/>
      </w:pPr>
      <w:r>
        <w:t xml:space="preserve">LOADS those programs into the kernel via libbpf.</w:t>
      </w:r>
    </w:p>
    <w:p>
      <w:pPr>
        <w:pStyle w:val="ListParagraph"/>
        <w:numPr>
          <w:ilvl w:val="0"/>
          <w:numId w:val="3"/>
        </w:numPr>
        <w:spacing w:after="80"/>
      </w:pPr>
      <w:r>
        <w:t xml:space="preserve">MANAGES BPF MAPS holding pods, services, policies, endpoints.</w:t>
      </w:r>
    </w:p>
    <w:p>
      <w:pPr>
        <w:pStyle w:val="ListParagraph"/>
        <w:numPr>
          <w:ilvl w:val="0"/>
          <w:numId w:val="3"/>
        </w:numPr>
        <w:spacing w:after="80"/>
      </w:pPr>
      <w:r>
        <w:t xml:space="preserve">CONFIGURES network interfaces (veth pairs for pods, etc.).</w:t>
      </w:r>
    </w:p>
    <w:p>
      <w:pPr>
        <w:pStyle w:val="ListParagraph"/>
        <w:numPr>
          <w:ilvl w:val="0"/>
          <w:numId w:val="3"/>
        </w:numPr>
        <w:spacing w:after="80"/>
      </w:pPr>
      <w:r>
        <w:t xml:space="preserve">ENFORCES identity assignment (mapping labels to numeric identities).</w:t>
      </w:r>
    </w:p>
    <w:p>
      <w:pPr>
        <w:pStyle w:val="ListParagraph"/>
        <w:numPr>
          <w:ilvl w:val="0"/>
          <w:numId w:val="3"/>
        </w:numPr>
        <w:spacing w:after="80"/>
      </w:pPr>
      <w:r>
        <w:t xml:space="preserve">REPORTS flow events for Hubble.</w:t>
      </w:r>
    </w:p>
    <w:p>
      <w:pPr>
        <w:pStyle w:val="ListParagraph"/>
        <w:numPr>
          <w:ilvl w:val="0"/>
          <w:numId w:val="3"/>
        </w:numPr>
        <w:spacing w:after="80"/>
      </w:pPr>
      <w:r>
        <w:t xml:space="preserve">HANDLES the Cilium CLI (cilium command pipes through the agent).</w:t>
      </w:r>
    </w:p>
    <w:p>
      <w:pPr>
        <w:spacing w:after="120"/>
        <w:jc w:val="both"/>
      </w:pPr>
      <w:r>
        <w:t xml:space="preserve">The agent is a Go program, tens of thousands of lines. It's the control plane; the eBPF programs are the dataplane. The agent makes decisions; the kernel enforces them.</w:t>
      </w:r>
    </w:p>
    <w:p>
      <w:pPr>
        <w:pStyle w:val="Heading2"/>
        <w:spacing w:after="160" w:before="280"/>
      </w:pPr>
      <w:r>
        <w:rPr>
          <w:b/>
          <w:bCs/>
        </w:rPr>
        <w:t xml:space="preserve">3.3 cilium-operator</w:t>
      </w:r>
    </w:p>
    <w:p>
      <w:pPr>
        <w:spacing w:after="120"/>
        <w:jc w:val="both"/>
      </w:pPr>
      <w:r>
        <w:t xml:space="preserve">ONE per cluster. Handles cluster-level operations that don't need to be per-node:</w:t>
      </w:r>
    </w:p>
    <w:p>
      <w:pPr>
        <w:pStyle w:val="ListParagraph"/>
        <w:numPr>
          <w:ilvl w:val="0"/>
          <w:numId w:val="2"/>
        </w:numPr>
        <w:spacing w:after="80"/>
      </w:pPr>
      <w:r>
        <w:t xml:space="preserve">IPAM (IP Address Management) — allocating pod CIDR ranges.</w:t>
      </w:r>
    </w:p>
    <w:p>
      <w:pPr>
        <w:pStyle w:val="ListParagraph"/>
        <w:numPr>
          <w:ilvl w:val="0"/>
          <w:numId w:val="2"/>
        </w:numPr>
        <w:spacing w:after="80"/>
      </w:pPr>
      <w:r>
        <w:t xml:space="preserve">Garbage collection of stale CiliumEndpoint resources.</w:t>
      </w:r>
    </w:p>
    <w:p>
      <w:pPr>
        <w:pStyle w:val="ListParagraph"/>
        <w:numPr>
          <w:ilvl w:val="0"/>
          <w:numId w:val="2"/>
        </w:numPr>
        <w:spacing w:after="80"/>
      </w:pPr>
      <w:r>
        <w:t xml:space="preserve">Label management for CiliumIdentity resources.</w:t>
      </w:r>
    </w:p>
    <w:p>
      <w:pPr>
        <w:pStyle w:val="ListParagraph"/>
        <w:numPr>
          <w:ilvl w:val="0"/>
          <w:numId w:val="2"/>
        </w:numPr>
        <w:spacing w:after="80"/>
      </w:pPr>
      <w:r>
        <w:t xml:space="preserve">Cluster-wide status checks.</w:t>
      </w:r>
    </w:p>
    <w:p>
      <w:pPr>
        <w:spacing w:after="120"/>
        <w:jc w:val="both"/>
      </w:pPr>
      <w:r>
        <w:t xml:space="preserve">The operator is smaller than the agent. It's important for correctness but doesn't handle hot-path work.</w:t>
      </w:r>
    </w:p>
    <w:p>
      <w:pPr>
        <w:pStyle w:val="Heading2"/>
        <w:spacing w:after="160" w:before="280"/>
      </w:pPr>
      <w:r>
        <w:rPr>
          <w:b/>
          <w:bCs/>
        </w:rPr>
        <w:t xml:space="preserve">3.4 Hubble Components</w:t>
      </w:r>
    </w:p>
    <w:p>
      <w:pPr>
        <w:spacing w:after="120"/>
        <w:jc w:val="both"/>
      </w:pPr>
      <w:r>
        <w:t xml:space="preserve">When Hubble is enabled (usually is), additional components run:</w:t>
      </w:r>
    </w:p>
    <w:p>
      <w:pPr>
        <w:pStyle w:val="Heading3"/>
        <w:spacing w:after="120" w:before="220"/>
      </w:pPr>
      <w:r>
        <w:rPr>
          <w:b/>
          <w:bCs/>
        </w:rPr>
        <w:t xml:space="preserve">3.4.1 hubble-relay</w:t>
      </w:r>
    </w:p>
    <w:p>
      <w:pPr>
        <w:spacing w:after="120"/>
        <w:jc w:val="both"/>
      </w:pPr>
      <w:r>
        <w:t xml:space="preserve">A cluster-wide proxy that aggregates flow data from all cilium-agents on all nodes. Userspace tools (Hubble CLI, Hubble UI) connect to hubble-relay rather than to each agent.</w:t>
      </w:r>
    </w:p>
    <w:p>
      <w:pPr>
        <w:pStyle w:val="Heading3"/>
        <w:spacing w:after="120" w:before="220"/>
      </w:pPr>
      <w:r>
        <w:rPr>
          <w:b/>
          <w:bCs/>
        </w:rPr>
        <w:t xml:space="preserve">3.4.2 hubble-ui</w:t>
      </w:r>
    </w:p>
    <w:p>
      <w:pPr>
        <w:spacing w:after="120"/>
        <w:jc w:val="both"/>
      </w:pPr>
      <w:r>
        <w:t xml:space="preserve">The optional web UI. Shows a dependency graph of pods, flow details, service map. Connects to hubble-relay for data.</w:t>
      </w:r>
    </w:p>
    <w:p>
      <w:pPr>
        <w:pStyle w:val="Heading3"/>
        <w:spacing w:after="120" w:before="220"/>
      </w:pPr>
      <w:r>
        <w:rPr>
          <w:b/>
          <w:bCs/>
        </w:rPr>
        <w:t xml:space="preserve">3.4.3 Hubble exporters</w:t>
      </w:r>
    </w:p>
    <w:p>
      <w:pPr>
        <w:spacing w:after="120"/>
        <w:jc w:val="both"/>
      </w:pPr>
      <w:r>
        <w:t xml:space="preserve">Optional components exporting flow data to Prometheus (for metrics), OpenTelemetry collectors, or log backends.</w:t>
      </w:r>
    </w:p>
    <w:p>
      <w:pPr>
        <w:pStyle w:val="Heading2"/>
        <w:spacing w:after="160" w:before="280"/>
      </w:pPr>
      <w:r>
        <w:rPr>
          <w:b/>
          <w:bCs/>
        </w:rPr>
        <w:t xml:space="preserve">3.5 Cilium CLI</w:t>
      </w:r>
    </w:p>
    <w:p>
      <w:pPr>
        <w:spacing w:after="120"/>
        <w:jc w:val="both"/>
      </w:pPr>
      <w:r>
        <w:t xml:space="preserve">The cilium CLI is the main operator interface. Some common commands:</w:t>
      </w:r>
    </w:p>
    <w:p>
      <w:pPr>
        <w:shd w:fill="F2F2F2" w:val="clear"/>
        <w:spacing w:after="80" w:before="80"/>
      </w:pPr>
      <w:r>
        <w:rPr>
          <w:rFonts w:ascii="Consolas" w:cs="Consolas" w:eastAsia="Consolas" w:hAnsi="Consolas"/>
          <w:sz w:val="20"/>
          <w:szCs w:val="20"/>
        </w:rPr>
        <w:t xml:space="preserve"># Install Cilium</w:t>
      </w:r>
    </w:p>
    <w:p>
      <w:pPr>
        <w:shd w:fill="F2F2F2" w:val="clear"/>
        <w:spacing w:after="80" w:before="80"/>
      </w:pPr>
      <w:r>
        <w:rPr>
          <w:rFonts w:ascii="Consolas" w:cs="Consolas" w:eastAsia="Consolas" w:hAnsi="Consolas"/>
          <w:sz w:val="20"/>
          <w:szCs w:val="20"/>
        </w:rPr>
        <w:t xml:space="preserve">$ cilium install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 status</w:t>
      </w:r>
    </w:p>
    <w:p>
      <w:pPr>
        <w:shd w:fill="F2F2F2" w:val="clear"/>
        <w:spacing w:after="80" w:before="80"/>
      </w:pPr>
      <w:r>
        <w:rPr>
          <w:rFonts w:ascii="Consolas" w:cs="Consolas" w:eastAsia="Consolas" w:hAnsi="Consolas"/>
          <w:sz w:val="20"/>
          <w:szCs w:val="20"/>
        </w:rPr>
        <w:t xml:space="preserve">$ cilium status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/¯¯\__/¯¯\    Cilium:             OK</w:t>
      </w:r>
    </w:p>
    <w:p>
      <w:pPr>
        <w:shd w:fill="F2F2F2" w:val="clear"/>
        <w:spacing w:after="80" w:before="80"/>
      </w:pPr>
      <w:r>
        <w:rPr>
          <w:rFonts w:ascii="Consolas" w:cs="Consolas" w:eastAsia="Consolas" w:hAnsi="Consolas"/>
          <w:sz w:val="20"/>
          <w:szCs w:val="20"/>
        </w:rPr>
        <w:t xml:space="preserve"> \__/¯¯\__/    Operator:           OK</w:t>
      </w:r>
    </w:p>
    <w:p>
      <w:pPr>
        <w:shd w:fill="F2F2F2" w:val="clear"/>
        <w:spacing w:after="80" w:before="80"/>
      </w:pPr>
      <w:r>
        <w:rPr>
          <w:rFonts w:ascii="Consolas" w:cs="Consolas" w:eastAsia="Consolas" w:hAnsi="Consolas"/>
          <w:sz w:val="20"/>
          <w:szCs w:val="20"/>
        </w:rPr>
        <w:t xml:space="preserve"> /¯¯\__/¯¯\    Envoy DaemonSet:    disabled</w:t>
      </w:r>
    </w:p>
    <w:p>
      <w:pPr>
        <w:shd w:fill="F2F2F2" w:val="clear"/>
        <w:spacing w:after="80" w:before="80"/>
      </w:pPr>
      <w:r>
        <w:rPr>
          <w:rFonts w:ascii="Consolas" w:cs="Consolas" w:eastAsia="Consolas" w:hAnsi="Consolas"/>
          <w:sz w:val="20"/>
          <w:szCs w:val="20"/>
        </w:rPr>
        <w:t xml:space="preserve"> \__/¯¯\__/    Hubble Relay:       OK</w:t>
      </w:r>
    </w:p>
    <w:p>
      <w:pPr>
        <w:shd w:fill="F2F2F2" w:val="clear"/>
        <w:spacing w:after="80" w:before="80"/>
      </w:pPr>
      <w:r>
        <w:rPr>
          <w:rFonts w:ascii="Consolas" w:cs="Consolas" w:eastAsia="Consolas" w:hAnsi="Consolas"/>
          <w:sz w:val="20"/>
          <w:szCs w:val="20"/>
        </w:rPr>
        <w:t xml:space="preserve">    \__/       ClusterMesh:        disabled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connectivity tests</w:t>
      </w:r>
    </w:p>
    <w:p>
      <w:pPr>
        <w:shd w:fill="F2F2F2" w:val="clear"/>
        <w:spacing w:after="80" w:before="80"/>
      </w:pPr>
      <w:r>
        <w:rPr>
          <w:rFonts w:ascii="Consolas" w:cs="Consolas" w:eastAsia="Consolas" w:hAnsi="Consolas"/>
          <w:sz w:val="20"/>
          <w:szCs w:val="20"/>
        </w:rPr>
        <w:t xml:space="preserve">$ cilium connectivity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Upgrade Cilium</w:t>
      </w:r>
    </w:p>
    <w:p>
      <w:pPr>
        <w:shd w:fill="F2F2F2" w:val="clear"/>
        <w:spacing w:after="80" w:before="80"/>
      </w:pPr>
      <w:r>
        <w:rPr>
          <w:rFonts w:ascii="Consolas" w:cs="Consolas" w:eastAsia="Consolas" w:hAnsi="Consolas"/>
          <w:sz w:val="20"/>
          <w:szCs w:val="20"/>
        </w:rPr>
        <w:t xml:space="preserve">$ cilium upgrade --version 1.15.0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Enable Hubble</w:t>
      </w:r>
    </w:p>
    <w:p>
      <w:pPr>
        <w:shd w:fill="F2F2F2" w:val="clear"/>
        <w:spacing w:after="80" w:before="80"/>
      </w:pPr>
      <w:r>
        <w:rPr>
          <w:rFonts w:ascii="Consolas" w:cs="Consolas" w:eastAsia="Consolas" w:hAnsi="Consolas"/>
          <w:sz w:val="20"/>
          <w:szCs w:val="20"/>
        </w:rPr>
        <w:t xml:space="preserve">$ cilium hubble enable</w:t>
      </w:r>
    </w:p>
    <w:p>
      <w:pPr>
        <w:pStyle w:val="Heading2"/>
        <w:spacing w:after="160" w:before="280"/>
      </w:pPr>
      <w:r>
        <w:rPr>
          <w:b/>
          <w:bCs/>
        </w:rPr>
        <w:t xml:space="preserve">3.6 BPF Filesystem and Maps</w:t>
      </w:r>
    </w:p>
    <w:p>
      <w:pPr>
        <w:spacing w:after="120"/>
        <w:jc w:val="both"/>
      </w:pPr>
      <w:r>
        <w:t xml:space="preserve">Cilium uses the BPF filesystem (/sys/fs/bpf/) extensively to pin maps. This allows:</w:t>
      </w:r>
    </w:p>
    <w:p>
      <w:pPr>
        <w:pStyle w:val="ListParagraph"/>
        <w:numPr>
          <w:ilvl w:val="0"/>
          <w:numId w:val="2"/>
        </w:numPr>
        <w:spacing w:after="80"/>
      </w:pPr>
      <w:r>
        <w:t xml:space="preserve">Maps to persist across cilium-agent restarts.</w:t>
      </w:r>
    </w:p>
    <w:p>
      <w:pPr>
        <w:pStyle w:val="ListParagraph"/>
        <w:numPr>
          <w:ilvl w:val="0"/>
          <w:numId w:val="2"/>
        </w:numPr>
        <w:spacing w:after="80"/>
      </w:pPr>
      <w:r>
        <w:t xml:space="preserve">Agent upgrades without dropping connections (map state is preserved).</w:t>
      </w:r>
    </w:p>
    <w:p>
      <w:pPr>
        <w:pStyle w:val="ListParagraph"/>
        <w:numPr>
          <w:ilvl w:val="0"/>
          <w:numId w:val="2"/>
        </w:numPr>
        <w:spacing w:after="80"/>
      </w:pPr>
      <w:r>
        <w:t xml:space="preserve">Introspection — bpftool can inspect live maps.</w:t>
      </w:r>
    </w:p>
    <w:p>
      <w:pPr>
        <w:shd w:fill="F2F2F2" w:val="clear"/>
        <w:spacing w:after="80" w:before="80"/>
      </w:pPr>
      <w:r>
        <w:rPr>
          <w:rFonts w:ascii="Consolas" w:cs="Consolas" w:eastAsia="Consolas" w:hAnsi="Consolas"/>
          <w:sz w:val="20"/>
          <w:szCs w:val="20"/>
        </w:rPr>
        <w:t xml:space="preserve">$ ls /sys/fs/bpf/tc/globals/</w:t>
      </w:r>
    </w:p>
    <w:p>
      <w:pPr>
        <w:shd w:fill="F2F2F2" w:val="clear"/>
        <w:spacing w:after="80" w:before="80"/>
      </w:pPr>
      <w:r>
        <w:rPr>
          <w:rFonts w:ascii="Consolas" w:cs="Consolas" w:eastAsia="Consolas" w:hAnsi="Consolas"/>
          <w:sz w:val="20"/>
          <w:szCs w:val="20"/>
        </w:rPr>
        <w:t xml:space="preserve">cilium_call_policy</w:t>
      </w:r>
    </w:p>
    <w:p>
      <w:pPr>
        <w:shd w:fill="F2F2F2" w:val="clear"/>
        <w:spacing w:after="80" w:before="80"/>
      </w:pPr>
      <w:r>
        <w:rPr>
          <w:rFonts w:ascii="Consolas" w:cs="Consolas" w:eastAsia="Consolas" w:hAnsi="Consolas"/>
          <w:sz w:val="20"/>
          <w:szCs w:val="20"/>
        </w:rPr>
        <w:t xml:space="preserve">cilium_calls_00001</w:t>
      </w:r>
    </w:p>
    <w:p>
      <w:pPr>
        <w:shd w:fill="F2F2F2" w:val="clear"/>
        <w:spacing w:after="80" w:before="80"/>
      </w:pPr>
      <w:r>
        <w:rPr>
          <w:rFonts w:ascii="Consolas" w:cs="Consolas" w:eastAsia="Consolas" w:hAnsi="Consolas"/>
          <w:sz w:val="20"/>
          <w:szCs w:val="20"/>
        </w:rPr>
        <w:t xml:space="preserve">cilium_ct4_global</w:t>
      </w:r>
    </w:p>
    <w:p>
      <w:pPr>
        <w:shd w:fill="F2F2F2" w:val="clear"/>
        <w:spacing w:after="80" w:before="80"/>
      </w:pPr>
      <w:r>
        <w:rPr>
          <w:rFonts w:ascii="Consolas" w:cs="Consolas" w:eastAsia="Consolas" w:hAnsi="Consolas"/>
          <w:sz w:val="20"/>
          <w:szCs w:val="20"/>
        </w:rPr>
        <w:t xml:space="preserve">cilium_ct6_global</w:t>
      </w:r>
    </w:p>
    <w:p>
      <w:pPr>
        <w:shd w:fill="F2F2F2" w:val="clear"/>
        <w:spacing w:after="80" w:before="80"/>
      </w:pPr>
      <w:r>
        <w:rPr>
          <w:rFonts w:ascii="Consolas" w:cs="Consolas" w:eastAsia="Consolas" w:hAnsi="Consolas"/>
          <w:sz w:val="20"/>
          <w:szCs w:val="20"/>
        </w:rPr>
        <w:t xml:space="preserve">cilium_egressgw_policy_v4</w:t>
      </w:r>
    </w:p>
    <w:p>
      <w:pPr>
        <w:shd w:fill="F2F2F2" w:val="clear"/>
        <w:spacing w:after="80" w:before="80"/>
      </w:pPr>
      <w:r>
        <w:rPr>
          <w:rFonts w:ascii="Consolas" w:cs="Consolas" w:eastAsia="Consolas" w:hAnsi="Consolas"/>
          <w:sz w:val="20"/>
          <w:szCs w:val="20"/>
        </w:rPr>
        <w:t xml:space="preserve">cilium_ipv4_frag_datagrams</w:t>
      </w:r>
    </w:p>
    <w:p>
      <w:pPr>
        <w:shd w:fill="F2F2F2" w:val="clear"/>
        <w:spacing w:after="80" w:before="80"/>
      </w:pPr>
      <w:r>
        <w:rPr>
          <w:rFonts w:ascii="Consolas" w:cs="Consolas" w:eastAsia="Consolas" w:hAnsi="Consolas"/>
          <w:sz w:val="20"/>
          <w:szCs w:val="20"/>
        </w:rPr>
        <w:t xml:space="preserve">cilium_lb4_backends_v3</w:t>
      </w:r>
    </w:p>
    <w:p>
      <w:pPr>
        <w:shd w:fill="F2F2F2" w:val="clear"/>
        <w:spacing w:after="80" w:before="80"/>
      </w:pPr>
      <w:r>
        <w:rPr>
          <w:rFonts w:ascii="Consolas" w:cs="Consolas" w:eastAsia="Consolas" w:hAnsi="Consolas"/>
          <w:sz w:val="20"/>
          <w:szCs w:val="20"/>
        </w:rPr>
        <w:t xml:space="preserve">cilium_lb4_reverse_nat</w:t>
      </w:r>
    </w:p>
    <w:p>
      <w:pPr>
        <w:shd w:fill="F2F2F2" w:val="clear"/>
        <w:spacing w:after="80" w:before="80"/>
      </w:pPr>
      <w:r>
        <w:rPr>
          <w:rFonts w:ascii="Consolas" w:cs="Consolas" w:eastAsia="Consolas" w:hAnsi="Consolas"/>
          <w:sz w:val="20"/>
          <w:szCs w:val="20"/>
        </w:rPr>
        <w:t xml:space="preserve">cilium_lb4_services_v2</w:t>
      </w:r>
    </w:p>
    <w:p>
      <w:pPr>
        <w:shd w:fill="F2F2F2" w:val="clear"/>
        <w:spacing w:after="80" w:before="80"/>
      </w:pPr>
      <w:r>
        <w:rPr>
          <w:rFonts w:ascii="Consolas" w:cs="Consolas" w:eastAsia="Consolas" w:hAnsi="Consolas"/>
          <w:sz w:val="20"/>
          <w:szCs w:val="20"/>
        </w:rPr>
        <w:t xml:space="preserve">cilium_lxc</w:t>
      </w:r>
    </w:p>
    <w:p>
      <w:pPr>
        <w:shd w:fill="F2F2F2" w:val="clear"/>
        <w:spacing w:after="80" w:before="80"/>
      </w:pPr>
      <w:r>
        <w:rPr>
          <w:rFonts w:ascii="Consolas" w:cs="Consolas" w:eastAsia="Consolas" w:hAnsi="Consolas"/>
          <w:sz w:val="20"/>
          <w:szCs w:val="20"/>
        </w:rPr>
        <w:t xml:space="preserve">cilium_metrics</w:t>
      </w:r>
    </w:p>
    <w:p>
      <w:pPr>
        <w:shd w:fill="F2F2F2" w:val="clear"/>
        <w:spacing w:after="80" w:before="80"/>
      </w:pPr>
      <w:r>
        <w:rPr>
          <w:rFonts w:ascii="Consolas" w:cs="Consolas" w:eastAsia="Consolas" w:hAnsi="Consolas"/>
          <w:sz w:val="20"/>
          <w:szCs w:val="20"/>
        </w:rPr>
        <w:t xml:space="preserve">cilium_policy_00001</w:t>
      </w:r>
    </w:p>
    <w:p>
      <w:pPr>
        <w:shd w:fill="F2F2F2" w:val="clear"/>
        <w:spacing w:after="80" w:before="80"/>
      </w:pPr>
      <w:r>
        <w:rPr>
          <w:rFonts w:ascii="Consolas" w:cs="Consolas" w:eastAsia="Consolas" w:hAnsi="Consolas"/>
          <w:sz w:val="20"/>
          <w:szCs w:val="20"/>
        </w:rPr>
        <w:t xml:space="preserve">cilium_proxy4</w:t>
      </w:r>
    </w:p>
    <w:p>
      <w:pPr>
        <w:shd w:fill="F2F2F2" w:val="clear"/>
        <w:spacing w:after="80" w:before="80"/>
      </w:pPr>
      <w:r>
        <w:rPr>
          <w:rFonts w:ascii="Consolas" w:cs="Consolas" w:eastAsia="Consolas" w:hAnsi="Consolas"/>
          <w:sz w:val="20"/>
          <w:szCs w:val="20"/>
        </w:rPr>
        <w:t xml:space="preserve">cilium_snat_v4_external</w:t>
      </w:r>
    </w:p>
    <w:p>
      <w:pPr>
        <w:shd w:fill="F2F2F2" w:val="clear"/>
        <w:spacing w:after="80" w:before="80"/>
      </w:pPr>
      <w:r>
        <w:rPr>
          <w:rFonts w:ascii="Consolas" w:cs="Consolas" w:eastAsia="Consolas" w:hAnsi="Consolas"/>
          <w:sz w:val="20"/>
          <w:szCs w:val="20"/>
        </w:rPr>
        <w:t xml:space="preserve">...</w:t>
      </w:r>
    </w:p>
    <w:p>
      <w:pPr>
        <w:spacing w:after="120"/>
        <w:jc w:val="both"/>
      </w:pPr>
      <w:r>
        <w:t xml:space="preserve">Dozens of maps per node, each serving a specific function. Map names like cilium_ct4_global (IPv4 conntrack), cilium_lb4_services_v2 (IPv4 Service definitions), cilium_policy_00001 (policies for a specific endpoint).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The Dataplane: XDP, TC, and Friends</w:t>
      </w:r>
    </w:p>
    <w:p>
      <w:pPr>
        <w:pStyle w:val="Heading2"/>
        <w:spacing w:after="160" w:before="280"/>
      </w:pPr>
      <w:r>
        <w:rPr>
          <w:b/>
          <w:bCs/>
        </w:rPr>
        <w:t xml:space="preserve">4.1 The Dataplane Philosophy</w:t>
      </w:r>
    </w:p>
    <w:p>
      <w:pPr>
        <w:spacing w:after="120"/>
        <w:jc w:val="both"/>
      </w:pPr>
      <w:r>
        <w:t xml:space="preserve">Cilium's dataplane is where packets actually flow. It's implemented ENTIRELY as eBPF programs attached to various hooks. When you understand which programs attach where, you understand Cilium's runtime behavior.</w:t>
      </w:r>
    </w:p>
    <w:p>
      <w:pPr>
        <w:pStyle w:val="Heading2"/>
        <w:spacing w:after="160" w:before="280"/>
      </w:pPr>
      <w:r>
        <w:rPr>
          <w:b/>
          <w:bCs/>
        </w:rPr>
        <w:t xml:space="preserve">4.2 The Packet Journey — Ingress</w:t>
      </w:r>
    </w:p>
    <w:p>
      <w:pPr>
        <w:spacing w:after="120"/>
        <w:jc w:val="both"/>
      </w:pPr>
      <w:r>
        <w:t xml:space="preserve">Walk through an incoming packet arriving at a node:</w:t>
      </w:r>
    </w:p>
    <w:p>
      <w:pPr>
        <w:shd w:fill="F2F2F2" w:val="clear"/>
        <w:spacing w:after="80" w:before="80"/>
      </w:pPr>
      <w:r>
        <w:rPr>
          <w:rFonts w:ascii="Consolas" w:cs="Consolas" w:eastAsia="Consolas" w:hAnsi="Consolas"/>
          <w:sz w:val="20"/>
          <w:szCs w:val="20"/>
        </w:rPr>
        <w:t xml:space="preserve">1. Packet hits NIC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2. XDP program runs</w:t>
      </w:r>
    </w:p>
    <w:p>
      <w:pPr>
        <w:shd w:fill="F2F2F2" w:val="clear"/>
        <w:spacing w:after="80" w:before="80"/>
      </w:pPr>
      <w:r>
        <w:rPr>
          <w:rFonts w:ascii="Consolas" w:cs="Consolas" w:eastAsia="Consolas" w:hAnsi="Consolas"/>
          <w:sz w:val="20"/>
          <w:szCs w:val="20"/>
        </w:rPr>
        <w:t xml:space="preserve">   - Fast drop (DDoS, blocklisted IPs)</w:t>
      </w:r>
    </w:p>
    <w:p>
      <w:pPr>
        <w:shd w:fill="F2F2F2" w:val="clear"/>
        <w:spacing w:after="80" w:before="80"/>
      </w:pPr>
      <w:r>
        <w:rPr>
          <w:rFonts w:ascii="Consolas" w:cs="Consolas" w:eastAsia="Consolas" w:hAnsi="Consolas"/>
          <w:sz w:val="20"/>
          <w:szCs w:val="20"/>
        </w:rPr>
        <w:t xml:space="preserve">   - Optional L4LB forwarding (XDP_TX)</w:t>
      </w:r>
    </w:p>
    <w:p>
      <w:pPr>
        <w:shd w:fill="F2F2F2" w:val="clear"/>
        <w:spacing w:after="80" w:before="80"/>
      </w:pPr>
      <w:r>
        <w:rPr>
          <w:rFonts w:ascii="Consolas" w:cs="Consolas" w:eastAsia="Consolas" w:hAnsi="Consolas"/>
          <w:sz w:val="20"/>
          <w:szCs w:val="20"/>
        </w:rPr>
        <w:t xml:space="preserve">   - Pass to kernel network stack</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3. TC ingress program runs (cilium_host, cilium_net interfaces)</w:t>
      </w:r>
    </w:p>
    <w:p>
      <w:pPr>
        <w:shd w:fill="F2F2F2" w:val="clear"/>
        <w:spacing w:after="80" w:before="80"/>
      </w:pPr>
      <w:r>
        <w:rPr>
          <w:rFonts w:ascii="Consolas" w:cs="Consolas" w:eastAsia="Consolas" w:hAnsi="Consolas"/>
          <w:sz w:val="20"/>
          <w:szCs w:val="20"/>
        </w:rPr>
        <w:t xml:space="preserve">   - Identity lookup</w:t>
      </w:r>
    </w:p>
    <w:p>
      <w:pPr>
        <w:shd w:fill="F2F2F2" w:val="clear"/>
        <w:spacing w:after="80" w:before="80"/>
      </w:pPr>
      <w:r>
        <w:rPr>
          <w:rFonts w:ascii="Consolas" w:cs="Consolas" w:eastAsia="Consolas" w:hAnsi="Consolas"/>
          <w:sz w:val="20"/>
          <w:szCs w:val="20"/>
        </w:rPr>
        <w:t xml:space="preserve">   - Pre-routing policy</w:t>
      </w:r>
    </w:p>
    <w:p>
      <w:pPr>
        <w:shd w:fill="F2F2F2" w:val="clear"/>
        <w:spacing w:after="80" w:before="80"/>
      </w:pPr>
      <w:r>
        <w:rPr>
          <w:rFonts w:ascii="Consolas" w:cs="Consolas" w:eastAsia="Consolas" w:hAnsi="Consolas"/>
          <w:sz w:val="20"/>
          <w:szCs w:val="20"/>
        </w:rPr>
        <w:t xml:space="preserve">   - Service lookup (DNAT to backend pod)</w:t>
      </w:r>
    </w:p>
    <w:p>
      <w:pPr>
        <w:shd w:fill="F2F2F2" w:val="clear"/>
        <w:spacing w:after="80" w:before="80"/>
      </w:pPr>
      <w:r>
        <w:rPr>
          <w:rFonts w:ascii="Consolas" w:cs="Consolas" w:eastAsia="Consolas" w:hAnsi="Consolas"/>
          <w:sz w:val="20"/>
          <w:szCs w:val="20"/>
        </w:rPr>
        <w:t xml:space="preserve">   - Conntrack update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4. Routing decision: local pod? → deliver to pod's veth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5. TC program on pod's veth egress</w:t>
      </w:r>
    </w:p>
    <w:p>
      <w:pPr>
        <w:shd w:fill="F2F2F2" w:val="clear"/>
        <w:spacing w:after="80" w:before="80"/>
      </w:pPr>
      <w:r>
        <w:rPr>
          <w:rFonts w:ascii="Consolas" w:cs="Consolas" w:eastAsia="Consolas" w:hAnsi="Consolas"/>
          <w:sz w:val="20"/>
          <w:szCs w:val="20"/>
        </w:rPr>
        <w:t xml:space="preserve">   - Destination endpoint policy</w:t>
      </w:r>
    </w:p>
    <w:p>
      <w:pPr>
        <w:shd w:fill="F2F2F2" w:val="clear"/>
        <w:spacing w:after="80" w:before="80"/>
      </w:pPr>
      <w:r>
        <w:rPr>
          <w:rFonts w:ascii="Consolas" w:cs="Consolas" w:eastAsia="Consolas" w:hAnsi="Consolas"/>
          <w:sz w:val="20"/>
          <w:szCs w:val="20"/>
        </w:rPr>
        <w:t xml:space="preserve">   - L7 redirect (if HTTP/gRPC policy applies)</w:t>
      </w:r>
    </w:p>
    <w:p>
      <w:pPr>
        <w:shd w:fill="F2F2F2" w:val="clear"/>
        <w:spacing w:after="80" w:before="80"/>
      </w:pPr>
      <w:r>
        <w:rPr>
          <w:rFonts w:ascii="Consolas" w:cs="Consolas" w:eastAsia="Consolas" w:hAnsi="Consolas"/>
          <w:sz w:val="20"/>
          <w:szCs w:val="20"/>
        </w:rPr>
        <w:t xml:space="preserve">   - Delivery to pod</w:t>
      </w:r>
    </w:p>
    <w:p>
      <w:pPr>
        <w:spacing w:after="120"/>
        <w:jc w:val="both"/>
      </w:pPr>
      <w:r>
        <w:t xml:space="preserve">Each eBPF program is small and focused. They ACCESS SHARED MAPS (endpoints, services, policies, conntrack) to make decisions. Data flows through the maps.</w:t>
      </w:r>
    </w:p>
    <w:p>
      <w:pPr>
        <w:pStyle w:val="Heading2"/>
        <w:spacing w:after="160" w:before="280"/>
      </w:pPr>
      <w:r>
        <w:rPr>
          <w:b/>
          <w:bCs/>
        </w:rPr>
        <w:t xml:space="preserve">4.3 The Packet Journey — Egress</w:t>
      </w:r>
    </w:p>
    <w:p>
      <w:pPr>
        <w:spacing w:after="120"/>
        <w:jc w:val="both"/>
      </w:pPr>
      <w:r>
        <w:t xml:space="preserve">A pod sending a packet out:</w:t>
      </w:r>
    </w:p>
    <w:p>
      <w:pPr>
        <w:shd w:fill="F2F2F2" w:val="clear"/>
        <w:spacing w:after="80" w:before="80"/>
      </w:pPr>
      <w:r>
        <w:rPr>
          <w:rFonts w:ascii="Consolas" w:cs="Consolas" w:eastAsia="Consolas" w:hAnsi="Consolas"/>
          <w:sz w:val="20"/>
          <w:szCs w:val="20"/>
        </w:rPr>
        <w:t xml:space="preserve">1. Pod writes to socket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2. Optional: cgroup_sock_addr connect4 program</w:t>
      </w:r>
    </w:p>
    <w:p>
      <w:pPr>
        <w:shd w:fill="F2F2F2" w:val="clear"/>
        <w:spacing w:after="80" w:before="80"/>
      </w:pPr>
      <w:r>
        <w:rPr>
          <w:rFonts w:ascii="Consolas" w:cs="Consolas" w:eastAsia="Consolas" w:hAnsi="Consolas"/>
          <w:sz w:val="20"/>
          <w:szCs w:val="20"/>
        </w:rPr>
        <w:t xml:space="preserve">   - If destination is a Service VIP, rewrite to pod IP</w:t>
      </w:r>
    </w:p>
    <w:p>
      <w:pPr>
        <w:shd w:fill="F2F2F2" w:val="clear"/>
        <w:spacing w:after="80" w:before="80"/>
      </w:pPr>
      <w:r>
        <w:rPr>
          <w:rFonts w:ascii="Consolas" w:cs="Consolas" w:eastAsia="Consolas" w:hAnsi="Consolas"/>
          <w:sz w:val="20"/>
          <w:szCs w:val="20"/>
        </w:rPr>
        <w:t xml:space="preserve">     (ClusterIP Service handled at connect time — no per-packet DNAT)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3. Kernel network stack processes (IP, TCP/UDP)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4. TC program on pod's veth ingress</w:t>
      </w:r>
    </w:p>
    <w:p>
      <w:pPr>
        <w:shd w:fill="F2F2F2" w:val="clear"/>
        <w:spacing w:after="80" w:before="80"/>
      </w:pPr>
      <w:r>
        <w:rPr>
          <w:rFonts w:ascii="Consolas" w:cs="Consolas" w:eastAsia="Consolas" w:hAnsi="Consolas"/>
          <w:sz w:val="20"/>
          <w:szCs w:val="20"/>
        </w:rPr>
        <w:t xml:space="preserve">   - Source endpoint policy</w:t>
      </w:r>
    </w:p>
    <w:p>
      <w:pPr>
        <w:shd w:fill="F2F2F2" w:val="clear"/>
        <w:spacing w:after="80" w:before="80"/>
      </w:pPr>
      <w:r>
        <w:rPr>
          <w:rFonts w:ascii="Consolas" w:cs="Consolas" w:eastAsia="Consolas" w:hAnsi="Consolas"/>
          <w:sz w:val="20"/>
          <w:szCs w:val="20"/>
        </w:rPr>
        <w:t xml:space="preserve">   - Identity tagging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5. Routing: local destination? → loop back to another veth</w:t>
      </w:r>
    </w:p>
    <w:p>
      <w:pPr>
        <w:shd w:fill="F2F2F2" w:val="clear"/>
        <w:spacing w:after="80" w:before="80"/>
      </w:pPr>
      <w:r>
        <w:rPr>
          <w:rFonts w:ascii="Consolas" w:cs="Consolas" w:eastAsia="Consolas" w:hAnsi="Consolas"/>
          <w:sz w:val="20"/>
          <w:szCs w:val="20"/>
        </w:rPr>
        <w:t xml:space="preserve">                remote destination? → node interface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6. TC egress program on node interface</w:t>
      </w:r>
    </w:p>
    <w:p>
      <w:pPr>
        <w:shd w:fill="F2F2F2" w:val="clear"/>
        <w:spacing w:after="80" w:before="80"/>
      </w:pPr>
      <w:r>
        <w:rPr>
          <w:rFonts w:ascii="Consolas" w:cs="Consolas" w:eastAsia="Consolas" w:hAnsi="Consolas"/>
          <w:sz w:val="20"/>
          <w:szCs w:val="20"/>
        </w:rPr>
        <w:t xml:space="preserve">   - Masquerade (SNAT if needed)</w:t>
      </w:r>
    </w:p>
    <w:p>
      <w:pPr>
        <w:shd w:fill="F2F2F2" w:val="clear"/>
        <w:spacing w:after="80" w:before="80"/>
      </w:pPr>
      <w:r>
        <w:rPr>
          <w:rFonts w:ascii="Consolas" w:cs="Consolas" w:eastAsia="Consolas" w:hAnsi="Consolas"/>
          <w:sz w:val="20"/>
          <w:szCs w:val="20"/>
        </w:rPr>
        <w:t xml:space="preserve">   - Encryption (WireGuard / IPsec encap)</w:t>
      </w:r>
    </w:p>
    <w:p>
      <w:pPr>
        <w:shd w:fill="F2F2F2" w:val="clear"/>
        <w:spacing w:after="80" w:before="80"/>
      </w:pPr>
      <w:r>
        <w:rPr>
          <w:rFonts w:ascii="Consolas" w:cs="Consolas" w:eastAsia="Consolas" w:hAnsi="Consolas"/>
          <w:sz w:val="20"/>
          <w:szCs w:val="20"/>
        </w:rPr>
        <w:t xml:space="preserve">   - Overlay encap (VXLAN / Geneve, if tunneling)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7. XDP/driver sends packet out</w:t>
      </w:r>
    </w:p>
    <w:p>
      <w:pPr>
        <w:pStyle w:val="Heading2"/>
        <w:spacing w:after="160" w:before="280"/>
      </w:pPr>
      <w:r>
        <w:rPr>
          <w:b/>
          <w:bCs/>
        </w:rPr>
        <w:t xml:space="preserve">4.4 The ClusterIP Shortcut</w:t>
      </w:r>
    </w:p>
    <w:p>
      <w:pPr>
        <w:spacing w:after="120"/>
        <w:jc w:val="both"/>
      </w:pPr>
      <w:r>
        <w:t xml:space="preserve">Classic kube-proxy handles every packet to a Service VIP with a DNAT lookup. Cilium does this ONCE at connect() time via cgroup_sock_addr programs:</w:t>
      </w:r>
    </w:p>
    <w:p>
      <w:pPr>
        <w:shd w:fill="F2F2F2" w:val="clear"/>
        <w:spacing w:after="80" w:before="80"/>
      </w:pPr>
      <w:r>
        <w:rPr>
          <w:rFonts w:ascii="Consolas" w:cs="Consolas" w:eastAsia="Consolas" w:hAnsi="Consolas"/>
          <w:sz w:val="20"/>
          <w:szCs w:val="20"/>
        </w:rPr>
        <w:t xml:space="preserve">Application calls: connect(svc_vip, port)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eBPF cgroup/connect4 program:</w:t>
      </w:r>
    </w:p>
    <w:p>
      <w:pPr>
        <w:shd w:fill="F2F2F2" w:val="clear"/>
        <w:spacing w:after="80" w:before="80"/>
      </w:pPr>
      <w:r>
        <w:rPr>
          <w:rFonts w:ascii="Consolas" w:cs="Consolas" w:eastAsia="Consolas" w:hAnsi="Consolas"/>
          <w:sz w:val="20"/>
          <w:szCs w:val="20"/>
        </w:rPr>
        <w:t xml:space="preserve">   - Looks up the Service VIP in cilium_lb4_services_v2</w:t>
      </w:r>
    </w:p>
    <w:p>
      <w:pPr>
        <w:shd w:fill="F2F2F2" w:val="clear"/>
        <w:spacing w:after="80" w:before="80"/>
      </w:pPr>
      <w:r>
        <w:rPr>
          <w:rFonts w:ascii="Consolas" w:cs="Consolas" w:eastAsia="Consolas" w:hAnsi="Consolas"/>
          <w:sz w:val="20"/>
          <w:szCs w:val="20"/>
        </w:rPr>
        <w:t xml:space="preserve">   - Picks a backend via hash or round-robin</w:t>
      </w:r>
    </w:p>
    <w:p>
      <w:pPr>
        <w:shd w:fill="F2F2F2" w:val="clear"/>
        <w:spacing w:after="80" w:before="80"/>
      </w:pPr>
      <w:r>
        <w:rPr>
          <w:rFonts w:ascii="Consolas" w:cs="Consolas" w:eastAsia="Consolas" w:hAnsi="Consolas"/>
          <w:sz w:val="20"/>
          <w:szCs w:val="20"/>
        </w:rPr>
        <w:t xml:space="preserve">   - REWRITES the destination to the backend pod IP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Kernel processes the socket connect with REAL backend IP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All subsequent packets go DIRECTLY to the backend</w:t>
      </w:r>
    </w:p>
    <w:p>
      <w:pPr>
        <w:shd w:fill="F2F2F2" w:val="clear"/>
        <w:spacing w:after="80" w:before="80"/>
      </w:pPr>
      <w:r>
        <w:rPr>
          <w:rFonts w:ascii="Consolas" w:cs="Consolas" w:eastAsia="Consolas" w:hAnsi="Consolas"/>
          <w:sz w:val="20"/>
          <w:szCs w:val="20"/>
        </w:rPr>
        <w:t xml:space="preserve">(no per-packet DNAT, no conntrack entry for VIP)</w:t>
      </w:r>
    </w:p>
    <w:p>
      <w:pPr>
        <w:spacing w:after="120"/>
        <w:jc w:val="both"/>
      </w:pPr>
      <w:r>
        <w:t xml:space="preserve">This is a huge win. For a long-lived connection, you save MILLIONS of per-packet NAT operations. The trick works because Service VIPs are INVENTED — they don't correspond to real network entities; intercepting connect() is transparent.</w:t>
      </w:r>
    </w:p>
    <w:p>
      <w:pPr>
        <w:pBdr>
          <w:left w:val="single" w:color="4472C4" w:sz="18" w:space="12"/>
        </w:pBdr>
        <w:spacing w:after="120" w:before="120"/>
        <w:ind w:left="720"/>
      </w:pPr>
      <w:r>
        <w:rPr>
          <w:i/>
          <w:iCs/>
          <w:color w:val="444444"/>
        </w:rPr>
        <w:t xml:space="preserve">"Cilium's connect-time load balancing is one of the most elegant uses of eBPF in production. It transforms Services from a per-packet cost into a per-connection cost."</w:t>
      </w:r>
    </w:p>
    <w:p>
      <w:pPr>
        <w:pStyle w:val="Heading2"/>
        <w:spacing w:after="160" w:before="280"/>
      </w:pPr>
      <w:r>
        <w:rPr>
          <w:b/>
          <w:bCs/>
        </w:rPr>
        <w:t xml:space="preserve">4.5 XDP-Accelerated Load Balancing</w:t>
      </w:r>
    </w:p>
    <w:p>
      <w:pPr>
        <w:spacing w:after="120"/>
        <w:jc w:val="both"/>
      </w:pPr>
      <w:r>
        <w:t xml:space="preserve">For LoadBalancer Services (Kubernetes Services of type LoadBalancer), Cilium can use XDP for EXTREME performance. Packets arriving at a node intended for a Service backend on another node are load-balanced at the NIC driver level:</w:t>
      </w:r>
    </w:p>
    <w:p>
      <w:pPr>
        <w:pStyle w:val="ListParagraph"/>
        <w:numPr>
          <w:ilvl w:val="0"/>
          <w:numId w:val="2"/>
        </w:numPr>
        <w:spacing w:after="80"/>
      </w:pPr>
      <w:r>
        <w:t xml:space="preserve">No kernel networking stack involved.</w:t>
      </w:r>
    </w:p>
    <w:p>
      <w:pPr>
        <w:pStyle w:val="ListParagraph"/>
        <w:numPr>
          <w:ilvl w:val="0"/>
          <w:numId w:val="2"/>
        </w:numPr>
        <w:spacing w:after="80"/>
      </w:pPr>
      <w:r>
        <w:t xml:space="preserve">DSR (Direct Server Return) — response bypasses the LB node, goes direct to client.</w:t>
      </w:r>
    </w:p>
    <w:p>
      <w:pPr>
        <w:pStyle w:val="ListParagraph"/>
        <w:numPr>
          <w:ilvl w:val="0"/>
          <w:numId w:val="2"/>
        </w:numPr>
        <w:spacing w:after="80"/>
      </w:pPr>
      <w:r>
        <w:t xml:space="preserve">Line rate. 100 Gbps per server easy.</w:t>
      </w:r>
    </w:p>
    <w:p>
      <w:pPr>
        <w:spacing w:after="120"/>
        <w:jc w:val="both"/>
      </w:pPr>
      <w:r>
        <w:t xml:space="preserve">This puts Cilium in the same league as hardware load balancers for raw throughput.</w:t>
      </w:r>
    </w:p>
    <w:p>
      <w:pPr>
        <w:pStyle w:val="Heading2"/>
        <w:spacing w:after="160" w:before="280"/>
      </w:pPr>
      <w:r>
        <w:rPr>
          <w:b/>
          <w:bCs/>
        </w:rPr>
        <w:t xml:space="preserve">4.6 Tunneling Modes</w:t>
      </w:r>
    </w:p>
    <w:p>
      <w:pPr>
        <w:spacing w:after="120"/>
        <w:jc w:val="both"/>
      </w:pPr>
      <w:r>
        <w:t xml:space="preserve">How do pods on different nodes talk to each other? Three modes:</w:t>
      </w:r>
    </w:p>
    <w:p>
      <w:pPr>
        <w:pStyle w:val="Heading3"/>
        <w:spacing w:after="120" w:before="220"/>
      </w:pPr>
      <w:r>
        <w:rPr>
          <w:b/>
          <w:bCs/>
        </w:rPr>
        <w:t xml:space="preserve">4.6.1 VXLAN Tunneling (default)</w:t>
      </w:r>
    </w:p>
    <w:p>
      <w:pPr>
        <w:spacing w:after="120"/>
        <w:jc w:val="both"/>
      </w:pPr>
      <w:r>
        <w:t xml:space="preserve">Pod traffic is encapsulated in VXLAN headers when sent between nodes. Each node decapsulates on receive. Simple; works on any underlying network. Cost: encap/decap overhead (modest).</w:t>
      </w:r>
    </w:p>
    <w:p>
      <w:pPr>
        <w:pStyle w:val="Heading3"/>
        <w:spacing w:after="120" w:before="220"/>
      </w:pPr>
      <w:r>
        <w:rPr>
          <w:b/>
          <w:bCs/>
        </w:rPr>
        <w:t xml:space="preserve">4.6.2 Geneve</w:t>
      </w:r>
    </w:p>
    <w:p>
      <w:pPr>
        <w:spacing w:after="120"/>
        <w:jc w:val="both"/>
      </w:pPr>
      <w:r>
        <w:t xml:space="preserve">Like VXLAN but a newer encapsulation. Slightly more flexible. Otherwise similar.</w:t>
      </w:r>
    </w:p>
    <w:p>
      <w:pPr>
        <w:pStyle w:val="Heading3"/>
        <w:spacing w:after="120" w:before="220"/>
      </w:pPr>
      <w:r>
        <w:rPr>
          <w:b/>
          <w:bCs/>
        </w:rPr>
        <w:t xml:space="preserve">4.6.3 Native Routing</w:t>
      </w:r>
    </w:p>
    <w:p>
      <w:pPr>
        <w:spacing w:after="120"/>
        <w:jc w:val="both"/>
      </w:pPr>
      <w:r>
        <w:t xml:space="preserve">No encapsulation — pod IPs are routed directly on the underlying network. Requires the network to know about pod CIDRs (either via cloud provider integration or BGP). Lowest overhead. Most common in cloud environments (GKE Dataplane V2, EKS Cilium use native routing).</w:t>
      </w:r>
    </w:p>
    <w:p>
      <w:pPr>
        <w:pStyle w:val="Heading3"/>
        <w:spacing w:after="120" w:before="220"/>
      </w:pPr>
      <w:r>
        <w:rPr>
          <w:b/>
          <w:bCs/>
        </w:rPr>
        <w:t xml:space="preserve">4.6.4 Mode Selection</w:t>
      </w:r>
    </w:p>
    <w:p>
      <w:pPr>
        <w:spacing w:after="120"/>
        <w:jc w:val="both"/>
      </w:pPr>
      <w:r>
        <w:t xml:space="preserve">Cilium detects cloud environment and picks appropriately by default. Override with --tunnel=vxlan|geneve|disabled.</w:t>
      </w:r>
    </w:p>
    <w:p>
      <w:pPr>
        <w:pStyle w:val="Heading2"/>
        <w:spacing w:after="160" w:before="280"/>
      </w:pPr>
      <w:r>
        <w:rPr>
          <w:b/>
          <w:bCs/>
        </w:rPr>
        <w:t xml:space="preserve">4.7 The Per-Endpoint Program Compilation</w:t>
      </w:r>
    </w:p>
    <w:p>
      <w:pPr>
        <w:spacing w:after="120"/>
        <w:jc w:val="both"/>
      </w:pPr>
      <w:r>
        <w:t xml:space="preserve">A subtle but powerful detail: Cilium can generate DIFFERENT eBPF programs FOR DIFFERENT endpoints. An endpoint is a pod's network interface. Different pods have different policies, different labels, different allowed flows.</w:t>
      </w:r>
    </w:p>
    <w:p>
      <w:pPr>
        <w:spacing w:after="120"/>
        <w:jc w:val="both"/>
      </w:pPr>
      <w:r>
        <w:t xml:space="preserve">Rather than one generic "policy enforcer" program that consults tables at runtime, Cilium can COMPILE A CUSTOM PROGRAM for each pod where the allowed flows are HARD-CODED. This is slower at load time but FASTER at runtime — no table lookup, just verified branches.</w:t>
      </w:r>
    </w:p>
    <w:p>
      <w:pPr>
        <w:spacing w:after="120"/>
        <w:jc w:val="both"/>
      </w:pPr>
      <w:r>
        <w:t xml:space="preserve">Tradeoff: more memory (each pod has its own program), more load-time work. In exchange: tighter runtime performance. Cilium can do this for performance-sensitive deployments.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Identity-Based Security</w:t>
      </w:r>
    </w:p>
    <w:p>
      <w:pPr>
        <w:pStyle w:val="Heading2"/>
        <w:spacing w:after="160" w:before="280"/>
      </w:pPr>
      <w:r>
        <w:rPr>
          <w:b/>
          <w:bCs/>
        </w:rPr>
        <w:t xml:space="preserve">5.1 The IP Address Problem</w:t>
      </w:r>
    </w:p>
    <w:p>
      <w:pPr>
        <w:spacing w:after="120"/>
        <w:jc w:val="both"/>
      </w:pPr>
      <w:r>
        <w:t xml:space="preserve">Traditional network security is IP-BASED. Firewall rules name IP addresses: "allow 10.1.2.3 to reach 10.1.2.5:443." In a static environment (a rack of servers, unchanging), this works. In Kubernetes, pods come and go; their IPs change constantly. An IP-based rule becomes obsolete minutes after it's written.</w:t>
      </w:r>
    </w:p>
    <w:p>
      <w:pPr>
        <w:spacing w:after="120"/>
        <w:jc w:val="both"/>
      </w:pPr>
      <w:r>
        <w:t xml:space="preserve">Worse: Kubernetes users don't THINK in IP addresses. They think in labels — "pods with app=frontend." Translating "allow frontend to backend" to IP rules requires:</w:t>
      </w:r>
    </w:p>
    <w:p>
      <w:pPr>
        <w:pStyle w:val="ListParagraph"/>
        <w:numPr>
          <w:ilvl w:val="0"/>
          <w:numId w:val="3"/>
        </w:numPr>
        <w:spacing w:after="80"/>
      </w:pPr>
      <w:r>
        <w:t xml:space="preserve">Enumerate all IPs of frontend pods (at this moment).</w:t>
      </w:r>
    </w:p>
    <w:p>
      <w:pPr>
        <w:pStyle w:val="ListParagraph"/>
        <w:numPr>
          <w:ilvl w:val="0"/>
          <w:numId w:val="3"/>
        </w:numPr>
        <w:spacing w:after="80"/>
      </w:pPr>
      <w:r>
        <w:t xml:space="preserve">Enumerate all IPs of backend pods.</w:t>
      </w:r>
    </w:p>
    <w:p>
      <w:pPr>
        <w:pStyle w:val="ListParagraph"/>
        <w:numPr>
          <w:ilvl w:val="0"/>
          <w:numId w:val="3"/>
        </w:numPr>
        <w:spacing w:after="80"/>
      </w:pPr>
      <w:r>
        <w:t xml:space="preserve">Generate rules for every cross-product combination.</w:t>
      </w:r>
    </w:p>
    <w:p>
      <w:pPr>
        <w:pStyle w:val="ListParagraph"/>
        <w:numPr>
          <w:ilvl w:val="0"/>
          <w:numId w:val="3"/>
        </w:numPr>
        <w:spacing w:after="80"/>
      </w:pPr>
      <w:r>
        <w:t xml:space="preserve">Re-run this translation whenever a pod is created or destroyed.</w:t>
      </w:r>
    </w:p>
    <w:p>
      <w:pPr>
        <w:spacing w:after="120"/>
        <w:jc w:val="both"/>
      </w:pPr>
      <w:r>
        <w:t xml:space="preserve">For a cluster with 100 frontend pods and 50 backend pods, that's 5,000 cross-product rules, updated whenever any of the 150 pods changes state.</w:t>
      </w:r>
    </w:p>
    <w:p>
      <w:pPr>
        <w:pStyle w:val="Heading2"/>
        <w:spacing w:after="160" w:before="280"/>
      </w:pPr>
      <w:r>
        <w:rPr>
          <w:b/>
          <w:bCs/>
        </w:rPr>
        <w:t xml:space="preserve">5.2 Cilium Identity</w:t>
      </w:r>
    </w:p>
    <w:p>
      <w:pPr>
        <w:spacing w:after="120"/>
        <w:jc w:val="both"/>
      </w:pPr>
      <w:r>
        <w:t xml:space="preserve">Cilium's approach: IDENTITY. Every pod has an IDENTITY — a NUMERIC ID derived from its LABELS. Pods with the same labels share the same identity. Policies reference identities, not IPs.</w:t>
      </w:r>
    </w:p>
    <w:p>
      <w:pPr>
        <w:shd w:fill="F2F2F2" w:val="clear"/>
        <w:spacing w:after="80" w:before="80"/>
      </w:pPr>
      <w:r>
        <w:rPr>
          <w:rFonts w:ascii="Consolas" w:cs="Consolas" w:eastAsia="Consolas" w:hAnsi="Consolas"/>
          <w:sz w:val="20"/>
          <w:szCs w:val="20"/>
        </w:rPr>
        <w:t xml:space="preserve">Pods with labels {app=frontend, version=v2} → Identity 12345</w:t>
      </w:r>
    </w:p>
    <w:p>
      <w:pPr>
        <w:shd w:fill="F2F2F2" w:val="clear"/>
        <w:spacing w:after="80" w:before="80"/>
      </w:pPr>
      <w:r>
        <w:rPr>
          <w:rFonts w:ascii="Consolas" w:cs="Consolas" w:eastAsia="Consolas" w:hAnsi="Consolas"/>
          <w:sz w:val="20"/>
          <w:szCs w:val="20"/>
        </w:rPr>
        <w:t xml:space="preserve">Pods with labels {app=backend, version=v1}  → Identity 67890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Policy: "Identity 12345 can talk to Identity 67890 on port 8080"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No matter how many pods exist with each label,</w:t>
      </w:r>
    </w:p>
    <w:p>
      <w:pPr>
        <w:shd w:fill="F2F2F2" w:val="clear"/>
        <w:spacing w:after="80" w:before="80"/>
      </w:pPr>
      <w:r>
        <w:rPr>
          <w:rFonts w:ascii="Consolas" w:cs="Consolas" w:eastAsia="Consolas" w:hAnsi="Consolas"/>
          <w:sz w:val="20"/>
          <w:szCs w:val="20"/>
        </w:rPr>
        <w:t xml:space="preserve">the rule is ONE entry.</w:t>
      </w:r>
    </w:p>
    <w:p>
      <w:pPr>
        <w:spacing w:after="120"/>
        <w:jc w:val="both"/>
      </w:pPr>
      <w:r>
        <w:t xml:space="preserve">Identities are globally unique in the cluster. CiliumIdentity CRDs record them. The cilium-operator manages their lifecycle.</w:t>
      </w:r>
    </w:p>
    <w:p>
      <w:pPr>
        <w:pStyle w:val="Heading2"/>
        <w:spacing w:after="160" w:before="280"/>
      </w:pPr>
      <w:r>
        <w:rPr>
          <w:b/>
          <w:bCs/>
        </w:rPr>
        <w:t xml:space="preserve">5.3 How Identity Is Enforced</w:t>
      </w:r>
    </w:p>
    <w:p>
      <w:pPr>
        <w:spacing w:after="120"/>
        <w:jc w:val="both"/>
      </w:pPr>
      <w:r>
        <w:t xml:space="preserve">Every packet in Cilium carries the SOURCE IDENTITY. Either:</w:t>
      </w:r>
    </w:p>
    <w:p>
      <w:pPr>
        <w:pStyle w:val="Heading3"/>
        <w:spacing w:after="120" w:before="220"/>
      </w:pPr>
      <w:r>
        <w:rPr>
          <w:b/>
          <w:bCs/>
        </w:rPr>
        <w:t xml:space="preserve">5.3.1 Via an Identity Map</w:t>
      </w:r>
    </w:p>
    <w:p>
      <w:pPr>
        <w:spacing w:after="120"/>
        <w:jc w:val="both"/>
      </w:pPr>
      <w:r>
        <w:t xml:space="preserve">Fast path. A BPF map (cilium_ipcache) maps IP addresses to identities. When a packet arrives, Cilium looks up the source IP → identity. Policy check: "is identity X allowed to reach identity Y?"</w:t>
      </w:r>
    </w:p>
    <w:p>
      <w:pPr>
        <w:pStyle w:val="Heading3"/>
        <w:spacing w:after="120" w:before="220"/>
      </w:pPr>
      <w:r>
        <w:rPr>
          <w:b/>
          <w:bCs/>
        </w:rPr>
        <w:t xml:space="preserve">5.3.2 Via Packet Tagging</w:t>
      </w:r>
    </w:p>
    <w:p>
      <w:pPr>
        <w:spacing w:after="120"/>
        <w:jc w:val="both"/>
      </w:pPr>
      <w:r>
        <w:t xml:space="preserve">In some modes, the identity is ENCODED in the packet itself — in VXLAN's VNI field, or in an IPsec ESP header, or in a Geneve option. The receiving node reads the identity directly from the packet, no IP-cache lookup needed.</w:t>
      </w:r>
    </w:p>
    <w:p>
      <w:pPr>
        <w:pStyle w:val="Heading2"/>
        <w:spacing w:after="160" w:before="280"/>
      </w:pPr>
      <w:r>
        <w:rPr>
          <w:b/>
          <w:bCs/>
        </w:rPr>
        <w:t xml:space="preserve">5.4 The ipcache Map</w:t>
      </w:r>
    </w:p>
    <w:p>
      <w:pPr>
        <w:spacing w:after="120"/>
        <w:jc w:val="both"/>
      </w:pPr>
      <w:r>
        <w:t xml:space="preserve">The cilium_ipcache map is foundational. Every IP in the cluster (pod IPs, node IPs, external IPs) has an entry mapping to its identity:</w:t>
      </w:r>
    </w:p>
    <w:p>
      <w:pPr>
        <w:shd w:fill="F2F2F2" w:val="clear"/>
        <w:spacing w:after="80" w:before="80"/>
      </w:pPr>
      <w:r>
        <w:rPr>
          <w:rFonts w:ascii="Consolas" w:cs="Consolas" w:eastAsia="Consolas" w:hAnsi="Consolas"/>
          <w:sz w:val="20"/>
          <w:szCs w:val="20"/>
        </w:rPr>
        <w:t xml:space="preserve">$ cilium bpf ipcache list</w:t>
      </w:r>
    </w:p>
    <w:p>
      <w:pPr>
        <w:shd w:fill="F2F2F2" w:val="clear"/>
        <w:spacing w:after="80" w:before="80"/>
      </w:pPr>
      <w:r>
        <w:rPr>
          <w:rFonts w:ascii="Consolas" w:cs="Consolas" w:eastAsia="Consolas" w:hAnsi="Consolas"/>
          <w:sz w:val="20"/>
          <w:szCs w:val="20"/>
        </w:rPr>
        <w:t xml:space="preserve">IP PREFIX/ADDRESS            IDENTITY</w:t>
      </w:r>
    </w:p>
    <w:p>
      <w:pPr>
        <w:shd w:fill="F2F2F2" w:val="clear"/>
        <w:spacing w:after="80" w:before="80"/>
      </w:pPr>
      <w:r>
        <w:rPr>
          <w:rFonts w:ascii="Consolas" w:cs="Consolas" w:eastAsia="Consolas" w:hAnsi="Consolas"/>
          <w:sz w:val="20"/>
          <w:szCs w:val="20"/>
        </w:rPr>
        <w:t xml:space="preserve">10.0.0.5/32                  identity=12345   source=k8s</w:t>
      </w:r>
    </w:p>
    <w:p>
      <w:pPr>
        <w:shd w:fill="F2F2F2" w:val="clear"/>
        <w:spacing w:after="80" w:before="80"/>
      </w:pPr>
      <w:r>
        <w:rPr>
          <w:rFonts w:ascii="Consolas" w:cs="Consolas" w:eastAsia="Consolas" w:hAnsi="Consolas"/>
          <w:sz w:val="20"/>
          <w:szCs w:val="20"/>
        </w:rPr>
        <w:t xml:space="preserve">10.0.0.8/32                  identity=12345   source=k8s</w:t>
      </w:r>
    </w:p>
    <w:p>
      <w:pPr>
        <w:shd w:fill="F2F2F2" w:val="clear"/>
        <w:spacing w:after="80" w:before="80"/>
      </w:pPr>
      <w:r>
        <w:rPr>
          <w:rFonts w:ascii="Consolas" w:cs="Consolas" w:eastAsia="Consolas" w:hAnsi="Consolas"/>
          <w:sz w:val="20"/>
          <w:szCs w:val="20"/>
        </w:rPr>
        <w:t xml:space="preserve">10.0.0.12/32                 identity=67890   source=k8s</w:t>
      </w:r>
    </w:p>
    <w:p>
      <w:pPr>
        <w:shd w:fill="F2F2F2" w:val="clear"/>
        <w:spacing w:after="80" w:before="80"/>
      </w:pPr>
      <w:r>
        <w:rPr>
          <w:rFonts w:ascii="Consolas" w:cs="Consolas" w:eastAsia="Consolas" w:hAnsi="Consolas"/>
          <w:sz w:val="20"/>
          <w:szCs w:val="20"/>
        </w:rPr>
        <w:t xml:space="preserve">10.0.1.5/32                  identity=99001   source=k8s</w:t>
      </w:r>
    </w:p>
    <w:p>
      <w:pPr>
        <w:shd w:fill="F2F2F2" w:val="clear"/>
        <w:spacing w:after="80" w:before="80"/>
      </w:pPr>
      <w:r>
        <w:rPr>
          <w:rFonts w:ascii="Consolas" w:cs="Consolas" w:eastAsia="Consolas" w:hAnsi="Consolas"/>
          <w:sz w:val="20"/>
          <w:szCs w:val="20"/>
        </w:rPr>
        <w:t xml:space="preserve">0.0.0.0/0                    identity=2       source=world</w:t>
      </w:r>
    </w:p>
    <w:p>
      <w:pPr>
        <w:spacing w:after="120"/>
        <w:jc w:val="both"/>
      </w:pPr>
      <w:r>
        <w:t xml:space="preserve">Special identities:</w:t>
      </w:r>
    </w:p>
    <w:p>
      <w:pPr>
        <w:pStyle w:val="ListParagraph"/>
        <w:numPr>
          <w:ilvl w:val="0"/>
          <w:numId w:val="2"/>
        </w:numPr>
        <w:spacing w:after="80"/>
      </w:pPr>
      <w:r>
        <w:t xml:space="preserve">0 — reserved / host / ingress.</w:t>
      </w:r>
    </w:p>
    <w:p>
      <w:pPr>
        <w:pStyle w:val="ListParagraph"/>
        <w:numPr>
          <w:ilvl w:val="0"/>
          <w:numId w:val="2"/>
        </w:numPr>
        <w:spacing w:after="80"/>
      </w:pPr>
      <w:r>
        <w:t xml:space="preserve">1 — cluster-local.</w:t>
      </w:r>
    </w:p>
    <w:p>
      <w:pPr>
        <w:pStyle w:val="ListParagraph"/>
        <w:numPr>
          <w:ilvl w:val="0"/>
          <w:numId w:val="2"/>
        </w:numPr>
        <w:spacing w:after="80"/>
      </w:pPr>
      <w:r>
        <w:t xml:space="preserve">2 — world (external IP).</w:t>
      </w:r>
    </w:p>
    <w:p>
      <w:pPr>
        <w:pStyle w:val="ListParagraph"/>
        <w:numPr>
          <w:ilvl w:val="0"/>
          <w:numId w:val="2"/>
        </w:numPr>
        <w:spacing w:after="80"/>
      </w:pPr>
      <w:r>
        <w:t xml:space="preserve">3 — unmanaged.</w:t>
      </w:r>
    </w:p>
    <w:p>
      <w:pPr>
        <w:pStyle w:val="ListParagraph"/>
        <w:numPr>
          <w:ilvl w:val="0"/>
          <w:numId w:val="2"/>
        </w:numPr>
        <w:spacing w:after="80"/>
      </w:pPr>
      <w:r>
        <w:t xml:space="preserve">4 — health.</w:t>
      </w:r>
    </w:p>
    <w:p>
      <w:pPr>
        <w:pStyle w:val="ListParagraph"/>
        <w:numPr>
          <w:ilvl w:val="0"/>
          <w:numId w:val="2"/>
        </w:numPr>
        <w:spacing w:after="80"/>
      </w:pPr>
      <w:r>
        <w:t xml:space="preserve">5 — init (pod starting up).</w:t>
      </w:r>
    </w:p>
    <w:p>
      <w:pPr>
        <w:spacing w:after="120"/>
        <w:jc w:val="both"/>
      </w:pPr>
      <w:r>
        <w:t xml:space="preserve">Numeric identities for user workloads start around 32768. Each unique label combination → new identity.</w:t>
      </w:r>
    </w:p>
    <w:p>
      <w:pPr>
        <w:pStyle w:val="Heading2"/>
        <w:spacing w:after="160" w:before="280"/>
      </w:pPr>
      <w:r>
        <w:rPr>
          <w:b/>
          <w:bCs/>
        </w:rPr>
        <w:t xml:space="preserve">5.5 Why Identity Is Revolutionary</w:t>
      </w:r>
    </w:p>
    <w:p>
      <w:pPr>
        <w:spacing w:after="120"/>
        <w:jc w:val="both"/>
      </w:pPr>
      <w:r>
        <w:t xml:space="preserve">Identity-based policy has properties IP-based policy can't match:</w:t>
      </w:r>
    </w:p>
    <w:p>
      <w:pPr>
        <w:pStyle w:val="ListParagraph"/>
        <w:numPr>
          <w:ilvl w:val="0"/>
          <w:numId w:val="3"/>
        </w:numPr>
        <w:spacing w:after="80"/>
      </w:pPr>
      <w:r>
        <w:t xml:space="preserve">O(1) LOOKUP. Identity-to-policy is a hash lookup in a BPF map. Doesn't scale with cluster size.</w:t>
      </w:r>
    </w:p>
    <w:p>
      <w:pPr>
        <w:pStyle w:val="ListParagraph"/>
        <w:numPr>
          <w:ilvl w:val="0"/>
          <w:numId w:val="3"/>
        </w:numPr>
        <w:spacing w:after="80"/>
      </w:pPr>
      <w:r>
        <w:t xml:space="preserve">STABLE ACROSS POD LIFECYCLE. When a frontend pod is recreated, its new IP gets the same identity. No policy recomputation needed.</w:t>
      </w:r>
    </w:p>
    <w:p>
      <w:pPr>
        <w:pStyle w:val="ListParagraph"/>
        <w:numPr>
          <w:ilvl w:val="0"/>
          <w:numId w:val="3"/>
        </w:numPr>
        <w:spacing w:after="80"/>
      </w:pPr>
      <w:r>
        <w:t xml:space="preserve">COMPACT RULES. "frontend → backend" is ONE rule, regardless of pod count.</w:t>
      </w:r>
    </w:p>
    <w:p>
      <w:pPr>
        <w:pStyle w:val="ListParagraph"/>
        <w:numPr>
          <w:ilvl w:val="0"/>
          <w:numId w:val="3"/>
        </w:numPr>
        <w:spacing w:after="80"/>
      </w:pPr>
      <w:r>
        <w:t xml:space="preserve">LABEL-SEMANTIC. Rules map directly to Kubernetes concepts. Operators don't translate mental models.</w:t>
      </w:r>
    </w:p>
    <w:p>
      <w:pPr>
        <w:pBdr>
          <w:left w:val="single" w:color="4472C4" w:sz="18" w:space="12"/>
        </w:pBdr>
        <w:spacing w:after="120" w:before="120"/>
        <w:ind w:left="720"/>
      </w:pPr>
      <w:r>
        <w:rPr>
          <w:i/>
          <w:iCs/>
          <w:color w:val="444444"/>
        </w:rPr>
        <w:t xml:space="preserve">"Identity-based policy is the feature that makes Kubernetes networking SCALE. Everything else in Cilium is valuable; identity is what makes the whole approach work at 10,000+ services."</w:t>
      </w:r>
    </w:p>
    <w:p>
      <w:pPr>
        <w:pStyle w:val="Heading2"/>
        <w:spacing w:after="160" w:before="280"/>
      </w:pPr>
      <w:r>
        <w:rPr>
          <w:b/>
          <w:bCs/>
        </w:rPr>
        <w:t xml:space="preserve">5.6 Identity Propagation Across the Network</w:t>
      </w:r>
    </w:p>
    <w:p>
      <w:pPr>
        <w:spacing w:after="120"/>
        <w:jc w:val="both"/>
      </w:pPr>
      <w:r>
        <w:t xml:space="preserve">When pods on different nodes communicate, the destination's Cilium agent needs to know the source identity — for policy enforcement. Three mechanisms:</w:t>
      </w:r>
    </w:p>
    <w:p>
      <w:pPr>
        <w:pStyle w:val="Heading3"/>
        <w:spacing w:after="120" w:before="220"/>
      </w:pPr>
      <w:r>
        <w:rPr>
          <w:b/>
          <w:bCs/>
        </w:rPr>
        <w:t xml:space="preserve">5.6.1 Shared ipcache (cluster-wide)</w:t>
      </w:r>
    </w:p>
    <w:p>
      <w:pPr>
        <w:spacing w:after="120"/>
        <w:jc w:val="both"/>
      </w:pPr>
      <w:r>
        <w:t xml:space="preserve">All cilium-agents agree on the ip-to-identity mapping via the Kubernetes API or etcd. Destination agent looks up the source IP in its local ipcache.</w:t>
      </w:r>
    </w:p>
    <w:p>
      <w:pPr>
        <w:pStyle w:val="Heading3"/>
        <w:spacing w:after="120" w:before="220"/>
      </w:pPr>
      <w:r>
        <w:rPr>
          <w:b/>
          <w:bCs/>
        </w:rPr>
        <w:t xml:space="preserve">5.6.2 Identity Encoded in Packet</w:t>
      </w:r>
    </w:p>
    <w:p>
      <w:pPr>
        <w:spacing w:after="120"/>
        <w:jc w:val="both"/>
      </w:pPr>
      <w:r>
        <w:t xml:space="preserve">The sending cilium-agent TAGS outbound packets with the source identity. Receiving agent reads it directly. Faster (no lookup) and resilient if ipcache is stale.</w:t>
      </w:r>
    </w:p>
    <w:p>
      <w:pPr>
        <w:pStyle w:val="Heading3"/>
        <w:spacing w:after="120" w:before="220"/>
      </w:pPr>
      <w:r>
        <w:rPr>
          <w:b/>
          <w:bCs/>
        </w:rPr>
        <w:t xml:space="preserve">5.6.3 Datapath Dependent</w:t>
      </w:r>
    </w:p>
    <w:p>
      <w:pPr>
        <w:spacing w:after="120"/>
        <w:jc w:val="both"/>
      </w:pPr>
      <w:r>
        <w:t xml:space="preserve">VXLAN mode uses the VNI field. Native routing uses Pod ID in-packet or falls back to ipcache. IPsec and WireGuard use the secure channel itself as identity evidence.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CiliumNetworkPolicy (L3/L4)</w:t>
      </w:r>
    </w:p>
    <w:p>
      <w:pPr>
        <w:pStyle w:val="Heading2"/>
        <w:spacing w:after="160" w:before="280"/>
      </w:pPr>
      <w:r>
        <w:rPr>
          <w:b/>
          <w:bCs/>
        </w:rPr>
        <w:t xml:space="preserve">6.1 Beyond Standard NetworkPolicy</w:t>
      </w:r>
    </w:p>
    <w:p>
      <w:pPr>
        <w:spacing w:after="120"/>
        <w:jc w:val="both"/>
      </w:pPr>
      <w:r>
        <w:t xml:space="preserve">Kubernetes's built-in NetworkPolicy is LIMITED — basic L3/L4, no HTTP awareness, can only allow (not deny), can only control ingress/egress to specific endpoints. Cilium implements it faithfully, but also adds CiliumNetworkPolicy (CNP) — a richer CRD that extends the model.</w:t>
      </w:r>
    </w:p>
    <w:p>
      <w:pPr>
        <w:pStyle w:val="Heading2"/>
        <w:spacing w:after="160" w:before="280"/>
      </w:pPr>
      <w:r>
        <w:rPr>
          <w:b/>
          <w:bCs/>
        </w:rPr>
        <w:t xml:space="preserve">6.2 A Basic CNP</w:t>
      </w:r>
    </w:p>
    <w:p>
      <w:pPr>
        <w:spacing w:after="120"/>
        <w:jc w:val="both"/>
      </w:pPr>
      <w:r>
        <w:t xml:space="preserve">Deny all ingress to a pod except from a specific other pod:</w:t>
      </w:r>
    </w:p>
    <w:p>
      <w:pPr>
        <w:shd w:fill="F2F2F2" w:val="clear"/>
        <w:spacing w:after="80" w:before="80"/>
      </w:pPr>
      <w:r>
        <w:rPr>
          <w:rFonts w:ascii="Consolas" w:cs="Consolas" w:eastAsia="Consolas" w:hAnsi="Consolas"/>
          <w:sz w:val="20"/>
          <w:szCs w:val="20"/>
        </w:rPr>
        <w:t xml:space="preserve">apiVersion: cilium.io/v2</w:t>
      </w:r>
    </w:p>
    <w:p>
      <w:pPr>
        <w:shd w:fill="F2F2F2" w:val="clear"/>
        <w:spacing w:after="80" w:before="80"/>
      </w:pPr>
      <w:r>
        <w:rPr>
          <w:rFonts w:ascii="Consolas" w:cs="Consolas" w:eastAsia="Consolas" w:hAnsi="Consolas"/>
          <w:sz w:val="20"/>
          <w:szCs w:val="20"/>
        </w:rPr>
        <w:t xml:space="preserve">kind: CiliumNetworkPolicy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frontend-to-backend</w:t>
      </w:r>
    </w:p>
    <w:p>
      <w:pPr>
        <w:shd w:fill="F2F2F2" w:val="clear"/>
        <w:spacing w:after="80" w:before="80"/>
      </w:pPr>
      <w:r>
        <w:rPr>
          <w:rFonts w:ascii="Consolas" w:cs="Consolas" w:eastAsia="Consolas" w:hAnsi="Consolas"/>
          <w:sz w:val="20"/>
          <w:szCs w:val="20"/>
        </w:rPr>
        <w:t xml:space="preserve">  namespace: production</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app: backend</w:t>
      </w:r>
    </w:p>
    <w:p>
      <w:pPr>
        <w:shd w:fill="F2F2F2" w:val="clear"/>
        <w:spacing w:after="80" w:before="80"/>
      </w:pPr>
      <w:r>
        <w:rPr>
          <w:rFonts w:ascii="Consolas" w:cs="Consolas" w:eastAsia="Consolas" w:hAnsi="Consolas"/>
          <w:sz w:val="20"/>
          <w:szCs w:val="20"/>
        </w:rPr>
        <w:t xml:space="preserve">  ingress:</w:t>
      </w:r>
    </w:p>
    <w:p>
      <w:pPr>
        <w:shd w:fill="F2F2F2" w:val="clear"/>
        <w:spacing w:after="80" w:before="80"/>
      </w:pPr>
      <w:r>
        <w:rPr>
          <w:rFonts w:ascii="Consolas" w:cs="Consolas" w:eastAsia="Consolas" w:hAnsi="Consolas"/>
          <w:sz w:val="20"/>
          <w:szCs w:val="20"/>
        </w:rPr>
        <w:t xml:space="preserve">  - fromEndpoints:</w:t>
      </w:r>
    </w:p>
    <w:p>
      <w:pPr>
        <w:shd w:fill="F2F2F2" w:val="clear"/>
        <w:spacing w:after="80" w:before="80"/>
      </w:pPr>
      <w:r>
        <w:rPr>
          <w:rFonts w:ascii="Consolas" w:cs="Consolas" w:eastAsia="Consolas" w:hAnsi="Consolas"/>
          <w:sz w:val="20"/>
          <w:szCs w:val="20"/>
        </w:rPr>
        <w:t xml:space="preserve">    - matchLabels:</w:t>
      </w:r>
    </w:p>
    <w:p>
      <w:pPr>
        <w:shd w:fill="F2F2F2" w:val="clear"/>
        <w:spacing w:after="80" w:before="80"/>
      </w:pPr>
      <w:r>
        <w:rPr>
          <w:rFonts w:ascii="Consolas" w:cs="Consolas" w:eastAsia="Consolas" w:hAnsi="Consolas"/>
          <w:sz w:val="20"/>
          <w:szCs w:val="20"/>
        </w:rPr>
        <w:t xml:space="preserve">        app: frontend</w:t>
      </w:r>
    </w:p>
    <w:p>
      <w:pPr>
        <w:shd w:fill="F2F2F2" w:val="clear"/>
        <w:spacing w:after="80" w:before="80"/>
      </w:pPr>
      <w:r>
        <w:rPr>
          <w:rFonts w:ascii="Consolas" w:cs="Consolas" w:eastAsia="Consolas" w:hAnsi="Consolas"/>
          <w:sz w:val="20"/>
          <w:szCs w:val="20"/>
        </w:rPr>
        <w:t xml:space="preserve">    toPorts:</w:t>
      </w:r>
    </w:p>
    <w:p>
      <w:pPr>
        <w:shd w:fill="F2F2F2" w:val="clear"/>
        <w:spacing w:after="80" w:before="80"/>
      </w:pPr>
      <w:r>
        <w:rPr>
          <w:rFonts w:ascii="Consolas" w:cs="Consolas" w:eastAsia="Consolas" w:hAnsi="Consolas"/>
          <w:sz w:val="20"/>
          <w:szCs w:val="20"/>
        </w:rPr>
        <w:t xml:space="preserve">    - ports:</w:t>
      </w:r>
    </w:p>
    <w:p>
      <w:pPr>
        <w:shd w:fill="F2F2F2" w:val="clear"/>
        <w:spacing w:after="80" w:before="80"/>
      </w:pPr>
      <w:r>
        <w:rPr>
          <w:rFonts w:ascii="Consolas" w:cs="Consolas" w:eastAsia="Consolas" w:hAnsi="Consolas"/>
          <w:sz w:val="20"/>
          <w:szCs w:val="20"/>
        </w:rPr>
        <w:t xml:space="preserve">      - port: "8080"</w:t>
      </w:r>
    </w:p>
    <w:p>
      <w:pPr>
        <w:shd w:fill="F2F2F2" w:val="clear"/>
        <w:spacing w:after="80" w:before="80"/>
      </w:pPr>
      <w:r>
        <w:rPr>
          <w:rFonts w:ascii="Consolas" w:cs="Consolas" w:eastAsia="Consolas" w:hAnsi="Consolas"/>
          <w:sz w:val="20"/>
          <w:szCs w:val="20"/>
        </w:rPr>
        <w:t xml:space="preserve">        protocol: TCP</w:t>
      </w:r>
    </w:p>
    <w:p>
      <w:pPr>
        <w:spacing w:after="120"/>
        <w:jc w:val="both"/>
      </w:pPr>
      <w:r>
        <w:t xml:space="preserve">Applied to all pods with app=backend in namespace production. Only pods with app=frontend can reach them, and only on TCP 8080. Every other ingress is denied by Cilium's enforcement.</w:t>
      </w:r>
    </w:p>
    <w:p>
      <w:pPr>
        <w:pStyle w:val="Heading2"/>
        <w:spacing w:after="160" w:before="280"/>
      </w:pPr>
      <w:r>
        <w:rPr>
          <w:b/>
          <w:bCs/>
        </w:rPr>
        <w:t xml:space="preserve">6.3 Entity-Based Rules</w:t>
      </w:r>
    </w:p>
    <w:p>
      <w:pPr>
        <w:spacing w:after="120"/>
        <w:jc w:val="both"/>
      </w:pPr>
      <w:r>
        <w:t xml:space="preserve">CNP introduces ENTITIES — named categories of traffic beyond individual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Entity</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host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local node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remote-node</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Other nodes in the cluster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kube-apiserver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Kubernetes API server</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cluster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Everything inside this cluster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world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Anything outside the cluster</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all</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All entities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init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Pods still initializing</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health</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health-check endpoints</w:t>
            </w:r>
          </w:p>
        </w:tc>
      </w:tr>
    </w:tbl>
    <w:p>
      <w:pPr>
        <w:spacing w:after="120"/>
      </w:pPr>
      <w:r>
        <w:t xml:space="preserve"/>
      </w:r>
    </w:p>
    <w:p>
      <w:pPr>
        <w:spacing w:after="120"/>
        <w:jc w:val="both"/>
      </w:pPr>
      <w:r>
        <w:t xml:space="preserve">Example — allow egress to the Kubernetes API:</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app: needs-k8s-api</w:t>
      </w:r>
    </w:p>
    <w:p>
      <w:pPr>
        <w:shd w:fill="F2F2F2" w:val="clear"/>
        <w:spacing w:after="80" w:before="80"/>
      </w:pPr>
      <w:r>
        <w:rPr>
          <w:rFonts w:ascii="Consolas" w:cs="Consolas" w:eastAsia="Consolas" w:hAnsi="Consolas"/>
          <w:sz w:val="20"/>
          <w:szCs w:val="20"/>
        </w:rPr>
        <w:t xml:space="preserve">  egress:</w:t>
      </w:r>
    </w:p>
    <w:p>
      <w:pPr>
        <w:shd w:fill="F2F2F2" w:val="clear"/>
        <w:spacing w:after="80" w:before="80"/>
      </w:pPr>
      <w:r>
        <w:rPr>
          <w:rFonts w:ascii="Consolas" w:cs="Consolas" w:eastAsia="Consolas" w:hAnsi="Consolas"/>
          <w:sz w:val="20"/>
          <w:szCs w:val="20"/>
        </w:rPr>
        <w:t xml:space="preserve">  - toEntities:</w:t>
      </w:r>
    </w:p>
    <w:p>
      <w:pPr>
        <w:shd w:fill="F2F2F2" w:val="clear"/>
        <w:spacing w:after="80" w:before="80"/>
      </w:pPr>
      <w:r>
        <w:rPr>
          <w:rFonts w:ascii="Consolas" w:cs="Consolas" w:eastAsia="Consolas" w:hAnsi="Consolas"/>
          <w:sz w:val="20"/>
          <w:szCs w:val="20"/>
        </w:rPr>
        <w:t xml:space="preserve">    - kube-apiserver</w:t>
      </w:r>
    </w:p>
    <w:p>
      <w:pPr>
        <w:pStyle w:val="Heading2"/>
        <w:spacing w:after="160" w:before="280"/>
      </w:pPr>
      <w:r>
        <w:rPr>
          <w:b/>
          <w:bCs/>
        </w:rPr>
        <w:t xml:space="preserve">6.4 Cross-Namespace Rules</w:t>
      </w:r>
    </w:p>
    <w:p>
      <w:pPr>
        <w:spacing w:after="120"/>
        <w:jc w:val="both"/>
      </w:pPr>
      <w:r>
        <w:t xml:space="preserve">By default, matchLabels are namespace-scoped. To reach across namespaces: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app: shared-db</w:t>
      </w:r>
    </w:p>
    <w:p>
      <w:pPr>
        <w:shd w:fill="F2F2F2" w:val="clear"/>
        <w:spacing w:after="80" w:before="80"/>
      </w:pPr>
      <w:r>
        <w:rPr>
          <w:rFonts w:ascii="Consolas" w:cs="Consolas" w:eastAsia="Consolas" w:hAnsi="Consolas"/>
          <w:sz w:val="20"/>
          <w:szCs w:val="20"/>
        </w:rPr>
        <w:t xml:space="preserve">  ingress:</w:t>
      </w:r>
    </w:p>
    <w:p>
      <w:pPr>
        <w:shd w:fill="F2F2F2" w:val="clear"/>
        <w:spacing w:after="80" w:before="80"/>
      </w:pPr>
      <w:r>
        <w:rPr>
          <w:rFonts w:ascii="Consolas" w:cs="Consolas" w:eastAsia="Consolas" w:hAnsi="Consolas"/>
          <w:sz w:val="20"/>
          <w:szCs w:val="20"/>
        </w:rPr>
        <w:t xml:space="preserve">  - fromEndpoints:</w:t>
      </w:r>
    </w:p>
    <w:p>
      <w:pPr>
        <w:shd w:fill="F2F2F2" w:val="clear"/>
        <w:spacing w:after="80" w:before="80"/>
      </w:pPr>
      <w:r>
        <w:rPr>
          <w:rFonts w:ascii="Consolas" w:cs="Consolas" w:eastAsia="Consolas" w:hAnsi="Consolas"/>
          <w:sz w:val="20"/>
          <w:szCs w:val="20"/>
        </w:rPr>
        <w:t xml:space="preserve">    - matchLabels:</w:t>
      </w:r>
    </w:p>
    <w:p>
      <w:pPr>
        <w:shd w:fill="F2F2F2" w:val="clear"/>
        <w:spacing w:after="80" w:before="80"/>
      </w:pPr>
      <w:r>
        <w:rPr>
          <w:rFonts w:ascii="Consolas" w:cs="Consolas" w:eastAsia="Consolas" w:hAnsi="Consolas"/>
          <w:sz w:val="20"/>
          <w:szCs w:val="20"/>
        </w:rPr>
        <w:t xml:space="preserve">        app: frontend</w:t>
      </w:r>
    </w:p>
    <w:p>
      <w:pPr>
        <w:shd w:fill="F2F2F2" w:val="clear"/>
        <w:spacing w:after="80" w:before="80"/>
      </w:pPr>
      <w:r>
        <w:rPr>
          <w:rFonts w:ascii="Consolas" w:cs="Consolas" w:eastAsia="Consolas" w:hAnsi="Consolas"/>
          <w:sz w:val="20"/>
          <w:szCs w:val="20"/>
        </w:rPr>
        <w:t xml:space="preserve">        k8s:io.kubernetes.pod.namespace: production    # explicit ns</w:t>
      </w:r>
    </w:p>
    <w:p>
      <w:pPr>
        <w:spacing w:after="120"/>
        <w:jc w:val="both"/>
      </w:pPr>
      <w:r>
        <w:t xml:space="preserve">The label k8s:io.kubernetes.pod.namespace is auto-populated by Cilium for every pod. You match on it to restrict cross-namespace rules.</w:t>
      </w:r>
    </w:p>
    <w:p>
      <w:pPr>
        <w:pStyle w:val="Heading2"/>
        <w:spacing w:after="160" w:before="280"/>
      </w:pPr>
      <w:r>
        <w:rPr>
          <w:b/>
          <w:bCs/>
        </w:rPr>
        <w:t xml:space="preserve">6.5 External CIDR Rules</w:t>
      </w:r>
    </w:p>
    <w:p>
      <w:pPr>
        <w:spacing w:after="120"/>
        <w:jc w:val="both"/>
      </w:pPr>
      <w:r>
        <w:t xml:space="preserve">Allow egress to specific IP ranges: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app: needs-external</w:t>
      </w:r>
    </w:p>
    <w:p>
      <w:pPr>
        <w:shd w:fill="F2F2F2" w:val="clear"/>
        <w:spacing w:after="80" w:before="80"/>
      </w:pPr>
      <w:r>
        <w:rPr>
          <w:rFonts w:ascii="Consolas" w:cs="Consolas" w:eastAsia="Consolas" w:hAnsi="Consolas"/>
          <w:sz w:val="20"/>
          <w:szCs w:val="20"/>
        </w:rPr>
        <w:t xml:space="preserve">  egress:</w:t>
      </w:r>
    </w:p>
    <w:p>
      <w:pPr>
        <w:shd w:fill="F2F2F2" w:val="clear"/>
        <w:spacing w:after="80" w:before="80"/>
      </w:pPr>
      <w:r>
        <w:rPr>
          <w:rFonts w:ascii="Consolas" w:cs="Consolas" w:eastAsia="Consolas" w:hAnsi="Consolas"/>
          <w:sz w:val="20"/>
          <w:szCs w:val="20"/>
        </w:rPr>
        <w:t xml:space="preserve">  - toCIDR:</w:t>
      </w:r>
    </w:p>
    <w:p>
      <w:pPr>
        <w:shd w:fill="F2F2F2" w:val="clear"/>
        <w:spacing w:after="80" w:before="80"/>
      </w:pPr>
      <w:r>
        <w:rPr>
          <w:rFonts w:ascii="Consolas" w:cs="Consolas" w:eastAsia="Consolas" w:hAnsi="Consolas"/>
          <w:sz w:val="20"/>
          <w:szCs w:val="20"/>
        </w:rPr>
        <w:t xml:space="preserve">    - 203.0.113.0/24</w:t>
      </w:r>
    </w:p>
    <w:p>
      <w:pPr>
        <w:shd w:fill="F2F2F2" w:val="clear"/>
        <w:spacing w:after="80" w:before="80"/>
      </w:pPr>
      <w:r>
        <w:rPr>
          <w:rFonts w:ascii="Consolas" w:cs="Consolas" w:eastAsia="Consolas" w:hAnsi="Consolas"/>
          <w:sz w:val="20"/>
          <w:szCs w:val="20"/>
        </w:rPr>
        <w:t xml:space="preserve">    - 198.51.100.42/32</w:t>
      </w:r>
    </w:p>
    <w:p>
      <w:pPr>
        <w:shd w:fill="F2F2F2" w:val="clear"/>
        <w:spacing w:after="80" w:before="80"/>
      </w:pPr>
      <w:r>
        <w:rPr>
          <w:rFonts w:ascii="Consolas" w:cs="Consolas" w:eastAsia="Consolas" w:hAnsi="Consolas"/>
          <w:sz w:val="20"/>
          <w:szCs w:val="20"/>
        </w:rPr>
        <w:t xml:space="preserve">    toPorts:</w:t>
      </w:r>
    </w:p>
    <w:p>
      <w:pPr>
        <w:shd w:fill="F2F2F2" w:val="clear"/>
        <w:spacing w:after="80" w:before="80"/>
      </w:pPr>
      <w:r>
        <w:rPr>
          <w:rFonts w:ascii="Consolas" w:cs="Consolas" w:eastAsia="Consolas" w:hAnsi="Consolas"/>
          <w:sz w:val="20"/>
          <w:szCs w:val="20"/>
        </w:rPr>
        <w:t xml:space="preserve">    - ports:</w:t>
      </w:r>
    </w:p>
    <w:p>
      <w:pPr>
        <w:shd w:fill="F2F2F2" w:val="clear"/>
        <w:spacing w:after="80" w:before="80"/>
      </w:pPr>
      <w:r>
        <w:rPr>
          <w:rFonts w:ascii="Consolas" w:cs="Consolas" w:eastAsia="Consolas" w:hAnsi="Consolas"/>
          <w:sz w:val="20"/>
          <w:szCs w:val="20"/>
        </w:rPr>
        <w:t xml:space="preserve">      - port: "443"</w:t>
      </w:r>
    </w:p>
    <w:p>
      <w:pPr>
        <w:shd w:fill="F2F2F2" w:val="clear"/>
        <w:spacing w:after="80" w:before="80"/>
      </w:pPr>
      <w:r>
        <w:rPr>
          <w:rFonts w:ascii="Consolas" w:cs="Consolas" w:eastAsia="Consolas" w:hAnsi="Consolas"/>
          <w:sz w:val="20"/>
          <w:szCs w:val="20"/>
        </w:rPr>
        <w:t xml:space="preserve">        protocol: TCP</w:t>
      </w:r>
    </w:p>
    <w:p>
      <w:pPr>
        <w:pStyle w:val="Heading2"/>
        <w:spacing w:after="160" w:before="280"/>
      </w:pPr>
      <w:r>
        <w:rPr>
          <w:b/>
          <w:bCs/>
        </w:rPr>
        <w:t xml:space="preserve">6.6 Cluster-Wide Policies</w:t>
      </w:r>
    </w:p>
    <w:p>
      <w:pPr>
        <w:spacing w:after="120"/>
        <w:jc w:val="both"/>
      </w:pPr>
      <w:r>
        <w:t xml:space="preserve">CNP is namespace-scoped. For policies spanning the cluster, use CiliumClusterwideNetworkPolicy (CCNP):</w:t>
      </w:r>
    </w:p>
    <w:p>
      <w:pPr>
        <w:shd w:fill="F2F2F2" w:val="clear"/>
        <w:spacing w:after="80" w:before="80"/>
      </w:pPr>
      <w:r>
        <w:rPr>
          <w:rFonts w:ascii="Consolas" w:cs="Consolas" w:eastAsia="Consolas" w:hAnsi="Consolas"/>
          <w:sz w:val="20"/>
          <w:szCs w:val="20"/>
        </w:rPr>
        <w:t xml:space="preserve">apiVersion: cilium.io/v2</w:t>
      </w:r>
    </w:p>
    <w:p>
      <w:pPr>
        <w:shd w:fill="F2F2F2" w:val="clear"/>
        <w:spacing w:after="80" w:before="80"/>
      </w:pPr>
      <w:r>
        <w:rPr>
          <w:rFonts w:ascii="Consolas" w:cs="Consolas" w:eastAsia="Consolas" w:hAnsi="Consolas"/>
          <w:sz w:val="20"/>
          <w:szCs w:val="20"/>
        </w:rPr>
        <w:t xml:space="preserve">kind: CiliumClusterwideNetworkPolicy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default-deny-external-egress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 {}   # all pods</w:t>
      </w:r>
    </w:p>
    <w:p>
      <w:pPr>
        <w:shd w:fill="F2F2F2" w:val="clear"/>
        <w:spacing w:after="80" w:before="80"/>
      </w:pPr>
      <w:r>
        <w:rPr>
          <w:rFonts w:ascii="Consolas" w:cs="Consolas" w:eastAsia="Consolas" w:hAnsi="Consolas"/>
          <w:sz w:val="20"/>
          <w:szCs w:val="20"/>
        </w:rPr>
        <w:t xml:space="preserve">  egressDeny:</w:t>
      </w:r>
    </w:p>
    <w:p>
      <w:pPr>
        <w:shd w:fill="F2F2F2" w:val="clear"/>
        <w:spacing w:after="80" w:before="80"/>
      </w:pPr>
      <w:r>
        <w:rPr>
          <w:rFonts w:ascii="Consolas" w:cs="Consolas" w:eastAsia="Consolas" w:hAnsi="Consolas"/>
          <w:sz w:val="20"/>
          <w:szCs w:val="20"/>
        </w:rPr>
        <w:t xml:space="preserve">  - toEntities:</w:t>
      </w:r>
    </w:p>
    <w:p>
      <w:pPr>
        <w:shd w:fill="F2F2F2" w:val="clear"/>
        <w:spacing w:after="80" w:before="80"/>
      </w:pPr>
      <w:r>
        <w:rPr>
          <w:rFonts w:ascii="Consolas" w:cs="Consolas" w:eastAsia="Consolas" w:hAnsi="Consolas"/>
          <w:sz w:val="20"/>
          <w:szCs w:val="20"/>
        </w:rPr>
        <w:t xml:space="preserve">    - world</w:t>
      </w:r>
    </w:p>
    <w:p>
      <w:pPr>
        <w:shd w:fill="F2F2F2" w:val="clear"/>
        <w:spacing w:after="80" w:before="80"/>
      </w:pPr>
      <w:r>
        <w:rPr>
          <w:rFonts w:ascii="Consolas" w:cs="Consolas" w:eastAsia="Consolas" w:hAnsi="Consolas"/>
          <w:sz w:val="20"/>
          <w:szCs w:val="20"/>
        </w:rPr>
        <w:t xml:space="preserve">  egress:</w:t>
      </w:r>
    </w:p>
    <w:p>
      <w:pPr>
        <w:shd w:fill="F2F2F2" w:val="clear"/>
        <w:spacing w:after="80" w:before="80"/>
      </w:pPr>
      <w:r>
        <w:rPr>
          <w:rFonts w:ascii="Consolas" w:cs="Consolas" w:eastAsia="Consolas" w:hAnsi="Consolas"/>
          <w:sz w:val="20"/>
          <w:szCs w:val="20"/>
        </w:rPr>
        <w:t xml:space="preserve">  - toEntities:</w:t>
      </w:r>
    </w:p>
    <w:p>
      <w:pPr>
        <w:shd w:fill="F2F2F2" w:val="clear"/>
        <w:spacing w:after="80" w:before="80"/>
      </w:pPr>
      <w:r>
        <w:rPr>
          <w:rFonts w:ascii="Consolas" w:cs="Consolas" w:eastAsia="Consolas" w:hAnsi="Consolas"/>
          <w:sz w:val="20"/>
          <w:szCs w:val="20"/>
        </w:rPr>
        <w:t xml:space="preserve">    - cluster</w:t>
      </w:r>
    </w:p>
    <w:p>
      <w:pPr>
        <w:shd w:fill="F2F2F2" w:val="clear"/>
        <w:spacing w:after="80" w:before="80"/>
      </w:pPr>
      <w:r>
        <w:rPr>
          <w:rFonts w:ascii="Consolas" w:cs="Consolas" w:eastAsia="Consolas" w:hAnsi="Consolas"/>
          <w:sz w:val="20"/>
          <w:szCs w:val="20"/>
        </w:rPr>
        <w:t xml:space="preserve">    - kube-apiserver</w:t>
      </w:r>
    </w:p>
    <w:p>
      <w:pPr>
        <w:spacing w:after="120"/>
        <w:jc w:val="both"/>
      </w:pPr>
      <w:r>
        <w:t xml:space="preserve">This cluster-wide policy denies all egress to world, allowing only cluster-internal and kube-apiserver traffic. Foundational security posture for many organizations.</w:t>
      </w:r>
    </w:p>
    <w:p>
      <w:pPr>
        <w:pStyle w:val="Heading2"/>
        <w:spacing w:after="160" w:before="280"/>
      </w:pPr>
      <w:r>
        <w:rPr>
          <w:b/>
          <w:bCs/>
        </w:rPr>
        <w:t xml:space="preserve">6.7 Deny Rules</w:t>
      </w:r>
    </w:p>
    <w:p>
      <w:pPr>
        <w:spacing w:after="120"/>
        <w:jc w:val="both"/>
      </w:pPr>
      <w:r>
        <w:t xml:space="preserve">Standard Kubernetes NetworkPolicy is ALLOW-only — absence of policy = allow, presence of policy = allow only what's listed. CNP adds explicit DENY rules: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app: sensitive</w:t>
      </w:r>
    </w:p>
    <w:p>
      <w:pPr>
        <w:shd w:fill="F2F2F2" w:val="clear"/>
        <w:spacing w:after="80" w:before="80"/>
      </w:pPr>
      <w:r>
        <w:rPr>
          <w:rFonts w:ascii="Consolas" w:cs="Consolas" w:eastAsia="Consolas" w:hAnsi="Consolas"/>
          <w:sz w:val="20"/>
          <w:szCs w:val="20"/>
        </w:rPr>
        <w:t xml:space="preserve">  ingressDeny:</w:t>
      </w:r>
    </w:p>
    <w:p>
      <w:pPr>
        <w:shd w:fill="F2F2F2" w:val="clear"/>
        <w:spacing w:after="80" w:before="80"/>
      </w:pPr>
      <w:r>
        <w:rPr>
          <w:rFonts w:ascii="Consolas" w:cs="Consolas" w:eastAsia="Consolas" w:hAnsi="Consolas"/>
          <w:sz w:val="20"/>
          <w:szCs w:val="20"/>
        </w:rPr>
        <w:t xml:space="preserve">  - fromEntities:</w:t>
      </w:r>
    </w:p>
    <w:p>
      <w:pPr>
        <w:shd w:fill="F2F2F2" w:val="clear"/>
        <w:spacing w:after="80" w:before="80"/>
      </w:pPr>
      <w:r>
        <w:rPr>
          <w:rFonts w:ascii="Consolas" w:cs="Consolas" w:eastAsia="Consolas" w:hAnsi="Consolas"/>
          <w:sz w:val="20"/>
          <w:szCs w:val="20"/>
        </w:rPr>
        <w:t xml:space="preserve">    - world</w:t>
      </w:r>
    </w:p>
    <w:p>
      <w:pPr>
        <w:shd w:fill="F2F2F2" w:val="clear"/>
        <w:spacing w:after="80" w:before="80"/>
      </w:pPr>
      <w:r>
        <w:rPr>
          <w:rFonts w:ascii="Consolas" w:cs="Consolas" w:eastAsia="Consolas" w:hAnsi="Consolas"/>
          <w:sz w:val="20"/>
          <w:szCs w:val="20"/>
        </w:rPr>
        <w:t xml:space="preserve">  ingress:</w:t>
      </w:r>
    </w:p>
    <w:p>
      <w:pPr>
        <w:shd w:fill="F2F2F2" w:val="clear"/>
        <w:spacing w:after="80" w:before="80"/>
      </w:pPr>
      <w:r>
        <w:rPr>
          <w:rFonts w:ascii="Consolas" w:cs="Consolas" w:eastAsia="Consolas" w:hAnsi="Consolas"/>
          <w:sz w:val="20"/>
          <w:szCs w:val="20"/>
        </w:rPr>
        <w:t xml:space="preserve">  - fromEndpoints:</w:t>
      </w:r>
    </w:p>
    <w:p>
      <w:pPr>
        <w:shd w:fill="F2F2F2" w:val="clear"/>
        <w:spacing w:after="80" w:before="80"/>
      </w:pPr>
      <w:r>
        <w:rPr>
          <w:rFonts w:ascii="Consolas" w:cs="Consolas" w:eastAsia="Consolas" w:hAnsi="Consolas"/>
          <w:sz w:val="20"/>
          <w:szCs w:val="20"/>
        </w:rPr>
        <w:t xml:space="preserve">    - matchLabels:</w:t>
      </w:r>
    </w:p>
    <w:p>
      <w:pPr>
        <w:shd w:fill="F2F2F2" w:val="clear"/>
        <w:spacing w:after="80" w:before="80"/>
      </w:pPr>
      <w:r>
        <w:rPr>
          <w:rFonts w:ascii="Consolas" w:cs="Consolas" w:eastAsia="Consolas" w:hAnsi="Consolas"/>
          <w:sz w:val="20"/>
          <w:szCs w:val="20"/>
        </w:rPr>
        <w:t xml:space="preserve">        app: authorized</w:t>
      </w:r>
    </w:p>
    <w:p>
      <w:pPr>
        <w:spacing w:after="120"/>
        <w:jc w:val="both"/>
      </w:pPr>
      <w:r>
        <w:t xml:space="preserve">ingressDeny applies BEFORE ingress allows. Useful for layered policy: organization-wide deny + team-level allow.</w:t>
      </w:r>
    </w:p>
    <w:p>
      <w:pPr>
        <w:pStyle w:val="Heading2"/>
        <w:spacing w:after="160" w:before="280"/>
      </w:pPr>
      <w:r>
        <w:rPr>
          <w:b/>
          <w:bCs/>
        </w:rPr>
        <w:t xml:space="preserve">6.8 How Policies Are Enforced</w:t>
      </w:r>
    </w:p>
    <w:p>
      <w:pPr>
        <w:spacing w:after="120"/>
        <w:jc w:val="both"/>
      </w:pPr>
      <w:r>
        <w:t xml:space="preserve">When the Kubernetes API has a new or updated CNP:</w:t>
      </w:r>
    </w:p>
    <w:p>
      <w:pPr>
        <w:pStyle w:val="ListParagraph"/>
        <w:numPr>
          <w:ilvl w:val="0"/>
          <w:numId w:val="3"/>
        </w:numPr>
        <w:spacing w:after="80"/>
      </w:pPr>
      <w:r>
        <w:t xml:space="preserve">cilium-agent reads the CNP via a Kubernetes watch.</w:t>
      </w:r>
    </w:p>
    <w:p>
      <w:pPr>
        <w:pStyle w:val="ListParagraph"/>
        <w:numPr>
          <w:ilvl w:val="0"/>
          <w:numId w:val="3"/>
        </w:numPr>
        <w:spacing w:after="80"/>
      </w:pPr>
      <w:r>
        <w:t xml:space="preserve">It translates the policy into BPF map entries — (source identity, destination identity, port) → ALLOW/DENY.</w:t>
      </w:r>
    </w:p>
    <w:p>
      <w:pPr>
        <w:pStyle w:val="ListParagraph"/>
        <w:numPr>
          <w:ilvl w:val="0"/>
          <w:numId w:val="3"/>
        </w:numPr>
        <w:spacing w:after="80"/>
      </w:pPr>
      <w:r>
        <w:t xml:space="preserve">It updates the per-endpoint policy map (cilium_policy_&lt;endpoint-id&gt;).</w:t>
      </w:r>
    </w:p>
    <w:p>
      <w:pPr>
        <w:pStyle w:val="ListParagraph"/>
        <w:numPr>
          <w:ilvl w:val="0"/>
          <w:numId w:val="3"/>
        </w:numPr>
        <w:spacing w:after="80"/>
      </w:pPr>
      <w:r>
        <w:t xml:space="preserve">Next packet through the endpoint's TC program consults the map. Verdict = allow or drop.</w:t>
      </w:r>
    </w:p>
    <w:p>
      <w:pPr>
        <w:spacing w:after="120"/>
        <w:jc w:val="both"/>
      </w:pPr>
      <w:r>
        <w:t xml:space="preserve">Policy enforcement happens in eBPF, in kernel, at line rate. No userspace involvement per packet.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Layer 7 Policies (HTTP, gRPC, Kafka)</w:t>
      </w:r>
    </w:p>
    <w:p>
      <w:pPr>
        <w:pStyle w:val="Heading2"/>
        <w:spacing w:after="160" w:before="280"/>
      </w:pPr>
      <w:r>
        <w:rPr>
          <w:b/>
          <w:bCs/>
        </w:rPr>
        <w:t xml:space="preserve">7.1 Why L7 Policy Matters</w:t>
      </w:r>
    </w:p>
    <w:p>
      <w:pPr>
        <w:spacing w:after="120"/>
        <w:jc w:val="both"/>
      </w:pPr>
      <w:r>
        <w:t xml:space="preserve">L3/L4 policy says "can this source reach this destination on this port?" L7 policy says "can this source CALL this SPECIFIC METHOD on this destination?"</w:t>
      </w:r>
    </w:p>
    <w:p>
      <w:pPr>
        <w:spacing w:after="120"/>
        <w:jc w:val="both"/>
      </w:pPr>
      <w:r>
        <w:t xml:space="preserve">Example: your frontend can reach your payments service on port 8080. But should it be allowed to call POST /api/v1/admin/drop-database? Obviously not. L4 policy can't distinguish those calls — they all use port 8080. L7 policy can.</w:t>
      </w:r>
    </w:p>
    <w:p>
      <w:pPr>
        <w:pStyle w:val="Heading2"/>
        <w:spacing w:after="160" w:before="280"/>
      </w:pPr>
      <w:r>
        <w:rPr>
          <w:b/>
          <w:bCs/>
        </w:rPr>
        <w:t xml:space="preserve">7.2 Cilium's L7 Approach</w:t>
      </w:r>
    </w:p>
    <w:p>
      <w:pPr>
        <w:spacing w:after="120"/>
        <w:jc w:val="both"/>
      </w:pPr>
      <w:r>
        <w:t xml:space="preserve">Cilium's eBPF programs can't PARSE HTTP themselves (too complex for the verifier). When L7 policy is configured, Cilium REDIRECTS the traffic to a local Envoy proxy for L7 parsing. The Envoy applies the L7 rules; packets that pass return to the normal path.</w:t>
      </w:r>
    </w:p>
    <w:p>
      <w:pPr>
        <w:shd w:fill="F2F2F2" w:val="clear"/>
        <w:spacing w:after="80" w:before="80"/>
      </w:pPr>
      <w:r>
        <w:rPr>
          <w:rFonts w:ascii="Consolas" w:cs="Consolas" w:eastAsia="Consolas" w:hAnsi="Consolas"/>
          <w:sz w:val="20"/>
          <w:szCs w:val="20"/>
        </w:rPr>
        <w:t xml:space="preserve">Pod A ──── HTTP ────► Pod B</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(Cilium's TC program detects L7 policy applies)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Envoy proxy (per-node, NOT per-pod sidecar)</w:t>
      </w:r>
    </w:p>
    <w:p>
      <w:pPr>
        <w:shd w:fill="F2F2F2" w:val="clear"/>
        <w:spacing w:after="80" w:before="80"/>
      </w:pPr>
      <w:r>
        <w:rPr>
          <w:rFonts w:ascii="Consolas" w:cs="Consolas" w:eastAsia="Consolas" w:hAnsi="Consolas"/>
          <w:sz w:val="20"/>
          <w:szCs w:val="20"/>
        </w:rPr>
        <w:t xml:space="preserve">       │ applies L7 rules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Pass or deny the HTTP request</w:t>
      </w:r>
    </w:p>
    <w:p>
      <w:pPr>
        <w:spacing w:after="120"/>
        <w:jc w:val="both"/>
      </w:pPr>
      <w:r>
        <w:t xml:space="preserve">Key architectural choice: ENVOY IS PER-NODE, not per-pod. One Envoy process on each node handles L7 traffic for all pods on that node. Fewer processes; less memory overhead than traditional sidecar approaches.</w:t>
      </w:r>
    </w:p>
    <w:p>
      <w:pPr>
        <w:pStyle w:val="Heading2"/>
        <w:spacing w:after="160" w:before="280"/>
      </w:pPr>
      <w:r>
        <w:rPr>
          <w:b/>
          <w:bCs/>
        </w:rPr>
        <w:t xml:space="preserve">7.3 HTTP Policy Example</w:t>
      </w:r>
    </w:p>
    <w:p>
      <w:pPr>
        <w:spacing w:after="120"/>
        <w:jc w:val="both"/>
      </w:pPr>
      <w:r>
        <w:t xml:space="preserve">Restrict the frontend to only call specific API methods on the backend:</w:t>
      </w:r>
    </w:p>
    <w:p>
      <w:pPr>
        <w:shd w:fill="F2F2F2" w:val="clear"/>
        <w:spacing w:after="80" w:before="80"/>
      </w:pPr>
      <w:r>
        <w:rPr>
          <w:rFonts w:ascii="Consolas" w:cs="Consolas" w:eastAsia="Consolas" w:hAnsi="Consolas"/>
          <w:sz w:val="20"/>
          <w:szCs w:val="20"/>
        </w:rPr>
        <w:t xml:space="preserve">apiVersion: cilium.io/v2</w:t>
      </w:r>
    </w:p>
    <w:p>
      <w:pPr>
        <w:shd w:fill="F2F2F2" w:val="clear"/>
        <w:spacing w:after="80" w:before="80"/>
      </w:pPr>
      <w:r>
        <w:rPr>
          <w:rFonts w:ascii="Consolas" w:cs="Consolas" w:eastAsia="Consolas" w:hAnsi="Consolas"/>
          <w:sz w:val="20"/>
          <w:szCs w:val="20"/>
        </w:rPr>
        <w:t xml:space="preserve">kind: CiliumNetworkPolicy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frontend-api-allowlist</w:t>
      </w:r>
    </w:p>
    <w:p>
      <w:pPr>
        <w:shd w:fill="F2F2F2" w:val="clear"/>
        <w:spacing w:after="80" w:before="80"/>
      </w:pPr>
      <w:r>
        <w:rPr>
          <w:rFonts w:ascii="Consolas" w:cs="Consolas" w:eastAsia="Consolas" w:hAnsi="Consolas"/>
          <w:sz w:val="20"/>
          <w:szCs w:val="20"/>
        </w:rPr>
        <w:t xml:space="preserve">  namespace: production</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app: backend</w:t>
      </w:r>
    </w:p>
    <w:p>
      <w:pPr>
        <w:shd w:fill="F2F2F2" w:val="clear"/>
        <w:spacing w:after="80" w:before="80"/>
      </w:pPr>
      <w:r>
        <w:rPr>
          <w:rFonts w:ascii="Consolas" w:cs="Consolas" w:eastAsia="Consolas" w:hAnsi="Consolas"/>
          <w:sz w:val="20"/>
          <w:szCs w:val="20"/>
        </w:rPr>
        <w:t xml:space="preserve">  ingress:</w:t>
      </w:r>
    </w:p>
    <w:p>
      <w:pPr>
        <w:shd w:fill="F2F2F2" w:val="clear"/>
        <w:spacing w:after="80" w:before="80"/>
      </w:pPr>
      <w:r>
        <w:rPr>
          <w:rFonts w:ascii="Consolas" w:cs="Consolas" w:eastAsia="Consolas" w:hAnsi="Consolas"/>
          <w:sz w:val="20"/>
          <w:szCs w:val="20"/>
        </w:rPr>
        <w:t xml:space="preserve">  - fromEndpoints:</w:t>
      </w:r>
    </w:p>
    <w:p>
      <w:pPr>
        <w:shd w:fill="F2F2F2" w:val="clear"/>
        <w:spacing w:after="80" w:before="80"/>
      </w:pPr>
      <w:r>
        <w:rPr>
          <w:rFonts w:ascii="Consolas" w:cs="Consolas" w:eastAsia="Consolas" w:hAnsi="Consolas"/>
          <w:sz w:val="20"/>
          <w:szCs w:val="20"/>
        </w:rPr>
        <w:t xml:space="preserve">    - matchLabels:</w:t>
      </w:r>
    </w:p>
    <w:p>
      <w:pPr>
        <w:shd w:fill="F2F2F2" w:val="clear"/>
        <w:spacing w:after="80" w:before="80"/>
      </w:pPr>
      <w:r>
        <w:rPr>
          <w:rFonts w:ascii="Consolas" w:cs="Consolas" w:eastAsia="Consolas" w:hAnsi="Consolas"/>
          <w:sz w:val="20"/>
          <w:szCs w:val="20"/>
        </w:rPr>
        <w:t xml:space="preserve">        app: frontend</w:t>
      </w:r>
    </w:p>
    <w:p>
      <w:pPr>
        <w:shd w:fill="F2F2F2" w:val="clear"/>
        <w:spacing w:after="80" w:before="80"/>
      </w:pPr>
      <w:r>
        <w:rPr>
          <w:rFonts w:ascii="Consolas" w:cs="Consolas" w:eastAsia="Consolas" w:hAnsi="Consolas"/>
          <w:sz w:val="20"/>
          <w:szCs w:val="20"/>
        </w:rPr>
        <w:t xml:space="preserve">    toPorts:</w:t>
      </w:r>
    </w:p>
    <w:p>
      <w:pPr>
        <w:shd w:fill="F2F2F2" w:val="clear"/>
        <w:spacing w:after="80" w:before="80"/>
      </w:pPr>
      <w:r>
        <w:rPr>
          <w:rFonts w:ascii="Consolas" w:cs="Consolas" w:eastAsia="Consolas" w:hAnsi="Consolas"/>
          <w:sz w:val="20"/>
          <w:szCs w:val="20"/>
        </w:rPr>
        <w:t xml:space="preserve">    - ports:</w:t>
      </w:r>
    </w:p>
    <w:p>
      <w:pPr>
        <w:shd w:fill="F2F2F2" w:val="clear"/>
        <w:spacing w:after="80" w:before="80"/>
      </w:pPr>
      <w:r>
        <w:rPr>
          <w:rFonts w:ascii="Consolas" w:cs="Consolas" w:eastAsia="Consolas" w:hAnsi="Consolas"/>
          <w:sz w:val="20"/>
          <w:szCs w:val="20"/>
        </w:rPr>
        <w:t xml:space="preserve">      - port: "8080"</w:t>
      </w:r>
    </w:p>
    <w:p>
      <w:pPr>
        <w:shd w:fill="F2F2F2" w:val="clear"/>
        <w:spacing w:after="80" w:before="80"/>
      </w:pPr>
      <w:r>
        <w:rPr>
          <w:rFonts w:ascii="Consolas" w:cs="Consolas" w:eastAsia="Consolas" w:hAnsi="Consolas"/>
          <w:sz w:val="20"/>
          <w:szCs w:val="20"/>
        </w:rPr>
        <w:t xml:space="preserve">        protocol: TCP</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http:</w:t>
      </w:r>
    </w:p>
    <w:p>
      <w:pPr>
        <w:shd w:fill="F2F2F2" w:val="clear"/>
        <w:spacing w:after="80" w:before="80"/>
      </w:pPr>
      <w:r>
        <w:rPr>
          <w:rFonts w:ascii="Consolas" w:cs="Consolas" w:eastAsia="Consolas" w:hAnsi="Consolas"/>
          <w:sz w:val="20"/>
          <w:szCs w:val="20"/>
        </w:rPr>
        <w:t xml:space="preserve">        - method: "GET"</w:t>
      </w:r>
    </w:p>
    <w:p>
      <w:pPr>
        <w:shd w:fill="F2F2F2" w:val="clear"/>
        <w:spacing w:after="80" w:before="80"/>
      </w:pPr>
      <w:r>
        <w:rPr>
          <w:rFonts w:ascii="Consolas" w:cs="Consolas" w:eastAsia="Consolas" w:hAnsi="Consolas"/>
          <w:sz w:val="20"/>
          <w:szCs w:val="20"/>
        </w:rPr>
        <w:t xml:space="preserve">          path: "/api/v1/products.*"</w:t>
      </w:r>
    </w:p>
    <w:p>
      <w:pPr>
        <w:shd w:fill="F2F2F2" w:val="clear"/>
        <w:spacing w:after="80" w:before="80"/>
      </w:pPr>
      <w:r>
        <w:rPr>
          <w:rFonts w:ascii="Consolas" w:cs="Consolas" w:eastAsia="Consolas" w:hAnsi="Consolas"/>
          <w:sz w:val="20"/>
          <w:szCs w:val="20"/>
        </w:rPr>
        <w:t xml:space="preserve">        - method: "POST"</w:t>
      </w:r>
    </w:p>
    <w:p>
      <w:pPr>
        <w:shd w:fill="F2F2F2" w:val="clear"/>
        <w:spacing w:after="80" w:before="80"/>
      </w:pPr>
      <w:r>
        <w:rPr>
          <w:rFonts w:ascii="Consolas" w:cs="Consolas" w:eastAsia="Consolas" w:hAnsi="Consolas"/>
          <w:sz w:val="20"/>
          <w:szCs w:val="20"/>
        </w:rPr>
        <w:t xml:space="preserve">          path: "/api/v1/orders"</w:t>
      </w:r>
    </w:p>
    <w:p>
      <w:pPr>
        <w:shd w:fill="F2F2F2" w:val="clear"/>
        <w:spacing w:after="80" w:before="80"/>
      </w:pPr>
      <w:r>
        <w:rPr>
          <w:rFonts w:ascii="Consolas" w:cs="Consolas" w:eastAsia="Consolas" w:hAnsi="Consolas"/>
          <w:sz w:val="20"/>
          <w:szCs w:val="20"/>
        </w:rPr>
        <w:t xml:space="preserve">        - method: "GET"</w:t>
      </w:r>
    </w:p>
    <w:p>
      <w:pPr>
        <w:shd w:fill="F2F2F2" w:val="clear"/>
        <w:spacing w:after="80" w:before="80"/>
      </w:pPr>
      <w:r>
        <w:rPr>
          <w:rFonts w:ascii="Consolas" w:cs="Consolas" w:eastAsia="Consolas" w:hAnsi="Consolas"/>
          <w:sz w:val="20"/>
          <w:szCs w:val="20"/>
        </w:rPr>
        <w:t xml:space="preserve">          path: "/api/v1/orders/.*"</w:t>
      </w:r>
    </w:p>
    <w:p>
      <w:pPr>
        <w:spacing w:after="120"/>
        <w:jc w:val="both"/>
      </w:pPr>
      <w:r>
        <w:t xml:space="preserve">The frontend can GET product info, POST new orders, GET order status. Everything else — DELETE /api/v1/admin/*, PATCH /api/v1/users, whatever — is denied. The backend's 8080 port remains restricted to these specific operations.</w:t>
      </w:r>
    </w:p>
    <w:p>
      <w:pPr>
        <w:pStyle w:val="Heading2"/>
        <w:spacing w:after="160" w:before="280"/>
      </w:pPr>
      <w:r>
        <w:rPr>
          <w:b/>
          <w:bCs/>
        </w:rPr>
        <w:t xml:space="preserve">7.4 gRPC Policy</w:t>
      </w:r>
    </w:p>
    <w:p>
      <w:pPr>
        <w:spacing w:after="120"/>
        <w:jc w:val="both"/>
      </w:pPr>
      <w:r>
        <w:t xml:space="preserve">gRPC is HTTP/2 with specific conventions. gRPC method calls look like POST /{service}/{method}. Cilium's HTTP rules work on gRPC too:</w:t>
      </w:r>
    </w:p>
    <w:p>
      <w:pPr>
        <w:shd w:fill="F2F2F2" w:val="clear"/>
        <w:spacing w:after="80" w:before="80"/>
      </w:pPr>
      <w:r>
        <w:rPr>
          <w:rFonts w:ascii="Consolas" w:cs="Consolas" w:eastAsia="Consolas" w:hAnsi="Consolas"/>
          <w:sz w:val="20"/>
          <w:szCs w:val="20"/>
        </w:rPr>
        <w:t xml:space="preserve">rules:</w:t>
      </w:r>
    </w:p>
    <w:p>
      <w:pPr>
        <w:shd w:fill="F2F2F2" w:val="clear"/>
        <w:spacing w:after="80" w:before="80"/>
      </w:pPr>
      <w:r>
        <w:rPr>
          <w:rFonts w:ascii="Consolas" w:cs="Consolas" w:eastAsia="Consolas" w:hAnsi="Consolas"/>
          <w:sz w:val="20"/>
          <w:szCs w:val="20"/>
        </w:rPr>
        <w:t xml:space="preserve">  http:</w:t>
      </w:r>
    </w:p>
    <w:p>
      <w:pPr>
        <w:shd w:fill="F2F2F2" w:val="clear"/>
        <w:spacing w:after="80" w:before="80"/>
      </w:pPr>
      <w:r>
        <w:rPr>
          <w:rFonts w:ascii="Consolas" w:cs="Consolas" w:eastAsia="Consolas" w:hAnsi="Consolas"/>
          <w:sz w:val="20"/>
          <w:szCs w:val="20"/>
        </w:rPr>
        <w:t xml:space="preserve">  - method: "POST"</w:t>
      </w:r>
    </w:p>
    <w:p>
      <w:pPr>
        <w:shd w:fill="F2F2F2" w:val="clear"/>
        <w:spacing w:after="80" w:before="80"/>
      </w:pPr>
      <w:r>
        <w:rPr>
          <w:rFonts w:ascii="Consolas" w:cs="Consolas" w:eastAsia="Consolas" w:hAnsi="Consolas"/>
          <w:sz w:val="20"/>
          <w:szCs w:val="20"/>
        </w:rPr>
        <w:t xml:space="preserve">    path: "/myapp.v1.UserService/GetUser"</w:t>
      </w:r>
    </w:p>
    <w:p>
      <w:pPr>
        <w:shd w:fill="F2F2F2" w:val="clear"/>
        <w:spacing w:after="80" w:before="80"/>
      </w:pPr>
      <w:r>
        <w:rPr>
          <w:rFonts w:ascii="Consolas" w:cs="Consolas" w:eastAsia="Consolas" w:hAnsi="Consolas"/>
          <w:sz w:val="20"/>
          <w:szCs w:val="20"/>
        </w:rPr>
        <w:t xml:space="preserve">  - method: "POST"</w:t>
      </w:r>
    </w:p>
    <w:p>
      <w:pPr>
        <w:shd w:fill="F2F2F2" w:val="clear"/>
        <w:spacing w:after="80" w:before="80"/>
      </w:pPr>
      <w:r>
        <w:rPr>
          <w:rFonts w:ascii="Consolas" w:cs="Consolas" w:eastAsia="Consolas" w:hAnsi="Consolas"/>
          <w:sz w:val="20"/>
          <w:szCs w:val="20"/>
        </w:rPr>
        <w:t xml:space="preserve">    path: "/myapp.v1.UserService/UpdateUser"</w:t>
      </w:r>
    </w:p>
    <w:p>
      <w:pPr>
        <w:spacing w:after="120"/>
        <w:jc w:val="both"/>
      </w:pPr>
      <w:r>
        <w:t xml:space="preserve">Only these two gRPC methods are allowed. Others are denied. gRPC-specific metadata (like authority, headers) can also be matched.</w:t>
      </w:r>
    </w:p>
    <w:p>
      <w:pPr>
        <w:pStyle w:val="Heading2"/>
        <w:spacing w:after="160" w:before="280"/>
      </w:pPr>
      <w:r>
        <w:rPr>
          <w:b/>
          <w:bCs/>
        </w:rPr>
        <w:t xml:space="preserve">7.5 Header-Based Rules</w:t>
      </w:r>
    </w:p>
    <w:p>
      <w:pPr>
        <w:spacing w:after="120"/>
        <w:jc w:val="both"/>
      </w:pPr>
      <w:r>
        <w:t xml:space="preserve">Require specific headers:</w:t>
      </w:r>
    </w:p>
    <w:p>
      <w:pPr>
        <w:shd w:fill="F2F2F2" w:val="clear"/>
        <w:spacing w:after="80" w:before="80"/>
      </w:pPr>
      <w:r>
        <w:rPr>
          <w:rFonts w:ascii="Consolas" w:cs="Consolas" w:eastAsia="Consolas" w:hAnsi="Consolas"/>
          <w:sz w:val="20"/>
          <w:szCs w:val="20"/>
        </w:rPr>
        <w:t xml:space="preserve">rules:</w:t>
      </w:r>
    </w:p>
    <w:p>
      <w:pPr>
        <w:shd w:fill="F2F2F2" w:val="clear"/>
        <w:spacing w:after="80" w:before="80"/>
      </w:pPr>
      <w:r>
        <w:rPr>
          <w:rFonts w:ascii="Consolas" w:cs="Consolas" w:eastAsia="Consolas" w:hAnsi="Consolas"/>
          <w:sz w:val="20"/>
          <w:szCs w:val="20"/>
        </w:rPr>
        <w:t xml:space="preserve">  http:</w:t>
      </w:r>
    </w:p>
    <w:p>
      <w:pPr>
        <w:shd w:fill="F2F2F2" w:val="clear"/>
        <w:spacing w:after="80" w:before="80"/>
      </w:pPr>
      <w:r>
        <w:rPr>
          <w:rFonts w:ascii="Consolas" w:cs="Consolas" w:eastAsia="Consolas" w:hAnsi="Consolas"/>
          <w:sz w:val="20"/>
          <w:szCs w:val="20"/>
        </w:rPr>
        <w:t xml:space="preserve">  - method: "GET"</w:t>
      </w:r>
    </w:p>
    <w:p>
      <w:pPr>
        <w:shd w:fill="F2F2F2" w:val="clear"/>
        <w:spacing w:after="80" w:before="80"/>
      </w:pPr>
      <w:r>
        <w:rPr>
          <w:rFonts w:ascii="Consolas" w:cs="Consolas" w:eastAsia="Consolas" w:hAnsi="Consolas"/>
          <w:sz w:val="20"/>
          <w:szCs w:val="20"/>
        </w:rPr>
        <w:t xml:space="preserve">    path: "/api/v1/admin/.*"</w:t>
      </w:r>
    </w:p>
    <w:p>
      <w:pPr>
        <w:shd w:fill="F2F2F2" w:val="clear"/>
        <w:spacing w:after="80" w:before="80"/>
      </w:pPr>
      <w:r>
        <w:rPr>
          <w:rFonts w:ascii="Consolas" w:cs="Consolas" w:eastAsia="Consolas" w:hAnsi="Consolas"/>
          <w:sz w:val="20"/>
          <w:szCs w:val="20"/>
        </w:rPr>
        <w:t xml:space="preserve">    headers:</w:t>
      </w:r>
    </w:p>
    <w:p>
      <w:pPr>
        <w:shd w:fill="F2F2F2" w:val="clear"/>
        <w:spacing w:after="80" w:before="80"/>
      </w:pPr>
      <w:r>
        <w:rPr>
          <w:rFonts w:ascii="Consolas" w:cs="Consolas" w:eastAsia="Consolas" w:hAnsi="Consolas"/>
          <w:sz w:val="20"/>
          <w:szCs w:val="20"/>
        </w:rPr>
        <w:t xml:space="preserve">    - "X-Admin-Token: shared-secret-abc123"</w:t>
      </w:r>
    </w:p>
    <w:p>
      <w:pPr>
        <w:spacing w:after="120"/>
        <w:jc w:val="both"/>
      </w:pPr>
      <w:r>
        <w:t xml:space="preserve">Enforces that admin APIs require a specific header. Works for passing admin tokens, tenant IDs, or custom routing hints. Note: storing secrets in policies is not ideal — this is for demonstrating the mechanism.</w:t>
      </w:r>
    </w:p>
    <w:p>
      <w:pPr>
        <w:pStyle w:val="Heading2"/>
        <w:spacing w:after="160" w:before="280"/>
      </w:pPr>
      <w:r>
        <w:rPr>
          <w:b/>
          <w:bCs/>
        </w:rPr>
        <w:t xml:space="preserve">7.6 DNS Policies</w:t>
      </w:r>
    </w:p>
    <w:p>
      <w:pPr>
        <w:spacing w:after="120"/>
        <w:jc w:val="both"/>
      </w:pPr>
      <w:r>
        <w:t xml:space="preserve">A special L7 capability: DNS policies. Control WHICH DOMAINS a pod can resolve:</w:t>
      </w:r>
    </w:p>
    <w:p>
      <w:pPr>
        <w:shd w:fill="F2F2F2" w:val="clear"/>
        <w:spacing w:after="80" w:before="80"/>
      </w:pPr>
      <w:r>
        <w:rPr>
          <w:rFonts w:ascii="Consolas" w:cs="Consolas" w:eastAsia="Consolas" w:hAnsi="Consolas"/>
          <w:sz w:val="20"/>
          <w:szCs w:val="20"/>
        </w:rPr>
        <w:t xml:space="preserve">apiVersion: cilium.io/v2</w:t>
      </w:r>
    </w:p>
    <w:p>
      <w:pPr>
        <w:shd w:fill="F2F2F2" w:val="clear"/>
        <w:spacing w:after="80" w:before="80"/>
      </w:pPr>
      <w:r>
        <w:rPr>
          <w:rFonts w:ascii="Consolas" w:cs="Consolas" w:eastAsia="Consolas" w:hAnsi="Consolas"/>
          <w:sz w:val="20"/>
          <w:szCs w:val="20"/>
        </w:rPr>
        <w:t xml:space="preserve">kind: CiliumNetworkPolicy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allow-specific-dns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app: restricted</w:t>
      </w:r>
    </w:p>
    <w:p>
      <w:pPr>
        <w:shd w:fill="F2F2F2" w:val="clear"/>
        <w:spacing w:after="80" w:before="80"/>
      </w:pPr>
      <w:r>
        <w:rPr>
          <w:rFonts w:ascii="Consolas" w:cs="Consolas" w:eastAsia="Consolas" w:hAnsi="Consolas"/>
          <w:sz w:val="20"/>
          <w:szCs w:val="20"/>
        </w:rPr>
        <w:t xml:space="preserve">  egress:</w:t>
      </w:r>
    </w:p>
    <w:p>
      <w:pPr>
        <w:shd w:fill="F2F2F2" w:val="clear"/>
        <w:spacing w:after="80" w:before="80"/>
      </w:pPr>
      <w:r>
        <w:rPr>
          <w:rFonts w:ascii="Consolas" w:cs="Consolas" w:eastAsia="Consolas" w:hAnsi="Consolas"/>
          <w:sz w:val="20"/>
          <w:szCs w:val="20"/>
        </w:rPr>
        <w:t xml:space="preserve">  - toPorts:</w:t>
      </w:r>
    </w:p>
    <w:p>
      <w:pPr>
        <w:shd w:fill="F2F2F2" w:val="clear"/>
        <w:spacing w:after="80" w:before="80"/>
      </w:pPr>
      <w:r>
        <w:rPr>
          <w:rFonts w:ascii="Consolas" w:cs="Consolas" w:eastAsia="Consolas" w:hAnsi="Consolas"/>
          <w:sz w:val="20"/>
          <w:szCs w:val="20"/>
        </w:rPr>
        <w:t xml:space="preserve">    - ports:</w:t>
      </w:r>
    </w:p>
    <w:p>
      <w:pPr>
        <w:shd w:fill="F2F2F2" w:val="clear"/>
        <w:spacing w:after="80" w:before="80"/>
      </w:pPr>
      <w:r>
        <w:rPr>
          <w:rFonts w:ascii="Consolas" w:cs="Consolas" w:eastAsia="Consolas" w:hAnsi="Consolas"/>
          <w:sz w:val="20"/>
          <w:szCs w:val="20"/>
        </w:rPr>
        <w:t xml:space="preserve">      - port: "53"</w:t>
      </w:r>
    </w:p>
    <w:p>
      <w:pPr>
        <w:shd w:fill="F2F2F2" w:val="clear"/>
        <w:spacing w:after="80" w:before="80"/>
      </w:pPr>
      <w:r>
        <w:rPr>
          <w:rFonts w:ascii="Consolas" w:cs="Consolas" w:eastAsia="Consolas" w:hAnsi="Consolas"/>
          <w:sz w:val="20"/>
          <w:szCs w:val="20"/>
        </w:rPr>
        <w:t xml:space="preserve">        protocol: UDP</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dns:</w:t>
      </w:r>
    </w:p>
    <w:p>
      <w:pPr>
        <w:shd w:fill="F2F2F2" w:val="clear"/>
        <w:spacing w:after="80" w:before="80"/>
      </w:pPr>
      <w:r>
        <w:rPr>
          <w:rFonts w:ascii="Consolas" w:cs="Consolas" w:eastAsia="Consolas" w:hAnsi="Consolas"/>
          <w:sz w:val="20"/>
          <w:szCs w:val="20"/>
        </w:rPr>
        <w:t xml:space="preserve">        - matchPattern: "*.google.com"</w:t>
      </w:r>
    </w:p>
    <w:p>
      <w:pPr>
        <w:shd w:fill="F2F2F2" w:val="clear"/>
        <w:spacing w:after="80" w:before="80"/>
      </w:pPr>
      <w:r>
        <w:rPr>
          <w:rFonts w:ascii="Consolas" w:cs="Consolas" w:eastAsia="Consolas" w:hAnsi="Consolas"/>
          <w:sz w:val="20"/>
          <w:szCs w:val="20"/>
        </w:rPr>
        <w:t xml:space="preserve">        - matchName: "api.stripe.com"</w:t>
      </w:r>
    </w:p>
    <w:p>
      <w:pPr>
        <w:shd w:fill="F2F2F2" w:val="clear"/>
        <w:spacing w:after="80" w:before="80"/>
      </w:pPr>
      <w:r>
        <w:rPr>
          <w:rFonts w:ascii="Consolas" w:cs="Consolas" w:eastAsia="Consolas" w:hAnsi="Consolas"/>
          <w:sz w:val="20"/>
          <w:szCs w:val="20"/>
        </w:rPr>
        <w:t xml:space="preserve">  - toFQDNs:</w:t>
      </w:r>
    </w:p>
    <w:p>
      <w:pPr>
        <w:shd w:fill="F2F2F2" w:val="clear"/>
        <w:spacing w:after="80" w:before="80"/>
      </w:pPr>
      <w:r>
        <w:rPr>
          <w:rFonts w:ascii="Consolas" w:cs="Consolas" w:eastAsia="Consolas" w:hAnsi="Consolas"/>
          <w:sz w:val="20"/>
          <w:szCs w:val="20"/>
        </w:rPr>
        <w:t xml:space="preserve">    - matchPattern: "*.google.com"</w:t>
      </w:r>
    </w:p>
    <w:p>
      <w:pPr>
        <w:shd w:fill="F2F2F2" w:val="clear"/>
        <w:spacing w:after="80" w:before="80"/>
      </w:pPr>
      <w:r>
        <w:rPr>
          <w:rFonts w:ascii="Consolas" w:cs="Consolas" w:eastAsia="Consolas" w:hAnsi="Consolas"/>
          <w:sz w:val="20"/>
          <w:szCs w:val="20"/>
        </w:rPr>
        <w:t xml:space="preserve">    - matchName: "api.stripe.com"</w:t>
      </w:r>
    </w:p>
    <w:p>
      <w:pPr>
        <w:shd w:fill="F2F2F2" w:val="clear"/>
        <w:spacing w:after="80" w:before="80"/>
      </w:pPr>
      <w:r>
        <w:rPr>
          <w:rFonts w:ascii="Consolas" w:cs="Consolas" w:eastAsia="Consolas" w:hAnsi="Consolas"/>
          <w:sz w:val="20"/>
          <w:szCs w:val="20"/>
        </w:rPr>
        <w:t xml:space="preserve">    toPorts:</w:t>
      </w:r>
    </w:p>
    <w:p>
      <w:pPr>
        <w:shd w:fill="F2F2F2" w:val="clear"/>
        <w:spacing w:after="80" w:before="80"/>
      </w:pPr>
      <w:r>
        <w:rPr>
          <w:rFonts w:ascii="Consolas" w:cs="Consolas" w:eastAsia="Consolas" w:hAnsi="Consolas"/>
          <w:sz w:val="20"/>
          <w:szCs w:val="20"/>
        </w:rPr>
        <w:t xml:space="preserve">    - ports:</w:t>
      </w:r>
    </w:p>
    <w:p>
      <w:pPr>
        <w:shd w:fill="F2F2F2" w:val="clear"/>
        <w:spacing w:after="80" w:before="80"/>
      </w:pPr>
      <w:r>
        <w:rPr>
          <w:rFonts w:ascii="Consolas" w:cs="Consolas" w:eastAsia="Consolas" w:hAnsi="Consolas"/>
          <w:sz w:val="20"/>
          <w:szCs w:val="20"/>
        </w:rPr>
        <w:t xml:space="preserve">      - port: "443"</w:t>
      </w:r>
    </w:p>
    <w:p>
      <w:pPr>
        <w:spacing w:after="120"/>
        <w:jc w:val="both"/>
      </w:pPr>
      <w:r>
        <w:t xml:space="preserve">This is unusual: the policy restricts which DNS names the pod can LOOK UP, and also restricts which FQDNs the pod can CONNECT TO. Combined: the pod can only reach google.com-ish services and api.stripe.com. External access is precisely controlled.</w:t>
      </w:r>
    </w:p>
    <w:p>
      <w:pPr>
        <w:pStyle w:val="Heading2"/>
        <w:spacing w:after="160" w:before="280"/>
      </w:pPr>
      <w:r>
        <w:rPr>
          <w:b/>
          <w:bCs/>
        </w:rPr>
        <w:t xml:space="preserve">7.7 Kafka Policy</w:t>
      </w:r>
    </w:p>
    <w:p>
      <w:pPr>
        <w:spacing w:after="120"/>
        <w:jc w:val="both"/>
      </w:pPr>
      <w:r>
        <w:t xml:space="preserve">Cilium parses Kafka's binary protocol. You can restrict by topic, API key, operation:</w:t>
      </w:r>
    </w:p>
    <w:p>
      <w:pPr>
        <w:shd w:fill="F2F2F2" w:val="clear"/>
        <w:spacing w:after="80" w:before="80"/>
      </w:pPr>
      <w:r>
        <w:rPr>
          <w:rFonts w:ascii="Consolas" w:cs="Consolas" w:eastAsia="Consolas" w:hAnsi="Consolas"/>
          <w:sz w:val="20"/>
          <w:szCs w:val="20"/>
        </w:rPr>
        <w:t xml:space="preserve">rules:</w:t>
      </w:r>
    </w:p>
    <w:p>
      <w:pPr>
        <w:shd w:fill="F2F2F2" w:val="clear"/>
        <w:spacing w:after="80" w:before="80"/>
      </w:pPr>
      <w:r>
        <w:rPr>
          <w:rFonts w:ascii="Consolas" w:cs="Consolas" w:eastAsia="Consolas" w:hAnsi="Consolas"/>
          <w:sz w:val="20"/>
          <w:szCs w:val="20"/>
        </w:rPr>
        <w:t xml:space="preserve">  kafka:</w:t>
      </w:r>
    </w:p>
    <w:p>
      <w:pPr>
        <w:shd w:fill="F2F2F2" w:val="clear"/>
        <w:spacing w:after="80" w:before="80"/>
      </w:pPr>
      <w:r>
        <w:rPr>
          <w:rFonts w:ascii="Consolas" w:cs="Consolas" w:eastAsia="Consolas" w:hAnsi="Consolas"/>
          <w:sz w:val="20"/>
          <w:szCs w:val="20"/>
        </w:rPr>
        <w:t xml:space="preserve">  - role: "produce"</w:t>
      </w:r>
    </w:p>
    <w:p>
      <w:pPr>
        <w:shd w:fill="F2F2F2" w:val="clear"/>
        <w:spacing w:after="80" w:before="80"/>
      </w:pPr>
      <w:r>
        <w:rPr>
          <w:rFonts w:ascii="Consolas" w:cs="Consolas" w:eastAsia="Consolas" w:hAnsi="Consolas"/>
          <w:sz w:val="20"/>
          <w:szCs w:val="20"/>
        </w:rPr>
        <w:t xml:space="preserve">    topic: "orders-queue"</w:t>
      </w:r>
    </w:p>
    <w:p>
      <w:pPr>
        <w:shd w:fill="F2F2F2" w:val="clear"/>
        <w:spacing w:after="80" w:before="80"/>
      </w:pPr>
      <w:r>
        <w:rPr>
          <w:rFonts w:ascii="Consolas" w:cs="Consolas" w:eastAsia="Consolas" w:hAnsi="Consolas"/>
          <w:sz w:val="20"/>
          <w:szCs w:val="20"/>
        </w:rPr>
        <w:t xml:space="preserve">  - role: "consume"</w:t>
      </w:r>
    </w:p>
    <w:p>
      <w:pPr>
        <w:shd w:fill="F2F2F2" w:val="clear"/>
        <w:spacing w:after="80" w:before="80"/>
      </w:pPr>
      <w:r>
        <w:rPr>
          <w:rFonts w:ascii="Consolas" w:cs="Consolas" w:eastAsia="Consolas" w:hAnsi="Consolas"/>
          <w:sz w:val="20"/>
          <w:szCs w:val="20"/>
        </w:rPr>
        <w:t xml:space="preserve">    topic: "events"</w:t>
      </w:r>
    </w:p>
    <w:p>
      <w:pPr>
        <w:spacing w:after="120"/>
        <w:jc w:val="both"/>
      </w:pPr>
      <w:r>
        <w:t xml:space="preserve">This application can produce to orders-queue and consume from events — but not consume from orders-queue (no snooping) or produce to events (no injection). Precise control over data-plane access.</w:t>
      </w:r>
    </w:p>
    <w:p>
      <w:pPr>
        <w:pStyle w:val="Heading2"/>
        <w:spacing w:after="160" w:before="280"/>
      </w:pPr>
      <w:r>
        <w:rPr>
          <w:b/>
          <w:bCs/>
        </w:rPr>
        <w:t xml:space="preserve">7.8 The Performance Cost</w:t>
      </w:r>
    </w:p>
    <w:p>
      <w:pPr>
        <w:spacing w:after="120"/>
        <w:jc w:val="both"/>
      </w:pPr>
      <w:r>
        <w:t xml:space="preserve">L7 enforcement has overhead because traffic routes through Envoy. Per-request cost: tens of microseconds for the proxying. For HTTP traffic at reasonable rates, this is negligible. For 10M RPS / 100 Gbps workloads, evaluate carefully.</w:t>
      </w:r>
    </w:p>
    <w:p>
      <w:pPr>
        <w:spacing w:after="120"/>
        <w:jc w:val="both"/>
      </w:pPr>
      <w:r>
        <w:t xml:space="preserve">Often, L7 policies are applied SELECTIVELY — to security-critical traffic — while the bulk of traffic uses L4-only enforcement. L4 in eBPF; L7 through Envoy. Hybrid approach.</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Transparent Encryption</w:t>
      </w:r>
    </w:p>
    <w:p>
      <w:pPr>
        <w:pStyle w:val="Heading2"/>
        <w:spacing w:after="160" w:before="280"/>
      </w:pPr>
      <w:r>
        <w:rPr>
          <w:b/>
          <w:bCs/>
        </w:rPr>
        <w:t xml:space="preserve">8.1 The Problem</w:t>
      </w:r>
    </w:p>
    <w:p>
      <w:pPr>
        <w:spacing w:after="120"/>
        <w:jc w:val="both"/>
      </w:pPr>
      <w:r>
        <w:t xml:space="preserve">Pod-to-pod traffic inside a cluster traditionally isn't encrypted. Packets flow through the underlying network — switches, routers, cloud provider fabric — as plaintext. An attacker with network access (compromised node, malicious cloud tenant, physical access) can snoop.</w:t>
      </w:r>
    </w:p>
    <w:p>
      <w:pPr>
        <w:spacing w:after="120"/>
        <w:jc w:val="both"/>
      </w:pPr>
      <w:r>
        <w:t xml:space="preserve">Application-level TLS helps — if apps use HTTPS, traffic is encrypted regardless of network layer. But:</w:t>
      </w:r>
    </w:p>
    <w:p>
      <w:pPr>
        <w:pStyle w:val="ListParagraph"/>
        <w:numPr>
          <w:ilvl w:val="0"/>
          <w:numId w:val="2"/>
        </w:numPr>
        <w:spacing w:after="80"/>
      </w:pPr>
      <w:r>
        <w:t xml:space="preserve">Not all traffic is TLS (intra-cluster UDP, some legacy services).</w:t>
      </w:r>
    </w:p>
    <w:p>
      <w:pPr>
        <w:pStyle w:val="ListParagraph"/>
        <w:numPr>
          <w:ilvl w:val="0"/>
          <w:numId w:val="2"/>
        </w:numPr>
        <w:spacing w:after="80"/>
      </w:pPr>
      <w:r>
        <w:t xml:space="preserve">TLS certificate management across services is operational overhead.</w:t>
      </w:r>
    </w:p>
    <w:p>
      <w:pPr>
        <w:pStyle w:val="ListParagraph"/>
        <w:numPr>
          <w:ilvl w:val="0"/>
          <w:numId w:val="2"/>
        </w:numPr>
        <w:spacing w:after="80"/>
      </w:pPr>
      <w:r>
        <w:t xml:space="preserve">Service mesh mTLS works but adds sidecars and latency (see Module 2).</w:t>
      </w:r>
    </w:p>
    <w:p>
      <w:pPr>
        <w:spacing w:after="120"/>
        <w:jc w:val="both"/>
      </w:pPr>
      <w:r>
        <w:t xml:space="preserve">Cilium offers an alternative: TRANSPARENT ENCRYPTION of all pod-to-pod traffic, at the network layer, with zero application changes.</w:t>
      </w:r>
    </w:p>
    <w:p>
      <w:pPr>
        <w:pStyle w:val="Heading2"/>
        <w:spacing w:after="160" w:before="280"/>
      </w:pPr>
      <w:r>
        <w:rPr>
          <w:b/>
          <w:bCs/>
        </w:rPr>
        <w:t xml:space="preserve">8.2 Two Encryption Options</w:t>
      </w:r>
    </w:p>
    <w:p>
      <w:pPr>
        <w:spacing w:after="120"/>
        <w:jc w:val="both"/>
      </w:pPr>
      <w:r>
        <w:t xml:space="preserve">Cilium supports two mechanisms:</w:t>
      </w:r>
    </w:p>
    <w:p>
      <w:pPr>
        <w:pStyle w:val="Heading3"/>
        <w:spacing w:after="120" w:before="220"/>
      </w:pPr>
      <w:r>
        <w:rPr>
          <w:b/>
          <w:bCs/>
        </w:rPr>
        <w:t xml:space="preserve">8.2.1 IPsec</w:t>
      </w:r>
    </w:p>
    <w:p>
      <w:pPr>
        <w:spacing w:after="120"/>
        <w:jc w:val="both"/>
      </w:pPr>
      <w:r>
        <w:t xml:space="preserve">Classic IP-layer encryption. ESP (Encapsulating Security Payload) protocol. Cilium configures IPsec SAs (Security Associations) between nodes; all pod-to-pod traffic across nodes is encrypted via these tunnels.</w:t>
      </w:r>
    </w:p>
    <w:p>
      <w:pPr>
        <w:pStyle w:val="Heading3"/>
        <w:spacing w:after="120" w:before="220"/>
      </w:pPr>
      <w:r>
        <w:rPr>
          <w:b/>
          <w:bCs/>
        </w:rPr>
        <w:t xml:space="preserve">8.2.2 WireGuard</w:t>
      </w:r>
    </w:p>
    <w:p>
      <w:pPr>
        <w:spacing w:after="120"/>
        <w:jc w:val="both"/>
      </w:pPr>
      <w:r>
        <w:t xml:space="preserve">Modern VPN protocol. Simpler, faster, widely used. Cilium (since 1.10) supports WireGuard as an encryption option. Each node has a WireGuard key; nodes negotiate peers; traffic between them is encrypted.</w:t>
      </w:r>
    </w:p>
    <w:p>
      <w:pPr>
        <w:pStyle w:val="Heading2"/>
        <w:spacing w:after="160" w:before="280"/>
      </w:pPr>
      <w:r>
        <w:rPr>
          <w:b/>
          <w:bCs/>
        </w:rPr>
        <w:t xml:space="preserve">8.3 Enabling WireGuard in Cilium</w:t>
      </w:r>
    </w:p>
    <w:p>
      <w:pPr>
        <w:shd w:fill="F2F2F2" w:val="clear"/>
        <w:spacing w:after="80" w:before="80"/>
      </w:pPr>
      <w:r>
        <w:rPr>
          <w:rFonts w:ascii="Consolas" w:cs="Consolas" w:eastAsia="Consolas" w:hAnsi="Consolas"/>
          <w:sz w:val="20"/>
          <w:szCs w:val="20"/>
        </w:rPr>
        <w:t xml:space="preserve"># When installing Cilium</w:t>
      </w:r>
    </w:p>
    <w:p>
      <w:pPr>
        <w:shd w:fill="F2F2F2" w:val="clear"/>
        <w:spacing w:after="80" w:before="80"/>
      </w:pPr>
      <w:r>
        <w:rPr>
          <w:rFonts w:ascii="Consolas" w:cs="Consolas" w:eastAsia="Consolas" w:hAnsi="Consolas"/>
          <w:sz w:val="20"/>
          <w:szCs w:val="20"/>
        </w:rPr>
        <w:t xml:space="preserve">$ cilium install --encryption=wireguard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via values.yaml:</w:t>
      </w:r>
    </w:p>
    <w:p>
      <w:pPr>
        <w:shd w:fill="F2F2F2" w:val="clear"/>
        <w:spacing w:after="80" w:before="80"/>
      </w:pPr>
      <w:r>
        <w:rPr>
          <w:rFonts w:ascii="Consolas" w:cs="Consolas" w:eastAsia="Consolas" w:hAnsi="Consolas"/>
          <w:sz w:val="20"/>
          <w:szCs w:val="20"/>
        </w:rPr>
        <w:t xml:space="preserve">encryption:</w:t>
      </w:r>
    </w:p>
    <w:p>
      <w:pPr>
        <w:shd w:fill="F2F2F2" w:val="clear"/>
        <w:spacing w:after="80" w:before="80"/>
      </w:pPr>
      <w:r>
        <w:rPr>
          <w:rFonts w:ascii="Consolas" w:cs="Consolas" w:eastAsia="Consolas" w:hAnsi="Consolas"/>
          <w:sz w:val="20"/>
          <w:szCs w:val="20"/>
        </w:rPr>
        <w:t xml:space="preserve">  enabled: true</w:t>
      </w:r>
    </w:p>
    <w:p>
      <w:pPr>
        <w:shd w:fill="F2F2F2" w:val="clear"/>
        <w:spacing w:after="80" w:before="80"/>
      </w:pPr>
      <w:r>
        <w:rPr>
          <w:rFonts w:ascii="Consolas" w:cs="Consolas" w:eastAsia="Consolas" w:hAnsi="Consolas"/>
          <w:sz w:val="20"/>
          <w:szCs w:val="20"/>
        </w:rPr>
        <w:t xml:space="preserve">  type: wireguard</w:t>
      </w:r>
    </w:p>
    <w:p>
      <w:pPr>
        <w:spacing w:after="120"/>
        <w:jc w:val="both"/>
      </w:pPr>
      <w:r>
        <w:t xml:space="preserve">Cilium creates a WireGuard interface (cilium_wg0) on each node. Keys are managed by cilium-agent. All traffic between pods on different nodes goes through the WireGuard tunnel.</w:t>
      </w:r>
    </w:p>
    <w:p>
      <w:pPr>
        <w:shd w:fill="F2F2F2" w:val="clear"/>
        <w:spacing w:after="80" w:before="80"/>
      </w:pPr>
      <w:r>
        <w:rPr>
          <w:rFonts w:ascii="Consolas" w:cs="Consolas" w:eastAsia="Consolas" w:hAnsi="Consolas"/>
          <w:sz w:val="20"/>
          <w:szCs w:val="20"/>
        </w:rPr>
        <w:t xml:space="preserve">$ ip link show cilium_wg0</w:t>
      </w:r>
    </w:p>
    <w:p>
      <w:pPr>
        <w:shd w:fill="F2F2F2" w:val="clear"/>
        <w:spacing w:after="80" w:before="80"/>
      </w:pPr>
      <w:r>
        <w:rPr>
          <w:rFonts w:ascii="Consolas" w:cs="Consolas" w:eastAsia="Consolas" w:hAnsi="Consolas"/>
          <w:sz w:val="20"/>
          <w:szCs w:val="20"/>
        </w:rPr>
        <w:t xml:space="preserve">9: cilium_wg0: &lt;POINTOPOINT,NOARP,UP,LOWER_UP&gt; mtu 1420 state UNKNOWN</w:t>
      </w:r>
    </w:p>
    <w:p>
      <w:pPr>
        <w:shd w:fill="F2F2F2" w:val="clear"/>
        <w:spacing w:after="80" w:before="80"/>
      </w:pPr>
      <w:r>
        <w:rPr>
          <w:rFonts w:ascii="Consolas" w:cs="Consolas" w:eastAsia="Consolas" w:hAnsi="Consolas"/>
          <w:sz w:val="20"/>
          <w:szCs w:val="20"/>
        </w:rPr>
        <w:t xml:space="preserve">    link/none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wg show cilium_wg0</w:t>
      </w:r>
    </w:p>
    <w:p>
      <w:pPr>
        <w:shd w:fill="F2F2F2" w:val="clear"/>
        <w:spacing w:after="80" w:before="80"/>
      </w:pPr>
      <w:r>
        <w:rPr>
          <w:rFonts w:ascii="Consolas" w:cs="Consolas" w:eastAsia="Consolas" w:hAnsi="Consolas"/>
          <w:sz w:val="20"/>
          <w:szCs w:val="20"/>
        </w:rPr>
        <w:t xml:space="preserve">interface: cilium_wg0</w:t>
      </w:r>
    </w:p>
    <w:p>
      <w:pPr>
        <w:shd w:fill="F2F2F2" w:val="clear"/>
        <w:spacing w:after="80" w:before="80"/>
      </w:pPr>
      <w:r>
        <w:rPr>
          <w:rFonts w:ascii="Consolas" w:cs="Consolas" w:eastAsia="Consolas" w:hAnsi="Consolas"/>
          <w:sz w:val="20"/>
          <w:szCs w:val="20"/>
        </w:rPr>
        <w:t xml:space="preserve">  public key: ...</w:t>
      </w:r>
    </w:p>
    <w:p>
      <w:pPr>
        <w:shd w:fill="F2F2F2" w:val="clear"/>
        <w:spacing w:after="80" w:before="80"/>
      </w:pPr>
      <w:r>
        <w:rPr>
          <w:rFonts w:ascii="Consolas" w:cs="Consolas" w:eastAsia="Consolas" w:hAnsi="Consolas"/>
          <w:sz w:val="20"/>
          <w:szCs w:val="20"/>
        </w:rPr>
        <w:t xml:space="preserve">  private key: (hidden)</w:t>
      </w:r>
    </w:p>
    <w:p>
      <w:pPr>
        <w:shd w:fill="F2F2F2" w:val="clear"/>
        <w:spacing w:after="80" w:before="80"/>
      </w:pPr>
      <w:r>
        <w:rPr>
          <w:rFonts w:ascii="Consolas" w:cs="Consolas" w:eastAsia="Consolas" w:hAnsi="Consolas"/>
          <w:sz w:val="20"/>
          <w:szCs w:val="20"/>
        </w:rPr>
        <w:t xml:space="preserve">  listening port: 51871</w:t>
      </w:r>
    </w:p>
    <w:p>
      <w:pPr>
        <w:shd w:fill="F2F2F2" w:val="clear"/>
        <w:spacing w:after="80" w:before="80"/>
      </w:pPr>
      <w:r>
        <w:rPr>
          <w:rFonts w:ascii="Consolas" w:cs="Consolas" w:eastAsia="Consolas" w:hAnsi="Consolas"/>
          <w:sz w:val="20"/>
          <w:szCs w:val="20"/>
        </w:rPr>
        <w:t xml:space="preserve">peer: &lt;node2-pubkey&gt;</w:t>
      </w:r>
    </w:p>
    <w:p>
      <w:pPr>
        <w:shd w:fill="F2F2F2" w:val="clear"/>
        <w:spacing w:after="80" w:before="80"/>
      </w:pPr>
      <w:r>
        <w:rPr>
          <w:rFonts w:ascii="Consolas" w:cs="Consolas" w:eastAsia="Consolas" w:hAnsi="Consolas"/>
          <w:sz w:val="20"/>
          <w:szCs w:val="20"/>
        </w:rPr>
        <w:t xml:space="preserve">  endpoint: 192.0.2.2:51871</w:t>
      </w:r>
    </w:p>
    <w:p>
      <w:pPr>
        <w:shd w:fill="F2F2F2" w:val="clear"/>
        <w:spacing w:after="80" w:before="80"/>
      </w:pPr>
      <w:r>
        <w:rPr>
          <w:rFonts w:ascii="Consolas" w:cs="Consolas" w:eastAsia="Consolas" w:hAnsi="Consolas"/>
          <w:sz w:val="20"/>
          <w:szCs w:val="20"/>
        </w:rPr>
        <w:t xml:space="preserve">  allowed ips: 10.244.1.0/24</w:t>
      </w:r>
    </w:p>
    <w:p>
      <w:pPr>
        <w:pStyle w:val="Heading2"/>
        <w:spacing w:after="160" w:before="280"/>
      </w:pPr>
      <w:r>
        <w:rPr>
          <w:b/>
          <w:bCs/>
        </w:rPr>
        <w:t xml:space="preserve">8.4 What Encryption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Traffic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Encrypted?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Pod-to-pod (same node)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(no network hop, no threat)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Pod-to-pod (different nodes)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Node-to-node (host IP)</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Optional (depends on config)</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Pod to outside cluster</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(external traffic is in plain)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Control plane (to kube-apiserver)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Already TLS (unchanged)</w:t>
            </w:r>
          </w:p>
        </w:tc>
      </w:tr>
    </w:tbl>
    <w:p>
      <w:pPr>
        <w:spacing w:after="120"/>
      </w:pPr>
      <w:r>
        <w:t xml:space="preserve"/>
      </w:r>
    </w:p>
    <w:p>
      <w:pPr>
        <w:spacing w:after="120"/>
        <w:jc w:val="both"/>
      </w:pPr>
      <w:r>
        <w:t xml:space="preserve">The main use case: pod-to-pod traffic across nodes. Same-node traffic stays on the host's loopback-like veth pairs — no exposure to the network.</w:t>
      </w:r>
    </w:p>
    <w:p>
      <w:pPr>
        <w:pStyle w:val="Heading2"/>
        <w:spacing w:after="160" w:before="280"/>
      </w:pPr>
      <w:r>
        <w:rPr>
          <w:b/>
          <w:bCs/>
        </w:rPr>
        <w:t xml:space="preserve">8.5 Performance Impact</w:t>
      </w:r>
    </w:p>
    <w:p>
      <w:pPr>
        <w:spacing w:after="120"/>
        <w:jc w:val="both"/>
      </w:pPr>
      <w:r>
        <w:t xml:space="preserve">Encryption isn't free. Both IPsec and WireGuard use CPU for crypto operations. Typical impact:</w:t>
      </w:r>
    </w:p>
    <w:p>
      <w:pPr>
        <w:pStyle w:val="ListParagraph"/>
        <w:numPr>
          <w:ilvl w:val="0"/>
          <w:numId w:val="2"/>
        </w:numPr>
        <w:spacing w:after="80"/>
      </w:pPr>
      <w:r>
        <w:t xml:space="preserve">WireGuard: ~5-15% CPU overhead for full-throughput traffic.</w:t>
      </w:r>
    </w:p>
    <w:p>
      <w:pPr>
        <w:pStyle w:val="ListParagraph"/>
        <w:numPr>
          <w:ilvl w:val="0"/>
          <w:numId w:val="2"/>
        </w:numPr>
        <w:spacing w:after="80"/>
      </w:pPr>
      <w:r>
        <w:t xml:space="preserve">IPsec: ~10-25% CPU overhead (varies more with hardware acceleration).</w:t>
      </w:r>
    </w:p>
    <w:p>
      <w:pPr>
        <w:pStyle w:val="ListParagraph"/>
        <w:numPr>
          <w:ilvl w:val="0"/>
          <w:numId w:val="2"/>
        </w:numPr>
        <w:spacing w:after="80"/>
      </w:pPr>
      <w:r>
        <w:t xml:space="preserve">Both: minimal latency addition (microseconds).</w:t>
      </w:r>
    </w:p>
    <w:p>
      <w:pPr>
        <w:pStyle w:val="ListParagraph"/>
        <w:numPr>
          <w:ilvl w:val="0"/>
          <w:numId w:val="2"/>
        </w:numPr>
        <w:spacing w:after="80"/>
      </w:pPr>
      <w:r>
        <w:t xml:space="preserve">With AES-NI (Intel CPU crypto acceleration), IPsec is significantly faster.</w:t>
      </w:r>
    </w:p>
    <w:p>
      <w:pPr>
        <w:spacing w:after="120"/>
        <w:jc w:val="both"/>
      </w:pPr>
      <w:r>
        <w:t xml:space="preserve">For most workloads, the overhead is acceptable — especially given the security gain. For extremely high-throughput workloads (100+ Gbps), measure carefully.</w:t>
      </w:r>
    </w:p>
    <w:p>
      <w:pPr>
        <w:pStyle w:val="Heading2"/>
        <w:spacing w:after="160" w:before="280"/>
      </w:pPr>
      <w:r>
        <w:rPr>
          <w:b/>
          <w:bCs/>
        </w:rPr>
        <w:t xml:space="preserve">8.6 Automatic Key Rotation</w:t>
      </w:r>
    </w:p>
    <w:p>
      <w:pPr>
        <w:spacing w:after="120"/>
        <w:jc w:val="both"/>
      </w:pPr>
      <w:r>
        <w:t xml:space="preserve">Cilium handles key rotation automatically:</w:t>
      </w:r>
    </w:p>
    <w:p>
      <w:pPr>
        <w:pStyle w:val="ListParagraph"/>
        <w:numPr>
          <w:ilvl w:val="0"/>
          <w:numId w:val="2"/>
        </w:numPr>
        <w:spacing w:after="80"/>
      </w:pPr>
      <w:r>
        <w:t xml:space="preserve">Periodic rotation (default: every 24 hours).</w:t>
      </w:r>
    </w:p>
    <w:p>
      <w:pPr>
        <w:pStyle w:val="ListParagraph"/>
        <w:numPr>
          <w:ilvl w:val="0"/>
          <w:numId w:val="2"/>
        </w:numPr>
        <w:spacing w:after="80"/>
      </w:pPr>
      <w:r>
        <w:t xml:space="preserve">New keys are distributed while old keys remain valid.</w:t>
      </w:r>
    </w:p>
    <w:p>
      <w:pPr>
        <w:pStyle w:val="ListParagraph"/>
        <w:numPr>
          <w:ilvl w:val="0"/>
          <w:numId w:val="2"/>
        </w:numPr>
        <w:spacing w:after="80"/>
      </w:pPr>
      <w:r>
        <w:t xml:space="preserve">Connections continue uninterrupted during rotation.</w:t>
      </w:r>
    </w:p>
    <w:p>
      <w:pPr>
        <w:spacing w:after="120"/>
        <w:jc w:val="both"/>
      </w:pPr>
      <w:r>
        <w:t xml:space="preserve">No application outage. No operator intervention. Essential for long-running clusters.</w:t>
      </w:r>
    </w:p>
    <w:p>
      <w:pPr>
        <w:pStyle w:val="Heading2"/>
        <w:spacing w:after="160" w:before="280"/>
      </w:pPr>
      <w:r>
        <w:rPr>
          <w:b/>
          <w:bCs/>
        </w:rPr>
        <w:t xml:space="preserve">8.7 WireGuard vs. IPsec — Which to Pick</w:t>
      </w:r>
    </w:p>
    <w:p>
      <w:pPr>
        <w:spacing w:after="120"/>
        <w:jc w:val="both"/>
      </w:pPr>
      <w:r>
        <w:t xml:space="preserve">GENERAL RECOMMENDATION: WireGuard for new deployments. Reasons:</w:t>
      </w:r>
    </w:p>
    <w:p>
      <w:pPr>
        <w:pStyle w:val="ListParagraph"/>
        <w:numPr>
          <w:ilvl w:val="0"/>
          <w:numId w:val="2"/>
        </w:numPr>
        <w:spacing w:after="80"/>
      </w:pPr>
      <w:r>
        <w:t xml:space="preserve">Simpler configuration.</w:t>
      </w:r>
    </w:p>
    <w:p>
      <w:pPr>
        <w:pStyle w:val="ListParagraph"/>
        <w:numPr>
          <w:ilvl w:val="0"/>
          <w:numId w:val="2"/>
        </w:numPr>
        <w:spacing w:after="80"/>
      </w:pPr>
      <w:r>
        <w:t xml:space="preserve">Performance often equals or beats IPsec.</w:t>
      </w:r>
    </w:p>
    <w:p>
      <w:pPr>
        <w:pStyle w:val="ListParagraph"/>
        <w:numPr>
          <w:ilvl w:val="0"/>
          <w:numId w:val="2"/>
        </w:numPr>
        <w:spacing w:after="80"/>
      </w:pPr>
      <w:r>
        <w:t xml:space="preserve">Fewer moving parts (no XFRM, no SA negotiation complexity).</w:t>
      </w:r>
    </w:p>
    <w:p>
      <w:pPr>
        <w:pStyle w:val="ListParagraph"/>
        <w:numPr>
          <w:ilvl w:val="0"/>
          <w:numId w:val="2"/>
        </w:numPr>
        <w:spacing w:after="80"/>
      </w:pPr>
      <w:r>
        <w:t xml:space="preserve">Native eBPF integration is cleaner.</w:t>
      </w:r>
    </w:p>
    <w:p>
      <w:pPr>
        <w:spacing w:after="120"/>
        <w:jc w:val="both"/>
      </w:pPr>
      <w:r>
        <w:t xml:space="preserve">IPsec reasons (when you'd pick it):</w:t>
      </w:r>
    </w:p>
    <w:p>
      <w:pPr>
        <w:pStyle w:val="ListParagraph"/>
        <w:numPr>
          <w:ilvl w:val="0"/>
          <w:numId w:val="2"/>
        </w:numPr>
        <w:spacing w:after="80"/>
      </w:pPr>
      <w:r>
        <w:t xml:space="preserve">Organizational requirement to use IPsec (compliance, existing infrastructure).</w:t>
      </w:r>
    </w:p>
    <w:p>
      <w:pPr>
        <w:pStyle w:val="ListParagraph"/>
        <w:numPr>
          <w:ilvl w:val="0"/>
          <w:numId w:val="2"/>
        </w:numPr>
        <w:spacing w:after="80"/>
      </w:pPr>
      <w:r>
        <w:t xml:space="preserve">Hardware IPsec offload available on NICs.</w:t>
      </w:r>
    </w:p>
    <w:p>
      <w:pPr>
        <w:pStyle w:val="ListParagraph"/>
        <w:numPr>
          <w:ilvl w:val="0"/>
          <w:numId w:val="2"/>
        </w:numPr>
        <w:spacing w:after="80"/>
      </w:pPr>
      <w:r>
        <w:t xml:space="preserve">Legacy IPsec tooling/monitoring already in place.</w:t>
      </w:r>
    </w:p>
    <w:p>
      <w:pPr>
        <w:pStyle w:val="Heading2"/>
        <w:spacing w:after="160" w:before="280"/>
      </w:pPr>
      <w:r>
        <w:rPr>
          <w:b/>
          <w:bCs/>
        </w:rPr>
        <w:t xml:space="preserve">8.8 Comparison With mTLS</w:t>
      </w:r>
    </w:p>
    <w:p>
      <w:pPr>
        <w:spacing w:after="120"/>
        <w:jc w:val="both"/>
      </w:pPr>
      <w:r>
        <w:t xml:space="preserve">Service-mesh mTLS and Cilium transparent encryption solve overlapping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mTLS (sidecar)</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Cilium Encryption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Layer</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L7 (application)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L3 (network)</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Workload trust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Per-workload identity via cert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Per-node (workload ID via eBPF)</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Overhead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1-3ms per hop</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Microseconds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Deployment complexity</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 (cert mgmt)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Low (daemon handles)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Application awareness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(protocol-aware)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(network-layer only)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Covers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HTTP/gRPC (as configured)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All pod-to-pod traffic</w:t>
            </w:r>
          </w:p>
        </w:tc>
      </w:tr>
    </w:tbl>
    <w:p>
      <w:pPr>
        <w:spacing w:after="120"/>
      </w:pPr>
      <w:r>
        <w:t xml:space="preserve"/>
      </w:r>
    </w:p>
    <w:p>
      <w:pPr>
        <w:spacing w:after="120"/>
        <w:jc w:val="both"/>
      </w:pPr>
      <w:r>
        <w:t xml:space="preserve">Many deployments use BOTH: Cilium for all-traffic network encryption as a baseline, plus mTLS for service-mesh workloads that need application-level authentication and authorization.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Load Balancing and Service Handling</w:t>
      </w:r>
    </w:p>
    <w:p>
      <w:pPr>
        <w:pStyle w:val="Heading2"/>
        <w:spacing w:after="160" w:before="280"/>
      </w:pPr>
      <w:r>
        <w:rPr>
          <w:b/>
          <w:bCs/>
        </w:rPr>
        <w:t xml:space="preserve">9.1 Service Types</w:t>
      </w:r>
    </w:p>
    <w:p>
      <w:pPr>
        <w:spacing w:after="120"/>
        <w:jc w:val="both"/>
      </w:pPr>
      <w:r>
        <w:t xml:space="preserve">Kubernetes has several Service types. Cilium handles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Service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Cilium's handling</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ClusterIP</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connect-time LB (socket rewrite)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NodePort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 TC program forwards to backends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LoadBalancer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External LB assigns IP; Cilium handles internally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ExternalName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DNS-level redirect (not much for Cilium)</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LoadBalancer + L2/BGP announcement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can announce LB IPs via BGP</w:t>
            </w:r>
          </w:p>
        </w:tc>
      </w:tr>
    </w:tbl>
    <w:p>
      <w:pPr>
        <w:spacing w:after="120"/>
      </w:pPr>
      <w:r>
        <w:t xml:space="preserve"/>
      </w:r>
    </w:p>
    <w:p>
      <w:pPr>
        <w:pStyle w:val="Heading2"/>
        <w:spacing w:after="160" w:before="280"/>
      </w:pPr>
      <w:r>
        <w:rPr>
          <w:b/>
          <w:bCs/>
        </w:rPr>
        <w:t xml:space="preserve">9.2 ClusterIP: The Connect-Time Shortcut</w:t>
      </w:r>
    </w:p>
    <w:p>
      <w:pPr>
        <w:spacing w:after="120"/>
        <w:jc w:val="both"/>
      </w:pPr>
      <w:r>
        <w:t xml:space="preserve">Already discussed in Part 4. The key optimization: when a pod calls connect() to a Service VIP, Cilium's cgroup_sock_addr program rewrites the destination to a backend pod's real IP. The kernel socket connects directly to the backend. No per-packet DNAT, no per-packet conntrack entry for the VIP.</w:t>
      </w:r>
    </w:p>
    <w:p>
      <w:pPr>
        <w:spacing w:after="120"/>
        <w:jc w:val="both"/>
      </w:pPr>
      <w:r>
        <w:t xml:space="preserve">This is IMMENSELY efficient. For a long TCP connection, a classic kube-proxy approach would do DNAT on every single packet. Cilium does it ONCE at connect.</w:t>
      </w:r>
    </w:p>
    <w:p>
      <w:pPr>
        <w:pStyle w:val="Heading2"/>
        <w:spacing w:after="160" w:before="280"/>
      </w:pPr>
      <w:r>
        <w:rPr>
          <w:b/>
          <w:bCs/>
        </w:rPr>
        <w:t xml:space="preserve">9.3 NodePort: eBPF-Forwarded</w:t>
      </w:r>
    </w:p>
    <w:p>
      <w:pPr>
        <w:spacing w:after="120"/>
        <w:jc w:val="both"/>
      </w:pPr>
      <w:r>
        <w:t xml:space="preserve">NodePort Services expose a pod on a high port on every node. Cilium handles these via TC programs:</w:t>
      </w:r>
    </w:p>
    <w:p>
      <w:pPr>
        <w:shd w:fill="F2F2F2" w:val="clear"/>
        <w:spacing w:after="80" w:before="80"/>
      </w:pPr>
      <w:r>
        <w:rPr>
          <w:rFonts w:ascii="Consolas" w:cs="Consolas" w:eastAsia="Consolas" w:hAnsi="Consolas"/>
          <w:sz w:val="20"/>
          <w:szCs w:val="20"/>
        </w:rPr>
        <w:t xml:space="preserve">External request → Node IP:30080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TC ingress program:</w:t>
      </w:r>
    </w:p>
    <w:p>
      <w:pPr>
        <w:shd w:fill="F2F2F2" w:val="clear"/>
        <w:spacing w:after="80" w:before="80"/>
      </w:pPr>
      <w:r>
        <w:rPr>
          <w:rFonts w:ascii="Consolas" w:cs="Consolas" w:eastAsia="Consolas" w:hAnsi="Consolas"/>
          <w:sz w:val="20"/>
          <w:szCs w:val="20"/>
        </w:rPr>
        <w:t xml:space="preserve">     - Lookup port 30080 in services map</w:t>
      </w:r>
    </w:p>
    <w:p>
      <w:pPr>
        <w:shd w:fill="F2F2F2" w:val="clear"/>
        <w:spacing w:after="80" w:before="80"/>
      </w:pPr>
      <w:r>
        <w:rPr>
          <w:rFonts w:ascii="Consolas" w:cs="Consolas" w:eastAsia="Consolas" w:hAnsi="Consolas"/>
          <w:sz w:val="20"/>
          <w:szCs w:val="20"/>
        </w:rPr>
        <w:t xml:space="preserve">     - Pick a backend pod</w:t>
      </w:r>
    </w:p>
    <w:p>
      <w:pPr>
        <w:shd w:fill="F2F2F2" w:val="clear"/>
        <w:spacing w:after="80" w:before="80"/>
      </w:pPr>
      <w:r>
        <w:rPr>
          <w:rFonts w:ascii="Consolas" w:cs="Consolas" w:eastAsia="Consolas" w:hAnsi="Consolas"/>
          <w:sz w:val="20"/>
          <w:szCs w:val="20"/>
        </w:rPr>
        <w:t xml:space="preserve">     - DNAT to backend IP:port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Forward to backend</w:t>
      </w:r>
    </w:p>
    <w:p>
      <w:pPr>
        <w:spacing w:after="120"/>
        <w:jc w:val="both"/>
      </w:pPr>
      <w:r>
        <w:t xml:space="preserve">Similar to iptables-based NodePort, but the lookup is O(1) in an eBPF map rather than O(n) in iptables rules.</w:t>
      </w:r>
    </w:p>
    <w:p>
      <w:pPr>
        <w:pStyle w:val="Heading2"/>
        <w:spacing w:after="160" w:before="280"/>
      </w:pPr>
      <w:r>
        <w:rPr>
          <w:b/>
          <w:bCs/>
        </w:rPr>
        <w:t xml:space="preserve">9.4 LoadBalancer With BGP</w:t>
      </w:r>
    </w:p>
    <w:p>
      <w:pPr>
        <w:spacing w:after="120"/>
        <w:jc w:val="both"/>
      </w:pPr>
      <w:r>
        <w:t xml:space="preserve">LoadBalancer Services in on-premises clusters traditionally require MetalLB or similar. Cilium can act as its OWN LoadBalancer implementation — announcing LB IPs via BGP to upstream routers:</w:t>
      </w:r>
    </w:p>
    <w:p>
      <w:pPr>
        <w:shd w:fill="F2F2F2" w:val="clear"/>
        <w:spacing w:after="80" w:before="80"/>
      </w:pPr>
      <w:r>
        <w:rPr>
          <w:rFonts w:ascii="Consolas" w:cs="Consolas" w:eastAsia="Consolas" w:hAnsi="Consolas"/>
          <w:sz w:val="20"/>
          <w:szCs w:val="20"/>
        </w:rPr>
        <w:t xml:space="preserve">apiVersion: cilium.io/v2alpha1</w:t>
      </w:r>
    </w:p>
    <w:p>
      <w:pPr>
        <w:shd w:fill="F2F2F2" w:val="clear"/>
        <w:spacing w:after="80" w:before="80"/>
      </w:pPr>
      <w:r>
        <w:rPr>
          <w:rFonts w:ascii="Consolas" w:cs="Consolas" w:eastAsia="Consolas" w:hAnsi="Consolas"/>
          <w:sz w:val="20"/>
          <w:szCs w:val="20"/>
        </w:rPr>
        <w:t xml:space="preserve">kind: CiliumBGPPeeringPolicy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bgp-peering</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nodeSelector: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kubernetes.io/hostname: node-1</w:t>
      </w:r>
    </w:p>
    <w:p>
      <w:pPr>
        <w:shd w:fill="F2F2F2" w:val="clear"/>
        <w:spacing w:after="80" w:before="80"/>
      </w:pPr>
      <w:r>
        <w:rPr>
          <w:rFonts w:ascii="Consolas" w:cs="Consolas" w:eastAsia="Consolas" w:hAnsi="Consolas"/>
          <w:sz w:val="20"/>
          <w:szCs w:val="20"/>
        </w:rPr>
        <w:t xml:space="preserve">  virtualRouters:</w:t>
      </w:r>
    </w:p>
    <w:p>
      <w:pPr>
        <w:shd w:fill="F2F2F2" w:val="clear"/>
        <w:spacing w:after="80" w:before="80"/>
      </w:pPr>
      <w:r>
        <w:rPr>
          <w:rFonts w:ascii="Consolas" w:cs="Consolas" w:eastAsia="Consolas" w:hAnsi="Consolas"/>
          <w:sz w:val="20"/>
          <w:szCs w:val="20"/>
        </w:rPr>
        <w:t xml:space="preserve">  - localASN: 64512</w:t>
      </w:r>
    </w:p>
    <w:p>
      <w:pPr>
        <w:shd w:fill="F2F2F2" w:val="clear"/>
        <w:spacing w:after="80" w:before="80"/>
      </w:pPr>
      <w:r>
        <w:rPr>
          <w:rFonts w:ascii="Consolas" w:cs="Consolas" w:eastAsia="Consolas" w:hAnsi="Consolas"/>
          <w:sz w:val="20"/>
          <w:szCs w:val="20"/>
        </w:rPr>
        <w:t xml:space="preserve">    exportPodCIDR: true</w:t>
      </w:r>
    </w:p>
    <w:p>
      <w:pPr>
        <w:shd w:fill="F2F2F2" w:val="clear"/>
        <w:spacing w:after="80" w:before="80"/>
      </w:pPr>
      <w:r>
        <w:rPr>
          <w:rFonts w:ascii="Consolas" w:cs="Consolas" w:eastAsia="Consolas" w:hAnsi="Consolas"/>
          <w:sz w:val="20"/>
          <w:szCs w:val="20"/>
        </w:rPr>
        <w:t xml:space="preserve">    neighbors:</w:t>
      </w:r>
    </w:p>
    <w:p>
      <w:pPr>
        <w:shd w:fill="F2F2F2" w:val="clear"/>
        <w:spacing w:after="80" w:before="80"/>
      </w:pPr>
      <w:r>
        <w:rPr>
          <w:rFonts w:ascii="Consolas" w:cs="Consolas" w:eastAsia="Consolas" w:hAnsi="Consolas"/>
          <w:sz w:val="20"/>
          <w:szCs w:val="20"/>
        </w:rPr>
        <w:t xml:space="preserve">    - peerAddress: "10.0.0.1/32"</w:t>
      </w:r>
    </w:p>
    <w:p>
      <w:pPr>
        <w:shd w:fill="F2F2F2" w:val="clear"/>
        <w:spacing w:after="80" w:before="80"/>
      </w:pPr>
      <w:r>
        <w:rPr>
          <w:rFonts w:ascii="Consolas" w:cs="Consolas" w:eastAsia="Consolas" w:hAnsi="Consolas"/>
          <w:sz w:val="20"/>
          <w:szCs w:val="20"/>
        </w:rPr>
        <w:t xml:space="preserve">      peerASN: 64513</w:t>
      </w:r>
    </w:p>
    <w:p>
      <w:pPr>
        <w:spacing w:after="120"/>
        <w:jc w:val="both"/>
      </w:pPr>
      <w:r>
        <w:t xml:space="preserve">The node establishes a BGP session with upstream routers, announcing Service IPs and pod CIDRs. Traffic to those IPs is routed to the node. Eliminates the need for a separate MetalLB deployment.</w:t>
      </w:r>
    </w:p>
    <w:p>
      <w:pPr>
        <w:pStyle w:val="Heading2"/>
        <w:spacing w:after="160" w:before="280"/>
      </w:pPr>
      <w:r>
        <w:rPr>
          <w:b/>
          <w:bCs/>
        </w:rPr>
        <w:t xml:space="preserve">9.5 XDP Acceleration</w:t>
      </w:r>
    </w:p>
    <w:p>
      <w:pPr>
        <w:spacing w:after="120"/>
        <w:jc w:val="both"/>
      </w:pPr>
      <w:r>
        <w:t xml:space="preserve">For LoadBalancer Services on high-throughput traffic, Cilium can offload the packet forwarding to XDP. This gives:</w:t>
      </w:r>
    </w:p>
    <w:p>
      <w:pPr>
        <w:pStyle w:val="ListParagraph"/>
        <w:numPr>
          <w:ilvl w:val="0"/>
          <w:numId w:val="2"/>
        </w:numPr>
        <w:spacing w:after="80"/>
      </w:pPr>
      <w:r>
        <w:t xml:space="preserve">Line-rate packet forwarding.</w:t>
      </w:r>
    </w:p>
    <w:p>
      <w:pPr>
        <w:pStyle w:val="ListParagraph"/>
        <w:numPr>
          <w:ilvl w:val="0"/>
          <w:numId w:val="2"/>
        </w:numPr>
        <w:spacing w:after="80"/>
      </w:pPr>
      <w:r>
        <w:t xml:space="preserve">DSR (Direct Server Return) — the response skips the LB node and goes directly from backend to client. Huge throughput win for large responses.</w:t>
      </w:r>
    </w:p>
    <w:p>
      <w:pPr>
        <w:pStyle w:val="ListParagraph"/>
        <w:numPr>
          <w:ilvl w:val="0"/>
          <w:numId w:val="2"/>
        </w:numPr>
        <w:spacing w:after="80"/>
      </w:pPr>
      <w:r>
        <w:t xml:space="preserve">Matches or exceeds hardware LB performance on commodity servers.</w:t>
      </w:r>
    </w:p>
    <w:p>
      <w:pPr>
        <w:spacing w:after="120"/>
        <w:jc w:val="both"/>
      </w:pPr>
      <w:r>
        <w:t xml:space="preserve">Enable XDP LB by setting loadBalancer.mode to dsr or hybrid in Cilium's config. Cluster operators who need extreme throughput use this for ingress-facing services.</w:t>
      </w:r>
    </w:p>
    <w:p>
      <w:pPr>
        <w:pStyle w:val="Heading2"/>
        <w:spacing w:after="160" w:before="280"/>
      </w:pPr>
      <w:r>
        <w:rPr>
          <w:b/>
          <w:bCs/>
        </w:rPr>
        <w:t xml:space="preserve">9.6 Local vs. Cluster Traffic Policy</w:t>
      </w:r>
    </w:p>
    <w:p>
      <w:pPr>
        <w:spacing w:after="120"/>
        <w:jc w:val="both"/>
      </w:pPr>
      <w:r>
        <w:t xml:space="preserve">Kubernetes Services have externalTrafficPolicy:</w:t>
      </w:r>
    </w:p>
    <w:p>
      <w:pPr>
        <w:pStyle w:val="ListParagraph"/>
        <w:numPr>
          <w:ilvl w:val="0"/>
          <w:numId w:val="2"/>
        </w:numPr>
        <w:spacing w:after="80"/>
      </w:pPr>
      <w:r>
        <w:t xml:space="preserve">Cluster (default) — traffic can be sent to any backend on any node. Better load spread, possible extra hop.</w:t>
      </w:r>
    </w:p>
    <w:p>
      <w:pPr>
        <w:pStyle w:val="ListParagraph"/>
        <w:numPr>
          <w:ilvl w:val="0"/>
          <w:numId w:val="2"/>
        </w:numPr>
        <w:spacing w:after="80"/>
      </w:pPr>
      <w:r>
        <w:t xml:space="preserve">Local — traffic stays on the receiving node (only local backends are considered). Preserves source IP but can cause imbalance if backends aren't on all nodes.</w:t>
      </w:r>
    </w:p>
    <w:p>
      <w:pPr>
        <w:spacing w:after="120"/>
        <w:jc w:val="both"/>
      </w:pPr>
      <w:r>
        <w:t xml:space="preserve">Cilium implements both modes. Local mode is often preferred for external LB traffic to preserve source IPs for logging and allow policies.</w:t>
      </w:r>
    </w:p>
    <w:p>
      <w:pPr>
        <w:pStyle w:val="Heading2"/>
        <w:spacing w:after="160" w:before="280"/>
      </w:pPr>
      <w:r>
        <w:rPr>
          <w:b/>
          <w:bCs/>
        </w:rPr>
        <w:t xml:space="preserve">9.7 Session Affinity</w:t>
      </w:r>
    </w:p>
    <w:p>
      <w:pPr>
        <w:spacing w:after="120"/>
        <w:jc w:val="both"/>
      </w:pPr>
      <w:r>
        <w:t xml:space="preserve">Some workloads need SESSION AFFINITY — the same client always goes to the same backend (useful for stateful apps, sticky sessions). Cilium supports this:</w:t>
      </w:r>
    </w:p>
    <w:p>
      <w:pPr>
        <w:shd w:fill="F2F2F2" w:val="clear"/>
        <w:spacing w:after="80" w:before="80"/>
      </w:pPr>
      <w:r>
        <w:rPr>
          <w:rFonts w:ascii="Consolas" w:cs="Consolas" w:eastAsia="Consolas" w:hAnsi="Consolas"/>
          <w:sz w:val="20"/>
          <w:szCs w:val="20"/>
        </w:rPr>
        <w:t xml:space="preserve">apiVersion: v1</w:t>
      </w:r>
    </w:p>
    <w:p>
      <w:pPr>
        <w:shd w:fill="F2F2F2" w:val="clear"/>
        <w:spacing w:after="80" w:before="80"/>
      </w:pPr>
      <w:r>
        <w:rPr>
          <w:rFonts w:ascii="Consolas" w:cs="Consolas" w:eastAsia="Consolas" w:hAnsi="Consolas"/>
          <w:sz w:val="20"/>
          <w:szCs w:val="20"/>
        </w:rPr>
        <w:t xml:space="preserve">kind: Service</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my-sticky-service</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sessionAffinity: ClientIP</w:t>
      </w:r>
    </w:p>
    <w:p>
      <w:pPr>
        <w:shd w:fill="F2F2F2" w:val="clear"/>
        <w:spacing w:after="80" w:before="80"/>
      </w:pPr>
      <w:r>
        <w:rPr>
          <w:rFonts w:ascii="Consolas" w:cs="Consolas" w:eastAsia="Consolas" w:hAnsi="Consolas"/>
          <w:sz w:val="20"/>
          <w:szCs w:val="20"/>
        </w:rPr>
        <w:t xml:space="preserve">  sessionAffinityConfig:</w:t>
      </w:r>
    </w:p>
    <w:p>
      <w:pPr>
        <w:shd w:fill="F2F2F2" w:val="clear"/>
        <w:spacing w:after="80" w:before="80"/>
      </w:pPr>
      <w:r>
        <w:rPr>
          <w:rFonts w:ascii="Consolas" w:cs="Consolas" w:eastAsia="Consolas" w:hAnsi="Consolas"/>
          <w:sz w:val="20"/>
          <w:szCs w:val="20"/>
        </w:rPr>
        <w:t xml:space="preserve">    clientIP:</w:t>
      </w:r>
    </w:p>
    <w:p>
      <w:pPr>
        <w:shd w:fill="F2F2F2" w:val="clear"/>
        <w:spacing w:after="80" w:before="80"/>
      </w:pPr>
      <w:r>
        <w:rPr>
          <w:rFonts w:ascii="Consolas" w:cs="Consolas" w:eastAsia="Consolas" w:hAnsi="Consolas"/>
          <w:sz w:val="20"/>
          <w:szCs w:val="20"/>
        </w:rPr>
        <w:t xml:space="preserve">      timeoutSeconds: 3600</w:t>
      </w:r>
    </w:p>
    <w:p>
      <w:pPr>
        <w:spacing w:after="120"/>
        <w:jc w:val="both"/>
      </w:pPr>
      <w:r>
        <w:t xml:space="preserve">Cilium uses a hash of the client IP to pick a backend, caching the selection for the timeout duration. Eviction is automatic.</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Cilium Service Mesh (Sidecarless)</w:t>
      </w:r>
    </w:p>
    <w:p>
      <w:pPr>
        <w:pStyle w:val="Heading2"/>
        <w:spacing w:after="160" w:before="280"/>
      </w:pPr>
      <w:r>
        <w:rPr>
          <w:b/>
          <w:bCs/>
        </w:rPr>
        <w:t xml:space="preserve">10.1 The Service Mesh Landscape</w:t>
      </w:r>
    </w:p>
    <w:p>
      <w:pPr>
        <w:spacing w:after="120"/>
        <w:jc w:val="both"/>
      </w:pPr>
      <w:r>
        <w:t xml:space="preserve">Service meshes — Istio, Linkerd, Consul — inject a SIDECAR PROXY (typically Envoy) alongside every pod. The sidecar handles L7 routing, mTLS, retries, timeouts, telemetry. The approach works but has costs:</w:t>
      </w:r>
    </w:p>
    <w:p>
      <w:pPr>
        <w:pStyle w:val="ListParagraph"/>
        <w:numPr>
          <w:ilvl w:val="0"/>
          <w:numId w:val="2"/>
        </w:numPr>
        <w:spacing w:after="80"/>
      </w:pPr>
      <w:r>
        <w:t xml:space="preserve">LATENCY: 1-3 ms per hop per proxy.</w:t>
      </w:r>
    </w:p>
    <w:p>
      <w:pPr>
        <w:pStyle w:val="ListParagraph"/>
        <w:numPr>
          <w:ilvl w:val="0"/>
          <w:numId w:val="2"/>
        </w:numPr>
        <w:spacing w:after="80"/>
      </w:pPr>
      <w:r>
        <w:t xml:space="preserve">CPU: typically 0.1-0.5 cores per sidecar.</w:t>
      </w:r>
    </w:p>
    <w:p>
      <w:pPr>
        <w:pStyle w:val="ListParagraph"/>
        <w:numPr>
          <w:ilvl w:val="0"/>
          <w:numId w:val="2"/>
        </w:numPr>
        <w:spacing w:after="80"/>
      </w:pPr>
      <w:r>
        <w:t xml:space="preserve">MEMORY: 100-200 MB per sidecar.</w:t>
      </w:r>
    </w:p>
    <w:p>
      <w:pPr>
        <w:pStyle w:val="ListParagraph"/>
        <w:numPr>
          <w:ilvl w:val="0"/>
          <w:numId w:val="2"/>
        </w:numPr>
        <w:spacing w:after="80"/>
      </w:pPr>
      <w:r>
        <w:t xml:space="preserve">COMPLEXITY: debugging is harder with sidecars; startup sequences complicated; pod-lifecycle intermingled with proxy lifecycle.</w:t>
      </w:r>
    </w:p>
    <w:p>
      <w:pPr>
        <w:spacing w:after="120"/>
        <w:jc w:val="both"/>
      </w:pPr>
      <w:r>
        <w:t xml:space="preserve">For a cluster with 1,000 pods, that's potentially 1,000 Envoy processes, consuming 100-500 cores and 100-200 GB of memory just for the mesh infrastructure.</w:t>
      </w:r>
    </w:p>
    <w:p>
      <w:pPr>
        <w:pStyle w:val="Heading2"/>
        <w:spacing w:after="160" w:before="280"/>
      </w:pPr>
      <w:r>
        <w:rPr>
          <w:b/>
          <w:bCs/>
        </w:rPr>
        <w:t xml:space="preserve">10.2 The Sidecarless Idea</w:t>
      </w:r>
    </w:p>
    <w:p>
      <w:pPr>
        <w:spacing w:after="120"/>
        <w:jc w:val="both"/>
      </w:pPr>
      <w:r>
        <w:t xml:space="preserve">Cilium Service Mesh takes a different architecture: instead of per-pod sidecars, do most service-mesh work in eBPF, with a PER-NODE Envoy only when L7 work is needed. Benefits:</w:t>
      </w:r>
    </w:p>
    <w:p>
      <w:pPr>
        <w:pStyle w:val="ListParagraph"/>
        <w:numPr>
          <w:ilvl w:val="0"/>
          <w:numId w:val="2"/>
        </w:numPr>
        <w:spacing w:after="80"/>
      </w:pPr>
      <w:r>
        <w:t xml:space="preserve">ONE Envoy per node instead of per pod. 1,000-pod cluster now has ~100 Envoys (on 100 nodes), not 1,000.</w:t>
      </w:r>
    </w:p>
    <w:p>
      <w:pPr>
        <w:pStyle w:val="ListParagraph"/>
        <w:numPr>
          <w:ilvl w:val="0"/>
          <w:numId w:val="2"/>
        </w:numPr>
        <w:spacing w:after="80"/>
      </w:pPr>
      <w:r>
        <w:t xml:space="preserve">Simple pod deployment — no sidecar injection, no startup coordination.</w:t>
      </w:r>
    </w:p>
    <w:p>
      <w:pPr>
        <w:pStyle w:val="ListParagraph"/>
        <w:numPr>
          <w:ilvl w:val="0"/>
          <w:numId w:val="2"/>
        </w:numPr>
        <w:spacing w:after="80"/>
      </w:pPr>
      <w:r>
        <w:t xml:space="preserve">eBPF handles L4 features (load balancing, connection forwarding) at kernel speed.</w:t>
      </w:r>
    </w:p>
    <w:p>
      <w:pPr>
        <w:pStyle w:val="ListParagraph"/>
        <w:numPr>
          <w:ilvl w:val="0"/>
          <w:numId w:val="2"/>
        </w:numPr>
        <w:spacing w:after="80"/>
      </w:pPr>
      <w:r>
        <w:t xml:space="preserve">Envoy handles L7 features (HTTP routing, mTLS, advanced traffic policies).</w:t>
      </w:r>
    </w:p>
    <w:p>
      <w:pPr>
        <w:pStyle w:val="Heading2"/>
        <w:spacing w:after="160" w:before="280"/>
      </w:pPr>
      <w:r>
        <w:rPr>
          <w:b/>
          <w:bCs/>
        </w:rPr>
        <w:t xml:space="preserve">10.3 Architecture</w:t>
      </w:r>
    </w:p>
    <w:p>
      <w:pPr>
        <w:shd w:fill="F2F2F2" w:val="clear"/>
        <w:spacing w:after="80" w:before="80"/>
      </w:pPr>
      <w:r>
        <w:rPr>
          <w:rFonts w:ascii="Consolas" w:cs="Consolas" w:eastAsia="Consolas" w:hAnsi="Consolas"/>
          <w:sz w:val="20"/>
          <w:szCs w:val="20"/>
        </w:rPr>
        <w:t xml:space="preserve">┌──── Node ────┐       ┌──── Node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Pod A        │       │        Pod B │</w:t>
      </w:r>
    </w:p>
    <w:p>
      <w:pPr>
        <w:shd w:fill="F2F2F2" w:val="clear"/>
        <w:spacing w:after="80" w:before="80"/>
      </w:pPr>
      <w:r>
        <w:rPr>
          <w:rFonts w:ascii="Consolas" w:cs="Consolas" w:eastAsia="Consolas" w:hAnsi="Consolas"/>
          <w:sz w:val="20"/>
          <w:szCs w:val="20"/>
        </w:rPr>
        <w:t xml:space="preserve">│  │           │       │           │  │</w:t>
      </w:r>
    </w:p>
    <w:p>
      <w:pPr>
        <w:shd w:fill="F2F2F2" w:val="clear"/>
        <w:spacing w:after="80" w:before="80"/>
      </w:pPr>
      <w:r>
        <w:rPr>
          <w:rFonts w:ascii="Consolas" w:cs="Consolas" w:eastAsia="Consolas" w:hAnsi="Consolas"/>
          <w:sz w:val="20"/>
          <w:szCs w:val="20"/>
        </w:rPr>
        <w:t xml:space="preserve">│  │  TC/eBPF  │       │   TC/eBPF │  │</w:t>
      </w:r>
    </w:p>
    <w:p>
      <w:pPr>
        <w:shd w:fill="F2F2F2" w:val="clear"/>
        <w:spacing w:after="80" w:before="80"/>
      </w:pPr>
      <w:r>
        <w:rPr>
          <w:rFonts w:ascii="Consolas" w:cs="Consolas" w:eastAsia="Consolas" w:hAnsi="Consolas"/>
          <w:sz w:val="20"/>
          <w:szCs w:val="20"/>
        </w:rPr>
        <w:t xml:space="preserve">│  ▼           │       │           ▼  │</w:t>
      </w:r>
    </w:p>
    <w:p>
      <w:pPr>
        <w:shd w:fill="F2F2F2" w:val="clear"/>
        <w:spacing w:after="80" w:before="80"/>
      </w:pPr>
      <w:r>
        <w:rPr>
          <w:rFonts w:ascii="Consolas" w:cs="Consolas" w:eastAsia="Consolas" w:hAnsi="Consolas"/>
          <w:sz w:val="20"/>
          <w:szCs w:val="20"/>
        </w:rPr>
        <w:t xml:space="preserve">│  ▲           │       │           ▲  │</w:t>
      </w:r>
    </w:p>
    <w:p>
      <w:pPr>
        <w:shd w:fill="F2F2F2" w:val="clear"/>
        <w:spacing w:after="80" w:before="80"/>
      </w:pPr>
      <w:r>
        <w:rPr>
          <w:rFonts w:ascii="Consolas" w:cs="Consolas" w:eastAsia="Consolas" w:hAnsi="Consolas"/>
          <w:sz w:val="20"/>
          <w:szCs w:val="20"/>
        </w:rPr>
        <w:t xml:space="preserve">│  │           │       │           │  │</w:t>
      </w:r>
    </w:p>
    <w:p>
      <w:pPr>
        <w:shd w:fill="F2F2F2" w:val="clear"/>
        <w:spacing w:after="80" w:before="80"/>
      </w:pPr>
      <w:r>
        <w:rPr>
          <w:rFonts w:ascii="Consolas" w:cs="Consolas" w:eastAsia="Consolas" w:hAnsi="Consolas"/>
          <w:sz w:val="20"/>
          <w:szCs w:val="20"/>
        </w:rPr>
        <w:t xml:space="preserve">│  ▼ (L7?)     │       │           │  │</w:t>
      </w:r>
    </w:p>
    <w:p>
      <w:pPr>
        <w:shd w:fill="F2F2F2" w:val="clear"/>
        <w:spacing w:after="80" w:before="80"/>
      </w:pPr>
      <w:r>
        <w:rPr>
          <w:rFonts w:ascii="Consolas" w:cs="Consolas" w:eastAsia="Consolas" w:hAnsi="Consolas"/>
          <w:sz w:val="20"/>
          <w:szCs w:val="20"/>
        </w:rPr>
        <w:t xml:space="preserve">│  Envoy ──────┼───────┼───────────┘  │</w:t>
      </w:r>
    </w:p>
    <w:p>
      <w:pPr>
        <w:shd w:fill="F2F2F2" w:val="clear"/>
        <w:spacing w:after="80" w:before="80"/>
      </w:pPr>
      <w:r>
        <w:rPr>
          <w:rFonts w:ascii="Consolas" w:cs="Consolas" w:eastAsia="Consolas" w:hAnsi="Consolas"/>
          <w:sz w:val="20"/>
          <w:szCs w:val="20"/>
        </w:rPr>
        <w:t xml:space="preserve">│  (per-node)  │       │              │</w:t>
      </w:r>
    </w:p>
    <w:p>
      <w:pPr>
        <w:shd w:fill="F2F2F2" w:val="clear"/>
        <w:spacing w:after="80" w:before="80"/>
      </w:pPr>
      <w:r>
        <w:rPr>
          <w:rFonts w:ascii="Consolas" w:cs="Consolas" w:eastAsia="Consolas" w:hAnsi="Consolas"/>
          <w:sz w:val="20"/>
          <w:szCs w:val="20"/>
        </w:rPr>
        <w:t xml:space="preserve">└──────────────┘       └──────────────┘</w:t>
      </w:r>
    </w:p>
    <w:p>
      <w:pPr>
        <w:spacing w:after="120"/>
        <w:jc w:val="both"/>
      </w:pPr>
      <w:r>
        <w:t xml:space="preserve">Traffic flows Pod A → TC program → (L7 redirect if policy requires) → per-node Envoy → (out the node) → other node's TC program → Pod B. For L4-only traffic, Envoy is bypassed entirely.</w:t>
      </w:r>
    </w:p>
    <w:p>
      <w:pPr>
        <w:pStyle w:val="Heading2"/>
        <w:spacing w:after="160" w:before="280"/>
      </w:pPr>
      <w:r>
        <w:rPr>
          <w:b/>
          <w:bCs/>
        </w:rPr>
        <w:t xml:space="preserve">10.4 mTLS via SPIFFE / SPIRE</w:t>
      </w:r>
    </w:p>
    <w:p>
      <w:pPr>
        <w:spacing w:after="120"/>
        <w:jc w:val="both"/>
      </w:pPr>
      <w:r>
        <w:t xml:space="preserve">Cilium Service Mesh supports mTLS through integration with SPIRE (SPIFFE Runtime Environment). Each workload gets a SPIFFE identity; SPIRE issues short-lived certificates; Cilium/Envoy handles the mTLS termination and origination.</w:t>
      </w:r>
    </w:p>
    <w:p>
      <w:pPr>
        <w:spacing w:after="120"/>
        <w:jc w:val="both"/>
      </w:pPr>
      <w:r>
        <w:t xml:space="preserve">The important difference from traditional service mesh mTLS: LESS per-pod operational burden because Envoy is per-node. One SPIRE agent per node handles certificates for all local workloads.</w:t>
      </w:r>
    </w:p>
    <w:p>
      <w:pPr>
        <w:pStyle w:val="Heading2"/>
        <w:spacing w:after="160" w:before="280"/>
      </w:pPr>
      <w:r>
        <w:rPr>
          <w:b/>
          <w:bCs/>
        </w:rPr>
        <w:t xml:space="preserve">10.5 Traffic Management</w:t>
      </w:r>
    </w:p>
    <w:p>
      <w:pPr>
        <w:spacing w:after="120"/>
        <w:jc w:val="both"/>
      </w:pPr>
      <w:r>
        <w:t xml:space="preserve">Cilium Service Mesh supports:</w:t>
      </w:r>
    </w:p>
    <w:p>
      <w:pPr>
        <w:pStyle w:val="ListParagraph"/>
        <w:numPr>
          <w:ilvl w:val="0"/>
          <w:numId w:val="2"/>
        </w:numPr>
        <w:spacing w:after="80"/>
      </w:pPr>
      <w:r>
        <w:t xml:space="preserve">Weighted traffic splitting — 10% to v2, 90% to v1.</w:t>
      </w:r>
    </w:p>
    <w:p>
      <w:pPr>
        <w:pStyle w:val="ListParagraph"/>
        <w:numPr>
          <w:ilvl w:val="0"/>
          <w:numId w:val="2"/>
        </w:numPr>
        <w:spacing w:after="80"/>
      </w:pPr>
      <w:r>
        <w:t xml:space="preserve">Header-based routing — route based on request headers.</w:t>
      </w:r>
    </w:p>
    <w:p>
      <w:pPr>
        <w:pStyle w:val="ListParagraph"/>
        <w:numPr>
          <w:ilvl w:val="0"/>
          <w:numId w:val="2"/>
        </w:numPr>
        <w:spacing w:after="80"/>
      </w:pPr>
      <w:r>
        <w:t xml:space="preserve">Retries — automatic retry on specific status codes.</w:t>
      </w:r>
    </w:p>
    <w:p>
      <w:pPr>
        <w:pStyle w:val="ListParagraph"/>
        <w:numPr>
          <w:ilvl w:val="0"/>
          <w:numId w:val="2"/>
        </w:numPr>
        <w:spacing w:after="80"/>
      </w:pPr>
      <w:r>
        <w:t xml:space="preserve">Timeouts — per-request and per-connection.</w:t>
      </w:r>
    </w:p>
    <w:p>
      <w:pPr>
        <w:pStyle w:val="ListParagraph"/>
        <w:numPr>
          <w:ilvl w:val="0"/>
          <w:numId w:val="2"/>
        </w:numPr>
        <w:spacing w:after="80"/>
      </w:pPr>
      <w:r>
        <w:t xml:space="preserve">Rate limiting — per-client or per-service.</w:t>
      </w:r>
    </w:p>
    <w:p>
      <w:pPr>
        <w:pStyle w:val="ListParagraph"/>
        <w:numPr>
          <w:ilvl w:val="0"/>
          <w:numId w:val="2"/>
        </w:numPr>
        <w:spacing w:after="80"/>
      </w:pPr>
      <w:r>
        <w:t xml:space="preserve">Circuit breaking — stop sending to failing backends.</w:t>
      </w:r>
    </w:p>
    <w:p>
      <w:pPr>
        <w:spacing w:after="120"/>
        <w:jc w:val="both"/>
      </w:pPr>
      <w:r>
        <w:t xml:space="preserve">These are configured via Kubernetes Gateway API resources or Cilium-specific CRDs. Familiar to anyone coming from Istio; implementation differs underneath.</w:t>
      </w:r>
    </w:p>
    <w:p>
      <w:pPr>
        <w:pStyle w:val="Heading2"/>
        <w:spacing w:after="160" w:before="280"/>
      </w:pPr>
      <w:r>
        <w:rPr>
          <w:b/>
          <w:bCs/>
        </w:rPr>
        <w:t xml:space="preserve">10.6 Example: Weighted Traffic Split</w:t>
      </w:r>
    </w:p>
    <w:p>
      <w:pPr>
        <w:shd w:fill="F2F2F2" w:val="clear"/>
        <w:spacing w:after="80" w:before="80"/>
      </w:pPr>
      <w:r>
        <w:rPr>
          <w:rFonts w:ascii="Consolas" w:cs="Consolas" w:eastAsia="Consolas" w:hAnsi="Consolas"/>
          <w:sz w:val="20"/>
          <w:szCs w:val="20"/>
        </w:rPr>
        <w:t xml:space="preserve">apiVersion: gateway.networking.k8s.io/v1</w:t>
      </w:r>
    </w:p>
    <w:p>
      <w:pPr>
        <w:shd w:fill="F2F2F2" w:val="clear"/>
        <w:spacing w:after="80" w:before="80"/>
      </w:pPr>
      <w:r>
        <w:rPr>
          <w:rFonts w:ascii="Consolas" w:cs="Consolas" w:eastAsia="Consolas" w:hAnsi="Consolas"/>
          <w:sz w:val="20"/>
          <w:szCs w:val="20"/>
        </w:rPr>
        <w:t xml:space="preserve">kind: HTTPRoute</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canary-split</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parentRefs:</w:t>
      </w:r>
    </w:p>
    <w:p>
      <w:pPr>
        <w:shd w:fill="F2F2F2" w:val="clear"/>
        <w:spacing w:after="80" w:before="80"/>
      </w:pPr>
      <w:r>
        <w:rPr>
          <w:rFonts w:ascii="Consolas" w:cs="Consolas" w:eastAsia="Consolas" w:hAnsi="Consolas"/>
          <w:sz w:val="20"/>
          <w:szCs w:val="20"/>
        </w:rPr>
        <w:t xml:space="preserve">  - name: cilium-gateway</w:t>
      </w:r>
    </w:p>
    <w:p>
      <w:pPr>
        <w:shd w:fill="F2F2F2" w:val="clear"/>
        <w:spacing w:after="80" w:before="80"/>
      </w:pPr>
      <w:r>
        <w:rPr>
          <w:rFonts w:ascii="Consolas" w:cs="Consolas" w:eastAsia="Consolas" w:hAnsi="Consolas"/>
          <w:sz w:val="20"/>
          <w:szCs w:val="20"/>
        </w:rPr>
        <w:t xml:space="preserve">  hostnames:</w:t>
      </w:r>
    </w:p>
    <w:p>
      <w:pPr>
        <w:shd w:fill="F2F2F2" w:val="clear"/>
        <w:spacing w:after="80" w:before="80"/>
      </w:pPr>
      <w:r>
        <w:rPr>
          <w:rFonts w:ascii="Consolas" w:cs="Consolas" w:eastAsia="Consolas" w:hAnsi="Consolas"/>
          <w:sz w:val="20"/>
          <w:szCs w:val="20"/>
        </w:rPr>
        <w:t xml:space="preserve">  - "api.example.com"</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 backendRefs:</w:t>
      </w:r>
    </w:p>
    <w:p>
      <w:pPr>
        <w:shd w:fill="F2F2F2" w:val="clear"/>
        <w:spacing w:after="80" w:before="80"/>
      </w:pPr>
      <w:r>
        <w:rPr>
          <w:rFonts w:ascii="Consolas" w:cs="Consolas" w:eastAsia="Consolas" w:hAnsi="Consolas"/>
          <w:sz w:val="20"/>
          <w:szCs w:val="20"/>
        </w:rPr>
        <w:t xml:space="preserve">    - name: api-v1</w:t>
      </w:r>
    </w:p>
    <w:p>
      <w:pPr>
        <w:shd w:fill="F2F2F2" w:val="clear"/>
        <w:spacing w:after="80" w:before="80"/>
      </w:pPr>
      <w:r>
        <w:rPr>
          <w:rFonts w:ascii="Consolas" w:cs="Consolas" w:eastAsia="Consolas" w:hAnsi="Consolas"/>
          <w:sz w:val="20"/>
          <w:szCs w:val="20"/>
        </w:rPr>
        <w:t xml:space="preserve">      port: 80</w:t>
      </w:r>
    </w:p>
    <w:p>
      <w:pPr>
        <w:shd w:fill="F2F2F2" w:val="clear"/>
        <w:spacing w:after="80" w:before="80"/>
      </w:pPr>
      <w:r>
        <w:rPr>
          <w:rFonts w:ascii="Consolas" w:cs="Consolas" w:eastAsia="Consolas" w:hAnsi="Consolas"/>
          <w:sz w:val="20"/>
          <w:szCs w:val="20"/>
        </w:rPr>
        <w:t xml:space="preserve">      weight: 90</w:t>
      </w:r>
    </w:p>
    <w:p>
      <w:pPr>
        <w:shd w:fill="F2F2F2" w:val="clear"/>
        <w:spacing w:after="80" w:before="80"/>
      </w:pPr>
      <w:r>
        <w:rPr>
          <w:rFonts w:ascii="Consolas" w:cs="Consolas" w:eastAsia="Consolas" w:hAnsi="Consolas"/>
          <w:sz w:val="20"/>
          <w:szCs w:val="20"/>
        </w:rPr>
        <w:t xml:space="preserve">    - name: api-v2</w:t>
      </w:r>
    </w:p>
    <w:p>
      <w:pPr>
        <w:shd w:fill="F2F2F2" w:val="clear"/>
        <w:spacing w:after="80" w:before="80"/>
      </w:pPr>
      <w:r>
        <w:rPr>
          <w:rFonts w:ascii="Consolas" w:cs="Consolas" w:eastAsia="Consolas" w:hAnsi="Consolas"/>
          <w:sz w:val="20"/>
          <w:szCs w:val="20"/>
        </w:rPr>
        <w:t xml:space="preserve">      port: 80</w:t>
      </w:r>
    </w:p>
    <w:p>
      <w:pPr>
        <w:shd w:fill="F2F2F2" w:val="clear"/>
        <w:spacing w:after="80" w:before="80"/>
      </w:pPr>
      <w:r>
        <w:rPr>
          <w:rFonts w:ascii="Consolas" w:cs="Consolas" w:eastAsia="Consolas" w:hAnsi="Consolas"/>
          <w:sz w:val="20"/>
          <w:szCs w:val="20"/>
        </w:rPr>
        <w:t xml:space="preserve">      weight: 10</w:t>
      </w:r>
    </w:p>
    <w:p>
      <w:pPr>
        <w:spacing w:after="120"/>
        <w:jc w:val="both"/>
      </w:pPr>
      <w:r>
        <w:t xml:space="preserve">Cilium's Gateway implementation, backed by Envoy, splits traffic 90/10 between v1 and v2. Canary deployment pattern, no application changes.</w:t>
      </w:r>
    </w:p>
    <w:p>
      <w:pPr>
        <w:pStyle w:val="Heading2"/>
        <w:spacing w:after="160" w:before="280"/>
      </w:pPr>
      <w:r>
        <w:rPr>
          <w:b/>
          <w:bCs/>
        </w:rPr>
        <w:t xml:space="preserve">10.7 Sidecar Compatibility</w:t>
      </w:r>
    </w:p>
    <w:p>
      <w:pPr>
        <w:spacing w:after="120"/>
        <w:jc w:val="both"/>
      </w:pPr>
      <w:r>
        <w:t xml:space="preserve">Cilium Service Mesh doesn't eliminate traditional sidecars — it OFFERS AN ALTERNATIVE. You can run Cilium with or without Istio sidecars. Some teams use:</w:t>
      </w:r>
    </w:p>
    <w:p>
      <w:pPr>
        <w:pStyle w:val="ListParagraph"/>
        <w:numPr>
          <w:ilvl w:val="0"/>
          <w:numId w:val="2"/>
        </w:numPr>
        <w:spacing w:after="80"/>
      </w:pPr>
      <w:r>
        <w:t xml:space="preserve">Cilium for L3/L4 + Istio sidecars for L7 — coexisting.</w:t>
      </w:r>
    </w:p>
    <w:p>
      <w:pPr>
        <w:pStyle w:val="ListParagraph"/>
        <w:numPr>
          <w:ilvl w:val="0"/>
          <w:numId w:val="2"/>
        </w:numPr>
        <w:spacing w:after="80"/>
      </w:pPr>
      <w:r>
        <w:t xml:space="preserve">Cilium Service Mesh alone for simpler workloads.</w:t>
      </w:r>
    </w:p>
    <w:p>
      <w:pPr>
        <w:pStyle w:val="ListParagraph"/>
        <w:numPr>
          <w:ilvl w:val="0"/>
          <w:numId w:val="2"/>
        </w:numPr>
        <w:spacing w:after="80"/>
      </w:pPr>
      <w:r>
        <w:t xml:space="preserve">Istio ambient mode (sidecarless Istio, also uses per-node proxies) alongside Cilium.</w:t>
      </w:r>
    </w:p>
    <w:p>
      <w:pPr>
        <w:spacing w:after="120"/>
        <w:jc w:val="both"/>
      </w:pPr>
      <w:r>
        <w:t xml:space="preserve">The service mesh world is converging on per-node-proxy architectures. Cilium pioneered this for Kubernetes; Istio followed with ambient mode. Both offer similar benefits now.</w:t>
      </w:r>
    </w:p>
    <w:p>
      <w:pPr>
        <w:pStyle w:val="Heading2"/>
        <w:spacing w:after="160" w:before="280"/>
      </w:pPr>
      <w:r>
        <w:rPr>
          <w:b/>
          <w:bCs/>
        </w:rPr>
        <w:t xml:space="preserve">10.8 When to Choose Cilium Service Mesh</w:t>
      </w:r>
    </w:p>
    <w:p>
      <w:pPr>
        <w:pStyle w:val="ListParagraph"/>
        <w:numPr>
          <w:ilvl w:val="0"/>
          <w:numId w:val="2"/>
        </w:numPr>
        <w:spacing w:after="80"/>
      </w:pPr>
      <w:r>
        <w:t xml:space="preserve">Already running Cilium for networking (natural extension).</w:t>
      </w:r>
    </w:p>
    <w:p>
      <w:pPr>
        <w:pStyle w:val="ListParagraph"/>
        <w:numPr>
          <w:ilvl w:val="0"/>
          <w:numId w:val="2"/>
        </w:numPr>
        <w:spacing w:after="80"/>
      </w:pPr>
      <w:r>
        <w:t xml:space="preserve">Sensitive to sidecar resource overhead.</w:t>
      </w:r>
    </w:p>
    <w:p>
      <w:pPr>
        <w:pStyle w:val="ListParagraph"/>
        <w:numPr>
          <w:ilvl w:val="0"/>
          <w:numId w:val="2"/>
        </w:numPr>
        <w:spacing w:after="80"/>
      </w:pPr>
      <w:r>
        <w:t xml:space="preserve">Don't need full Istio feature breadth.</w:t>
      </w:r>
    </w:p>
    <w:p>
      <w:pPr>
        <w:pStyle w:val="ListParagraph"/>
        <w:numPr>
          <w:ilvl w:val="0"/>
          <w:numId w:val="2"/>
        </w:numPr>
        <w:spacing w:after="80"/>
      </w:pPr>
      <w:r>
        <w:t xml:space="preserve">Want tighter integration between networking and service mesh.</w:t>
      </w:r>
    </w:p>
    <w:p>
      <w:pPr>
        <w:spacing w:after="120"/>
        <w:jc w:val="both"/>
      </w:pPr>
      <w:r>
        <w:t xml:space="preserve">When to pick Istio or Linkerd instead:</w:t>
      </w:r>
    </w:p>
    <w:p>
      <w:pPr>
        <w:pStyle w:val="ListParagraph"/>
        <w:numPr>
          <w:ilvl w:val="0"/>
          <w:numId w:val="2"/>
        </w:numPr>
        <w:spacing w:after="80"/>
      </w:pPr>
      <w:r>
        <w:t xml:space="preserve">Need specific features (e.g., Istio's WASM filters).</w:t>
      </w:r>
    </w:p>
    <w:p>
      <w:pPr>
        <w:pStyle w:val="ListParagraph"/>
        <w:numPr>
          <w:ilvl w:val="0"/>
          <w:numId w:val="2"/>
        </w:numPr>
        <w:spacing w:after="80"/>
      </w:pPr>
      <w:r>
        <w:t xml:space="preserve">Existing investment in their tooling/operators.</w:t>
      </w:r>
    </w:p>
    <w:p>
      <w:pPr>
        <w:pStyle w:val="ListParagraph"/>
        <w:numPr>
          <w:ilvl w:val="0"/>
          <w:numId w:val="2"/>
        </w:numPr>
        <w:spacing w:after="80"/>
      </w:pPr>
      <w:r>
        <w:t xml:space="preserve">Organization standardized on them.</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Hubble: Observability</w:t>
      </w:r>
    </w:p>
    <w:p>
      <w:pPr>
        <w:pStyle w:val="Heading2"/>
        <w:spacing w:after="160" w:before="280"/>
      </w:pPr>
      <w:r>
        <w:rPr>
          <w:b/>
          <w:bCs/>
        </w:rPr>
        <w:t xml:space="preserve">11.1 What Hubble Is</w:t>
      </w:r>
    </w:p>
    <w:p>
      <w:pPr>
        <w:spacing w:after="120"/>
        <w:jc w:val="both"/>
      </w:pPr>
      <w:r>
        <w:t xml:space="preserve">Hubble is Cilium's observability layer. Because all traffic already flows through Cilium's eBPF dataplane, capturing flow data is a matter of configuring the existing programs to emit events — not installing separate agents, not adding observability sidecars.</w:t>
      </w:r>
    </w:p>
    <w:p>
      <w:pPr>
        <w:spacing w:after="120"/>
        <w:jc w:val="both"/>
      </w:pPr>
      <w:r>
        <w:t xml:space="preserve">Hubble provides:</w:t>
      </w:r>
    </w:p>
    <w:p>
      <w:pPr>
        <w:pStyle w:val="ListParagraph"/>
        <w:numPr>
          <w:ilvl w:val="0"/>
          <w:numId w:val="2"/>
        </w:numPr>
        <w:spacing w:after="80"/>
      </w:pPr>
      <w:r>
        <w:t xml:space="preserve">Flow visibility — who talks to whom, when, at what rate.</w:t>
      </w:r>
    </w:p>
    <w:p>
      <w:pPr>
        <w:pStyle w:val="ListParagraph"/>
        <w:numPr>
          <w:ilvl w:val="0"/>
          <w:numId w:val="2"/>
        </w:numPr>
        <w:spacing w:after="80"/>
      </w:pPr>
      <w:r>
        <w:t xml:space="preserve">L4 metrics — connections per second, bytes, retransmits per service.</w:t>
      </w:r>
    </w:p>
    <w:p>
      <w:pPr>
        <w:pStyle w:val="ListParagraph"/>
        <w:numPr>
          <w:ilvl w:val="0"/>
          <w:numId w:val="2"/>
        </w:numPr>
        <w:spacing w:after="80"/>
      </w:pPr>
      <w:r>
        <w:t xml:space="preserve">L7 metrics — HTTP status codes, gRPC response codes, Kafka operations.</w:t>
      </w:r>
    </w:p>
    <w:p>
      <w:pPr>
        <w:pStyle w:val="ListParagraph"/>
        <w:numPr>
          <w:ilvl w:val="0"/>
          <w:numId w:val="2"/>
        </w:numPr>
        <w:spacing w:after="80"/>
      </w:pPr>
      <w:r>
        <w:t xml:space="preserve">Policy verdict tracking — which policies allowed or denied traffic.</w:t>
      </w:r>
    </w:p>
    <w:p>
      <w:pPr>
        <w:pStyle w:val="ListParagraph"/>
        <w:numPr>
          <w:ilvl w:val="0"/>
          <w:numId w:val="2"/>
        </w:numPr>
        <w:spacing w:after="80"/>
      </w:pPr>
      <w:r>
        <w:t xml:space="preserve">Service maps — automatic dependency graphs.</w:t>
      </w:r>
    </w:p>
    <w:p>
      <w:pPr>
        <w:pStyle w:val="ListParagraph"/>
        <w:numPr>
          <w:ilvl w:val="0"/>
          <w:numId w:val="2"/>
        </w:numPr>
        <w:spacing w:after="80"/>
      </w:pPr>
      <w:r>
        <w:t xml:space="preserve">Prometheus metrics — time-series data.</w:t>
      </w:r>
    </w:p>
    <w:p>
      <w:pPr>
        <w:pStyle w:val="Heading2"/>
        <w:spacing w:after="160" w:before="280"/>
      </w:pPr>
      <w:r>
        <w:rPr>
          <w:b/>
          <w:bCs/>
        </w:rPr>
        <w:t xml:space="preserve">11.2 The Flow Concept</w:t>
      </w:r>
    </w:p>
    <w:p>
      <w:pPr>
        <w:spacing w:after="120"/>
        <w:jc w:val="both"/>
      </w:pPr>
      <w:r>
        <w:t xml:space="preserve">The fundamental unit of Hubble data is a FLOW. A flow is a single observation point — one packet, one connection event, one L7 request. It has:</w:t>
      </w:r>
    </w:p>
    <w:p>
      <w:pPr>
        <w:pStyle w:val="ListParagraph"/>
        <w:numPr>
          <w:ilvl w:val="0"/>
          <w:numId w:val="2"/>
        </w:numPr>
        <w:spacing w:after="80"/>
      </w:pPr>
      <w:r>
        <w:t xml:space="preserve">Source endpoint (identity, labels, pod name, namespace).</w:t>
      </w:r>
    </w:p>
    <w:p>
      <w:pPr>
        <w:pStyle w:val="ListParagraph"/>
        <w:numPr>
          <w:ilvl w:val="0"/>
          <w:numId w:val="2"/>
        </w:numPr>
        <w:spacing w:after="80"/>
      </w:pPr>
      <w:r>
        <w:t xml:space="preserve">Destination endpoint.</w:t>
      </w:r>
    </w:p>
    <w:p>
      <w:pPr>
        <w:pStyle w:val="ListParagraph"/>
        <w:numPr>
          <w:ilvl w:val="0"/>
          <w:numId w:val="2"/>
        </w:numPr>
        <w:spacing w:after="80"/>
      </w:pPr>
      <w:r>
        <w:t xml:space="preserve">Protocol and ports.</w:t>
      </w:r>
    </w:p>
    <w:p>
      <w:pPr>
        <w:pStyle w:val="ListParagraph"/>
        <w:numPr>
          <w:ilvl w:val="0"/>
          <w:numId w:val="2"/>
        </w:numPr>
        <w:spacing w:after="80"/>
      </w:pPr>
      <w:r>
        <w:t xml:space="preserve">Verdict (forwarded, dropped, redirected).</w:t>
      </w:r>
    </w:p>
    <w:p>
      <w:pPr>
        <w:pStyle w:val="ListParagraph"/>
        <w:numPr>
          <w:ilvl w:val="0"/>
          <w:numId w:val="2"/>
        </w:numPr>
        <w:spacing w:after="80"/>
      </w:pPr>
      <w:r>
        <w:t xml:space="preserve">Reason (matched policy, conntrack state, etc.).</w:t>
      </w:r>
    </w:p>
    <w:p>
      <w:pPr>
        <w:pStyle w:val="ListParagraph"/>
        <w:numPr>
          <w:ilvl w:val="0"/>
          <w:numId w:val="2"/>
        </w:numPr>
        <w:spacing w:after="80"/>
      </w:pPr>
      <w:r>
        <w:t xml:space="preserve">Optional L7 details (method, path, status, duration).</w:t>
      </w:r>
    </w:p>
    <w:p>
      <w:pPr>
        <w:shd w:fill="F2F2F2" w:val="clear"/>
        <w:spacing w:after="80" w:before="80"/>
      </w:pPr>
      <w:r>
        <w:rPr>
          <w:rFonts w:ascii="Consolas" w:cs="Consolas" w:eastAsia="Consolas" w:hAnsi="Consolas"/>
          <w:sz w:val="20"/>
          <w:szCs w:val="20"/>
        </w:rPr>
        <w:t xml:space="preserve">Example flow:</w:t>
      </w:r>
    </w:p>
    <w:p>
      <w:pPr>
        <w:shd w:fill="F2F2F2" w:val="clear"/>
        <w:spacing w:after="80" w:before="80"/>
      </w:pPr>
      <w:r>
        <w:rPr>
          <w:rFonts w:ascii="Consolas" w:cs="Consolas" w:eastAsia="Consolas" w:hAnsi="Consolas"/>
          <w:sz w:val="20"/>
          <w:szCs w:val="20"/>
        </w:rPr>
        <w:t xml:space="preserve">  TIMESTAMP   SOURCE                         DEST                          TYPE    VERDICT</w:t>
      </w:r>
    </w:p>
    <w:p>
      <w:pPr>
        <w:shd w:fill="F2F2F2" w:val="clear"/>
        <w:spacing w:after="80" w:before="80"/>
      </w:pPr>
      <w:r>
        <w:rPr>
          <w:rFonts w:ascii="Consolas" w:cs="Consolas" w:eastAsia="Consolas" w:hAnsi="Consolas"/>
          <w:sz w:val="20"/>
          <w:szCs w:val="20"/>
        </w:rPr>
        <w:t xml:space="preserve">  14:22:01    default/frontend-7d8c (app=fe)  default/backend-4a21 (app=be) L4-TCP  FORWARDED</w:t>
      </w:r>
    </w:p>
    <w:p>
      <w:pPr>
        <w:shd w:fill="F2F2F2" w:val="clear"/>
        <w:spacing w:after="80" w:before="80"/>
      </w:pPr>
      <w:r>
        <w:rPr>
          <w:rFonts w:ascii="Consolas" w:cs="Consolas" w:eastAsia="Consolas" w:hAnsi="Consolas"/>
          <w:sz w:val="20"/>
          <w:szCs w:val="20"/>
        </w:rPr>
        <w:t xml:space="preserve">  14:22:01    default/frontend-7d8c           default/backend-4a21          HTTP    GET /api/products  200  12ms</w:t>
      </w:r>
    </w:p>
    <w:p>
      <w:pPr>
        <w:shd w:fill="F2F2F2" w:val="clear"/>
        <w:spacing w:after="80" w:before="80"/>
      </w:pPr>
      <w:r>
        <w:rPr>
          <w:rFonts w:ascii="Consolas" w:cs="Consolas" w:eastAsia="Consolas" w:hAnsi="Consolas"/>
          <w:sz w:val="20"/>
          <w:szCs w:val="20"/>
        </w:rPr>
        <w:t xml:space="preserve">  14:22:02    default/frontend-7d8c           default/backend-4a21          HTTP    POST /api/orders   201  45ms</w:t>
      </w:r>
    </w:p>
    <w:p>
      <w:pPr>
        <w:shd w:fill="F2F2F2" w:val="clear"/>
        <w:spacing w:after="80" w:before="80"/>
      </w:pPr>
      <w:r>
        <w:rPr>
          <w:rFonts w:ascii="Consolas" w:cs="Consolas" w:eastAsia="Consolas" w:hAnsi="Consolas"/>
          <w:sz w:val="20"/>
          <w:szCs w:val="20"/>
        </w:rPr>
        <w:t xml:space="preserve">  14:22:03    kube-system/coredns            default/backend-4a21          DNS     A orders-db        200  2ms</w:t>
      </w:r>
    </w:p>
    <w:p>
      <w:pPr>
        <w:pStyle w:val="Heading2"/>
        <w:spacing w:after="160" w:before="280"/>
      </w:pPr>
      <w:r>
        <w:rPr>
          <w:b/>
          <w:bCs/>
        </w:rPr>
        <w:t xml:space="preserve">11.3 Hubble CLI</w:t>
      </w:r>
    </w:p>
    <w:p>
      <w:pPr>
        <w:spacing w:after="120"/>
        <w:jc w:val="both"/>
      </w:pPr>
      <w:r>
        <w:t xml:space="preserve">The hubble CLI provides real-time flow observation:</w:t>
      </w:r>
    </w:p>
    <w:p>
      <w:pPr>
        <w:shd w:fill="F2F2F2" w:val="clear"/>
        <w:spacing w:after="80" w:before="80"/>
      </w:pPr>
      <w:r>
        <w:rPr>
          <w:rFonts w:ascii="Consolas" w:cs="Consolas" w:eastAsia="Consolas" w:hAnsi="Consolas"/>
          <w:sz w:val="20"/>
          <w:szCs w:val="20"/>
        </w:rPr>
        <w:t xml:space="preserve"># Watch all flows</w:t>
      </w:r>
    </w:p>
    <w:p>
      <w:pPr>
        <w:shd w:fill="F2F2F2" w:val="clear"/>
        <w:spacing w:after="80" w:before="80"/>
      </w:pPr>
      <w:r>
        <w:rPr>
          <w:rFonts w:ascii="Consolas" w:cs="Consolas" w:eastAsia="Consolas" w:hAnsi="Consolas"/>
          <w:sz w:val="20"/>
          <w:szCs w:val="20"/>
        </w:rPr>
        <w:t xml:space="preserve">$ hubble observe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Only flows involving specific pod</w:t>
      </w:r>
    </w:p>
    <w:p>
      <w:pPr>
        <w:shd w:fill="F2F2F2" w:val="clear"/>
        <w:spacing w:after="80" w:before="80"/>
      </w:pPr>
      <w:r>
        <w:rPr>
          <w:rFonts w:ascii="Consolas" w:cs="Consolas" w:eastAsia="Consolas" w:hAnsi="Consolas"/>
          <w:sz w:val="20"/>
          <w:szCs w:val="20"/>
        </w:rPr>
        <w:t xml:space="preserve">$ hubble observe --pod my-app-7d9f</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Only HTTP 500 responses</w:t>
      </w:r>
    </w:p>
    <w:p>
      <w:pPr>
        <w:shd w:fill="F2F2F2" w:val="clear"/>
        <w:spacing w:after="80" w:before="80"/>
      </w:pPr>
      <w:r>
        <w:rPr>
          <w:rFonts w:ascii="Consolas" w:cs="Consolas" w:eastAsia="Consolas" w:hAnsi="Consolas"/>
          <w:sz w:val="20"/>
          <w:szCs w:val="20"/>
        </w:rPr>
        <w:t xml:space="preserve">$ hubble observe --http-status 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Flows between specific labels</w:t>
      </w:r>
    </w:p>
    <w:p>
      <w:pPr>
        <w:shd w:fill="F2F2F2" w:val="clear"/>
        <w:spacing w:after="80" w:before="80"/>
      </w:pPr>
      <w:r>
        <w:rPr>
          <w:rFonts w:ascii="Consolas" w:cs="Consolas" w:eastAsia="Consolas" w:hAnsi="Consolas"/>
          <w:sz w:val="20"/>
          <w:szCs w:val="20"/>
        </w:rPr>
        <w:t xml:space="preserve">$ hubble observe --from-label app=frontend --to-label app=backend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Flows with specific verdict</w:t>
      </w:r>
    </w:p>
    <w:p>
      <w:pPr>
        <w:shd w:fill="F2F2F2" w:val="clear"/>
        <w:spacing w:after="80" w:before="80"/>
      </w:pPr>
      <w:r>
        <w:rPr>
          <w:rFonts w:ascii="Consolas" w:cs="Consolas" w:eastAsia="Consolas" w:hAnsi="Consolas"/>
          <w:sz w:val="20"/>
          <w:szCs w:val="20"/>
        </w:rPr>
        <w:t xml:space="preserve">$ hubble observe --verdict DROPPED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Last 100 flows in JSON</w:t>
      </w:r>
    </w:p>
    <w:p>
      <w:pPr>
        <w:shd w:fill="F2F2F2" w:val="clear"/>
        <w:spacing w:after="80" w:before="80"/>
      </w:pPr>
      <w:r>
        <w:rPr>
          <w:rFonts w:ascii="Consolas" w:cs="Consolas" w:eastAsia="Consolas" w:hAnsi="Consolas"/>
          <w:sz w:val="20"/>
          <w:szCs w:val="20"/>
        </w:rPr>
        <w:t xml:space="preserve">$ hubble observe --last 100 -o 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Follow continuously</w:t>
      </w:r>
    </w:p>
    <w:p>
      <w:pPr>
        <w:shd w:fill="F2F2F2" w:val="clear"/>
        <w:spacing w:after="80" w:before="80"/>
      </w:pPr>
      <w:r>
        <w:rPr>
          <w:rFonts w:ascii="Consolas" w:cs="Consolas" w:eastAsia="Consolas" w:hAnsi="Consolas"/>
          <w:sz w:val="20"/>
          <w:szCs w:val="20"/>
        </w:rPr>
        <w:t xml:space="preserve">$ hubble observe --follow --pod my-app</w:t>
      </w:r>
    </w:p>
    <w:p>
      <w:pPr>
        <w:spacing w:after="120"/>
        <w:jc w:val="both"/>
      </w:pPr>
      <w:r>
        <w:t xml:space="preserve">The filtering is rich: source/dest label/pod/namespace, protocol, port, HTTP method, HTTP status, DNS query, policy verdict, and more. Combining filters lets you zero in on specific debugging questions.</w:t>
      </w:r>
    </w:p>
    <w:p>
      <w:pPr>
        <w:pStyle w:val="Heading2"/>
        <w:spacing w:after="160" w:before="280"/>
      </w:pPr>
      <w:r>
        <w:rPr>
          <w:b/>
          <w:bCs/>
        </w:rPr>
        <w:t xml:space="preserve">11.4 Investigating With Hubble: Common Scenarios</w:t>
      </w:r>
    </w:p>
    <w:p>
      <w:pPr>
        <w:pStyle w:val="Heading3"/>
        <w:spacing w:after="120" w:before="220"/>
      </w:pPr>
      <w:r>
        <w:rPr>
          <w:b/>
          <w:bCs/>
        </w:rPr>
        <w:t xml:space="preserve">11.4.1 "Why Is My Service Connection Failing?"</w:t>
      </w:r>
    </w:p>
    <w:p>
      <w:pPr>
        <w:shd w:fill="F2F2F2" w:val="clear"/>
        <w:spacing w:after="80" w:before="80"/>
      </w:pPr>
      <w:r>
        <w:rPr>
          <w:rFonts w:ascii="Consolas" w:cs="Consolas" w:eastAsia="Consolas" w:hAnsi="Consolas"/>
          <w:sz w:val="20"/>
          <w:szCs w:val="20"/>
        </w:rPr>
        <w:t xml:space="preserve">$ hubble observe --pod my-broken-app --verdict DROPPED --last 50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TIMESTAMP   SOURCE                 DEST                    VERDICT   REASON</w:t>
      </w:r>
    </w:p>
    <w:p>
      <w:pPr>
        <w:shd w:fill="F2F2F2" w:val="clear"/>
        <w:spacing w:after="80" w:before="80"/>
      </w:pPr>
      <w:r>
        <w:rPr>
          <w:rFonts w:ascii="Consolas" w:cs="Consolas" w:eastAsia="Consolas" w:hAnsi="Consolas"/>
          <w:sz w:val="20"/>
          <w:szCs w:val="20"/>
        </w:rPr>
        <w:t xml:space="preserve">15:33:22    default/my-broken-app  default/target-service  DROPPED   Policy denied (no matching rule)</w:t>
      </w:r>
    </w:p>
    <w:p>
      <w:pPr>
        <w:spacing w:after="120"/>
        <w:jc w:val="both"/>
      </w:pPr>
      <w:r>
        <w:t xml:space="preserve">Immediate visibility: the request is being dropped by policy. Look at the CiliumNetworkPolicies affecting target-service; find why the source isn't allowed.</w:t>
      </w:r>
    </w:p>
    <w:p>
      <w:pPr>
        <w:pStyle w:val="Heading3"/>
        <w:spacing w:after="120" w:before="220"/>
      </w:pPr>
      <w:r>
        <w:rPr>
          <w:b/>
          <w:bCs/>
        </w:rPr>
        <w:t xml:space="preserve">11.4.2 "What Services Does My Pod Depend On?"</w:t>
      </w:r>
    </w:p>
    <w:p>
      <w:pPr>
        <w:shd w:fill="F2F2F2" w:val="clear"/>
        <w:spacing w:after="80" w:before="80"/>
      </w:pPr>
      <w:r>
        <w:rPr>
          <w:rFonts w:ascii="Consolas" w:cs="Consolas" w:eastAsia="Consolas" w:hAnsi="Consolas"/>
          <w:sz w:val="20"/>
          <w:szCs w:val="20"/>
        </w:rPr>
        <w:t xml:space="preserve">$ hubble observe --from-pod my-app --last 10000 -o compact | awk '{print $4}' | sort -u</w:t>
      </w:r>
    </w:p>
    <w:p>
      <w:pPr>
        <w:spacing w:after="120"/>
        <w:jc w:val="both"/>
      </w:pPr>
      <w:r>
        <w:t xml:space="preserve">Lists every destination the pod has communicated with. Automatic dependency discovery without instrumentation.</w:t>
      </w:r>
    </w:p>
    <w:p>
      <w:pPr>
        <w:pStyle w:val="Heading3"/>
        <w:spacing w:after="120" w:before="220"/>
      </w:pPr>
      <w:r>
        <w:rPr>
          <w:b/>
          <w:bCs/>
        </w:rPr>
        <w:t xml:space="preserve">11.4.3 "Who's Calling This Deprecated Endpoint?"</w:t>
      </w:r>
    </w:p>
    <w:p>
      <w:pPr>
        <w:shd w:fill="F2F2F2" w:val="clear"/>
        <w:spacing w:after="80" w:before="80"/>
      </w:pPr>
      <w:r>
        <w:rPr>
          <w:rFonts w:ascii="Consolas" w:cs="Consolas" w:eastAsia="Consolas" w:hAnsi="Consolas"/>
          <w:sz w:val="20"/>
          <w:szCs w:val="20"/>
        </w:rPr>
        <w:t xml:space="preserve">$ hubble observe --http-path "/api/v1/deprecated.*" --last 1h</w:t>
      </w:r>
    </w:p>
    <w:p>
      <w:pPr>
        <w:spacing w:after="120"/>
        <w:jc w:val="both"/>
      </w:pPr>
      <w:r>
        <w:t xml:space="preserve">Every caller of the deprecated endpoint, with source pod identified. Migration planning in seconds.</w:t>
      </w:r>
    </w:p>
    <w:p>
      <w:pPr>
        <w:pStyle w:val="Heading2"/>
        <w:spacing w:after="160" w:before="280"/>
      </w:pPr>
      <w:r>
        <w:rPr>
          <w:b/>
          <w:bCs/>
        </w:rPr>
        <w:t xml:space="preserve">11.5 Hubble Metrics</w:t>
      </w:r>
    </w:p>
    <w:p>
      <w:pPr>
        <w:spacing w:after="120"/>
        <w:jc w:val="both"/>
      </w:pPr>
      <w:r>
        <w:t xml:space="preserve">Hubble exposes Prometheus metrics for aggregated observability:</w:t>
      </w:r>
    </w:p>
    <w:p>
      <w:pPr>
        <w:shd w:fill="F2F2F2" w:val="clear"/>
        <w:spacing w:after="80" w:before="80"/>
      </w:pPr>
      <w:r>
        <w:rPr>
          <w:rFonts w:ascii="Consolas" w:cs="Consolas" w:eastAsia="Consolas" w:hAnsi="Consolas"/>
          <w:sz w:val="20"/>
          <w:szCs w:val="20"/>
        </w:rPr>
        <w:t xml:space="preserve"># Some exposed metrics:</w:t>
      </w:r>
    </w:p>
    <w:p>
      <w:pPr>
        <w:shd w:fill="F2F2F2" w:val="clear"/>
        <w:spacing w:after="80" w:before="80"/>
      </w:pPr>
      <w:r>
        <w:rPr>
          <w:rFonts w:ascii="Consolas" w:cs="Consolas" w:eastAsia="Consolas" w:hAnsi="Consolas"/>
          <w:sz w:val="20"/>
          <w:szCs w:val="20"/>
        </w:rPr>
        <w:t xml:space="preserve">hubble_flows_processed_total{protocol="TCP",verdict="FORWARDED"}</w:t>
      </w:r>
    </w:p>
    <w:p>
      <w:pPr>
        <w:shd w:fill="F2F2F2" w:val="clear"/>
        <w:spacing w:after="80" w:before="80"/>
      </w:pPr>
      <w:r>
        <w:rPr>
          <w:rFonts w:ascii="Consolas" w:cs="Consolas" w:eastAsia="Consolas" w:hAnsi="Consolas"/>
          <w:sz w:val="20"/>
          <w:szCs w:val="20"/>
        </w:rPr>
        <w:t xml:space="preserve">hubble_flows_processed_total{protocol="TCP",verdict="DROPPED"}</w:t>
      </w:r>
    </w:p>
    <w:p>
      <w:pPr>
        <w:shd w:fill="F2F2F2" w:val="clear"/>
        <w:spacing w:after="80" w:before="80"/>
      </w:pPr>
      <w:r>
        <w:rPr>
          <w:rFonts w:ascii="Consolas" w:cs="Consolas" w:eastAsia="Consolas" w:hAnsi="Consolas"/>
          <w:sz w:val="20"/>
          <w:szCs w:val="20"/>
        </w:rPr>
        <w:t xml:space="preserve">hubble_http_requests_total{method="GET",status="200"}</w:t>
      </w:r>
    </w:p>
    <w:p>
      <w:pPr>
        <w:shd w:fill="F2F2F2" w:val="clear"/>
        <w:spacing w:after="80" w:before="80"/>
      </w:pPr>
      <w:r>
        <w:rPr>
          <w:rFonts w:ascii="Consolas" w:cs="Consolas" w:eastAsia="Consolas" w:hAnsi="Consolas"/>
          <w:sz w:val="20"/>
          <w:szCs w:val="20"/>
        </w:rPr>
        <w:t xml:space="preserve">hubble_http_request_duration_seconds{...}</w:t>
      </w:r>
    </w:p>
    <w:p>
      <w:pPr>
        <w:shd w:fill="F2F2F2" w:val="clear"/>
        <w:spacing w:after="80" w:before="80"/>
      </w:pPr>
      <w:r>
        <w:rPr>
          <w:rFonts w:ascii="Consolas" w:cs="Consolas" w:eastAsia="Consolas" w:hAnsi="Consolas"/>
          <w:sz w:val="20"/>
          <w:szCs w:val="20"/>
        </w:rPr>
        <w:t xml:space="preserve">hubble_tcp_flags_total{flag="SYN"}</w:t>
      </w:r>
    </w:p>
    <w:p>
      <w:pPr>
        <w:shd w:fill="F2F2F2" w:val="clear"/>
        <w:spacing w:after="80" w:before="80"/>
      </w:pPr>
      <w:r>
        <w:rPr>
          <w:rFonts w:ascii="Consolas" w:cs="Consolas" w:eastAsia="Consolas" w:hAnsi="Consolas"/>
          <w:sz w:val="20"/>
          <w:szCs w:val="20"/>
        </w:rPr>
        <w:t xml:space="preserve">hubble_tcp_flags_total{flag="RST"}</w:t>
      </w:r>
    </w:p>
    <w:p>
      <w:pPr>
        <w:shd w:fill="F2F2F2" w:val="clear"/>
        <w:spacing w:after="80" w:before="80"/>
      </w:pPr>
      <w:r>
        <w:rPr>
          <w:rFonts w:ascii="Consolas" w:cs="Consolas" w:eastAsia="Consolas" w:hAnsi="Consolas"/>
          <w:sz w:val="20"/>
          <w:szCs w:val="20"/>
        </w:rPr>
        <w:t xml:space="preserve">hubble_dns_responses_total{rcode="NOERROR"}</w:t>
      </w:r>
    </w:p>
    <w:p>
      <w:pPr>
        <w:shd w:fill="F2F2F2" w:val="clear"/>
        <w:spacing w:after="80" w:before="80"/>
      </w:pPr>
      <w:r>
        <w:rPr>
          <w:rFonts w:ascii="Consolas" w:cs="Consolas" w:eastAsia="Consolas" w:hAnsi="Consolas"/>
          <w:sz w:val="20"/>
          <w:szCs w:val="20"/>
        </w:rPr>
        <w:t xml:space="preserve">hubble_dns_responses_total{rcode="NXDOMAIN"}</w:t>
      </w:r>
    </w:p>
    <w:p>
      <w:pPr>
        <w:shd w:fill="F2F2F2" w:val="clear"/>
        <w:spacing w:after="80" w:before="80"/>
      </w:pPr>
      <w:r>
        <w:rPr>
          <w:rFonts w:ascii="Consolas" w:cs="Consolas" w:eastAsia="Consolas" w:hAnsi="Consolas"/>
          <w:sz w:val="20"/>
          <w:szCs w:val="20"/>
        </w:rPr>
        <w:t xml:space="preserve">hubble_drop_total{reason="Policy denied"}</w:t>
      </w:r>
    </w:p>
    <w:p>
      <w:pPr>
        <w:spacing w:after="120"/>
        <w:jc w:val="both"/>
      </w:pPr>
      <w:r>
        <w:t xml:space="preserve">Scrapable by Prometheus. Graphable in Grafana. Alertable. The standard metrics-pipeline model.</w:t>
      </w:r>
    </w:p>
    <w:p>
      <w:pPr>
        <w:pStyle w:val="Heading2"/>
        <w:spacing w:after="160" w:before="280"/>
      </w:pPr>
      <w:r>
        <w:rPr>
          <w:b/>
          <w:bCs/>
        </w:rPr>
        <w:t xml:space="preserve">11.6 Policy Verdicts as Observability</w:t>
      </w:r>
    </w:p>
    <w:p>
      <w:pPr>
        <w:spacing w:after="120"/>
        <w:jc w:val="both"/>
      </w:pPr>
      <w:r>
        <w:t xml:space="preserve">Every packet that traverses Cilium gets a POLICY VERDICT — allowed, denied, redirected to proxy, etc. Hubble exposes these verdicts as flow data. This is incredibly powerful for DEBUGGING POLICIES:</w:t>
      </w:r>
    </w:p>
    <w:p>
      <w:pPr>
        <w:shd w:fill="F2F2F2" w:val="clear"/>
        <w:spacing w:after="80" w:before="80"/>
      </w:pPr>
      <w:r>
        <w:rPr>
          <w:rFonts w:ascii="Consolas" w:cs="Consolas" w:eastAsia="Consolas" w:hAnsi="Consolas"/>
          <w:sz w:val="20"/>
          <w:szCs w:val="20"/>
        </w:rPr>
        <w:t xml:space="preserve"># Show all DROPs with reasons</w:t>
      </w:r>
    </w:p>
    <w:p>
      <w:pPr>
        <w:shd w:fill="F2F2F2" w:val="clear"/>
        <w:spacing w:after="80" w:before="80"/>
      </w:pPr>
      <w:r>
        <w:rPr>
          <w:rFonts w:ascii="Consolas" w:cs="Consolas" w:eastAsia="Consolas" w:hAnsi="Consolas"/>
          <w:sz w:val="20"/>
          <w:szCs w:val="20"/>
        </w:rPr>
        <w:t xml:space="preserve">$ hubble observe --verdict DROPPED --last 1h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Common drop reasons:</w:t>
      </w:r>
    </w:p>
    <w:p>
      <w:pPr>
        <w:shd w:fill="F2F2F2" w:val="clear"/>
        <w:spacing w:after="80" w:before="80"/>
      </w:pPr>
      <w:r>
        <w:rPr>
          <w:rFonts w:ascii="Consolas" w:cs="Consolas" w:eastAsia="Consolas" w:hAnsi="Consolas"/>
          <w:sz w:val="20"/>
          <w:szCs w:val="20"/>
        </w:rPr>
        <w:t xml:space="preserve">- "Policy denied"</w:t>
      </w:r>
    </w:p>
    <w:p>
      <w:pPr>
        <w:shd w:fill="F2F2F2" w:val="clear"/>
        <w:spacing w:after="80" w:before="80"/>
      </w:pPr>
      <w:r>
        <w:rPr>
          <w:rFonts w:ascii="Consolas" w:cs="Consolas" w:eastAsia="Consolas" w:hAnsi="Consolas"/>
          <w:sz w:val="20"/>
          <w:szCs w:val="20"/>
        </w:rPr>
        <w:t xml:space="preserve">- "Invalid source IP"</w:t>
      </w:r>
    </w:p>
    <w:p>
      <w:pPr>
        <w:shd w:fill="F2F2F2" w:val="clear"/>
        <w:spacing w:after="80" w:before="80"/>
      </w:pPr>
      <w:r>
        <w:rPr>
          <w:rFonts w:ascii="Consolas" w:cs="Consolas" w:eastAsia="Consolas" w:hAnsi="Consolas"/>
          <w:sz w:val="20"/>
          <w:szCs w:val="20"/>
        </w:rPr>
        <w:t xml:space="preserve">- "Congestion"</w:t>
      </w:r>
    </w:p>
    <w:p>
      <w:pPr>
        <w:shd w:fill="F2F2F2" w:val="clear"/>
        <w:spacing w:after="80" w:before="80"/>
      </w:pPr>
      <w:r>
        <w:rPr>
          <w:rFonts w:ascii="Consolas" w:cs="Consolas" w:eastAsia="Consolas" w:hAnsi="Consolas"/>
          <w:sz w:val="20"/>
          <w:szCs w:val="20"/>
        </w:rPr>
        <w:t xml:space="preserve">- "Unsupported L3 protocol"</w:t>
      </w:r>
    </w:p>
    <w:p>
      <w:pPr>
        <w:shd w:fill="F2F2F2" w:val="clear"/>
        <w:spacing w:after="80" w:before="80"/>
      </w:pPr>
      <w:r>
        <w:rPr>
          <w:rFonts w:ascii="Consolas" w:cs="Consolas" w:eastAsia="Consolas" w:hAnsi="Consolas"/>
          <w:sz w:val="20"/>
          <w:szCs w:val="20"/>
        </w:rPr>
        <w:t xml:space="preserve">- "Missed tail call" (indicates bug/misconfiguration)</w:t>
      </w:r>
    </w:p>
    <w:p>
      <w:pPr>
        <w:spacing w:after="120"/>
        <w:jc w:val="both"/>
      </w:pPr>
      <w:r>
        <w:t xml:space="preserve">This is how you debug "my pod can't reach the other pod" — hubble observe reveals whether it's a policy drop, a routing issue, DNS failure, or something else.</w:t>
      </w:r>
    </w:p>
    <w:p>
      <w:pPr>
        <w:pStyle w:val="Heading2"/>
        <w:spacing w:after="160" w:before="280"/>
      </w:pPr>
      <w:r>
        <w:rPr>
          <w:b/>
          <w:bCs/>
        </w:rPr>
        <w:t xml:space="preserve">11.7 L7 Visibility Specifics</w:t>
      </w:r>
    </w:p>
    <w:p>
      <w:pPr>
        <w:spacing w:after="120"/>
        <w:jc w:val="both"/>
      </w:pPr>
      <w:r>
        <w:t xml:space="preserve">For traffic that passes through Cilium's Envoy (L7 policy or service mesh), Hubble captures per-request details:</w:t>
      </w:r>
    </w:p>
    <w:p>
      <w:pPr>
        <w:pStyle w:val="ListParagraph"/>
        <w:numPr>
          <w:ilvl w:val="0"/>
          <w:numId w:val="2"/>
        </w:numPr>
        <w:spacing w:after="80"/>
      </w:pPr>
      <w:r>
        <w:t xml:space="preserve">HTTP method, path, host, user-agent.</w:t>
      </w:r>
    </w:p>
    <w:p>
      <w:pPr>
        <w:pStyle w:val="ListParagraph"/>
        <w:numPr>
          <w:ilvl w:val="0"/>
          <w:numId w:val="2"/>
        </w:numPr>
        <w:spacing w:after="80"/>
      </w:pPr>
      <w:r>
        <w:t xml:space="preserve">HTTP response code and latency.</w:t>
      </w:r>
    </w:p>
    <w:p>
      <w:pPr>
        <w:pStyle w:val="ListParagraph"/>
        <w:numPr>
          <w:ilvl w:val="0"/>
          <w:numId w:val="2"/>
        </w:numPr>
        <w:spacing w:after="80"/>
      </w:pPr>
      <w:r>
        <w:t xml:space="preserve">gRPC method, status code, per-message details.</w:t>
      </w:r>
    </w:p>
    <w:p>
      <w:pPr>
        <w:pStyle w:val="ListParagraph"/>
        <w:numPr>
          <w:ilvl w:val="0"/>
          <w:numId w:val="2"/>
        </w:numPr>
        <w:spacing w:after="80"/>
      </w:pPr>
      <w:r>
        <w:t xml:space="preserve">Kafka operation (produce, consume, metadata).</w:t>
      </w:r>
    </w:p>
    <w:p>
      <w:pPr>
        <w:pStyle w:val="ListParagraph"/>
        <w:numPr>
          <w:ilvl w:val="0"/>
          <w:numId w:val="2"/>
        </w:numPr>
        <w:spacing w:after="80"/>
      </w:pPr>
      <w:r>
        <w:t xml:space="preserve">DNS query name and response code.</w:t>
      </w:r>
    </w:p>
    <w:p>
      <w:pPr>
        <w:spacing w:after="120"/>
        <w:jc w:val="both"/>
      </w:pPr>
      <w:r>
        <w:t xml:space="preserve">For traffic NOT going through Envoy, only L4 data is captured (source, dest, ports, bytes). L7 is free when you're using L7 policy or mesh; otherwise you'd need to enable L7 for the traffic you want to observe in detail.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Hubble UI and Grafana Integration</w:t>
      </w:r>
    </w:p>
    <w:p>
      <w:pPr>
        <w:pStyle w:val="Heading2"/>
        <w:spacing w:after="160" w:before="280"/>
      </w:pPr>
      <w:r>
        <w:rPr>
          <w:b/>
          <w:bCs/>
        </w:rPr>
        <w:t xml:space="preserve">12.1 The Hubble UI</w:t>
      </w:r>
    </w:p>
    <w:p>
      <w:pPr>
        <w:spacing w:after="120"/>
        <w:jc w:val="both"/>
      </w:pPr>
      <w:r>
        <w:t xml:space="preserve">Hubble UI is the web interface for visualizing flow data. It provides:</w:t>
      </w:r>
    </w:p>
    <w:p>
      <w:pPr>
        <w:pStyle w:val="ListParagraph"/>
        <w:numPr>
          <w:ilvl w:val="0"/>
          <w:numId w:val="2"/>
        </w:numPr>
        <w:spacing w:after="80"/>
      </w:pPr>
      <w:r>
        <w:t xml:space="preserve">A SERVICE MAP — automatic dependency graph of services, drawn from observed flows.</w:t>
      </w:r>
    </w:p>
    <w:p>
      <w:pPr>
        <w:pStyle w:val="ListParagraph"/>
        <w:numPr>
          <w:ilvl w:val="0"/>
          <w:numId w:val="2"/>
        </w:numPr>
        <w:spacing w:after="80"/>
      </w:pPr>
      <w:r>
        <w:t xml:space="preserve">FLOW LIST — recent flows, filterable.</w:t>
      </w:r>
    </w:p>
    <w:p>
      <w:pPr>
        <w:pStyle w:val="ListParagraph"/>
        <w:numPr>
          <w:ilvl w:val="0"/>
          <w:numId w:val="2"/>
        </w:numPr>
        <w:spacing w:after="80"/>
      </w:pPr>
      <w:r>
        <w:t xml:space="preserve">POLICY VERDICT VISUALIZATION — see what's being allowed vs. denied.</w:t>
      </w:r>
    </w:p>
    <w:p>
      <w:pPr>
        <w:pStyle w:val="ListParagraph"/>
        <w:numPr>
          <w:ilvl w:val="0"/>
          <w:numId w:val="2"/>
        </w:numPr>
        <w:spacing w:after="80"/>
      </w:pPr>
      <w:r>
        <w:t xml:space="preserve">NAMESPACE AND LABEL FILTERING — focus on specific parts of the cluster.</w:t>
      </w:r>
    </w:p>
    <w:p>
      <w:pPr>
        <w:pStyle w:val="Heading2"/>
        <w:spacing w:after="160" w:before="280"/>
      </w:pPr>
      <w:r>
        <w:rPr>
          <w:b/>
          <w:bCs/>
        </w:rPr>
        <w:t xml:space="preserve">12.2 The Service Map</w:t>
      </w:r>
    </w:p>
    <w:p>
      <w:pPr>
        <w:spacing w:after="120"/>
        <w:jc w:val="both"/>
      </w:pPr>
      <w:r>
        <w:t xml:space="preserve">The headline feature. Hubble UI shows a NODE-AND-EDGE graph:</w:t>
      </w:r>
    </w:p>
    <w:p>
      <w:pPr>
        <w:pStyle w:val="ListParagraph"/>
        <w:numPr>
          <w:ilvl w:val="0"/>
          <w:numId w:val="2"/>
        </w:numPr>
        <w:spacing w:after="80"/>
      </w:pPr>
      <w:r>
        <w:t xml:space="preserve">Each node is a Kubernetes service / pod group.</w:t>
      </w:r>
    </w:p>
    <w:p>
      <w:pPr>
        <w:pStyle w:val="ListParagraph"/>
        <w:numPr>
          <w:ilvl w:val="0"/>
          <w:numId w:val="2"/>
        </w:numPr>
        <w:spacing w:after="80"/>
      </w:pPr>
      <w:r>
        <w:t xml:space="preserve">Each edge represents observed traffic.</w:t>
      </w:r>
    </w:p>
    <w:p>
      <w:pPr>
        <w:pStyle w:val="ListParagraph"/>
        <w:numPr>
          <w:ilvl w:val="0"/>
          <w:numId w:val="2"/>
        </w:numPr>
        <w:spacing w:after="80"/>
      </w:pPr>
      <w:r>
        <w:t xml:space="preserve">Edge thickness/color indicates traffic volume and health.</w:t>
      </w:r>
    </w:p>
    <w:p>
      <w:pPr>
        <w:pStyle w:val="ListParagraph"/>
        <w:numPr>
          <w:ilvl w:val="0"/>
          <w:numId w:val="2"/>
        </w:numPr>
        <w:spacing w:after="80"/>
      </w:pPr>
      <w:r>
        <w:t xml:space="preserve">Edges highlighted red indicate dropped connections or errors.</w:t>
      </w:r>
    </w:p>
    <w:p>
      <w:pPr>
        <w:spacing w:after="120"/>
        <w:jc w:val="both"/>
      </w:pPr>
      <w:r>
        <w:t xml:space="preserve">Clicking a node shows details: what calls it, what it calls, its L7 metrics. Clicking an edge shows the flows traversing it.</w:t>
      </w:r>
    </w:p>
    <w:p>
      <w:pPr>
        <w:spacing w:after="120"/>
        <w:jc w:val="both"/>
      </w:pPr>
      <w:r>
        <w:t xml:space="preserve">For an operator visiting a cluster they didn't set up, Hubble UI is the fastest way to UNDERSTAND what's going on. Within minutes you can:</w:t>
      </w:r>
    </w:p>
    <w:p>
      <w:pPr>
        <w:pStyle w:val="ListParagraph"/>
        <w:numPr>
          <w:ilvl w:val="0"/>
          <w:numId w:val="2"/>
        </w:numPr>
        <w:spacing w:after="80"/>
      </w:pPr>
      <w:r>
        <w:t xml:space="preserve">Identify the main services and their dependencies.</w:t>
      </w:r>
    </w:p>
    <w:p>
      <w:pPr>
        <w:pStyle w:val="ListParagraph"/>
        <w:numPr>
          <w:ilvl w:val="0"/>
          <w:numId w:val="2"/>
        </w:numPr>
        <w:spacing w:after="80"/>
      </w:pPr>
      <w:r>
        <w:t xml:space="preserve">See which services communicate with each other.</w:t>
      </w:r>
    </w:p>
    <w:p>
      <w:pPr>
        <w:pStyle w:val="ListParagraph"/>
        <w:numPr>
          <w:ilvl w:val="0"/>
          <w:numId w:val="2"/>
        </w:numPr>
        <w:spacing w:after="80"/>
      </w:pPr>
      <w:r>
        <w:t xml:space="preserve">Spot orphaned services or strange dependencies.</w:t>
      </w:r>
    </w:p>
    <w:p>
      <w:pPr>
        <w:pStyle w:val="ListParagraph"/>
        <w:numPr>
          <w:ilvl w:val="0"/>
          <w:numId w:val="2"/>
        </w:numPr>
        <w:spacing w:after="80"/>
      </w:pPr>
      <w:r>
        <w:t xml:space="preserve">Find services with high error rates.</w:t>
      </w:r>
    </w:p>
    <w:p>
      <w:pPr>
        <w:pStyle w:val="Heading2"/>
        <w:spacing w:after="160" w:before="280"/>
      </w:pPr>
      <w:r>
        <w:rPr>
          <w:b/>
          <w:bCs/>
        </w:rPr>
        <w:t xml:space="preserve">12.3 Enabling Hubble UI</w:t>
      </w:r>
    </w:p>
    <w:p>
      <w:pPr>
        <w:shd w:fill="F2F2F2" w:val="clear"/>
        <w:spacing w:after="80" w:before="80"/>
      </w:pPr>
      <w:r>
        <w:rPr>
          <w:rFonts w:ascii="Consolas" w:cs="Consolas" w:eastAsia="Consolas" w:hAnsi="Consolas"/>
          <w:sz w:val="20"/>
          <w:szCs w:val="20"/>
        </w:rPr>
        <w:t xml:space="preserve">$ cilium hubble enable --ui</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via Helm values:</w:t>
      </w:r>
    </w:p>
    <w:p>
      <w:pPr>
        <w:shd w:fill="F2F2F2" w:val="clear"/>
        <w:spacing w:after="80" w:before="80"/>
      </w:pPr>
      <w:r>
        <w:rPr>
          <w:rFonts w:ascii="Consolas" w:cs="Consolas" w:eastAsia="Consolas" w:hAnsi="Consolas"/>
          <w:sz w:val="20"/>
          <w:szCs w:val="20"/>
        </w:rPr>
        <w:t xml:space="preserve">hubble:</w:t>
      </w:r>
    </w:p>
    <w:p>
      <w:pPr>
        <w:shd w:fill="F2F2F2" w:val="clear"/>
        <w:spacing w:after="80" w:before="80"/>
      </w:pPr>
      <w:r>
        <w:rPr>
          <w:rFonts w:ascii="Consolas" w:cs="Consolas" w:eastAsia="Consolas" w:hAnsi="Consolas"/>
          <w:sz w:val="20"/>
          <w:szCs w:val="20"/>
        </w:rPr>
        <w:t xml:space="preserve">  enabled: true</w:t>
      </w:r>
    </w:p>
    <w:p>
      <w:pPr>
        <w:shd w:fill="F2F2F2" w:val="clear"/>
        <w:spacing w:after="80" w:before="80"/>
      </w:pPr>
      <w:r>
        <w:rPr>
          <w:rFonts w:ascii="Consolas" w:cs="Consolas" w:eastAsia="Consolas" w:hAnsi="Consolas"/>
          <w:sz w:val="20"/>
          <w:szCs w:val="20"/>
        </w:rPr>
        <w:t xml:space="preserve">  ui:</w:t>
      </w:r>
    </w:p>
    <w:p>
      <w:pPr>
        <w:shd w:fill="F2F2F2" w:val="clear"/>
        <w:spacing w:after="80" w:before="80"/>
      </w:pPr>
      <w:r>
        <w:rPr>
          <w:rFonts w:ascii="Consolas" w:cs="Consolas" w:eastAsia="Consolas" w:hAnsi="Consolas"/>
          <w:sz w:val="20"/>
          <w:szCs w:val="20"/>
        </w:rPr>
        <w:t xml:space="preserve">    enabled: true</w:t>
      </w:r>
    </w:p>
    <w:p>
      <w:pPr>
        <w:shd w:fill="F2F2F2" w:val="clear"/>
        <w:spacing w:after="80" w:before="80"/>
      </w:pPr>
      <w:r>
        <w:rPr>
          <w:rFonts w:ascii="Consolas" w:cs="Consolas" w:eastAsia="Consolas" w:hAnsi="Consolas"/>
          <w:sz w:val="20"/>
          <w:szCs w:val="20"/>
        </w:rPr>
        <w:t xml:space="preserve">  relay:</w:t>
      </w:r>
    </w:p>
    <w:p>
      <w:pPr>
        <w:shd w:fill="F2F2F2" w:val="clear"/>
        <w:spacing w:after="80" w:before="80"/>
      </w:pPr>
      <w:r>
        <w:rPr>
          <w:rFonts w:ascii="Consolas" w:cs="Consolas" w:eastAsia="Consolas" w:hAnsi="Consolas"/>
          <w:sz w:val="20"/>
          <w:szCs w:val="20"/>
        </w:rPr>
        <w:t xml:space="preserve">    enabled: true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Port-forward to access</w:t>
      </w:r>
    </w:p>
    <w:p>
      <w:pPr>
        <w:shd w:fill="F2F2F2" w:val="clear"/>
        <w:spacing w:after="80" w:before="80"/>
      </w:pPr>
      <w:r>
        <w:rPr>
          <w:rFonts w:ascii="Consolas" w:cs="Consolas" w:eastAsia="Consolas" w:hAnsi="Consolas"/>
          <w:sz w:val="20"/>
          <w:szCs w:val="20"/>
        </w:rPr>
        <w:t xml:space="preserve">$ cilium hubble ui   # opens browser</w:t>
      </w:r>
    </w:p>
    <w:p>
      <w:pPr>
        <w:spacing w:after="120"/>
        <w:jc w:val="both"/>
      </w:pPr>
      <w:r>
        <w:t xml:space="preserve">The UI pod runs in the cluster. Access via port-forward for development, or via Ingress / LoadBalancer Service for production. Authentication integration is essential for production (OIDC, OAuth).</w:t>
      </w:r>
    </w:p>
    <w:p>
      <w:pPr>
        <w:pStyle w:val="Heading2"/>
        <w:spacing w:after="160" w:before="280"/>
      </w:pPr>
      <w:r>
        <w:rPr>
          <w:b/>
          <w:bCs/>
        </w:rPr>
        <w:t xml:space="preserve">12.4 Grafana Integration</w:t>
      </w:r>
    </w:p>
    <w:p>
      <w:pPr>
        <w:spacing w:after="120"/>
        <w:jc w:val="both"/>
      </w:pPr>
      <w:r>
        <w:t xml:space="preserve">Grafana is where most organizations centralize observability. Cilium + Hubble integrate via Prometheus metrics:</w:t>
      </w:r>
    </w:p>
    <w:p>
      <w:pPr>
        <w:pStyle w:val="ListParagraph"/>
        <w:numPr>
          <w:ilvl w:val="0"/>
          <w:numId w:val="3"/>
        </w:numPr>
        <w:spacing w:after="80"/>
      </w:pPr>
      <w:r>
        <w:t xml:space="preserve">Hubble exports flow data as Prometheus metrics.</w:t>
      </w:r>
    </w:p>
    <w:p>
      <w:pPr>
        <w:pStyle w:val="ListParagraph"/>
        <w:numPr>
          <w:ilvl w:val="0"/>
          <w:numId w:val="3"/>
        </w:numPr>
        <w:spacing w:after="80"/>
      </w:pPr>
      <w:r>
        <w:t xml:space="preserve">Prometheus scrapes the Hubble metrics endpoint.</w:t>
      </w:r>
    </w:p>
    <w:p>
      <w:pPr>
        <w:pStyle w:val="ListParagraph"/>
        <w:numPr>
          <w:ilvl w:val="0"/>
          <w:numId w:val="3"/>
        </w:numPr>
        <w:spacing w:after="80"/>
      </w:pPr>
      <w:r>
        <w:t xml:space="preserve">Grafana queries Prometheus.</w:t>
      </w:r>
    </w:p>
    <w:p>
      <w:pPr>
        <w:pStyle w:val="ListParagraph"/>
        <w:numPr>
          <w:ilvl w:val="0"/>
          <w:numId w:val="3"/>
        </w:numPr>
        <w:spacing w:after="80"/>
      </w:pPr>
      <w:r>
        <w:t xml:space="preserve">Pre-built Grafana dashboards visualize Cilium-specific metrics.</w:t>
      </w:r>
    </w:p>
    <w:p>
      <w:pPr>
        <w:spacing w:after="120"/>
        <w:jc w:val="both"/>
      </w:pPr>
      <w:r>
        <w:t xml:space="preserve">Isovalent and the Cilium community publish dashboards:</w:t>
      </w:r>
    </w:p>
    <w:p>
      <w:pPr>
        <w:pStyle w:val="ListParagraph"/>
        <w:numPr>
          <w:ilvl w:val="0"/>
          <w:numId w:val="2"/>
        </w:numPr>
        <w:spacing w:after="80"/>
      </w:pPr>
      <w:r>
        <w:t xml:space="preserve">CILIUM AGENT DASHBOARD — agent health, map sizes, program loading.</w:t>
      </w:r>
    </w:p>
    <w:p>
      <w:pPr>
        <w:pStyle w:val="ListParagraph"/>
        <w:numPr>
          <w:ilvl w:val="0"/>
          <w:numId w:val="2"/>
        </w:numPr>
        <w:spacing w:after="80"/>
      </w:pPr>
      <w:r>
        <w:t xml:space="preserve">CILIUM OPERATOR DASHBOARD — cluster-level operations.</w:t>
      </w:r>
    </w:p>
    <w:p>
      <w:pPr>
        <w:pStyle w:val="ListParagraph"/>
        <w:numPr>
          <w:ilvl w:val="0"/>
          <w:numId w:val="2"/>
        </w:numPr>
        <w:spacing w:after="80"/>
      </w:pPr>
      <w:r>
        <w:t xml:space="preserve">HUBBLE FLOW METRICS — traffic rates, verdicts, latencies.</w:t>
      </w:r>
    </w:p>
    <w:p>
      <w:pPr>
        <w:pStyle w:val="ListParagraph"/>
        <w:numPr>
          <w:ilvl w:val="0"/>
          <w:numId w:val="2"/>
        </w:numPr>
        <w:spacing w:after="80"/>
      </w:pPr>
      <w:r>
        <w:t xml:space="preserve">HUBBLE HTTP METRICS — HTTP-specific breakdowns.</w:t>
      </w:r>
    </w:p>
    <w:p>
      <w:pPr>
        <w:pStyle w:val="ListParagraph"/>
        <w:numPr>
          <w:ilvl w:val="0"/>
          <w:numId w:val="2"/>
        </w:numPr>
        <w:spacing w:after="80"/>
      </w:pPr>
      <w:r>
        <w:t xml:space="preserve">NETWORK POLICY DASHBOARD — policy drops, verdicts, trends.</w:t>
      </w:r>
    </w:p>
    <w:p>
      <w:pPr>
        <w:pStyle w:val="Heading2"/>
        <w:spacing w:after="160" w:before="280"/>
      </w:pPr>
      <w:r>
        <w:rPr>
          <w:b/>
          <w:bCs/>
        </w:rPr>
        <w:t xml:space="preserve">12.5 Alerting on Cilium Events</w:t>
      </w:r>
    </w:p>
    <w:p>
      <w:pPr>
        <w:spacing w:after="120"/>
        <w:jc w:val="both"/>
      </w:pPr>
      <w:r>
        <w:t xml:space="preserve">Prometheus-style alerting on Cilium metrics:</w:t>
      </w:r>
    </w:p>
    <w:p>
      <w:pPr>
        <w:shd w:fill="F2F2F2" w:val="clear"/>
        <w:spacing w:after="80" w:before="80"/>
      </w:pPr>
      <w:r>
        <w:rPr>
          <w:rFonts w:ascii="Consolas" w:cs="Consolas" w:eastAsia="Consolas" w:hAnsi="Consolas"/>
          <w:sz w:val="20"/>
          <w:szCs w:val="20"/>
        </w:rPr>
        <w:t xml:space="preserve"># AlertManager rule examples</w:t>
      </w:r>
    </w:p>
    <w:p>
      <w:pPr>
        <w:shd w:fill="F2F2F2" w:val="clear"/>
        <w:spacing w:after="80" w:before="80"/>
      </w:pPr>
      <w:r>
        <w:rPr>
          <w:rFonts w:ascii="Consolas" w:cs="Consolas" w:eastAsia="Consolas" w:hAnsi="Consolas"/>
          <w:sz w:val="20"/>
          <w:szCs w:val="20"/>
        </w:rPr>
        <w:t xml:space="preserve">- alert: CiliumAgentDown</w:t>
      </w:r>
    </w:p>
    <w:p>
      <w:pPr>
        <w:shd w:fill="F2F2F2" w:val="clear"/>
        <w:spacing w:after="80" w:before="80"/>
      </w:pPr>
      <w:r>
        <w:rPr>
          <w:rFonts w:ascii="Consolas" w:cs="Consolas" w:eastAsia="Consolas" w:hAnsi="Consolas"/>
          <w:sz w:val="20"/>
          <w:szCs w:val="20"/>
        </w:rPr>
        <w:t xml:space="preserve">  expr: up{job="cilium-agent"} == 0</w:t>
      </w:r>
    </w:p>
    <w:p>
      <w:pPr>
        <w:shd w:fill="F2F2F2" w:val="clear"/>
        <w:spacing w:after="80" w:before="80"/>
      </w:pPr>
      <w:r>
        <w:rPr>
          <w:rFonts w:ascii="Consolas" w:cs="Consolas" w:eastAsia="Consolas" w:hAnsi="Consolas"/>
          <w:sz w:val="20"/>
          <w:szCs w:val="20"/>
        </w:rPr>
        <w:t xml:space="preserve">  for: 5m</w:t>
      </w:r>
    </w:p>
    <w:p>
      <w:pPr>
        <w:shd w:fill="F2F2F2" w:val="clear"/>
        <w:spacing w:after="80" w:before="80"/>
      </w:pPr>
      <w:r>
        <w:rPr>
          <w:rFonts w:ascii="Consolas" w:cs="Consolas" w:eastAsia="Consolas" w:hAnsi="Consolas"/>
          <w:sz w:val="20"/>
          <w:szCs w:val="20"/>
        </w:rPr>
        <w:t xml:space="preserve">  annotations:</w:t>
      </w:r>
    </w:p>
    <w:p>
      <w:pPr>
        <w:shd w:fill="F2F2F2" w:val="clear"/>
        <w:spacing w:after="80" w:before="80"/>
      </w:pPr>
      <w:r>
        <w:rPr>
          <w:rFonts w:ascii="Consolas" w:cs="Consolas" w:eastAsia="Consolas" w:hAnsi="Consolas"/>
          <w:sz w:val="20"/>
          <w:szCs w:val="20"/>
        </w:rPr>
        <w:t xml:space="preserve">    summary: "Cilium agent down on {{ $labels.node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alert: HighPolicyDropRate</w:t>
      </w:r>
    </w:p>
    <w:p>
      <w:pPr>
        <w:shd w:fill="F2F2F2" w:val="clear"/>
        <w:spacing w:after="80" w:before="80"/>
      </w:pPr>
      <w:r>
        <w:rPr>
          <w:rFonts w:ascii="Consolas" w:cs="Consolas" w:eastAsia="Consolas" w:hAnsi="Consolas"/>
          <w:sz w:val="20"/>
          <w:szCs w:val="20"/>
        </w:rPr>
        <w:t xml:space="preserve">  expr: sum(rate(hubble_flows_processed_total{verdict="DROPPED",reason="Policy denied"}[5m])) &gt; 100</w:t>
      </w:r>
    </w:p>
    <w:p>
      <w:pPr>
        <w:shd w:fill="F2F2F2" w:val="clear"/>
        <w:spacing w:after="80" w:before="80"/>
      </w:pPr>
      <w:r>
        <w:rPr>
          <w:rFonts w:ascii="Consolas" w:cs="Consolas" w:eastAsia="Consolas" w:hAnsi="Consolas"/>
          <w:sz w:val="20"/>
          <w:szCs w:val="20"/>
        </w:rPr>
        <w:t xml:space="preserve">  for: 10m</w:t>
      </w:r>
    </w:p>
    <w:p>
      <w:pPr>
        <w:shd w:fill="F2F2F2" w:val="clear"/>
        <w:spacing w:after="80" w:before="80"/>
      </w:pPr>
      <w:r>
        <w:rPr>
          <w:rFonts w:ascii="Consolas" w:cs="Consolas" w:eastAsia="Consolas" w:hAnsi="Consolas"/>
          <w:sz w:val="20"/>
          <w:szCs w:val="20"/>
        </w:rPr>
        <w:t xml:space="preserve">  annotations:</w:t>
      </w:r>
    </w:p>
    <w:p>
      <w:pPr>
        <w:shd w:fill="F2F2F2" w:val="clear"/>
        <w:spacing w:after="80" w:before="80"/>
      </w:pPr>
      <w:r>
        <w:rPr>
          <w:rFonts w:ascii="Consolas" w:cs="Consolas" w:eastAsia="Consolas" w:hAnsi="Consolas"/>
          <w:sz w:val="20"/>
          <w:szCs w:val="20"/>
        </w:rPr>
        <w:t xml:space="preserve">    summary: "Policy denials &gt; 100/sec — investigate recent policy changes"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alert: HubbleRelayUnreachable</w:t>
      </w:r>
    </w:p>
    <w:p>
      <w:pPr>
        <w:shd w:fill="F2F2F2" w:val="clear"/>
        <w:spacing w:after="80" w:before="80"/>
      </w:pPr>
      <w:r>
        <w:rPr>
          <w:rFonts w:ascii="Consolas" w:cs="Consolas" w:eastAsia="Consolas" w:hAnsi="Consolas"/>
          <w:sz w:val="20"/>
          <w:szCs w:val="20"/>
        </w:rPr>
        <w:t xml:space="preserve">  expr: up{job="hubble-relay"} == 0</w:t>
      </w:r>
    </w:p>
    <w:p>
      <w:pPr>
        <w:shd w:fill="F2F2F2" w:val="clear"/>
        <w:spacing w:after="80" w:before="80"/>
      </w:pPr>
      <w:r>
        <w:rPr>
          <w:rFonts w:ascii="Consolas" w:cs="Consolas" w:eastAsia="Consolas" w:hAnsi="Consolas"/>
          <w:sz w:val="20"/>
          <w:szCs w:val="20"/>
        </w:rPr>
        <w:t xml:space="preserve">  for: 5m</w:t>
      </w:r>
    </w:p>
    <w:p>
      <w:pPr>
        <w:pStyle w:val="Heading2"/>
        <w:spacing w:after="160" w:before="280"/>
      </w:pPr>
      <w:r>
        <w:rPr>
          <w:b/>
          <w:bCs/>
        </w:rPr>
        <w:t xml:space="preserve">12.6 Hubble + OpenTelemetry</w:t>
      </w:r>
    </w:p>
    <w:p>
      <w:pPr>
        <w:spacing w:after="120"/>
        <w:jc w:val="both"/>
      </w:pPr>
      <w:r>
        <w:t xml:space="preserve">Recent development: Hubble can export flow data as OpenTelemetry logs or traces. This means Cilium-captured flow data can flow into your existing OpenTelemetry pipeline and end up in Tempo, Jaeger, Honeycomb, or any OTel-compatible backend.</w:t>
      </w:r>
    </w:p>
    <w:p>
      <w:pPr>
        <w:spacing w:after="120"/>
        <w:jc w:val="both"/>
      </w:pPr>
      <w:r>
        <w:t xml:space="preserve">This is the MATURITY MOMENT — eBPF-derived observability data unified with application-emitted observability data in the same backend, queryable together.</w:t>
      </w:r>
    </w:p>
    <w:p>
      <w:pPr>
        <w:pStyle w:val="Heading2"/>
        <w:spacing w:after="160" w:before="280"/>
      </w:pPr>
      <w:r>
        <w:rPr>
          <w:b/>
          <w:bCs/>
        </w:rPr>
        <w:t xml:space="preserve">12.7 Flow Retention Trade-offs</w:t>
      </w:r>
    </w:p>
    <w:p>
      <w:pPr>
        <w:spacing w:after="120"/>
        <w:jc w:val="both"/>
      </w:pPr>
      <w:r>
        <w:t xml:space="preserve">Hubble flows are high-volume — every packet generates data. Three levels of retention:</w:t>
      </w:r>
    </w:p>
    <w:p>
      <w:pPr>
        <w:pStyle w:val="Heading3"/>
        <w:spacing w:after="120" w:before="220"/>
      </w:pPr>
      <w:r>
        <w:rPr>
          <w:b/>
          <w:bCs/>
        </w:rPr>
        <w:t xml:space="preserve">12.7.1 In-Memory Ring Buffer</w:t>
      </w:r>
    </w:p>
    <w:p>
      <w:pPr>
        <w:spacing w:after="120"/>
        <w:jc w:val="both"/>
      </w:pPr>
      <w:r>
        <w:t xml:space="preserve">Default. Each cilium-agent keeps the last N flows in memory (configurable, default 4096 per node). Good for real-time `hubble observe`; flows disappear quickly.</w:t>
      </w:r>
    </w:p>
    <w:p>
      <w:pPr>
        <w:pStyle w:val="Heading3"/>
        <w:spacing w:after="120" w:before="220"/>
      </w:pPr>
      <w:r>
        <w:rPr>
          <w:b/>
          <w:bCs/>
        </w:rPr>
        <w:t xml:space="preserve">12.7.2 Prometheus Metrics</w:t>
      </w:r>
    </w:p>
    <w:p>
      <w:pPr>
        <w:spacing w:after="120"/>
        <w:jc w:val="both"/>
      </w:pPr>
      <w:r>
        <w:t xml:space="preserve">Aggregated — flow COUNTS and durations, not individual flows. Long retention (days to months). Good for trends; doesn't let you replay specific requests.</w:t>
      </w:r>
    </w:p>
    <w:p>
      <w:pPr>
        <w:pStyle w:val="Heading3"/>
        <w:spacing w:after="120" w:before="220"/>
      </w:pPr>
      <w:r>
        <w:rPr>
          <w:b/>
          <w:bCs/>
        </w:rPr>
        <w:t xml:space="preserve">12.7.3 Export to External Store</w:t>
      </w:r>
    </w:p>
    <w:p>
      <w:pPr>
        <w:spacing w:after="120"/>
        <w:jc w:val="both"/>
      </w:pPr>
      <w:r>
        <w:t xml:space="preserve">Hubble exporters can write JSON flow data to files or forward to log aggregation systems (Loki, Elasticsearch). Long retention of individual flows. Storage cost grows with traffic.</w:t>
      </w:r>
    </w:p>
    <w:p>
      <w:pPr>
        <w:spacing w:after="120"/>
        <w:jc w:val="both"/>
      </w:pPr>
      <w:r>
        <w:t xml:space="preserve">Typical production setup: short in-memory buffer for live debugging, Prometheus for trends, selective export of policy-relevant flows to long-term storage.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Cluster Mesh (Multi-Cluster)</w:t>
      </w:r>
    </w:p>
    <w:p>
      <w:pPr>
        <w:pStyle w:val="Heading2"/>
        <w:spacing w:after="160" w:before="280"/>
      </w:pPr>
      <w:r>
        <w:rPr>
          <w:b/>
          <w:bCs/>
        </w:rPr>
        <w:t xml:space="preserve">13.1 The Multi-Cluster Problem</w:t>
      </w:r>
    </w:p>
    <w:p>
      <w:pPr>
        <w:spacing w:after="120"/>
        <w:jc w:val="both"/>
      </w:pPr>
      <w:r>
        <w:t xml:space="preserve">Single Kubernetes clusters have limits. Organizations often run MULTIPLE clusters:</w:t>
      </w:r>
    </w:p>
    <w:p>
      <w:pPr>
        <w:pStyle w:val="ListParagraph"/>
        <w:numPr>
          <w:ilvl w:val="0"/>
          <w:numId w:val="2"/>
        </w:numPr>
        <w:spacing w:after="80"/>
      </w:pPr>
      <w:r>
        <w:t xml:space="preserve">Per region (for latency).</w:t>
      </w:r>
    </w:p>
    <w:p>
      <w:pPr>
        <w:pStyle w:val="ListParagraph"/>
        <w:numPr>
          <w:ilvl w:val="0"/>
          <w:numId w:val="2"/>
        </w:numPr>
        <w:spacing w:after="80"/>
      </w:pPr>
      <w:r>
        <w:t xml:space="preserve">Per environment (dev, staging, prod).</w:t>
      </w:r>
    </w:p>
    <w:p>
      <w:pPr>
        <w:pStyle w:val="ListParagraph"/>
        <w:numPr>
          <w:ilvl w:val="0"/>
          <w:numId w:val="2"/>
        </w:numPr>
        <w:spacing w:after="80"/>
      </w:pPr>
      <w:r>
        <w:t xml:space="preserve">Per business unit.</w:t>
      </w:r>
    </w:p>
    <w:p>
      <w:pPr>
        <w:pStyle w:val="ListParagraph"/>
        <w:numPr>
          <w:ilvl w:val="0"/>
          <w:numId w:val="2"/>
        </w:numPr>
        <w:spacing w:after="80"/>
      </w:pPr>
      <w:r>
        <w:t xml:space="preserve">Per cloud provider (hybrid / multi-cloud).</w:t>
      </w:r>
    </w:p>
    <w:p>
      <w:pPr>
        <w:spacing w:after="120"/>
        <w:jc w:val="both"/>
      </w:pPr>
      <w:r>
        <w:t xml:space="preserve">Services in one cluster sometimes need to talk to services in another. Traditional solutions: LoadBalancer Services exposed across clusters, VPN meshes, API gateways. All add complexity and latency.</w:t>
      </w:r>
    </w:p>
    <w:p>
      <w:pPr>
        <w:pStyle w:val="Heading2"/>
        <w:spacing w:after="160" w:before="280"/>
      </w:pPr>
      <w:r>
        <w:rPr>
          <w:b/>
          <w:bCs/>
        </w:rPr>
        <w:t xml:space="preserve">13.2 What Cluster Mesh Does</w:t>
      </w:r>
    </w:p>
    <w:p>
      <w:pPr>
        <w:spacing w:after="120"/>
        <w:jc w:val="both"/>
      </w:pPr>
      <w:r>
        <w:t xml:space="preserve">Cilium Cluster Mesh connects multiple Kubernetes clusters into a UNIFIED network fabric:</w:t>
      </w:r>
    </w:p>
    <w:p>
      <w:pPr>
        <w:pStyle w:val="ListParagraph"/>
        <w:numPr>
          <w:ilvl w:val="0"/>
          <w:numId w:val="2"/>
        </w:numPr>
        <w:spacing w:after="80"/>
      </w:pPr>
      <w:r>
        <w:t xml:space="preserve">Pods in cluster A can reach Services in cluster B directly.</w:t>
      </w:r>
    </w:p>
    <w:p>
      <w:pPr>
        <w:pStyle w:val="ListParagraph"/>
        <w:numPr>
          <w:ilvl w:val="0"/>
          <w:numId w:val="2"/>
        </w:numPr>
        <w:spacing w:after="80"/>
      </w:pPr>
      <w:r>
        <w:t xml:space="preserve">Service discovery works across cluster boundaries.</w:t>
      </w:r>
    </w:p>
    <w:p>
      <w:pPr>
        <w:pStyle w:val="ListParagraph"/>
        <w:numPr>
          <w:ilvl w:val="0"/>
          <w:numId w:val="2"/>
        </w:numPr>
        <w:spacing w:after="80"/>
      </w:pPr>
      <w:r>
        <w:t xml:space="preserve">NetworkPolicy can span clusters.</w:t>
      </w:r>
    </w:p>
    <w:p>
      <w:pPr>
        <w:pStyle w:val="ListParagraph"/>
        <w:numPr>
          <w:ilvl w:val="0"/>
          <w:numId w:val="2"/>
        </w:numPr>
        <w:spacing w:after="80"/>
      </w:pPr>
      <w:r>
        <w:t xml:space="preserve">Hubble observability sees cross-cluster flows.</w:t>
      </w:r>
    </w:p>
    <w:p>
      <w:pPr>
        <w:pStyle w:val="ListParagraph"/>
        <w:numPr>
          <w:ilvl w:val="0"/>
          <w:numId w:val="2"/>
        </w:numPr>
        <w:spacing w:after="80"/>
      </w:pPr>
      <w:r>
        <w:t xml:space="preserve">Encryption (WireGuard/IPsec) protects inter-cluster traffic.</w:t>
      </w:r>
    </w:p>
    <w:p>
      <w:pPr>
        <w:pStyle w:val="Heading2"/>
        <w:spacing w:after="160" w:before="280"/>
      </w:pPr>
      <w:r>
        <w:rPr>
          <w:b/>
          <w:bCs/>
        </w:rPr>
        <w:t xml:space="preserve">13.3 Architecture</w:t>
      </w:r>
    </w:p>
    <w:p>
      <w:pPr>
        <w:shd w:fill="F2F2F2" w:val="clear"/>
        <w:spacing w:after="80" w:before="80"/>
      </w:pPr>
      <w:r>
        <w:rPr>
          <w:rFonts w:ascii="Consolas" w:cs="Consolas" w:eastAsia="Consolas" w:hAnsi="Consolas"/>
          <w:sz w:val="20"/>
          <w:szCs w:val="20"/>
        </w:rPr>
        <w:t xml:space="preserve">┌────── Cluster A ──────┐      ┌────── Cluster B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Pod ──► Service X    │      │    Pod ──► Service Y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If X is remote ──►  │      │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Cilium Agent ◄──────►├──────┤◄──► Cilium Agent       │</w:t>
      </w:r>
    </w:p>
    <w:p>
      <w:pPr>
        <w:shd w:fill="F2F2F2" w:val="clear"/>
        <w:spacing w:after="80" w:before="80"/>
      </w:pPr>
      <w:r>
        <w:rPr>
          <w:rFonts w:ascii="Consolas" w:cs="Consolas" w:eastAsia="Consolas" w:hAnsi="Consolas"/>
          <w:sz w:val="20"/>
          <w:szCs w:val="20"/>
        </w:rPr>
        <w:t xml:space="preserve">│                        │ mesh │                        │</w:t>
      </w:r>
    </w:p>
    <w:p>
      <w:pPr>
        <w:shd w:fill="F2F2F2" w:val="clear"/>
        <w:spacing w:after="80" w:before="80"/>
      </w:pPr>
      <w:r>
        <w:rPr>
          <w:rFonts w:ascii="Consolas" w:cs="Consolas" w:eastAsia="Consolas" w:hAnsi="Consolas"/>
          <w:sz w:val="20"/>
          <w:szCs w:val="20"/>
        </w:rPr>
        <w:t xml:space="preserve">└────────────────────────┘      └────────────────────────┘</w:t>
      </w:r>
    </w:p>
    <w:p>
      <w:pPr>
        <w:spacing w:after="120"/>
        <w:jc w:val="both"/>
      </w:pPr>
      <w:r>
        <w:t xml:space="preserve">Each cluster runs its own Cilium. Their agents are told about each other via ClusterMesh configuration. Services can be EXPORTED — designated as reachable from other clusters. Pods in other clusters then discover and reach them as if local.</w:t>
      </w:r>
    </w:p>
    <w:p>
      <w:pPr>
        <w:pStyle w:val="Heading2"/>
        <w:spacing w:after="160" w:before="280"/>
      </w:pPr>
      <w:r>
        <w:rPr>
          <w:b/>
          <w:bCs/>
        </w:rPr>
        <w:t xml:space="preserve">13.4 Service Export</w:t>
      </w:r>
    </w:p>
    <w:p>
      <w:pPr>
        <w:shd w:fill="F2F2F2" w:val="clear"/>
        <w:spacing w:after="80" w:before="80"/>
      </w:pPr>
      <w:r>
        <w:rPr>
          <w:rFonts w:ascii="Consolas" w:cs="Consolas" w:eastAsia="Consolas" w:hAnsi="Consolas"/>
          <w:sz w:val="20"/>
          <w:szCs w:val="20"/>
        </w:rPr>
        <w:t xml:space="preserve"># In cluster B, mark a Service as cluster-mesh-accessible</w:t>
      </w:r>
    </w:p>
    <w:p>
      <w:pPr>
        <w:shd w:fill="F2F2F2" w:val="clear"/>
        <w:spacing w:after="80" w:before="80"/>
      </w:pPr>
      <w:r>
        <w:rPr>
          <w:rFonts w:ascii="Consolas" w:cs="Consolas" w:eastAsia="Consolas" w:hAnsi="Consolas"/>
          <w:sz w:val="20"/>
          <w:szCs w:val="20"/>
        </w:rPr>
        <w:t xml:space="preserve">apiVersion: v1</w:t>
      </w:r>
    </w:p>
    <w:p>
      <w:pPr>
        <w:shd w:fill="F2F2F2" w:val="clear"/>
        <w:spacing w:after="80" w:before="80"/>
      </w:pPr>
      <w:r>
        <w:rPr>
          <w:rFonts w:ascii="Consolas" w:cs="Consolas" w:eastAsia="Consolas" w:hAnsi="Consolas"/>
          <w:sz w:val="20"/>
          <w:szCs w:val="20"/>
        </w:rPr>
        <w:t xml:space="preserve">kind: Service</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api-service</w:t>
      </w:r>
    </w:p>
    <w:p>
      <w:pPr>
        <w:shd w:fill="F2F2F2" w:val="clear"/>
        <w:spacing w:after="80" w:before="80"/>
      </w:pPr>
      <w:r>
        <w:rPr>
          <w:rFonts w:ascii="Consolas" w:cs="Consolas" w:eastAsia="Consolas" w:hAnsi="Consolas"/>
          <w:sz w:val="20"/>
          <w:szCs w:val="20"/>
        </w:rPr>
        <w:t xml:space="preserve">  annotations:</w:t>
      </w:r>
    </w:p>
    <w:p>
      <w:pPr>
        <w:shd w:fill="F2F2F2" w:val="clear"/>
        <w:spacing w:after="80" w:before="80"/>
      </w:pPr>
      <w:r>
        <w:rPr>
          <w:rFonts w:ascii="Consolas" w:cs="Consolas" w:eastAsia="Consolas" w:hAnsi="Consolas"/>
          <w:sz w:val="20"/>
          <w:szCs w:val="20"/>
        </w:rPr>
        <w:t xml:space="preserve">    service.cilium.io/global: "true"</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selector:</w:t>
      </w:r>
    </w:p>
    <w:p>
      <w:pPr>
        <w:shd w:fill="F2F2F2" w:val="clear"/>
        <w:spacing w:after="80" w:before="80"/>
      </w:pPr>
      <w:r>
        <w:rPr>
          <w:rFonts w:ascii="Consolas" w:cs="Consolas" w:eastAsia="Consolas" w:hAnsi="Consolas"/>
          <w:sz w:val="20"/>
          <w:szCs w:val="20"/>
        </w:rPr>
        <w:t xml:space="preserve">    app: api</w:t>
      </w:r>
    </w:p>
    <w:p>
      <w:pPr>
        <w:shd w:fill="F2F2F2" w:val="clear"/>
        <w:spacing w:after="80" w:before="80"/>
      </w:pPr>
      <w:r>
        <w:rPr>
          <w:rFonts w:ascii="Consolas" w:cs="Consolas" w:eastAsia="Consolas" w:hAnsi="Consolas"/>
          <w:sz w:val="20"/>
          <w:szCs w:val="20"/>
        </w:rPr>
        <w:t xml:space="preserve">  ports:</w:t>
      </w:r>
    </w:p>
    <w:p>
      <w:pPr>
        <w:shd w:fill="F2F2F2" w:val="clear"/>
        <w:spacing w:after="80" w:before="80"/>
      </w:pPr>
      <w:r>
        <w:rPr>
          <w:rFonts w:ascii="Consolas" w:cs="Consolas" w:eastAsia="Consolas" w:hAnsi="Consolas"/>
          <w:sz w:val="20"/>
          <w:szCs w:val="20"/>
        </w:rPr>
        <w:t xml:space="preserve">  - port: 80</w:t>
      </w:r>
    </w:p>
    <w:p>
      <w:pPr>
        <w:spacing w:after="120"/>
        <w:jc w:val="both"/>
      </w:pPr>
      <w:r>
        <w:t xml:space="preserve">The global annotation tells Cilium: this Service is part of the mesh. Other clusters will see it (with same name in same namespace). Pods in cluster A can then connect to api-service and Cilium routes them to the cluster-B backend.</w:t>
      </w:r>
    </w:p>
    <w:p>
      <w:pPr>
        <w:pStyle w:val="Heading2"/>
        <w:spacing w:after="160" w:before="280"/>
      </w:pPr>
      <w:r>
        <w:rPr>
          <w:b/>
          <w:bCs/>
        </w:rPr>
        <w:t xml:space="preserve">13.5 Cross-Cluster Load Balancing</w:t>
      </w:r>
    </w:p>
    <w:p>
      <w:pPr>
        <w:spacing w:after="120"/>
        <w:jc w:val="both"/>
      </w:pPr>
      <w:r>
        <w:t xml:space="preserve">If the SAME Service (same name + namespace + global) exists in MULTIPLE clusters, Cilium can load-balance between them:</w:t>
      </w:r>
    </w:p>
    <w:p>
      <w:pPr>
        <w:pStyle w:val="ListParagraph"/>
        <w:numPr>
          <w:ilvl w:val="0"/>
          <w:numId w:val="2"/>
        </w:numPr>
        <w:spacing w:after="80"/>
      </w:pPr>
      <w:r>
        <w:t xml:space="preserve">Clients in cluster A reach local backends preferentially (LOCAL MODE).</w:t>
      </w:r>
    </w:p>
    <w:p>
      <w:pPr>
        <w:pStyle w:val="ListParagraph"/>
        <w:numPr>
          <w:ilvl w:val="0"/>
          <w:numId w:val="2"/>
        </w:numPr>
        <w:spacing w:after="80"/>
      </w:pPr>
      <w:r>
        <w:t xml:space="preserve">Or clients can spread across all clusters (CLUSTER MODE).</w:t>
      </w:r>
    </w:p>
    <w:p>
      <w:pPr>
        <w:pStyle w:val="ListParagraph"/>
        <w:numPr>
          <w:ilvl w:val="0"/>
          <w:numId w:val="2"/>
        </w:numPr>
        <w:spacing w:after="80"/>
      </w:pPr>
      <w:r>
        <w:t xml:space="preserve">Failover: if no local backends available, fall back to remote clusters.</w:t>
      </w:r>
    </w:p>
    <w:p>
      <w:pPr>
        <w:spacing w:after="120"/>
        <w:jc w:val="both"/>
      </w:pPr>
      <w:r>
        <w:t xml:space="preserve">Useful for active-active multi-region architectures. The same api-service deployed to us-east and us-west clusters; clients hit the local backend, failover to the other region if local fails.</w:t>
      </w:r>
    </w:p>
    <w:p>
      <w:pPr>
        <w:pStyle w:val="Heading2"/>
        <w:spacing w:after="160" w:before="280"/>
      </w:pPr>
      <w:r>
        <w:rPr>
          <w:b/>
          <w:bCs/>
        </w:rPr>
        <w:t xml:space="preserve">13.6 Inter-Cluster Network Requirements</w:t>
      </w:r>
    </w:p>
    <w:p>
      <w:pPr>
        <w:spacing w:after="120"/>
        <w:jc w:val="both"/>
      </w:pPr>
      <w:r>
        <w:t xml:space="preserve">Cluster Mesh requires pods in one cluster to reach pods in another. Options:</w:t>
      </w:r>
    </w:p>
    <w:p>
      <w:pPr>
        <w:pStyle w:val="ListParagraph"/>
        <w:numPr>
          <w:ilvl w:val="0"/>
          <w:numId w:val="2"/>
        </w:numPr>
        <w:spacing w:after="80"/>
      </w:pPr>
      <w:r>
        <w:t xml:space="preserve">ROUTABLE PODS — pod CIDRs are routed between the clusters' networks (easiest in cloud with peering).</w:t>
      </w:r>
    </w:p>
    <w:p>
      <w:pPr>
        <w:pStyle w:val="ListParagraph"/>
        <w:numPr>
          <w:ilvl w:val="0"/>
          <w:numId w:val="2"/>
        </w:numPr>
        <w:spacing w:after="80"/>
      </w:pPr>
      <w:r>
        <w:t xml:space="preserve">ENCAPSULATED — traffic is tunneled (VXLAN/WireGuard) over the inter-cluster network.</w:t>
      </w:r>
    </w:p>
    <w:p>
      <w:pPr>
        <w:spacing w:after="120"/>
        <w:jc w:val="both"/>
      </w:pPr>
      <w:r>
        <w:t xml:space="preserve">Most cloud environments support pod-network peering; this is the simpler option.</w:t>
      </w:r>
    </w:p>
    <w:p>
      <w:pPr>
        <w:pStyle w:val="Heading2"/>
        <w:spacing w:after="160" w:before="280"/>
      </w:pPr>
      <w:r>
        <w:rPr>
          <w:b/>
          <w:bCs/>
        </w:rPr>
        <w:t xml:space="preserve">13.7 When to Use Cluster Mesh</w:t>
      </w:r>
    </w:p>
    <w:p>
      <w:pPr>
        <w:spacing w:after="120"/>
        <w:jc w:val="both"/>
      </w:pPr>
      <w:r>
        <w:t xml:space="preserve">Use it for:</w:t>
      </w:r>
    </w:p>
    <w:p>
      <w:pPr>
        <w:pStyle w:val="ListParagraph"/>
        <w:numPr>
          <w:ilvl w:val="0"/>
          <w:numId w:val="2"/>
        </w:numPr>
        <w:spacing w:after="80"/>
      </w:pPr>
      <w:r>
        <w:t xml:space="preserve">Multi-region active-active services.</w:t>
      </w:r>
    </w:p>
    <w:p>
      <w:pPr>
        <w:pStyle w:val="ListParagraph"/>
        <w:numPr>
          <w:ilvl w:val="0"/>
          <w:numId w:val="2"/>
        </w:numPr>
        <w:spacing w:after="80"/>
      </w:pPr>
      <w:r>
        <w:t xml:space="preserve">Connecting separate business-unit clusters with minimal operational overhead.</w:t>
      </w:r>
    </w:p>
    <w:p>
      <w:pPr>
        <w:pStyle w:val="ListParagraph"/>
        <w:numPr>
          <w:ilvl w:val="0"/>
          <w:numId w:val="2"/>
        </w:numPr>
        <w:spacing w:after="80"/>
      </w:pPr>
      <w:r>
        <w:t xml:space="preserve">Hybrid cloud (one cluster on-prem, another in cloud).</w:t>
      </w:r>
    </w:p>
    <w:p>
      <w:pPr>
        <w:pStyle w:val="ListParagraph"/>
        <w:numPr>
          <w:ilvl w:val="0"/>
          <w:numId w:val="2"/>
        </w:numPr>
        <w:spacing w:after="80"/>
      </w:pPr>
      <w:r>
        <w:t xml:space="preserve">Disaster recovery (failover to another cluster).</w:t>
      </w:r>
    </w:p>
    <w:p>
      <w:pPr>
        <w:spacing w:after="120"/>
        <w:jc w:val="both"/>
      </w:pPr>
      <w:r>
        <w:t xml:space="preserve">Don't use it just because it's cool. Multiple clusters have legitimate reasons to be separate (security boundaries, compliance, blast radius). Mesh them only when you actually need cross-cluster traffic.</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Production Adoption</w:t>
      </w:r>
    </w:p>
    <w:p>
      <w:pPr>
        <w:pStyle w:val="Heading2"/>
        <w:spacing w:after="160" w:before="280"/>
      </w:pPr>
      <w:r>
        <w:rPr>
          <w:b/>
          <w:bCs/>
        </w:rPr>
        <w:t xml:space="preserve">14.1 The Adoption Story</w:t>
      </w:r>
    </w:p>
    <w:p>
      <w:pPr>
        <w:spacing w:after="120"/>
        <w:jc w:val="both"/>
      </w:pPr>
      <w:r>
        <w:t xml:space="preserve">Cilium's production adoption is remarkable for an open-source project. Not just enthusiastic early adopters — MANAGED KUBERNETES OFFERINGS ship Cilium as default or opt-in.</w:t>
      </w:r>
    </w:p>
    <w:p>
      <w:pPr>
        <w:pStyle w:val="Heading2"/>
        <w:spacing w:after="160" w:before="280"/>
      </w:pPr>
      <w:r>
        <w:rPr>
          <w:b/>
          <w:bCs/>
        </w:rPr>
        <w:t xml:space="preserve">14.2 Google Kubernetes Engine (GKE) Dataplane V2</w:t>
      </w:r>
    </w:p>
    <w:p>
      <w:pPr>
        <w:spacing w:after="120"/>
        <w:jc w:val="both"/>
      </w:pPr>
      <w:r>
        <w:t xml:space="preserve">GKE Dataplane V2 is Google's Cilium-based networking for GKE, launched in 2020 as opt-in. By 2022, it was the DEFAULT for GKE Autopilot. By 2024, it's the default for new standard GKE clusters in many regions.</w:t>
      </w:r>
    </w:p>
    <w:p>
      <w:pPr>
        <w:spacing w:after="120"/>
        <w:jc w:val="both"/>
      </w:pPr>
      <w:r>
        <w:t xml:space="preserve">Features:</w:t>
      </w:r>
    </w:p>
    <w:p>
      <w:pPr>
        <w:pStyle w:val="ListParagraph"/>
        <w:numPr>
          <w:ilvl w:val="0"/>
          <w:numId w:val="2"/>
        </w:numPr>
        <w:spacing w:after="80"/>
      </w:pPr>
      <w:r>
        <w:t xml:space="preserve">eBPF-based dataplane (Cilium).</w:t>
      </w:r>
    </w:p>
    <w:p>
      <w:pPr>
        <w:pStyle w:val="ListParagraph"/>
        <w:numPr>
          <w:ilvl w:val="0"/>
          <w:numId w:val="2"/>
        </w:numPr>
        <w:spacing w:after="80"/>
      </w:pPr>
      <w:r>
        <w:t xml:space="preserve">Built-in NetworkPolicy enforcement.</w:t>
      </w:r>
    </w:p>
    <w:p>
      <w:pPr>
        <w:pStyle w:val="ListParagraph"/>
        <w:numPr>
          <w:ilvl w:val="0"/>
          <w:numId w:val="2"/>
        </w:numPr>
        <w:spacing w:after="80"/>
      </w:pPr>
      <w:r>
        <w:t xml:space="preserve">Hubble flow observability.</w:t>
      </w:r>
    </w:p>
    <w:p>
      <w:pPr>
        <w:pStyle w:val="ListParagraph"/>
        <w:numPr>
          <w:ilvl w:val="0"/>
          <w:numId w:val="2"/>
        </w:numPr>
        <w:spacing w:after="80"/>
      </w:pPr>
      <w:r>
        <w:t xml:space="preserve">No separate kube-proxy needed.</w:t>
      </w:r>
    </w:p>
    <w:p>
      <w:pPr>
        <w:spacing w:after="120"/>
        <w:jc w:val="both"/>
      </w:pPr>
      <w:r>
        <w:t xml:space="preserve">Google's scale + Cilium = validation. If Cilium can handle GKE Autopilot's millions of production workloads, it can handle yours.</w:t>
      </w:r>
    </w:p>
    <w:p>
      <w:pPr>
        <w:pStyle w:val="Heading2"/>
        <w:spacing w:after="160" w:before="280"/>
      </w:pPr>
      <w:r>
        <w:rPr>
          <w:b/>
          <w:bCs/>
        </w:rPr>
        <w:t xml:space="preserve">14.3 AWS EKS</w:t>
      </w:r>
    </w:p>
    <w:p>
      <w:pPr>
        <w:spacing w:after="120"/>
        <w:jc w:val="both"/>
      </w:pPr>
      <w:r>
        <w:t xml:space="preserve">AWS EKS supports Cilium as an add-on. The AWS VPC CNI is the default, but Cilium can replace or chain with it. Two modes:</w:t>
      </w:r>
    </w:p>
    <w:p>
      <w:pPr>
        <w:pStyle w:val="ListParagraph"/>
        <w:numPr>
          <w:ilvl w:val="0"/>
          <w:numId w:val="2"/>
        </w:numPr>
        <w:spacing w:after="80"/>
      </w:pPr>
      <w:r>
        <w:t xml:space="preserve">CILIUM AS CNI — Cilium handles everything. Compatible with EKS networking.</w:t>
      </w:r>
    </w:p>
    <w:p>
      <w:pPr>
        <w:pStyle w:val="ListParagraph"/>
        <w:numPr>
          <w:ilvl w:val="0"/>
          <w:numId w:val="2"/>
        </w:numPr>
        <w:spacing w:after="80"/>
      </w:pPr>
      <w:r>
        <w:t xml:space="preserve">CILIUM CHAINING — AWS VPC CNI handles IP assignment; Cilium adds policy, observability, service mesh.</w:t>
      </w:r>
    </w:p>
    <w:p>
      <w:pPr>
        <w:spacing w:after="120"/>
        <w:jc w:val="both"/>
      </w:pPr>
      <w:r>
        <w:t xml:space="preserve">AWS launched an official Cilium add-on via AWS Marketplace in 2023. Installation is essentially a one-click experience for EKS users.</w:t>
      </w:r>
    </w:p>
    <w:p>
      <w:pPr>
        <w:pStyle w:val="Heading2"/>
        <w:spacing w:after="160" w:before="280"/>
      </w:pPr>
      <w:r>
        <w:rPr>
          <w:b/>
          <w:bCs/>
        </w:rPr>
        <w:t xml:space="preserve">14.4 Azure AKS</w:t>
      </w:r>
    </w:p>
    <w:p>
      <w:pPr>
        <w:spacing w:after="120"/>
        <w:jc w:val="both"/>
      </w:pPr>
      <w:r>
        <w:t xml:space="preserve">Azure AKS offers "Azure CNI powered by Cilium" as a networking option. Same pattern: Cilium is the dataplane; Azure handles cluster lifecycle.</w:t>
      </w:r>
    </w:p>
    <w:p>
      <w:pPr>
        <w:pStyle w:val="Heading2"/>
        <w:spacing w:after="160" w:before="280"/>
      </w:pPr>
      <w:r>
        <w:rPr>
          <w:b/>
          <w:bCs/>
        </w:rPr>
        <w:t xml:space="preserve">14.5 On-Premises / Bare Metal</w:t>
      </w:r>
    </w:p>
    <w:p>
      <w:pPr>
        <w:spacing w:after="120"/>
        <w:jc w:val="both"/>
      </w:pPr>
      <w:r>
        <w:t xml:space="preserve">For self-managed clusters, Cilium is installed via Helm, the Cilium CLI, or operator patterns. It works on any certified Kubernetes distribution: OpenShift, Rancher, VMware Tanzu, Kubespray-based installations, etc.</w:t>
      </w:r>
    </w:p>
    <w:p>
      <w:pPr>
        <w:pStyle w:val="Heading2"/>
        <w:spacing w:after="160" w:before="280"/>
      </w:pPr>
      <w:r>
        <w:rPr>
          <w:b/>
          <w:bCs/>
        </w:rPr>
        <w:t xml:space="preserve">14.6 Notable Production Users</w:t>
      </w:r>
    </w:p>
    <w:p>
      <w:pPr>
        <w:spacing w:after="120"/>
        <w:jc w:val="both"/>
      </w:pPr>
      <w:r>
        <w:t xml:space="preserve">Public case studies and references include:</w:t>
      </w:r>
    </w:p>
    <w:p>
      <w:pPr>
        <w:pStyle w:val="ListParagraph"/>
        <w:numPr>
          <w:ilvl w:val="0"/>
          <w:numId w:val="2"/>
        </w:numPr>
        <w:spacing w:after="80"/>
      </w:pPr>
      <w:r>
        <w:t xml:space="preserve">META (Facebook) — extensive internal usage.</w:t>
      </w:r>
    </w:p>
    <w:p>
      <w:pPr>
        <w:pStyle w:val="ListParagraph"/>
        <w:numPr>
          <w:ilvl w:val="0"/>
          <w:numId w:val="2"/>
        </w:numPr>
        <w:spacing w:after="80"/>
      </w:pPr>
      <w:r>
        <w:t xml:space="preserve">DATADOG — Cilium for their own platform.</w:t>
      </w:r>
    </w:p>
    <w:p>
      <w:pPr>
        <w:pStyle w:val="ListParagraph"/>
        <w:numPr>
          <w:ilvl w:val="0"/>
          <w:numId w:val="2"/>
        </w:numPr>
        <w:spacing w:after="80"/>
      </w:pPr>
      <w:r>
        <w:t xml:space="preserve">ADOBE — production Cilium.</w:t>
      </w:r>
    </w:p>
    <w:p>
      <w:pPr>
        <w:pStyle w:val="ListParagraph"/>
        <w:numPr>
          <w:ilvl w:val="0"/>
          <w:numId w:val="2"/>
        </w:numPr>
        <w:spacing w:after="80"/>
      </w:pPr>
      <w:r>
        <w:t xml:space="preserve">BELL TELEPHONE — telecom use case.</w:t>
      </w:r>
    </w:p>
    <w:p>
      <w:pPr>
        <w:pStyle w:val="ListParagraph"/>
        <w:numPr>
          <w:ilvl w:val="0"/>
          <w:numId w:val="2"/>
        </w:numPr>
        <w:spacing w:after="80"/>
      </w:pPr>
      <w:r>
        <w:t xml:space="preserve">SKY NETWORK — Kubernetes-based broadcasting infrastructure.</w:t>
      </w:r>
    </w:p>
    <w:p>
      <w:pPr>
        <w:pStyle w:val="ListParagraph"/>
        <w:numPr>
          <w:ilvl w:val="0"/>
          <w:numId w:val="2"/>
        </w:numPr>
        <w:spacing w:after="80"/>
      </w:pPr>
      <w:r>
        <w:t xml:space="preserve">CAPITAL ONE — financial services.</w:t>
      </w:r>
    </w:p>
    <w:p>
      <w:pPr>
        <w:pStyle w:val="ListParagraph"/>
        <w:numPr>
          <w:ilvl w:val="0"/>
          <w:numId w:val="2"/>
        </w:numPr>
        <w:spacing w:after="80"/>
      </w:pPr>
      <w:r>
        <w:t xml:space="preserve">PALANTIR — data platforms.</w:t>
      </w:r>
    </w:p>
    <w:p>
      <w:pPr>
        <w:pStyle w:val="ListParagraph"/>
        <w:numPr>
          <w:ilvl w:val="0"/>
          <w:numId w:val="2"/>
        </w:numPr>
        <w:spacing w:after="80"/>
      </w:pPr>
      <w:r>
        <w:t xml:space="preserve">TRIVAGO — consumer web.</w:t>
      </w:r>
    </w:p>
    <w:p>
      <w:pPr>
        <w:pStyle w:val="ListParagraph"/>
        <w:numPr>
          <w:ilvl w:val="0"/>
          <w:numId w:val="2"/>
        </w:numPr>
        <w:spacing w:after="80"/>
      </w:pPr>
      <w:r>
        <w:t xml:space="preserve">GITHUB — parts of their infrastructure.</w:t>
      </w:r>
    </w:p>
    <w:p>
      <w:pPr>
        <w:pStyle w:val="ListParagraph"/>
        <w:numPr>
          <w:ilvl w:val="0"/>
          <w:numId w:val="2"/>
        </w:numPr>
        <w:spacing w:after="80"/>
      </w:pPr>
      <w:r>
        <w:t xml:space="preserve">SEAGATE — enterprise storage.</w:t>
      </w:r>
    </w:p>
    <w:p>
      <w:pPr>
        <w:spacing w:after="120"/>
        <w:jc w:val="both"/>
      </w:pPr>
      <w:r>
        <w:t xml:space="preserve">The diversity is telling. Cilium works for hyperscalers (Meta, Google) AND mid-size tech (Trivago, GitHub) AND enterprise (Capital One, Seagate). Different scales, different workloads, same underlying technology.</w:t>
      </w:r>
    </w:p>
    <w:p>
      <w:pPr>
        <w:pStyle w:val="Heading2"/>
        <w:spacing w:after="160" w:before="280"/>
      </w:pPr>
      <w:r>
        <w:rPr>
          <w:b/>
          <w:bCs/>
        </w:rPr>
        <w:t xml:space="preserve">14.7 The Isovalent / Cisco Acquisition</w:t>
      </w:r>
    </w:p>
    <w:p>
      <w:pPr>
        <w:spacing w:after="120"/>
        <w:jc w:val="both"/>
      </w:pPr>
      <w:r>
        <w:t xml:space="preserve">In 2024, Cisco acquired Isovalent — the primary commercial backer of Cilium. This is both an ENDORSEMENT of Cilium (a major enterprise vendor invested billions in the team) and a POTENTIAL CONCERN (will Cilium remain truly open?).</w:t>
      </w:r>
    </w:p>
    <w:p>
      <w:pPr>
        <w:spacing w:after="120"/>
        <w:jc w:val="both"/>
      </w:pPr>
      <w:r>
        <w:t xml:space="preserve">Statements from both organizations: Cilium remains open-source and CNCF-governed. Cisco's investment is in the project's future and in Isovalent's enterprise offerings. As of 2025-2026, no signs of the open-source project being de-emphasized.</w:t>
      </w:r>
    </w:p>
    <w:p>
      <w:pPr>
        <w:pStyle w:val="Heading2"/>
        <w:spacing w:after="160" w:before="280"/>
      </w:pPr>
      <w:r>
        <w:rPr>
          <w:b/>
          <w:bCs/>
        </w:rPr>
        <w:t xml:space="preserve">14.8 CNCF Graduation</w:t>
      </w:r>
    </w:p>
    <w:p>
      <w:pPr>
        <w:spacing w:after="120"/>
        <w:jc w:val="both"/>
      </w:pPr>
      <w:r>
        <w:t xml:space="preserve">Cilium graduated to CNCF graduated-project status in 2023 — the highest maturity level in CNCF's stages. This requires:</w:t>
      </w:r>
    </w:p>
    <w:p>
      <w:pPr>
        <w:pStyle w:val="ListParagraph"/>
        <w:numPr>
          <w:ilvl w:val="0"/>
          <w:numId w:val="2"/>
        </w:numPr>
        <w:spacing w:after="80"/>
      </w:pPr>
      <w:r>
        <w:t xml:space="preserve">Multiple committers from different organizations.</w:t>
      </w:r>
    </w:p>
    <w:p>
      <w:pPr>
        <w:pStyle w:val="ListParagraph"/>
        <w:numPr>
          <w:ilvl w:val="0"/>
          <w:numId w:val="2"/>
        </w:numPr>
        <w:spacing w:after="80"/>
      </w:pPr>
      <w:r>
        <w:t xml:space="preserve">Public adoption by major organizations.</w:t>
      </w:r>
    </w:p>
    <w:p>
      <w:pPr>
        <w:pStyle w:val="ListParagraph"/>
        <w:numPr>
          <w:ilvl w:val="0"/>
          <w:numId w:val="2"/>
        </w:numPr>
        <w:spacing w:after="80"/>
      </w:pPr>
      <w:r>
        <w:t xml:space="preserve">Documented governance model.</w:t>
      </w:r>
    </w:p>
    <w:p>
      <w:pPr>
        <w:pStyle w:val="ListParagraph"/>
        <w:numPr>
          <w:ilvl w:val="0"/>
          <w:numId w:val="2"/>
        </w:numPr>
        <w:spacing w:after="80"/>
      </w:pPr>
      <w:r>
        <w:t xml:space="preserve">Code of conduct, security processes.</w:t>
      </w:r>
    </w:p>
    <w:p>
      <w:pPr>
        <w:spacing w:after="120"/>
        <w:jc w:val="both"/>
      </w:pPr>
      <w:r>
        <w:t xml:space="preserve">Graduated status signals INDUSTRIAL MATURITY — you can bet your infrastructure on it.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Operational Realities</w:t>
      </w:r>
    </w:p>
    <w:p>
      <w:pPr>
        <w:pStyle w:val="Heading2"/>
        <w:spacing w:after="160" w:before="280"/>
      </w:pPr>
      <w:r>
        <w:rPr>
          <w:b/>
          <w:bCs/>
        </w:rPr>
        <w:t xml:space="preserve">15.1 The Honest Trade-Offs</w:t>
      </w:r>
    </w:p>
    <w:p>
      <w:pPr>
        <w:spacing w:after="120"/>
        <w:jc w:val="both"/>
      </w:pPr>
      <w:r>
        <w:t xml:space="preserve">Cilium is excellent but not without operational weight. An honest assessment:</w:t>
      </w:r>
    </w:p>
    <w:p>
      <w:pPr>
        <w:pStyle w:val="Heading2"/>
        <w:spacing w:after="160" w:before="280"/>
      </w:pPr>
      <w:r>
        <w:rPr>
          <w:b/>
          <w:bCs/>
        </w:rPr>
        <w:t xml:space="preserve">15.2 Complexity</w:t>
      </w:r>
    </w:p>
    <w:p>
      <w:pPr>
        <w:spacing w:after="120"/>
        <w:jc w:val="both"/>
      </w:pPr>
      <w:r>
        <w:t xml:space="preserve">Cilium is MORE complex than basic CNIs (Flannel, simple bridge networks). You have:</w:t>
      </w:r>
    </w:p>
    <w:p>
      <w:pPr>
        <w:pStyle w:val="ListParagraph"/>
        <w:numPr>
          <w:ilvl w:val="0"/>
          <w:numId w:val="2"/>
        </w:numPr>
        <w:spacing w:after="80"/>
      </w:pPr>
      <w:r>
        <w:t xml:space="preserve">cilium-agent on every node.</w:t>
      </w:r>
    </w:p>
    <w:p>
      <w:pPr>
        <w:pStyle w:val="ListParagraph"/>
        <w:numPr>
          <w:ilvl w:val="0"/>
          <w:numId w:val="2"/>
        </w:numPr>
        <w:spacing w:after="80"/>
      </w:pPr>
      <w:r>
        <w:t xml:space="preserve">cilium-operator, hubble-relay, hubble-ui pods.</w:t>
      </w:r>
    </w:p>
    <w:p>
      <w:pPr>
        <w:pStyle w:val="ListParagraph"/>
        <w:numPr>
          <w:ilvl w:val="0"/>
          <w:numId w:val="2"/>
        </w:numPr>
        <w:spacing w:after="80"/>
      </w:pPr>
      <w:r>
        <w:t xml:space="preserve">Dozens of BPF maps to understand (if debugging).</w:t>
      </w:r>
    </w:p>
    <w:p>
      <w:pPr>
        <w:pStyle w:val="ListParagraph"/>
        <w:numPr>
          <w:ilvl w:val="0"/>
          <w:numId w:val="2"/>
        </w:numPr>
        <w:spacing w:after="80"/>
      </w:pPr>
      <w:r>
        <w:t xml:space="preserve">Multiple CRDs (CiliumNetworkPolicy, CiliumClusterwideNetworkPolicy, CiliumIdentity, CiliumEndpoint, etc.).</w:t>
      </w:r>
    </w:p>
    <w:p>
      <w:pPr>
        <w:pStyle w:val="ListParagraph"/>
        <w:numPr>
          <w:ilvl w:val="0"/>
          <w:numId w:val="2"/>
        </w:numPr>
        <w:spacing w:after="80"/>
      </w:pPr>
      <w:r>
        <w:t xml:space="preserve">Feature flags for enabling/disabling subsystems.</w:t>
      </w:r>
    </w:p>
    <w:p>
      <w:pPr>
        <w:spacing w:after="120"/>
        <w:jc w:val="both"/>
      </w:pPr>
      <w:r>
        <w:t xml:space="preserve">Operators need to learn the architecture. An operator who understood kube-proxy won't immediately understand cilium-agent. Investment in training is real.</w:t>
      </w:r>
    </w:p>
    <w:p>
      <w:pPr>
        <w:pStyle w:val="Heading2"/>
        <w:spacing w:after="160" w:before="280"/>
      </w:pPr>
      <w:r>
        <w:rPr>
          <w:b/>
          <w:bCs/>
        </w:rPr>
        <w:t xml:space="preserve">15.3 Kernel Requirements</w:t>
      </w:r>
    </w:p>
    <w:p>
      <w:pPr>
        <w:spacing w:after="120"/>
        <w:jc w:val="both"/>
      </w:pPr>
      <w:r>
        <w:t xml:space="preserve">Cilium uses advanced eBPF features. Kernel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Cilium version</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Minimum kernel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1.8</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4.9.17</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1.10</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4.19</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1.12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4.19 (many features need 5.2+)</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1.14+</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5.4 minimum; many features 5.8+</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1.16+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5.4 minimum; cutting-edge features 5.10+</w:t>
            </w:r>
          </w:p>
        </w:tc>
      </w:tr>
    </w:tbl>
    <w:p>
      <w:pPr>
        <w:spacing w:after="120"/>
      </w:pPr>
      <w:r>
        <w:t xml:space="preserve"/>
      </w:r>
    </w:p>
    <w:p>
      <w:pPr>
        <w:spacing w:after="120"/>
        <w:jc w:val="both"/>
      </w:pPr>
      <w:r>
        <w:t xml:space="preserve">Kernels older than 5.4 have limited Cilium functionality. For WireGuard encryption, 5.6+. For BPF LSM hooks (security features), 5.7+.</w:t>
      </w:r>
    </w:p>
    <w:p>
      <w:pPr>
        <w:spacing w:after="120"/>
        <w:jc w:val="both"/>
      </w:pPr>
      <w:r>
        <w:t xml:space="preserve">Cloud managed Kubernetes offerings run recent kernels. Self-managed clusters on older OS versions (RHEL 7, very old Ubuntu) may be stuck with older Cilium versions or limited features.</w:t>
      </w:r>
    </w:p>
    <w:p>
      <w:pPr>
        <w:pStyle w:val="Heading2"/>
        <w:spacing w:after="160" w:before="280"/>
      </w:pPr>
      <w:r>
        <w:rPr>
          <w:b/>
          <w:bCs/>
        </w:rPr>
        <w:t xml:space="preserve">15.4 Upgrade Process</w:t>
      </w:r>
    </w:p>
    <w:p>
      <w:pPr>
        <w:spacing w:after="120"/>
        <w:jc w:val="both"/>
      </w:pPr>
      <w:r>
        <w:t xml:space="preserve">Cilium upgrades are careful operations. Major versions may involve:</w:t>
      </w:r>
    </w:p>
    <w:p>
      <w:pPr>
        <w:pStyle w:val="ListParagraph"/>
        <w:numPr>
          <w:ilvl w:val="0"/>
          <w:numId w:val="2"/>
        </w:numPr>
        <w:spacing w:after="80"/>
      </w:pPr>
      <w:r>
        <w:t xml:space="preserve">Schema changes to BPF maps (migration needed).</w:t>
      </w:r>
    </w:p>
    <w:p>
      <w:pPr>
        <w:pStyle w:val="ListParagraph"/>
        <w:numPr>
          <w:ilvl w:val="0"/>
          <w:numId w:val="2"/>
        </w:numPr>
        <w:spacing w:after="80"/>
      </w:pPr>
      <w:r>
        <w:t xml:space="preserve">Changes to the CiliumEndpoint CRD.</w:t>
      </w:r>
    </w:p>
    <w:p>
      <w:pPr>
        <w:pStyle w:val="ListParagraph"/>
        <w:numPr>
          <w:ilvl w:val="0"/>
          <w:numId w:val="2"/>
        </w:numPr>
        <w:spacing w:after="80"/>
      </w:pPr>
      <w:r>
        <w:t xml:space="preserve">Changes to default behaviors (e.g., encryption defaults).</w:t>
      </w:r>
    </w:p>
    <w:p>
      <w:pPr>
        <w:spacing w:after="120"/>
        <w:jc w:val="both"/>
      </w:pPr>
      <w:r>
        <w:t xml:space="preserve">Process:</w:t>
      </w:r>
    </w:p>
    <w:p>
      <w:pPr>
        <w:pStyle w:val="ListParagraph"/>
        <w:numPr>
          <w:ilvl w:val="0"/>
          <w:numId w:val="3"/>
        </w:numPr>
        <w:spacing w:after="80"/>
      </w:pPr>
      <w:r>
        <w:t xml:space="preserve">Read the upgrade guide for your version.</w:t>
      </w:r>
    </w:p>
    <w:p>
      <w:pPr>
        <w:pStyle w:val="ListParagraph"/>
        <w:numPr>
          <w:ilvl w:val="0"/>
          <w:numId w:val="3"/>
        </w:numPr>
        <w:spacing w:after="80"/>
      </w:pPr>
      <w:r>
        <w:t xml:space="preserve">Back up Cilium state.</w:t>
      </w:r>
    </w:p>
    <w:p>
      <w:pPr>
        <w:pStyle w:val="ListParagraph"/>
        <w:numPr>
          <w:ilvl w:val="0"/>
          <w:numId w:val="3"/>
        </w:numPr>
        <w:spacing w:after="80"/>
      </w:pPr>
      <w:r>
        <w:t xml:space="preserve">Run pre-flight check (cilium preflight check).</w:t>
      </w:r>
    </w:p>
    <w:p>
      <w:pPr>
        <w:pStyle w:val="ListParagraph"/>
        <w:numPr>
          <w:ilvl w:val="0"/>
          <w:numId w:val="3"/>
        </w:numPr>
        <w:spacing w:after="80"/>
      </w:pPr>
      <w:r>
        <w:t xml:space="preserve">Upgrade cilium-operator first.</w:t>
      </w:r>
    </w:p>
    <w:p>
      <w:pPr>
        <w:pStyle w:val="ListParagraph"/>
        <w:numPr>
          <w:ilvl w:val="0"/>
          <w:numId w:val="3"/>
        </w:numPr>
        <w:spacing w:after="80"/>
      </w:pPr>
      <w:r>
        <w:t xml:space="preserve">Roll out cilium-agent DaemonSet.</w:t>
      </w:r>
    </w:p>
    <w:p>
      <w:pPr>
        <w:pStyle w:val="ListParagraph"/>
        <w:numPr>
          <w:ilvl w:val="0"/>
          <w:numId w:val="3"/>
        </w:numPr>
        <w:spacing w:after="80"/>
      </w:pPr>
      <w:r>
        <w:t xml:space="preserve">Observe for issues.</w:t>
      </w:r>
    </w:p>
    <w:p>
      <w:pPr>
        <w:pStyle w:val="ListParagraph"/>
        <w:numPr>
          <w:ilvl w:val="0"/>
          <w:numId w:val="3"/>
        </w:numPr>
        <w:spacing w:after="80"/>
      </w:pPr>
      <w:r>
        <w:t xml:space="preserve">Upgrade hubble components.</w:t>
      </w:r>
    </w:p>
    <w:p>
      <w:pPr>
        <w:spacing w:after="120"/>
        <w:jc w:val="both"/>
      </w:pPr>
      <w:r>
        <w:t xml:space="preserve">Minor upgrades (1.15.0 → 1.15.3) are routine. Major (1.14 → 1.15) need planning. This is normal for infrastructure software; just not free.</w:t>
      </w:r>
    </w:p>
    <w:p>
      <w:pPr>
        <w:pStyle w:val="Heading2"/>
        <w:spacing w:after="160" w:before="280"/>
      </w:pPr>
      <w:r>
        <w:rPr>
          <w:b/>
          <w:bCs/>
        </w:rPr>
        <w:t xml:space="preserve">15.5 Debugging</w:t>
      </w:r>
    </w:p>
    <w:p>
      <w:pPr>
        <w:spacing w:after="120"/>
        <w:jc w:val="both"/>
      </w:pPr>
      <w:r>
        <w:t xml:space="preserve">When Cilium misbehaves, debugging is specialized:</w:t>
      </w:r>
    </w:p>
    <w:p>
      <w:pPr>
        <w:shd w:fill="F2F2F2" w:val="clear"/>
        <w:spacing w:after="80" w:before="80"/>
      </w:pPr>
      <w:r>
        <w:rPr>
          <w:rFonts w:ascii="Consolas" w:cs="Consolas" w:eastAsia="Consolas" w:hAnsi="Consolas"/>
          <w:sz w:val="20"/>
          <w:szCs w:val="20"/>
        </w:rPr>
        <w:t xml:space="preserve"># Check cilium status from inside agent pod</w:t>
      </w:r>
    </w:p>
    <w:p>
      <w:pPr>
        <w:shd w:fill="F2F2F2" w:val="clear"/>
        <w:spacing w:after="80" w:before="80"/>
      </w:pPr>
      <w:r>
        <w:rPr>
          <w:rFonts w:ascii="Consolas" w:cs="Consolas" w:eastAsia="Consolas" w:hAnsi="Consolas"/>
          <w:sz w:val="20"/>
          <w:szCs w:val="20"/>
        </w:rPr>
        <w:t xml:space="preserve">$ kubectl exec -n kube-system cilium-abc123 -- cilium status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 endpoints</w:t>
      </w:r>
    </w:p>
    <w:p>
      <w:pPr>
        <w:shd w:fill="F2F2F2" w:val="clear"/>
        <w:spacing w:after="80" w:before="80"/>
      </w:pPr>
      <w:r>
        <w:rPr>
          <w:rFonts w:ascii="Consolas" w:cs="Consolas" w:eastAsia="Consolas" w:hAnsi="Consolas"/>
          <w:sz w:val="20"/>
          <w:szCs w:val="20"/>
        </w:rPr>
        <w:t xml:space="preserve">$ kubectl exec -n kube-system cilium-abc123 -- cilium endpoint list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Inspect policy for an endpoint</w:t>
      </w:r>
    </w:p>
    <w:p>
      <w:pPr>
        <w:shd w:fill="F2F2F2" w:val="clear"/>
        <w:spacing w:after="80" w:before="80"/>
      </w:pPr>
      <w:r>
        <w:rPr>
          <w:rFonts w:ascii="Consolas" w:cs="Consolas" w:eastAsia="Consolas" w:hAnsi="Consolas"/>
          <w:sz w:val="20"/>
          <w:szCs w:val="20"/>
        </w:rPr>
        <w:t xml:space="preserve">$ kubectl exec -n kube-system cilium-abc123 -- cilium endpoint get 1234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Trace a specific packet flow</w:t>
      </w:r>
    </w:p>
    <w:p>
      <w:pPr>
        <w:shd w:fill="F2F2F2" w:val="clear"/>
        <w:spacing w:after="80" w:before="80"/>
      </w:pPr>
      <w:r>
        <w:rPr>
          <w:rFonts w:ascii="Consolas" w:cs="Consolas" w:eastAsia="Consolas" w:hAnsi="Consolas"/>
          <w:sz w:val="20"/>
          <w:szCs w:val="20"/>
        </w:rPr>
        <w:t xml:space="preserve">$ hubble observe --from-pod my-pod --to-pod other-pod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 connectivity</w:t>
      </w:r>
    </w:p>
    <w:p>
      <w:pPr>
        <w:shd w:fill="F2F2F2" w:val="clear"/>
        <w:spacing w:after="80" w:before="80"/>
      </w:pPr>
      <w:r>
        <w:rPr>
          <w:rFonts w:ascii="Consolas" w:cs="Consolas" w:eastAsia="Consolas" w:hAnsi="Consolas"/>
          <w:sz w:val="20"/>
          <w:szCs w:val="20"/>
        </w:rPr>
        <w:t xml:space="preserve">$ cilium connectivity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Dump all BPF maps</w:t>
      </w:r>
    </w:p>
    <w:p>
      <w:pPr>
        <w:shd w:fill="F2F2F2" w:val="clear"/>
        <w:spacing w:after="80" w:before="80"/>
      </w:pPr>
      <w:r>
        <w:rPr>
          <w:rFonts w:ascii="Consolas" w:cs="Consolas" w:eastAsia="Consolas" w:hAnsi="Consolas"/>
          <w:sz w:val="20"/>
          <w:szCs w:val="20"/>
        </w:rPr>
        <w:t xml:space="preserve">$ kubectl exec -n kube-system cilium-abc123 -- cilium bpf ipcache list</w:t>
      </w:r>
    </w:p>
    <w:p>
      <w:pPr>
        <w:shd w:fill="F2F2F2" w:val="clear"/>
        <w:spacing w:after="80" w:before="80"/>
      </w:pPr>
      <w:r>
        <w:rPr>
          <w:rFonts w:ascii="Consolas" w:cs="Consolas" w:eastAsia="Consolas" w:hAnsi="Consolas"/>
          <w:sz w:val="20"/>
          <w:szCs w:val="20"/>
        </w:rPr>
        <w:t xml:space="preserve">$ kubectl exec -n kube-system cilium-abc123 -- cilium bpf lb list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Generate a sysdump (for support tickets)</w:t>
      </w:r>
    </w:p>
    <w:p>
      <w:pPr>
        <w:shd w:fill="F2F2F2" w:val="clear"/>
        <w:spacing w:after="80" w:before="80"/>
      </w:pPr>
      <w:r>
        <w:rPr>
          <w:rFonts w:ascii="Consolas" w:cs="Consolas" w:eastAsia="Consolas" w:hAnsi="Consolas"/>
          <w:sz w:val="20"/>
          <w:szCs w:val="20"/>
        </w:rPr>
        <w:t xml:space="preserve">$ cilium sysdump</w:t>
      </w:r>
    </w:p>
    <w:p>
      <w:pPr>
        <w:spacing w:after="120"/>
        <w:jc w:val="both"/>
      </w:pPr>
      <w:r>
        <w:t xml:space="preserve">cilium sysdump is a lifesaver — gathers logs, BPF map contents, configuration, and diagnostic info into a single archive. Attach it to bug reports.</w:t>
      </w:r>
    </w:p>
    <w:p>
      <w:pPr>
        <w:pStyle w:val="Heading2"/>
        <w:spacing w:after="160" w:before="280"/>
      </w:pPr>
      <w:r>
        <w:rPr>
          <w:b/>
          <w:bCs/>
        </w:rPr>
        <w:t xml:space="preserve">15.6 Performance Tuning</w:t>
      </w:r>
    </w:p>
    <w:p>
      <w:pPr>
        <w:spacing w:after="120"/>
        <w:jc w:val="both"/>
      </w:pPr>
      <w:r>
        <w:t xml:space="preserve">Cilium defaults work for most clusters, but performance tuning is possible:</w:t>
      </w:r>
    </w:p>
    <w:p>
      <w:pPr>
        <w:pStyle w:val="ListParagraph"/>
        <w:numPr>
          <w:ilvl w:val="0"/>
          <w:numId w:val="2"/>
        </w:numPr>
        <w:spacing w:after="80"/>
      </w:pPr>
      <w:r>
        <w:t xml:space="preserve">TUNNELING vs. NATIVE ROUTING — native is faster; use it when network supports.</w:t>
      </w:r>
    </w:p>
    <w:p>
      <w:pPr>
        <w:pStyle w:val="ListParagraph"/>
        <w:numPr>
          <w:ilvl w:val="0"/>
          <w:numId w:val="2"/>
        </w:numPr>
        <w:spacing w:after="80"/>
      </w:pPr>
      <w:r>
        <w:t xml:space="preserve">BPF MAP SIZES — for large clusters, increase default map sizes to avoid collisions.</w:t>
      </w:r>
    </w:p>
    <w:p>
      <w:pPr>
        <w:pStyle w:val="ListParagraph"/>
        <w:numPr>
          <w:ilvl w:val="0"/>
          <w:numId w:val="2"/>
        </w:numPr>
        <w:spacing w:after="80"/>
      </w:pPr>
      <w:r>
        <w:t xml:space="preserve">XDP ACCELERATION — enable for LoadBalancer Services with high throughput.</w:t>
      </w:r>
    </w:p>
    <w:p>
      <w:pPr>
        <w:pStyle w:val="ListParagraph"/>
        <w:numPr>
          <w:ilvl w:val="0"/>
          <w:numId w:val="2"/>
        </w:numPr>
        <w:spacing w:after="80"/>
      </w:pPr>
      <w:r>
        <w:t xml:space="preserve">ENDPOINT ROUTES — bpfMasquerade vs. iptables masquerade.</w:t>
      </w:r>
    </w:p>
    <w:p>
      <w:pPr>
        <w:pStyle w:val="ListParagraph"/>
        <w:numPr>
          <w:ilvl w:val="0"/>
          <w:numId w:val="2"/>
        </w:numPr>
        <w:spacing w:after="80"/>
      </w:pPr>
      <w:r>
        <w:t xml:space="preserve">KUBE-PROXY REPLACEMENT — replacing kube-proxy with Cilium's equivalent saves one component.</w:t>
      </w:r>
    </w:p>
    <w:p>
      <w:pPr>
        <w:pStyle w:val="ListParagraph"/>
        <w:numPr>
          <w:ilvl w:val="0"/>
          <w:numId w:val="2"/>
        </w:numPr>
        <w:spacing w:after="80"/>
      </w:pPr>
      <w:r>
        <w:t xml:space="preserve">PREALLOCATE MAP ENTRIES — trades memory for runtime performance.</w:t>
      </w:r>
    </w:p>
    <w:p>
      <w:pPr>
        <w:spacing w:after="120"/>
        <w:jc w:val="both"/>
      </w:pPr>
      <w:r>
        <w:t xml:space="preserve">For small/medium clusters: leave defaults alone. For large/demanding clusters: read the performance tuning guide and adjust.</w:t>
      </w:r>
    </w:p>
    <w:p>
      <w:pPr>
        <w:pStyle w:val="Heading2"/>
        <w:spacing w:after="160" w:before="280"/>
      </w:pPr>
      <w:r>
        <w:rPr>
          <w:b/>
          <w:bCs/>
        </w:rPr>
        <w:t xml:space="preserve">15.7 Resource Usage</w:t>
      </w:r>
    </w:p>
    <w:p>
      <w:pPr>
        <w:spacing w:after="120"/>
        <w:jc w:val="both"/>
      </w:pPr>
      <w:r>
        <w:t xml:space="preserve">Cilium's resource footprint:</w:t>
      </w:r>
    </w:p>
    <w:p>
      <w:pPr>
        <w:pStyle w:val="ListParagraph"/>
        <w:numPr>
          <w:ilvl w:val="0"/>
          <w:numId w:val="2"/>
        </w:numPr>
        <w:spacing w:after="80"/>
      </w:pPr>
      <w:r>
        <w:t xml:space="preserve">cilium-agent per node: typically 100-300 MB RAM, 5-10% CPU under load.</w:t>
      </w:r>
    </w:p>
    <w:p>
      <w:pPr>
        <w:pStyle w:val="ListParagraph"/>
        <w:numPr>
          <w:ilvl w:val="0"/>
          <w:numId w:val="2"/>
        </w:numPr>
        <w:spacing w:after="80"/>
      </w:pPr>
      <w:r>
        <w:t xml:space="preserve">hubble-relay: typically 50-100 MB RAM.</w:t>
      </w:r>
    </w:p>
    <w:p>
      <w:pPr>
        <w:pStyle w:val="ListParagraph"/>
        <w:numPr>
          <w:ilvl w:val="0"/>
          <w:numId w:val="2"/>
        </w:numPr>
        <w:spacing w:after="80"/>
      </w:pPr>
      <w:r>
        <w:t xml:space="preserve">hubble-ui: minimal (serves static content).</w:t>
      </w:r>
    </w:p>
    <w:p>
      <w:pPr>
        <w:pStyle w:val="ListParagraph"/>
        <w:numPr>
          <w:ilvl w:val="0"/>
          <w:numId w:val="2"/>
        </w:numPr>
        <w:spacing w:after="80"/>
      </w:pPr>
      <w:r>
        <w:t xml:space="preserve">BPF maps: memory usage grows with endpoint/policy count.</w:t>
      </w:r>
    </w:p>
    <w:p>
      <w:pPr>
        <w:spacing w:after="120"/>
        <w:jc w:val="both"/>
      </w:pPr>
      <w:r>
        <w:t xml:space="preserve">For a 100-node cluster, Cilium's total footprint is ~10-30 GB RAM cluster-wide. Modest relative to typical cluster size, but plan for it.</w:t>
      </w:r>
    </w:p>
    <w:p>
      <w:pPr>
        <w:pStyle w:val="Heading2"/>
        <w:spacing w:after="160" w:before="280"/>
      </w:pPr>
      <w:r>
        <w:rPr>
          <w:b/>
          <w:bCs/>
        </w:rPr>
        <w:t xml:space="preserve">15.8 Common Pitfalls</w:t>
      </w:r>
    </w:p>
    <w:p>
      <w:pPr>
        <w:pStyle w:val="Heading3"/>
        <w:spacing w:after="120" w:before="220"/>
      </w:pPr>
      <w:r>
        <w:rPr>
          <w:b/>
          <w:bCs/>
        </w:rPr>
        <w:t xml:space="preserve">15.8.1 Running Cilium Alongside Other Policy Engines</w:t>
      </w:r>
    </w:p>
    <w:p>
      <w:pPr>
        <w:spacing w:after="120"/>
        <w:jc w:val="both"/>
      </w:pPr>
      <w:r>
        <w:t xml:space="preserve">Don't stack Cilium NetworkPolicy enforcement with another CNI's NetworkPolicy — conflicting rules cause confusion. Pick one.</w:t>
      </w:r>
    </w:p>
    <w:p>
      <w:pPr>
        <w:pStyle w:val="Heading3"/>
        <w:spacing w:after="120" w:before="220"/>
      </w:pPr>
      <w:r>
        <w:rPr>
          <w:b/>
          <w:bCs/>
        </w:rPr>
        <w:t xml:space="preserve">15.8.2 Forgetting to Enable Features</w:t>
      </w:r>
    </w:p>
    <w:p>
      <w:pPr>
        <w:spacing w:after="120"/>
        <w:jc w:val="both"/>
      </w:pPr>
      <w:r>
        <w:t xml:space="preserve">Features like Hubble, encryption, and service mesh are OPTIONAL — off by default. Teams sometimes expect Hubble data to appear; it doesn't until enabled.</w:t>
      </w:r>
    </w:p>
    <w:p>
      <w:pPr>
        <w:pStyle w:val="Heading3"/>
        <w:spacing w:after="120" w:before="220"/>
      </w:pPr>
      <w:r>
        <w:rPr>
          <w:b/>
          <w:bCs/>
        </w:rPr>
        <w:t xml:space="preserve">15.8.3 Underestimating Kernel Requirements</w:t>
      </w:r>
    </w:p>
    <w:p>
      <w:pPr>
        <w:spacing w:after="120"/>
        <w:jc w:val="both"/>
      </w:pPr>
      <w:r>
        <w:t xml:space="preserve">Team wants WireGuard encryption; kernel is 4.19; WireGuard needs 5.6. Either upgrade kernels or accept IPsec instead.</w:t>
      </w:r>
    </w:p>
    <w:p>
      <w:pPr>
        <w:pStyle w:val="Heading3"/>
        <w:spacing w:after="120" w:before="220"/>
      </w:pPr>
      <w:r>
        <w:rPr>
          <w:b/>
          <w:bCs/>
        </w:rPr>
        <w:t xml:space="preserve">15.8.4 Not Running cilium connectivity test</w:t>
      </w:r>
    </w:p>
    <w:p>
      <w:pPr>
        <w:spacing w:after="120"/>
        <w:jc w:val="both"/>
      </w:pPr>
      <w:r>
        <w:t xml:space="preserve">After deploying or changing major settings, run the connectivity test. It validates that pod-to-pod, pod-to-service, external, and encrypted traffic all work. Catches most misconfigurations quickly.</w:t>
      </w:r>
    </w:p>
    <w:p>
      <w:pPr>
        <w:pStyle w:val="Heading3"/>
        <w:spacing w:after="120" w:before="220"/>
      </w:pPr>
      <w:r>
        <w:rPr>
          <w:b/>
          <w:bCs/>
        </w:rPr>
        <w:t xml:space="preserve">15.8.5 Hubble Data Overwhelm</w:t>
      </w:r>
    </w:p>
    <w:p>
      <w:pPr>
        <w:spacing w:after="120"/>
        <w:jc w:val="both"/>
      </w:pPr>
      <w:r>
        <w:t xml:space="preserve">In a busy cluster, Hubble flow rate is ENORMOUS. Don't try to retain every flow forever. Use aggregation (Prometheus metrics) for trends and SHORT retention for raw flows.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What Cilium Provides</w:t>
      </w:r>
    </w:p>
    <w:p>
      <w:pPr>
        <w:pStyle w:val="ListParagraph"/>
        <w:numPr>
          <w:ilvl w:val="0"/>
          <w:numId w:val="3"/>
        </w:numPr>
        <w:spacing w:after="80"/>
      </w:pPr>
      <w:r>
        <w:t xml:space="preserve">CNI networking (Kubernetes pod/service networking).</w:t>
      </w:r>
    </w:p>
    <w:p>
      <w:pPr>
        <w:pStyle w:val="ListParagraph"/>
        <w:numPr>
          <w:ilvl w:val="0"/>
          <w:numId w:val="3"/>
        </w:numPr>
        <w:spacing w:after="80"/>
      </w:pPr>
      <w:r>
        <w:t xml:space="preserve">NetworkPolicy enforcement (L3/L4 via eBPF, L7 via Envoy).</w:t>
      </w:r>
    </w:p>
    <w:p>
      <w:pPr>
        <w:pStyle w:val="ListParagraph"/>
        <w:numPr>
          <w:ilvl w:val="0"/>
          <w:numId w:val="3"/>
        </w:numPr>
        <w:spacing w:after="80"/>
      </w:pPr>
      <w:r>
        <w:t xml:space="preserve">Transparent encryption (WireGuard or IPsec).</w:t>
      </w:r>
    </w:p>
    <w:p>
      <w:pPr>
        <w:pStyle w:val="ListParagraph"/>
        <w:numPr>
          <w:ilvl w:val="0"/>
          <w:numId w:val="3"/>
        </w:numPr>
        <w:spacing w:after="80"/>
      </w:pPr>
      <w:r>
        <w:t xml:space="preserve">Observability (Hubble).</w:t>
      </w:r>
    </w:p>
    <w:p>
      <w:pPr>
        <w:pStyle w:val="ListParagraph"/>
        <w:numPr>
          <w:ilvl w:val="0"/>
          <w:numId w:val="3"/>
        </w:numPr>
        <w:spacing w:after="80"/>
      </w:pPr>
      <w:r>
        <w:t xml:space="preserve">Service mesh (sidecarless).</w:t>
      </w:r>
    </w:p>
    <w:p>
      <w:pPr>
        <w:pStyle w:val="ListParagraph"/>
        <w:numPr>
          <w:ilvl w:val="0"/>
          <w:numId w:val="3"/>
        </w:numPr>
        <w:spacing w:after="80"/>
      </w:pPr>
      <w:r>
        <w:t xml:space="preserve">Cluster mesh (multi-cluster).</w:t>
      </w:r>
    </w:p>
    <w:p>
      <w:pPr>
        <w:pStyle w:val="ListParagraph"/>
        <w:numPr>
          <w:ilvl w:val="0"/>
          <w:numId w:val="3"/>
        </w:numPr>
        <w:spacing w:after="80"/>
      </w:pPr>
      <w:r>
        <w:t xml:space="preserve">BGP integration (optional).</w:t>
      </w:r>
    </w:p>
    <w:p>
      <w:pPr>
        <w:pStyle w:val="Heading2"/>
        <w:spacing w:after="160" w:before="280"/>
      </w:pPr>
      <w:r>
        <w:rPr>
          <w:b/>
          <w:bCs/>
        </w:rPr>
        <w:t xml:space="preserve">16.2 Components</w:t>
      </w:r>
    </w:p>
    <w:p>
      <w:pPr>
        <w:pStyle w:val="ListParagraph"/>
        <w:numPr>
          <w:ilvl w:val="0"/>
          <w:numId w:val="2"/>
        </w:numPr>
        <w:spacing w:after="80"/>
      </w:pPr>
      <w:r>
        <w:t xml:space="preserve">cilium-agent — DaemonSet per node, compiles/loads eBPF programs.</w:t>
      </w:r>
    </w:p>
    <w:p>
      <w:pPr>
        <w:pStyle w:val="ListParagraph"/>
        <w:numPr>
          <w:ilvl w:val="0"/>
          <w:numId w:val="2"/>
        </w:numPr>
        <w:spacing w:after="80"/>
      </w:pPr>
      <w:r>
        <w:t xml:space="preserve">cilium-operator — cluster-level operations.</w:t>
      </w:r>
    </w:p>
    <w:p>
      <w:pPr>
        <w:pStyle w:val="ListParagraph"/>
        <w:numPr>
          <w:ilvl w:val="0"/>
          <w:numId w:val="2"/>
        </w:numPr>
        <w:spacing w:after="80"/>
      </w:pPr>
      <w:r>
        <w:t xml:space="preserve">hubble-relay — flow aggregator.</w:t>
      </w:r>
    </w:p>
    <w:p>
      <w:pPr>
        <w:pStyle w:val="ListParagraph"/>
        <w:numPr>
          <w:ilvl w:val="0"/>
          <w:numId w:val="2"/>
        </w:numPr>
        <w:spacing w:after="80"/>
      </w:pPr>
      <w:r>
        <w:t xml:space="preserve">hubble-ui — web interface for flows.</w:t>
      </w:r>
    </w:p>
    <w:p>
      <w:pPr>
        <w:pStyle w:val="ListParagraph"/>
        <w:numPr>
          <w:ilvl w:val="0"/>
          <w:numId w:val="2"/>
        </w:numPr>
        <w:spacing w:after="80"/>
      </w:pPr>
      <w:r>
        <w:t xml:space="preserve">cilium CLI — operator tool.</w:t>
      </w:r>
    </w:p>
    <w:p>
      <w:pPr>
        <w:pStyle w:val="Heading2"/>
        <w:spacing w:after="160" w:before="280"/>
      </w:pPr>
      <w:r>
        <w:rPr>
          <w:b/>
          <w:bCs/>
        </w:rPr>
        <w:t xml:space="preserve">16.3 Commands to Know</w:t>
      </w:r>
    </w:p>
    <w:p>
      <w:pPr>
        <w:shd w:fill="F2F2F2" w:val="clear"/>
        <w:spacing w:after="80" w:before="80"/>
      </w:pPr>
      <w:r>
        <w:rPr>
          <w:rFonts w:ascii="Consolas" w:cs="Consolas" w:eastAsia="Consolas" w:hAnsi="Consolas"/>
          <w:sz w:val="20"/>
          <w:szCs w:val="20"/>
        </w:rPr>
        <w:t xml:space="preserve">cilium install                       # install</w:t>
      </w:r>
    </w:p>
    <w:p>
      <w:pPr>
        <w:shd w:fill="F2F2F2" w:val="clear"/>
        <w:spacing w:after="80" w:before="80"/>
      </w:pPr>
      <w:r>
        <w:rPr>
          <w:rFonts w:ascii="Consolas" w:cs="Consolas" w:eastAsia="Consolas" w:hAnsi="Consolas"/>
          <w:sz w:val="20"/>
          <w:szCs w:val="20"/>
        </w:rPr>
        <w:t xml:space="preserve">cilium status                        # health check</w:t>
      </w:r>
    </w:p>
    <w:p>
      <w:pPr>
        <w:shd w:fill="F2F2F2" w:val="clear"/>
        <w:spacing w:after="80" w:before="80"/>
      </w:pPr>
      <w:r>
        <w:rPr>
          <w:rFonts w:ascii="Consolas" w:cs="Consolas" w:eastAsia="Consolas" w:hAnsi="Consolas"/>
          <w:sz w:val="20"/>
          <w:szCs w:val="20"/>
        </w:rPr>
        <w:t xml:space="preserve">cilium connectivity test             # end-to-end test</w:t>
      </w:r>
    </w:p>
    <w:p>
      <w:pPr>
        <w:shd w:fill="F2F2F2" w:val="clear"/>
        <w:spacing w:after="80" w:before="80"/>
      </w:pPr>
      <w:r>
        <w:rPr>
          <w:rFonts w:ascii="Consolas" w:cs="Consolas" w:eastAsia="Consolas" w:hAnsi="Consolas"/>
          <w:sz w:val="20"/>
          <w:szCs w:val="20"/>
        </w:rPr>
        <w:t xml:space="preserve">cilium sysdump                        # diagnostic bundle</w:t>
      </w:r>
    </w:p>
    <w:p>
      <w:pPr>
        <w:shd w:fill="F2F2F2" w:val="clear"/>
        <w:spacing w:after="80" w:before="80"/>
      </w:pPr>
      <w:r>
        <w:rPr>
          <w:rFonts w:ascii="Consolas" w:cs="Consolas" w:eastAsia="Consolas" w:hAnsi="Consolas"/>
          <w:sz w:val="20"/>
          <w:szCs w:val="20"/>
        </w:rPr>
        <w:t xml:space="preserve">hubble observe --follow              # watch flows</w:t>
      </w:r>
    </w:p>
    <w:p>
      <w:pPr>
        <w:shd w:fill="F2F2F2" w:val="clear"/>
        <w:spacing w:after="80" w:before="80"/>
      </w:pPr>
      <w:r>
        <w:rPr>
          <w:rFonts w:ascii="Consolas" w:cs="Consolas" w:eastAsia="Consolas" w:hAnsi="Consolas"/>
          <w:sz w:val="20"/>
          <w:szCs w:val="20"/>
        </w:rPr>
        <w:t xml:space="preserve">hubble observe --pod X --verdict DROPPED  # debug denials</w:t>
      </w:r>
    </w:p>
    <w:p>
      <w:pPr>
        <w:shd w:fill="F2F2F2" w:val="clear"/>
        <w:spacing w:after="80" w:before="80"/>
      </w:pPr>
      <w:r>
        <w:rPr>
          <w:rFonts w:ascii="Consolas" w:cs="Consolas" w:eastAsia="Consolas" w:hAnsi="Consolas"/>
          <w:sz w:val="20"/>
          <w:szCs w:val="20"/>
        </w:rPr>
        <w:t xml:space="preserve">cilium endpoint list                 # list endpoints</w:t>
      </w:r>
    </w:p>
    <w:p>
      <w:pPr>
        <w:shd w:fill="F2F2F2" w:val="clear"/>
        <w:spacing w:after="80" w:before="80"/>
      </w:pPr>
      <w:r>
        <w:rPr>
          <w:rFonts w:ascii="Consolas" w:cs="Consolas" w:eastAsia="Consolas" w:hAnsi="Consolas"/>
          <w:sz w:val="20"/>
          <w:szCs w:val="20"/>
        </w:rPr>
        <w:t xml:space="preserve">cilium bpf ipcache list              # ipcache map dump</w:t>
      </w:r>
    </w:p>
    <w:p>
      <w:pPr>
        <w:shd w:fill="F2F2F2" w:val="clear"/>
        <w:spacing w:after="80" w:before="80"/>
      </w:pPr>
      <w:r>
        <w:rPr>
          <w:rFonts w:ascii="Consolas" w:cs="Consolas" w:eastAsia="Consolas" w:hAnsi="Consolas"/>
          <w:sz w:val="20"/>
          <w:szCs w:val="20"/>
        </w:rPr>
        <w:t xml:space="preserve">cilium bpf lb list                    # services map dump</w:t>
      </w:r>
    </w:p>
    <w:p>
      <w:pPr>
        <w:pStyle w:val="Heading2"/>
        <w:spacing w:after="160" w:before="280"/>
      </w:pPr>
      <w:r>
        <w:rPr>
          <w:b/>
          <w:bCs/>
        </w:rPr>
        <w:t xml:space="preserve">16.4 Key CRDs</w:t>
      </w:r>
    </w:p>
    <w:p>
      <w:pPr>
        <w:pStyle w:val="ListParagraph"/>
        <w:numPr>
          <w:ilvl w:val="0"/>
          <w:numId w:val="2"/>
        </w:numPr>
        <w:spacing w:after="80"/>
      </w:pPr>
      <w:r>
        <w:t xml:space="preserve">CiliumNetworkPolicy — namespace-scoped policy with L7.</w:t>
      </w:r>
    </w:p>
    <w:p>
      <w:pPr>
        <w:pStyle w:val="ListParagraph"/>
        <w:numPr>
          <w:ilvl w:val="0"/>
          <w:numId w:val="2"/>
        </w:numPr>
        <w:spacing w:after="80"/>
      </w:pPr>
      <w:r>
        <w:t xml:space="preserve">CiliumClusterwideNetworkPolicy — cluster-wide policy.</w:t>
      </w:r>
    </w:p>
    <w:p>
      <w:pPr>
        <w:pStyle w:val="ListParagraph"/>
        <w:numPr>
          <w:ilvl w:val="0"/>
          <w:numId w:val="2"/>
        </w:numPr>
        <w:spacing w:after="80"/>
      </w:pPr>
      <w:r>
        <w:t xml:space="preserve">CiliumEndpoint — represents a pod's endpoint.</w:t>
      </w:r>
    </w:p>
    <w:p>
      <w:pPr>
        <w:pStyle w:val="ListParagraph"/>
        <w:numPr>
          <w:ilvl w:val="0"/>
          <w:numId w:val="2"/>
        </w:numPr>
        <w:spacing w:after="80"/>
      </w:pPr>
      <w:r>
        <w:t xml:space="preserve">CiliumIdentity — numeric identity for a label set.</w:t>
      </w:r>
    </w:p>
    <w:p>
      <w:pPr>
        <w:pStyle w:val="ListParagraph"/>
        <w:numPr>
          <w:ilvl w:val="0"/>
          <w:numId w:val="2"/>
        </w:numPr>
        <w:spacing w:after="80"/>
      </w:pPr>
      <w:r>
        <w:t xml:space="preserve">CiliumBGPPeeringPolicy — BGP configuration.</w:t>
      </w:r>
    </w:p>
    <w:p>
      <w:pPr>
        <w:pStyle w:val="ListParagraph"/>
        <w:numPr>
          <w:ilvl w:val="0"/>
          <w:numId w:val="2"/>
        </w:numPr>
        <w:spacing w:after="80"/>
      </w:pPr>
      <w:r>
        <w:t xml:space="preserve">CiliumL2AnnouncementPolicy — LoadBalancer L2 announcements.</w:t>
      </w:r>
    </w:p>
    <w:p>
      <w:pPr>
        <w:pStyle w:val="Heading2"/>
        <w:spacing w:after="160" w:before="280"/>
      </w:pPr>
      <w:r>
        <w:rPr>
          <w:b/>
          <w:bCs/>
        </w:rPr>
        <w:t xml:space="preserve">16.5 Key Features To Know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Feature</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Note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kube-proxy replacement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Replaces the component; O(1) svc lookup</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Connect-time LB</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Rewrites destination at connect() via cgroup/connect4</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Identity-based policy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Numeric IDs derived from labels, fast lookup</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Transparent encryption</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WireGuard or IPsec, per-node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Hubble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Observability built in</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Cluster Mesh</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Multi-cluster services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Service Mesh</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Sidecarless, per-node Envoy for L7</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Policy L7</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HTTP/gRPC/Kafka-aware rules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BGP</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Announce pod CIDRs / service IPs</w:t>
            </w:r>
          </w:p>
        </w:tc>
      </w:tr>
    </w:tbl>
    <w:p>
      <w:pPr>
        <w:spacing w:after="120"/>
      </w:pPr>
      <w:r>
        <w:t xml:space="preserve"/>
      </w:r>
    </w:p>
    <w:p>
      <w:pPr>
        <w:pStyle w:val="Heading2"/>
        <w:spacing w:after="160" w:before="280"/>
      </w:pPr>
      <w:r>
        <w:rPr>
          <w:b/>
          <w:bCs/>
        </w:rPr>
        <w:t xml:space="preserve">16.6 Kernel Requirements</w:t>
      </w:r>
    </w:p>
    <w:p>
      <w:pPr>
        <w:pStyle w:val="ListParagraph"/>
        <w:numPr>
          <w:ilvl w:val="0"/>
          <w:numId w:val="2"/>
        </w:numPr>
        <w:spacing w:after="80"/>
      </w:pPr>
      <w:r>
        <w:t xml:space="preserve">Cilium 1.16 min: kernel 5.4.</w:t>
      </w:r>
    </w:p>
    <w:p>
      <w:pPr>
        <w:pStyle w:val="ListParagraph"/>
        <w:numPr>
          <w:ilvl w:val="0"/>
          <w:numId w:val="2"/>
        </w:numPr>
        <w:spacing w:after="80"/>
      </w:pPr>
      <w:r>
        <w:t xml:space="preserve">Full features: kernel 5.10+.</w:t>
      </w:r>
    </w:p>
    <w:p>
      <w:pPr>
        <w:pStyle w:val="ListParagraph"/>
        <w:numPr>
          <w:ilvl w:val="0"/>
          <w:numId w:val="2"/>
        </w:numPr>
        <w:spacing w:after="80"/>
      </w:pPr>
      <w:r>
        <w:t xml:space="preserve">WireGuard encryption: 5.6+.</w:t>
      </w:r>
    </w:p>
    <w:p>
      <w:pPr>
        <w:pStyle w:val="ListParagraph"/>
        <w:numPr>
          <w:ilvl w:val="0"/>
          <w:numId w:val="2"/>
        </w:numPr>
        <w:spacing w:after="80"/>
      </w:pPr>
      <w:r>
        <w:t xml:space="preserve">BPF LSM: 5.7+.</w:t>
      </w:r>
    </w:p>
    <w:p>
      <w:pPr>
        <w:pStyle w:val="Heading2"/>
        <w:spacing w:after="160" w:before="280"/>
      </w:pPr>
      <w:r>
        <w:rPr>
          <w:b/>
          <w:bCs/>
        </w:rPr>
        <w:t xml:space="preserve">16.7 When to Use Cilium</w:t>
      </w:r>
    </w:p>
    <w:p>
      <w:pPr>
        <w:pStyle w:val="ListParagraph"/>
        <w:numPr>
          <w:ilvl w:val="0"/>
          <w:numId w:val="2"/>
        </w:numPr>
        <w:spacing w:after="80"/>
      </w:pPr>
      <w:r>
        <w:t xml:space="preserve">Large Kubernetes clusters (100+ nodes).</w:t>
      </w:r>
    </w:p>
    <w:p>
      <w:pPr>
        <w:pStyle w:val="ListParagraph"/>
        <w:numPr>
          <w:ilvl w:val="0"/>
          <w:numId w:val="2"/>
        </w:numPr>
        <w:spacing w:after="80"/>
      </w:pPr>
      <w:r>
        <w:t xml:space="preserve">Need NetworkPolicy enforcement at scale.</w:t>
      </w:r>
    </w:p>
    <w:p>
      <w:pPr>
        <w:pStyle w:val="ListParagraph"/>
        <w:numPr>
          <w:ilvl w:val="0"/>
          <w:numId w:val="2"/>
        </w:numPr>
        <w:spacing w:after="80"/>
      </w:pPr>
      <w:r>
        <w:t xml:space="preserve">Need service mesh without sidecar overhead.</w:t>
      </w:r>
    </w:p>
    <w:p>
      <w:pPr>
        <w:pStyle w:val="ListParagraph"/>
        <w:numPr>
          <w:ilvl w:val="0"/>
          <w:numId w:val="2"/>
        </w:numPr>
        <w:spacing w:after="80"/>
      </w:pPr>
      <w:r>
        <w:t xml:space="preserve">Need transparent encryption.</w:t>
      </w:r>
    </w:p>
    <w:p>
      <w:pPr>
        <w:pStyle w:val="ListParagraph"/>
        <w:numPr>
          <w:ilvl w:val="0"/>
          <w:numId w:val="2"/>
        </w:numPr>
        <w:spacing w:after="80"/>
      </w:pPr>
      <w:r>
        <w:t xml:space="preserve">Need built-in observability of network flows.</w:t>
      </w:r>
    </w:p>
    <w:p>
      <w:pPr>
        <w:pStyle w:val="ListParagraph"/>
        <w:numPr>
          <w:ilvl w:val="0"/>
          <w:numId w:val="2"/>
        </w:numPr>
        <w:spacing w:after="80"/>
      </w:pPr>
      <w:r>
        <w:t xml:space="preserve">Multi-cluster networking requirements.</w:t>
      </w:r>
    </w:p>
    <w:p>
      <w:pPr>
        <w:pStyle w:val="Heading2"/>
        <w:spacing w:after="160" w:before="280"/>
      </w:pPr>
      <w:r>
        <w:rPr>
          <w:b/>
          <w:bCs/>
        </w:rPr>
        <w:t xml:space="preserve">16.8 When to Consider Alternatives</w:t>
      </w:r>
    </w:p>
    <w:p>
      <w:pPr>
        <w:pStyle w:val="ListParagraph"/>
        <w:numPr>
          <w:ilvl w:val="0"/>
          <w:numId w:val="2"/>
        </w:numPr>
        <w:spacing w:after="80"/>
      </w:pPr>
      <w:r>
        <w:t xml:space="preserve">Very small clusters where simpler CNIs suffice.</w:t>
      </w:r>
    </w:p>
    <w:p>
      <w:pPr>
        <w:pStyle w:val="ListParagraph"/>
        <w:numPr>
          <w:ilvl w:val="0"/>
          <w:numId w:val="2"/>
        </w:numPr>
        <w:spacing w:after="80"/>
      </w:pPr>
      <w:r>
        <w:t xml:space="preserve">Old kernels that don't support modern eBPF features.</w:t>
      </w:r>
    </w:p>
    <w:p>
      <w:pPr>
        <w:pStyle w:val="ListParagraph"/>
        <w:numPr>
          <w:ilvl w:val="0"/>
          <w:numId w:val="2"/>
        </w:numPr>
        <w:spacing w:after="80"/>
      </w:pPr>
      <w:r>
        <w:t xml:space="preserve">Team has deep investment in Istio / Linkerd and doesn't want to change.</w:t>
      </w:r>
    </w:p>
    <w:p>
      <w:pPr>
        <w:pStyle w:val="ListParagraph"/>
        <w:numPr>
          <w:ilvl w:val="0"/>
          <w:numId w:val="2"/>
        </w:numPr>
        <w:spacing w:after="80"/>
      </w:pPr>
      <w:r>
        <w:t xml:space="preserve">Specific compliance requirements for specific technologies.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Why Cilium Exists</w:t>
      </w:r>
    </w:p>
    <w:p>
      <w:pPr>
        <w:spacing w:after="120"/>
        <w:jc w:val="both"/>
      </w:pPr>
      <w:r>
        <w:t xml:space="preserve">In your own words, explain (a) what problems with kube-proxy Cilium addresses, (b) what problems with traditional NetworkPolicy enforcement it addresses, and (c) how identity-based policy differs fundamentally from IP-based policy.</w:t>
      </w:r>
    </w:p>
    <w:p>
      <w:pPr>
        <w:pStyle w:val="Heading3"/>
        <w:spacing w:after="120" w:before="220"/>
      </w:pPr>
      <w:r>
        <w:rPr>
          <w:b/>
          <w:bCs/>
        </w:rPr>
        <w:t xml:space="preserve">Sample Answer</w:t>
      </w:r>
    </w:p>
    <w:p>
      <w:pPr>
        <w:spacing w:after="120"/>
        <w:jc w:val="both"/>
      </w:pPr>
      <w:r>
        <w:t xml:space="preserve">(a) KUBE-PROXY PROBLEMS: iptables-based kube-proxy has O(n) per-packet cost with respect to Service count. At thousands of Services, this becomes a measurable bottleneck. Updates to iptables rules are slow — adding/removing Services with thousands of existing rules takes seconds to minutes, during which the system is inconsistent. Cilium replaces kube-proxy with eBPF programs that do O(1) hash-map lookups for Services, and use the connect-time LB shortcut to do Service translation ONCE per connection instead of per-packet.</w:t>
      </w:r>
    </w:p>
    <w:p>
      <w:pPr>
        <w:spacing w:after="120"/>
        <w:jc w:val="both"/>
      </w:pPr>
      <w:r>
        <w:t xml:space="preserve">(b) NETWORKPOLICY PROBLEMS: Traditional iptables-based NetworkPolicy implementations produce rule explosion — 100 frontend pods × 50 backend pods = 5,000 iptables rules for one simple allow. Every pod lifecycle event requires rule updates. Cilium's identity-based approach produces ONE rule regardless of pod count; pod lifecycle events don't require rule updates (only identity assignments).</w:t>
      </w:r>
    </w:p>
    <w:p>
      <w:pPr>
        <w:spacing w:after="120"/>
        <w:jc w:val="both"/>
      </w:pPr>
      <w:r>
        <w:t xml:space="preserve">(c) IDENTITY VS IP: IP-based policy names specific addresses. When pods die and new ones start, old rules become stale and new ones need to be generated. Cilium identity is a numeric ID derived from a pod's LABELS — pods with the same labels share an identity. A policy "frontend can reach backend" references identities, not IPs. Regardless of how many pods exist or how they cycle through the cluster, the rule is ONE policy entry, stable over time.</w:t>
      </w:r>
    </w:p>
    <w:p>
      <w:pPr>
        <w:pStyle w:val="Heading2"/>
        <w:spacing w:after="160" w:before="280"/>
      </w:pPr>
      <w:r>
        <w:rPr>
          <w:b/>
          <w:bCs/>
        </w:rPr>
        <w:t xml:space="preserve">17.2 Exercise 2 — Architecture Mapping</w:t>
      </w:r>
    </w:p>
    <w:p>
      <w:pPr>
        <w:spacing w:after="120"/>
        <w:jc w:val="both"/>
      </w:pPr>
      <w:r>
        <w:t xml:space="preserve">For each Kubernetes networking concept, name the Cilium mechanism that handles it:</w:t>
      </w:r>
    </w:p>
    <w:p>
      <w:pPr>
        <w:pStyle w:val="ListParagraph"/>
        <w:numPr>
          <w:ilvl w:val="0"/>
          <w:numId w:val="3"/>
        </w:numPr>
        <w:spacing w:after="80"/>
      </w:pPr>
      <w:r>
        <w:t xml:space="preserve">Pod-to-pod packets within the same node.</w:t>
      </w:r>
    </w:p>
    <w:p>
      <w:pPr>
        <w:pStyle w:val="ListParagraph"/>
        <w:numPr>
          <w:ilvl w:val="0"/>
          <w:numId w:val="3"/>
        </w:numPr>
        <w:spacing w:after="80"/>
      </w:pPr>
      <w:r>
        <w:t xml:space="preserve">Pod connecting to a ClusterIP Service VIP.</w:t>
      </w:r>
    </w:p>
    <w:p>
      <w:pPr>
        <w:pStyle w:val="ListParagraph"/>
        <w:numPr>
          <w:ilvl w:val="0"/>
          <w:numId w:val="3"/>
        </w:numPr>
        <w:spacing w:after="80"/>
      </w:pPr>
      <w:r>
        <w:t xml:space="preserve">External client reaching a LoadBalancer Service.</w:t>
      </w:r>
    </w:p>
    <w:p>
      <w:pPr>
        <w:pStyle w:val="ListParagraph"/>
        <w:numPr>
          <w:ilvl w:val="0"/>
          <w:numId w:val="3"/>
        </w:numPr>
        <w:spacing w:after="80"/>
      </w:pPr>
      <w:r>
        <w:t xml:space="preserve">NetworkPolicy ingress rule enforcement.</w:t>
      </w:r>
    </w:p>
    <w:p>
      <w:pPr>
        <w:pStyle w:val="ListParagraph"/>
        <w:numPr>
          <w:ilvl w:val="0"/>
          <w:numId w:val="3"/>
        </w:numPr>
        <w:spacing w:after="80"/>
      </w:pPr>
      <w:r>
        <w:t xml:space="preserve">HTTP path-based policy ("only GET /api/*").</w:t>
      </w:r>
    </w:p>
    <w:p>
      <w:pPr>
        <w:pStyle w:val="ListParagraph"/>
        <w:numPr>
          <w:ilvl w:val="0"/>
          <w:numId w:val="3"/>
        </w:numPr>
        <w:spacing w:after="80"/>
      </w:pPr>
      <w:r>
        <w:t xml:space="preserve">Cross-node pod-to-pod traffic encryption.</w:t>
      </w:r>
    </w:p>
    <w:p>
      <w:pPr>
        <w:pStyle w:val="ListParagraph"/>
        <w:numPr>
          <w:ilvl w:val="0"/>
          <w:numId w:val="3"/>
        </w:numPr>
        <w:spacing w:after="80"/>
      </w:pPr>
      <w:r>
        <w:t xml:space="preserve">Observability of all flows in the cluster.</w:t>
      </w:r>
    </w:p>
    <w:p>
      <w:pPr>
        <w:pStyle w:val="ListParagraph"/>
        <w:numPr>
          <w:ilvl w:val="0"/>
          <w:numId w:val="3"/>
        </w:numPr>
        <w:spacing w:after="80"/>
      </w:pPr>
      <w:r>
        <w:t xml:space="preserve">Multi-cluster Service access.</w:t>
      </w:r>
    </w:p>
    <w:p>
      <w:pPr>
        <w:pStyle w:val="Heading3"/>
        <w:spacing w:after="120" w:before="220"/>
      </w:pPr>
      <w:r>
        <w:rPr>
          <w:b/>
          <w:bCs/>
        </w:rPr>
        <w:t xml:space="preserve">Sample Answers</w:t>
      </w:r>
    </w:p>
    <w:p>
      <w:pPr>
        <w:pStyle w:val="ListParagraph"/>
        <w:numPr>
          <w:ilvl w:val="0"/>
          <w:numId w:val="3"/>
        </w:numPr>
        <w:spacing w:after="80"/>
      </w:pPr>
      <w:r>
        <w:t xml:space="preserve">TC programs on veth interfaces handle local pod-to-pod.</w:t>
      </w:r>
    </w:p>
    <w:p>
      <w:pPr>
        <w:pStyle w:val="ListParagraph"/>
        <w:numPr>
          <w:ilvl w:val="0"/>
          <w:numId w:val="3"/>
        </w:numPr>
        <w:spacing w:after="80"/>
      </w:pPr>
      <w:r>
        <w:t xml:space="preserve">cgroup_sock_addr connect4 program rewrites destination (connect-time LB).</w:t>
      </w:r>
    </w:p>
    <w:p>
      <w:pPr>
        <w:pStyle w:val="ListParagraph"/>
        <w:numPr>
          <w:ilvl w:val="0"/>
          <w:numId w:val="3"/>
        </w:numPr>
        <w:spacing w:after="80"/>
      </w:pPr>
      <w:r>
        <w:t xml:space="preserve">External traffic hits NodePort (TC program) or XDP-accelerated LB.</w:t>
      </w:r>
    </w:p>
    <w:p>
      <w:pPr>
        <w:pStyle w:val="ListParagraph"/>
        <w:numPr>
          <w:ilvl w:val="0"/>
          <w:numId w:val="3"/>
        </w:numPr>
        <w:spacing w:after="80"/>
      </w:pPr>
      <w:r>
        <w:t xml:space="preserve">Per-endpoint policy BPF map consulted by TC programs; verdicts applied.</w:t>
      </w:r>
    </w:p>
    <w:p>
      <w:pPr>
        <w:pStyle w:val="ListParagraph"/>
        <w:numPr>
          <w:ilvl w:val="0"/>
          <w:numId w:val="3"/>
        </w:numPr>
        <w:spacing w:after="80"/>
      </w:pPr>
      <w:r>
        <w:t xml:space="preserve">L7 policy — traffic redirected to per-node Envoy for HTTP parsing.</w:t>
      </w:r>
    </w:p>
    <w:p>
      <w:pPr>
        <w:pStyle w:val="ListParagraph"/>
        <w:numPr>
          <w:ilvl w:val="0"/>
          <w:numId w:val="3"/>
        </w:numPr>
        <w:spacing w:after="80"/>
      </w:pPr>
      <w:r>
        <w:t xml:space="preserve">WireGuard or IPsec tunnel between nodes; cilium-agent manages keys.</w:t>
      </w:r>
    </w:p>
    <w:p>
      <w:pPr>
        <w:pStyle w:val="ListParagraph"/>
        <w:numPr>
          <w:ilvl w:val="0"/>
          <w:numId w:val="3"/>
        </w:numPr>
        <w:spacing w:after="80"/>
      </w:pPr>
      <w:r>
        <w:t xml:space="preserve">Hubble — eBPF programs already observe flows; Hubble aggregates.</w:t>
      </w:r>
    </w:p>
    <w:p>
      <w:pPr>
        <w:pStyle w:val="ListParagraph"/>
        <w:numPr>
          <w:ilvl w:val="0"/>
          <w:numId w:val="3"/>
        </w:numPr>
        <w:spacing w:after="80"/>
      </w:pPr>
      <w:r>
        <w:t xml:space="preserve">Cluster Mesh — clusters connected via cilium-agent coordination; service discovery across.</w:t>
      </w:r>
    </w:p>
    <w:p>
      <w:pPr>
        <w:pStyle w:val="Heading2"/>
        <w:spacing w:after="160" w:before="280"/>
      </w:pPr>
      <w:r>
        <w:rPr>
          <w:b/>
          <w:bCs/>
        </w:rPr>
        <w:t xml:space="preserve">17.3 Exercise 3 — Writing a Policy</w:t>
      </w:r>
    </w:p>
    <w:p>
      <w:pPr>
        <w:spacing w:after="120"/>
        <w:jc w:val="both"/>
      </w:pPr>
      <w:r>
        <w:t xml:space="preserve">Write a CiliumNetworkPolicy that accomplishes all of the following:</w:t>
      </w:r>
    </w:p>
    <w:p>
      <w:pPr>
        <w:pStyle w:val="ListParagraph"/>
        <w:numPr>
          <w:ilvl w:val="0"/>
          <w:numId w:val="2"/>
        </w:numPr>
        <w:spacing w:after="80"/>
      </w:pPr>
      <w:r>
        <w:t xml:space="preserve">Applies to pods in namespace production with label tier=backend.</w:t>
      </w:r>
    </w:p>
    <w:p>
      <w:pPr>
        <w:pStyle w:val="ListParagraph"/>
        <w:numPr>
          <w:ilvl w:val="0"/>
          <w:numId w:val="2"/>
        </w:numPr>
        <w:spacing w:after="80"/>
      </w:pPr>
      <w:r>
        <w:t xml:space="preserve">Allows ingress from pods with label tier=frontend in the same namespace on TCP port 8080.</w:t>
      </w:r>
    </w:p>
    <w:p>
      <w:pPr>
        <w:pStyle w:val="ListParagraph"/>
        <w:numPr>
          <w:ilvl w:val="0"/>
          <w:numId w:val="2"/>
        </w:numPr>
        <w:spacing w:after="80"/>
      </w:pPr>
      <w:r>
        <w:t xml:space="preserve">On that port, only allows HTTP GET and POST to paths matching /api/v1/.*</w:t>
      </w:r>
    </w:p>
    <w:p>
      <w:pPr>
        <w:pStyle w:val="ListParagraph"/>
        <w:numPr>
          <w:ilvl w:val="0"/>
          <w:numId w:val="2"/>
        </w:numPr>
        <w:spacing w:after="80"/>
      </w:pPr>
      <w:r>
        <w:t xml:space="preserve">Denies all other ingress (including from other backend pods or outside the cluster).</w:t>
      </w:r>
    </w:p>
    <w:p>
      <w:pPr>
        <w:pStyle w:val="ListParagraph"/>
        <w:numPr>
          <w:ilvl w:val="0"/>
          <w:numId w:val="2"/>
        </w:numPr>
        <w:spacing w:after="80"/>
      </w:pPr>
      <w:r>
        <w:t xml:space="preserve">Allows egress to the Kubernetes DNS (port 53) only.</w:t>
      </w:r>
    </w:p>
    <w:p>
      <w:pPr>
        <w:pStyle w:val="ListParagraph"/>
        <w:numPr>
          <w:ilvl w:val="0"/>
          <w:numId w:val="2"/>
        </w:numPr>
        <w:spacing w:after="80"/>
      </w:pPr>
      <w:r>
        <w:t xml:space="preserve">Allows egress to pods with label tier=database in the same namespace on TCP 5432.</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apiVersion: cilium.io/v2</w:t>
      </w:r>
    </w:p>
    <w:p>
      <w:pPr>
        <w:shd w:fill="F2F2F2" w:val="clear"/>
        <w:spacing w:after="80" w:before="80"/>
      </w:pPr>
      <w:r>
        <w:rPr>
          <w:rFonts w:ascii="Consolas" w:cs="Consolas" w:eastAsia="Consolas" w:hAnsi="Consolas"/>
          <w:sz w:val="20"/>
          <w:szCs w:val="20"/>
        </w:rPr>
        <w:t xml:space="preserve">kind: CiliumNetworkPolicy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backend-policy</w:t>
      </w:r>
    </w:p>
    <w:p>
      <w:pPr>
        <w:shd w:fill="F2F2F2" w:val="clear"/>
        <w:spacing w:after="80" w:before="80"/>
      </w:pPr>
      <w:r>
        <w:rPr>
          <w:rFonts w:ascii="Consolas" w:cs="Consolas" w:eastAsia="Consolas" w:hAnsi="Consolas"/>
          <w:sz w:val="20"/>
          <w:szCs w:val="20"/>
        </w:rPr>
        <w:t xml:space="preserve">  namespace: production</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endpointSelector: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tier: backend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ingress:</w:t>
      </w:r>
    </w:p>
    <w:p>
      <w:pPr>
        <w:shd w:fill="F2F2F2" w:val="clear"/>
        <w:spacing w:after="80" w:before="80"/>
      </w:pPr>
      <w:r>
        <w:rPr>
          <w:rFonts w:ascii="Consolas" w:cs="Consolas" w:eastAsia="Consolas" w:hAnsi="Consolas"/>
          <w:sz w:val="20"/>
          <w:szCs w:val="20"/>
        </w:rPr>
        <w:t xml:space="preserve">  - fromEndpoints:</w:t>
      </w:r>
    </w:p>
    <w:p>
      <w:pPr>
        <w:shd w:fill="F2F2F2" w:val="clear"/>
        <w:spacing w:after="80" w:before="80"/>
      </w:pPr>
      <w:r>
        <w:rPr>
          <w:rFonts w:ascii="Consolas" w:cs="Consolas" w:eastAsia="Consolas" w:hAnsi="Consolas"/>
          <w:sz w:val="20"/>
          <w:szCs w:val="20"/>
        </w:rPr>
        <w:t xml:space="preserve">    - matchLabels:</w:t>
      </w:r>
    </w:p>
    <w:p>
      <w:pPr>
        <w:shd w:fill="F2F2F2" w:val="clear"/>
        <w:spacing w:after="80" w:before="80"/>
      </w:pPr>
      <w:r>
        <w:rPr>
          <w:rFonts w:ascii="Consolas" w:cs="Consolas" w:eastAsia="Consolas" w:hAnsi="Consolas"/>
          <w:sz w:val="20"/>
          <w:szCs w:val="20"/>
        </w:rPr>
        <w:t xml:space="preserve">        tier: frontend</w:t>
      </w:r>
    </w:p>
    <w:p>
      <w:pPr>
        <w:shd w:fill="F2F2F2" w:val="clear"/>
        <w:spacing w:after="80" w:before="80"/>
      </w:pPr>
      <w:r>
        <w:rPr>
          <w:rFonts w:ascii="Consolas" w:cs="Consolas" w:eastAsia="Consolas" w:hAnsi="Consolas"/>
          <w:sz w:val="20"/>
          <w:szCs w:val="20"/>
        </w:rPr>
        <w:t xml:space="preserve">    toPorts:</w:t>
      </w:r>
    </w:p>
    <w:p>
      <w:pPr>
        <w:shd w:fill="F2F2F2" w:val="clear"/>
        <w:spacing w:after="80" w:before="80"/>
      </w:pPr>
      <w:r>
        <w:rPr>
          <w:rFonts w:ascii="Consolas" w:cs="Consolas" w:eastAsia="Consolas" w:hAnsi="Consolas"/>
          <w:sz w:val="20"/>
          <w:szCs w:val="20"/>
        </w:rPr>
        <w:t xml:space="preserve">    - ports:</w:t>
      </w:r>
    </w:p>
    <w:p>
      <w:pPr>
        <w:shd w:fill="F2F2F2" w:val="clear"/>
        <w:spacing w:after="80" w:before="80"/>
      </w:pPr>
      <w:r>
        <w:rPr>
          <w:rFonts w:ascii="Consolas" w:cs="Consolas" w:eastAsia="Consolas" w:hAnsi="Consolas"/>
          <w:sz w:val="20"/>
          <w:szCs w:val="20"/>
        </w:rPr>
        <w:t xml:space="preserve">      - port: "8080"</w:t>
      </w:r>
    </w:p>
    <w:p>
      <w:pPr>
        <w:shd w:fill="F2F2F2" w:val="clear"/>
        <w:spacing w:after="80" w:before="80"/>
      </w:pPr>
      <w:r>
        <w:rPr>
          <w:rFonts w:ascii="Consolas" w:cs="Consolas" w:eastAsia="Consolas" w:hAnsi="Consolas"/>
          <w:sz w:val="20"/>
          <w:szCs w:val="20"/>
        </w:rPr>
        <w:t xml:space="preserve">        protocol: TCP</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http:</w:t>
      </w:r>
    </w:p>
    <w:p>
      <w:pPr>
        <w:shd w:fill="F2F2F2" w:val="clear"/>
        <w:spacing w:after="80" w:before="80"/>
      </w:pPr>
      <w:r>
        <w:rPr>
          <w:rFonts w:ascii="Consolas" w:cs="Consolas" w:eastAsia="Consolas" w:hAnsi="Consolas"/>
          <w:sz w:val="20"/>
          <w:szCs w:val="20"/>
        </w:rPr>
        <w:t xml:space="preserve">        - method: "GET"</w:t>
      </w:r>
    </w:p>
    <w:p>
      <w:pPr>
        <w:shd w:fill="F2F2F2" w:val="clear"/>
        <w:spacing w:after="80" w:before="80"/>
      </w:pPr>
      <w:r>
        <w:rPr>
          <w:rFonts w:ascii="Consolas" w:cs="Consolas" w:eastAsia="Consolas" w:hAnsi="Consolas"/>
          <w:sz w:val="20"/>
          <w:szCs w:val="20"/>
        </w:rPr>
        <w:t xml:space="preserve">          path: "/api/v1/.*"</w:t>
      </w:r>
    </w:p>
    <w:p>
      <w:pPr>
        <w:shd w:fill="F2F2F2" w:val="clear"/>
        <w:spacing w:after="80" w:before="80"/>
      </w:pPr>
      <w:r>
        <w:rPr>
          <w:rFonts w:ascii="Consolas" w:cs="Consolas" w:eastAsia="Consolas" w:hAnsi="Consolas"/>
          <w:sz w:val="20"/>
          <w:szCs w:val="20"/>
        </w:rPr>
        <w:t xml:space="preserve">        - method: "POST"</w:t>
      </w:r>
    </w:p>
    <w:p>
      <w:pPr>
        <w:shd w:fill="F2F2F2" w:val="clear"/>
        <w:spacing w:after="80" w:before="80"/>
      </w:pPr>
      <w:r>
        <w:rPr>
          <w:rFonts w:ascii="Consolas" w:cs="Consolas" w:eastAsia="Consolas" w:hAnsi="Consolas"/>
          <w:sz w:val="20"/>
          <w:szCs w:val="20"/>
        </w:rPr>
        <w:t xml:space="preserve">          path: "/api/v1/.*"</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egress:</w:t>
      </w:r>
    </w:p>
    <w:p>
      <w:pPr>
        <w:shd w:fill="F2F2F2" w:val="clear"/>
        <w:spacing w:after="80" w:before="80"/>
      </w:pPr>
      <w:r>
        <w:rPr>
          <w:rFonts w:ascii="Consolas" w:cs="Consolas" w:eastAsia="Consolas" w:hAnsi="Consolas"/>
          <w:sz w:val="20"/>
          <w:szCs w:val="20"/>
        </w:rPr>
        <w:t xml:space="preserve">  # DNS</w:t>
      </w:r>
    </w:p>
    <w:p>
      <w:pPr>
        <w:shd w:fill="F2F2F2" w:val="clear"/>
        <w:spacing w:after="80" w:before="80"/>
      </w:pPr>
      <w:r>
        <w:rPr>
          <w:rFonts w:ascii="Consolas" w:cs="Consolas" w:eastAsia="Consolas" w:hAnsi="Consolas"/>
          <w:sz w:val="20"/>
          <w:szCs w:val="20"/>
        </w:rPr>
        <w:t xml:space="preserve">  - toEndpoints:</w:t>
      </w:r>
    </w:p>
    <w:p>
      <w:pPr>
        <w:shd w:fill="F2F2F2" w:val="clear"/>
        <w:spacing w:after="80" w:before="80"/>
      </w:pPr>
      <w:r>
        <w:rPr>
          <w:rFonts w:ascii="Consolas" w:cs="Consolas" w:eastAsia="Consolas" w:hAnsi="Consolas"/>
          <w:sz w:val="20"/>
          <w:szCs w:val="20"/>
        </w:rPr>
        <w:t xml:space="preserve">    - matchLabels:</w:t>
      </w:r>
    </w:p>
    <w:p>
      <w:pPr>
        <w:shd w:fill="F2F2F2" w:val="clear"/>
        <w:spacing w:after="80" w:before="80"/>
      </w:pPr>
      <w:r>
        <w:rPr>
          <w:rFonts w:ascii="Consolas" w:cs="Consolas" w:eastAsia="Consolas" w:hAnsi="Consolas"/>
          <w:sz w:val="20"/>
          <w:szCs w:val="20"/>
        </w:rPr>
        <w:t xml:space="preserve">        k8s:io.kubernetes.pod.namespace: kube-system</w:t>
      </w:r>
    </w:p>
    <w:p>
      <w:pPr>
        <w:shd w:fill="F2F2F2" w:val="clear"/>
        <w:spacing w:after="80" w:before="80"/>
      </w:pPr>
      <w:r>
        <w:rPr>
          <w:rFonts w:ascii="Consolas" w:cs="Consolas" w:eastAsia="Consolas" w:hAnsi="Consolas"/>
          <w:sz w:val="20"/>
          <w:szCs w:val="20"/>
        </w:rPr>
        <w:t xml:space="preserve">        k8s-app: kube-dns</w:t>
      </w:r>
    </w:p>
    <w:p>
      <w:pPr>
        <w:shd w:fill="F2F2F2" w:val="clear"/>
        <w:spacing w:after="80" w:before="80"/>
      </w:pPr>
      <w:r>
        <w:rPr>
          <w:rFonts w:ascii="Consolas" w:cs="Consolas" w:eastAsia="Consolas" w:hAnsi="Consolas"/>
          <w:sz w:val="20"/>
          <w:szCs w:val="20"/>
        </w:rPr>
        <w:t xml:space="preserve">    toPorts:</w:t>
      </w:r>
    </w:p>
    <w:p>
      <w:pPr>
        <w:shd w:fill="F2F2F2" w:val="clear"/>
        <w:spacing w:after="80" w:before="80"/>
      </w:pPr>
      <w:r>
        <w:rPr>
          <w:rFonts w:ascii="Consolas" w:cs="Consolas" w:eastAsia="Consolas" w:hAnsi="Consolas"/>
          <w:sz w:val="20"/>
          <w:szCs w:val="20"/>
        </w:rPr>
        <w:t xml:space="preserve">    - ports:</w:t>
      </w:r>
    </w:p>
    <w:p>
      <w:pPr>
        <w:shd w:fill="F2F2F2" w:val="clear"/>
        <w:spacing w:after="80" w:before="80"/>
      </w:pPr>
      <w:r>
        <w:rPr>
          <w:rFonts w:ascii="Consolas" w:cs="Consolas" w:eastAsia="Consolas" w:hAnsi="Consolas"/>
          <w:sz w:val="20"/>
          <w:szCs w:val="20"/>
        </w:rPr>
        <w:t xml:space="preserve">      - port: "53"</w:t>
      </w:r>
    </w:p>
    <w:p>
      <w:pPr>
        <w:shd w:fill="F2F2F2" w:val="clear"/>
        <w:spacing w:after="80" w:before="80"/>
      </w:pPr>
      <w:r>
        <w:rPr>
          <w:rFonts w:ascii="Consolas" w:cs="Consolas" w:eastAsia="Consolas" w:hAnsi="Consolas"/>
          <w:sz w:val="20"/>
          <w:szCs w:val="20"/>
        </w:rPr>
        <w:t xml:space="preserve">        protocol: UDP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Database</w:t>
      </w:r>
    </w:p>
    <w:p>
      <w:pPr>
        <w:shd w:fill="F2F2F2" w:val="clear"/>
        <w:spacing w:after="80" w:before="80"/>
      </w:pPr>
      <w:r>
        <w:rPr>
          <w:rFonts w:ascii="Consolas" w:cs="Consolas" w:eastAsia="Consolas" w:hAnsi="Consolas"/>
          <w:sz w:val="20"/>
          <w:szCs w:val="20"/>
        </w:rPr>
        <w:t xml:space="preserve">  - toEndpoints:</w:t>
      </w:r>
    </w:p>
    <w:p>
      <w:pPr>
        <w:shd w:fill="F2F2F2" w:val="clear"/>
        <w:spacing w:after="80" w:before="80"/>
      </w:pPr>
      <w:r>
        <w:rPr>
          <w:rFonts w:ascii="Consolas" w:cs="Consolas" w:eastAsia="Consolas" w:hAnsi="Consolas"/>
          <w:sz w:val="20"/>
          <w:szCs w:val="20"/>
        </w:rPr>
        <w:t xml:space="preserve">    - matchLabels:</w:t>
      </w:r>
    </w:p>
    <w:p>
      <w:pPr>
        <w:shd w:fill="F2F2F2" w:val="clear"/>
        <w:spacing w:after="80" w:before="80"/>
      </w:pPr>
      <w:r>
        <w:rPr>
          <w:rFonts w:ascii="Consolas" w:cs="Consolas" w:eastAsia="Consolas" w:hAnsi="Consolas"/>
          <w:sz w:val="20"/>
          <w:szCs w:val="20"/>
        </w:rPr>
        <w:t xml:space="preserve">        tier: database</w:t>
      </w:r>
    </w:p>
    <w:p>
      <w:pPr>
        <w:shd w:fill="F2F2F2" w:val="clear"/>
        <w:spacing w:after="80" w:before="80"/>
      </w:pPr>
      <w:r>
        <w:rPr>
          <w:rFonts w:ascii="Consolas" w:cs="Consolas" w:eastAsia="Consolas" w:hAnsi="Consolas"/>
          <w:sz w:val="20"/>
          <w:szCs w:val="20"/>
        </w:rPr>
        <w:t xml:space="preserve">    toPorts:</w:t>
      </w:r>
    </w:p>
    <w:p>
      <w:pPr>
        <w:shd w:fill="F2F2F2" w:val="clear"/>
        <w:spacing w:after="80" w:before="80"/>
      </w:pPr>
      <w:r>
        <w:rPr>
          <w:rFonts w:ascii="Consolas" w:cs="Consolas" w:eastAsia="Consolas" w:hAnsi="Consolas"/>
          <w:sz w:val="20"/>
          <w:szCs w:val="20"/>
        </w:rPr>
        <w:t xml:space="preserve">    - ports:</w:t>
      </w:r>
    </w:p>
    <w:p>
      <w:pPr>
        <w:shd w:fill="F2F2F2" w:val="clear"/>
        <w:spacing w:after="80" w:before="80"/>
      </w:pPr>
      <w:r>
        <w:rPr>
          <w:rFonts w:ascii="Consolas" w:cs="Consolas" w:eastAsia="Consolas" w:hAnsi="Consolas"/>
          <w:sz w:val="20"/>
          <w:szCs w:val="20"/>
        </w:rPr>
        <w:t xml:space="preserve">      - port: "5432"</w:t>
      </w:r>
    </w:p>
    <w:p>
      <w:pPr>
        <w:shd w:fill="F2F2F2" w:val="clear"/>
        <w:spacing w:after="80" w:before="80"/>
      </w:pPr>
      <w:r>
        <w:rPr>
          <w:rFonts w:ascii="Consolas" w:cs="Consolas" w:eastAsia="Consolas" w:hAnsi="Consolas"/>
          <w:sz w:val="20"/>
          <w:szCs w:val="20"/>
        </w:rPr>
        <w:t xml:space="preserve">        protocol: TCP</w:t>
      </w:r>
    </w:p>
    <w:p>
      <w:pPr>
        <w:spacing w:after="120"/>
        <w:jc w:val="both"/>
      </w:pPr>
      <w:r>
        <w:t xml:space="preserve">Note: because ingress has ONE rule set, everything NOT matching (from non-frontend, other ports, other HTTP methods, non-matching paths) is implicitly DENIED. Cilium's default-deny semantics apply when any policy is attached to an endpoint.</w:t>
      </w:r>
    </w:p>
    <w:p>
      <w:pPr>
        <w:pStyle w:val="Heading2"/>
        <w:spacing w:after="160" w:before="280"/>
      </w:pPr>
      <w:r>
        <w:rPr>
          <w:b/>
          <w:bCs/>
        </w:rPr>
        <w:t xml:space="preserve">17.4 Exercise 4 — Debugging with Hubble</w:t>
      </w:r>
    </w:p>
    <w:p>
      <w:pPr>
        <w:spacing w:after="120"/>
        <w:jc w:val="both"/>
      </w:pPr>
      <w:r>
        <w:t xml:space="preserve">Your frontend pods can't reach a backend service. You've verified the Service exists and the pods are healthy. Walk through how you'd use Hubble to diagnose the problem.</w:t>
      </w:r>
    </w:p>
    <w:p>
      <w:pPr>
        <w:pStyle w:val="Heading3"/>
        <w:spacing w:after="120" w:before="220"/>
      </w:pPr>
      <w:r>
        <w:rPr>
          <w:b/>
          <w:bCs/>
        </w:rPr>
        <w:t xml:space="preserve">Sample Answer</w:t>
      </w:r>
    </w:p>
    <w:p>
      <w:pPr>
        <w:pStyle w:val="ListParagraph"/>
        <w:numPr>
          <w:ilvl w:val="0"/>
          <w:numId w:val="3"/>
        </w:numPr>
        <w:spacing w:after="80"/>
      </w:pPr>
      <w:r>
        <w:t xml:space="preserve">Start broad: hubble observe --pod my-frontend-pod --last 50 — watch recent flows from this pod.</w:t>
      </w:r>
    </w:p>
    <w:p>
      <w:pPr>
        <w:pStyle w:val="ListParagraph"/>
        <w:numPr>
          <w:ilvl w:val="0"/>
          <w:numId w:val="3"/>
        </w:numPr>
        <w:spacing w:after="80"/>
      </w:pPr>
      <w:r>
        <w:t xml:space="preserve">Look for DROPs: hubble observe --pod my-frontend-pod --verdict DROPPED. If dropped, note the reason.</w:t>
      </w:r>
    </w:p>
    <w:p>
      <w:pPr>
        <w:pStyle w:val="ListParagraph"/>
        <w:numPr>
          <w:ilvl w:val="0"/>
          <w:numId w:val="3"/>
        </w:numPr>
        <w:spacing w:after="80"/>
      </w:pPr>
      <w:r>
        <w:t xml:space="preserve">Check policy verdicts: if dropped with reason "Policy denied," a policy is denying the traffic. Which policy applies to the destination?</w:t>
      </w:r>
    </w:p>
    <w:p>
      <w:pPr>
        <w:pStyle w:val="ListParagraph"/>
        <w:numPr>
          <w:ilvl w:val="0"/>
          <w:numId w:val="3"/>
        </w:numPr>
        <w:spacing w:after="80"/>
      </w:pPr>
      <w:r>
        <w:t xml:space="preserve">Inspect the destination endpoint: kubectl exec cilium-agent -- cilium endpoint get &lt;id&gt;. Lists the policies attached.</w:t>
      </w:r>
    </w:p>
    <w:p>
      <w:pPr>
        <w:pStyle w:val="ListParagraph"/>
        <w:numPr>
          <w:ilvl w:val="0"/>
          <w:numId w:val="3"/>
        </w:numPr>
        <w:spacing w:after="80"/>
      </w:pPr>
      <w:r>
        <w:t xml:space="preserve">Check for DNS issues: hubble observe --pod my-frontend-pod --protocol dns. If DNS lookups are failing, that's the problem.</w:t>
      </w:r>
    </w:p>
    <w:p>
      <w:pPr>
        <w:pStyle w:val="ListParagraph"/>
        <w:numPr>
          <w:ilvl w:val="0"/>
          <w:numId w:val="3"/>
        </w:numPr>
        <w:spacing w:after="80"/>
      </w:pPr>
      <w:r>
        <w:t xml:space="preserve">Check for TCP-level issues: if flows show SYN but no ACK, it's a connection-level failure (maybe port not actually listening).</w:t>
      </w:r>
    </w:p>
    <w:p>
      <w:pPr>
        <w:pStyle w:val="ListParagraph"/>
        <w:numPr>
          <w:ilvl w:val="0"/>
          <w:numId w:val="3"/>
        </w:numPr>
        <w:spacing w:after="80"/>
      </w:pPr>
      <w:r>
        <w:t xml:space="preserve">Check at the destination: hubble observe --to-pod my-backend-pod. Is traffic ARRIVING at the backend? If not, it's a routing or policy issue before the destination.</w:t>
      </w:r>
    </w:p>
    <w:p>
      <w:pPr>
        <w:spacing w:after="120"/>
        <w:jc w:val="both"/>
      </w:pPr>
      <w:r>
        <w:t xml:space="preserve">Hubble's debugging workflow is: work from the pod's viewpoint OUT to the destination; identify where flows stop; the stopping point is the problem layer.</w:t>
      </w:r>
    </w:p>
    <w:p>
      <w:pPr>
        <w:pStyle w:val="Heading2"/>
        <w:spacing w:after="160" w:before="280"/>
      </w:pPr>
      <w:r>
        <w:rPr>
          <w:b/>
          <w:bCs/>
        </w:rPr>
        <w:t xml:space="preserve">17.5 Exercise 5 — When to Enable What</w:t>
      </w:r>
    </w:p>
    <w:p>
      <w:pPr>
        <w:spacing w:after="120"/>
        <w:jc w:val="both"/>
      </w:pPr>
      <w:r>
        <w:t xml:space="preserve">For each scenario, which Cilium features would you enable or deploy, and why?</w:t>
      </w:r>
    </w:p>
    <w:p>
      <w:pPr>
        <w:pStyle w:val="ListParagraph"/>
        <w:numPr>
          <w:ilvl w:val="0"/>
          <w:numId w:val="3"/>
        </w:numPr>
        <w:spacing w:after="80"/>
      </w:pPr>
      <w:r>
        <w:t xml:space="preserve">A 30-node development cluster for a startup, basic Kubernetes networking needed.</w:t>
      </w:r>
    </w:p>
    <w:p>
      <w:pPr>
        <w:pStyle w:val="ListParagraph"/>
        <w:numPr>
          <w:ilvl w:val="0"/>
          <w:numId w:val="3"/>
        </w:numPr>
        <w:spacing w:after="80"/>
      </w:pPr>
      <w:r>
        <w:t xml:space="preserve">A 200-node production cluster running fintech workloads with compliance requirements around pod-to-pod encryption.</w:t>
      </w:r>
    </w:p>
    <w:p>
      <w:pPr>
        <w:pStyle w:val="ListParagraph"/>
        <w:numPr>
          <w:ilvl w:val="0"/>
          <w:numId w:val="3"/>
        </w:numPr>
        <w:spacing w:after="80"/>
      </w:pPr>
      <w:r>
        <w:t xml:space="preserve">A 1,000-node cluster running diverse microservices with a mature team wanting to eliminate iptables.</w:t>
      </w:r>
    </w:p>
    <w:p>
      <w:pPr>
        <w:pStyle w:val="ListParagraph"/>
        <w:numPr>
          <w:ilvl w:val="0"/>
          <w:numId w:val="3"/>
        </w:numPr>
        <w:spacing w:after="80"/>
      </w:pPr>
      <w:r>
        <w:t xml:space="preserve">A multi-region deployment with clusters in us-east and us-west needing service-level failover.</w:t>
      </w:r>
    </w:p>
    <w:p>
      <w:pPr>
        <w:pStyle w:val="Heading3"/>
        <w:spacing w:after="120" w:before="220"/>
      </w:pPr>
      <w:r>
        <w:rPr>
          <w:b/>
          <w:bCs/>
        </w:rPr>
        <w:t xml:space="preserve">Sample Answers</w:t>
      </w:r>
    </w:p>
    <w:p>
      <w:pPr>
        <w:pStyle w:val="ListParagraph"/>
        <w:numPr>
          <w:ilvl w:val="0"/>
          <w:numId w:val="3"/>
        </w:numPr>
        <w:spacing w:after="80"/>
      </w:pPr>
      <w:r>
        <w:t xml:space="preserve">Core Cilium CNI with NetworkPolicy enforcement. Maybe Hubble for observability. Skip Service Mesh, encryption, Cluster Mesh — unnecessary complexity for the use case.</w:t>
      </w:r>
    </w:p>
    <w:p>
      <w:pPr>
        <w:pStyle w:val="ListParagraph"/>
        <w:numPr>
          <w:ilvl w:val="0"/>
          <w:numId w:val="3"/>
        </w:numPr>
        <w:spacing w:after="80"/>
      </w:pPr>
      <w:r>
        <w:t xml:space="preserve">Core Cilium + NetworkPolicy + WIREGUARD ENCRYPTION (the compliance driver). Hubble for audit trail. Maybe add Tetragon for runtime security.</w:t>
      </w:r>
    </w:p>
    <w:p>
      <w:pPr>
        <w:pStyle w:val="ListParagraph"/>
        <w:numPr>
          <w:ilvl w:val="0"/>
          <w:numId w:val="3"/>
        </w:numPr>
        <w:spacing w:after="80"/>
      </w:pPr>
      <w:r>
        <w:t xml:space="preserve">Core Cilium replacing kube-proxy entirely (kubeProxyReplacement=strict). Hubble for observability. BGP integration for LoadBalancer Services without MetalLB. Potentially Cilium Service Mesh to avoid sidecar overhead in 1,000-node scale.</w:t>
      </w:r>
    </w:p>
    <w:p>
      <w:pPr>
        <w:pStyle w:val="ListParagraph"/>
        <w:numPr>
          <w:ilvl w:val="0"/>
          <w:numId w:val="3"/>
        </w:numPr>
        <w:spacing w:after="80"/>
      </w:pPr>
      <w:r>
        <w:t xml:space="preserve">Core Cilium on each cluster + CLUSTER MESH to connect them. Services deployed in both regions with global annotation. Cross-region traffic encrypted (WireGuard). Hubble observes cross-cluster flows. Failover testing with cilium connectivity test.</w:t>
      </w:r>
    </w:p>
    <w:p>
      <w:pPr>
        <w:pStyle w:val="Heading2"/>
        <w:spacing w:after="160" w:before="280"/>
      </w:pPr>
      <w:r>
        <w:rPr>
          <w:b/>
          <w:bCs/>
        </w:rPr>
        <w:t xml:space="preserve">17.6 Exercise 6 — The Kernel Requirement</w:t>
      </w:r>
    </w:p>
    <w:p>
      <w:pPr>
        <w:spacing w:after="120"/>
        <w:jc w:val="both"/>
      </w:pPr>
      <w:r>
        <w:t xml:space="preserve">Your team wants to adopt Cilium but runs kernel 4.19 on most nodes. Evaluate:</w:t>
      </w:r>
    </w:p>
    <w:p>
      <w:pPr>
        <w:pStyle w:val="ListParagraph"/>
        <w:numPr>
          <w:ilvl w:val="0"/>
          <w:numId w:val="3"/>
        </w:numPr>
        <w:spacing w:after="80"/>
      </w:pPr>
      <w:r>
        <w:t xml:space="preserve">Can you use Cilium at all?</w:t>
      </w:r>
    </w:p>
    <w:p>
      <w:pPr>
        <w:pStyle w:val="ListParagraph"/>
        <w:numPr>
          <w:ilvl w:val="0"/>
          <w:numId w:val="3"/>
        </w:numPr>
        <w:spacing w:after="80"/>
      </w:pPr>
      <w:r>
        <w:t xml:space="preserve">What features will work?</w:t>
      </w:r>
    </w:p>
    <w:p>
      <w:pPr>
        <w:pStyle w:val="ListParagraph"/>
        <w:numPr>
          <w:ilvl w:val="0"/>
          <w:numId w:val="3"/>
        </w:numPr>
        <w:spacing w:after="80"/>
      </w:pPr>
      <w:r>
        <w:t xml:space="preserve">What won't?</w:t>
      </w:r>
    </w:p>
    <w:p>
      <w:pPr>
        <w:pStyle w:val="ListParagraph"/>
        <w:numPr>
          <w:ilvl w:val="0"/>
          <w:numId w:val="3"/>
        </w:numPr>
        <w:spacing w:after="80"/>
      </w:pPr>
      <w:r>
        <w:t xml:space="preserve">What's your recommended path?</w:t>
      </w:r>
    </w:p>
    <w:p>
      <w:pPr>
        <w:pStyle w:val="Heading3"/>
        <w:spacing w:after="120" w:before="220"/>
      </w:pPr>
      <w:r>
        <w:rPr>
          <w:b/>
          <w:bCs/>
        </w:rPr>
        <w:t xml:space="preserve">Sample Answer</w:t>
      </w:r>
    </w:p>
    <w:p>
      <w:pPr>
        <w:pStyle w:val="ListParagraph"/>
        <w:numPr>
          <w:ilvl w:val="0"/>
          <w:numId w:val="3"/>
        </w:numPr>
        <w:spacing w:after="80"/>
      </w:pPr>
      <w:r>
        <w:t xml:space="preserve">YES, you can use Cilium, but older versions — Cilium 1.12 or earlier fully supports 4.19.</w:t>
      </w:r>
    </w:p>
    <w:p>
      <w:pPr>
        <w:pStyle w:val="ListParagraph"/>
        <w:numPr>
          <w:ilvl w:val="0"/>
          <w:numId w:val="3"/>
        </w:numPr>
        <w:spacing w:after="80"/>
      </w:pPr>
      <w:r>
        <w:t xml:space="preserve">WORKS: core CNI, NetworkPolicy, L7 policy with Envoy, Hubble basics, IPsec encryption.</w:t>
      </w:r>
    </w:p>
    <w:p>
      <w:pPr>
        <w:pStyle w:val="ListParagraph"/>
        <w:numPr>
          <w:ilvl w:val="0"/>
          <w:numId w:val="3"/>
        </w:numPr>
        <w:spacing w:after="80"/>
      </w:pPr>
      <w:r>
        <w:t xml:space="preserve">DOESN'T WORK / LIMITED: WireGuard encryption (needs 5.6+), BPF LSM (needs 5.7+), latest performance optimizations (often need 5.10+), newest feature like BPF Masquerade, some cutting-edge Cilium 1.15+ features.</w:t>
      </w:r>
    </w:p>
    <w:p>
      <w:pPr>
        <w:pStyle w:val="ListParagraph"/>
        <w:numPr>
          <w:ilvl w:val="0"/>
          <w:numId w:val="3"/>
        </w:numPr>
        <w:spacing w:after="80"/>
      </w:pPr>
      <w:r>
        <w:t xml:space="preserve">RECOMMENDED PATH: upgrade kernels to 5.10+ before adopting latest Cilium. Many distributions offer 5.15 LTS or similar. If kernel upgrade is infeasible in the short term, deploy Cilium 1.12 now; plan kernel upgrades; migrate to newer Cilium when ready.</w:t>
      </w:r>
    </w:p>
    <w:p>
      <w:pPr>
        <w:spacing w:after="120"/>
        <w:jc w:val="both"/>
      </w:pPr>
      <w:r>
        <w:t xml:space="preserve">DON'T adopt the latest Cilium on old kernels — features will silently not work, creating operational confusion.</w:t>
      </w:r>
    </w:p>
    <w:p>
      <w:pPr>
        <w:pStyle w:val="Heading2"/>
        <w:spacing w:after="160" w:before="280"/>
      </w:pPr>
      <w:r>
        <w:rPr>
          <w:b/>
          <w:bCs/>
        </w:rPr>
        <w:t xml:space="preserve">17.7 Exercise 7 — Hubble Value Proposition</w:t>
      </w:r>
    </w:p>
    <w:p>
      <w:pPr>
        <w:spacing w:after="120"/>
        <w:jc w:val="both"/>
      </w:pPr>
      <w:r>
        <w:t xml:space="preserve">Your team already has Datadog APM providing request-level observability. Explain what Hubble adds that Datadog doesn't, and when you'd want both.</w:t>
      </w:r>
    </w:p>
    <w:p>
      <w:pPr>
        <w:pStyle w:val="Heading3"/>
        <w:spacing w:after="120" w:before="220"/>
      </w:pPr>
      <w:r>
        <w:rPr>
          <w:b/>
          <w:bCs/>
        </w:rPr>
        <w:t xml:space="preserve">Sample Answer</w:t>
      </w:r>
    </w:p>
    <w:p>
      <w:pPr>
        <w:spacing w:after="120"/>
        <w:jc w:val="both"/>
      </w:pPr>
      <w:r>
        <w:t xml:space="preserve">DATADOG APM provides: request-level tracing (spans), business-context tagging, language-specific deep insights (JVM metrics, Python framework details), cross-service distributed traces.</w:t>
      </w:r>
    </w:p>
    <w:p>
      <w:pPr>
        <w:spacing w:after="120"/>
        <w:jc w:val="both"/>
      </w:pPr>
      <w:r>
        <w:t xml:space="preserve">HUBBLE adds:</w:t>
      </w:r>
    </w:p>
    <w:p>
      <w:pPr>
        <w:pStyle w:val="ListParagraph"/>
        <w:numPr>
          <w:ilvl w:val="0"/>
          <w:numId w:val="3"/>
        </w:numPr>
        <w:spacing w:after="80"/>
      </w:pPr>
      <w:r>
        <w:t xml:space="preserve">KUBERNETES-NATIVE FLOW DATA — every pod-to-pod connection, regardless of whether the app is instrumented. Third-party services, sidecars, infrastructure components ALL visible.</w:t>
      </w:r>
    </w:p>
    <w:p>
      <w:pPr>
        <w:pStyle w:val="ListParagraph"/>
        <w:numPr>
          <w:ilvl w:val="0"/>
          <w:numId w:val="3"/>
        </w:numPr>
        <w:spacing w:after="80"/>
      </w:pPr>
      <w:r>
        <w:t xml:space="preserve">POLICY VERDICT INTEGRATION — WHY traffic was allowed or denied. Datadog has no equivalent because it's above the network layer.</w:t>
      </w:r>
    </w:p>
    <w:p>
      <w:pPr>
        <w:pStyle w:val="ListParagraph"/>
        <w:numPr>
          <w:ilvl w:val="0"/>
          <w:numId w:val="3"/>
        </w:numPr>
        <w:spacing w:after="80"/>
      </w:pPr>
      <w:r>
        <w:t xml:space="preserve">UNIVERSAL COVERAGE — works for every service, even those without Datadog agents.</w:t>
      </w:r>
    </w:p>
    <w:p>
      <w:pPr>
        <w:pStyle w:val="ListParagraph"/>
        <w:numPr>
          <w:ilvl w:val="0"/>
          <w:numId w:val="3"/>
        </w:numPr>
        <w:spacing w:after="80"/>
      </w:pPr>
      <w:r>
        <w:t xml:space="preserve">FREE (built into Cilium you're already running) — no extra per-service licensing.</w:t>
      </w:r>
    </w:p>
    <w:p>
      <w:pPr>
        <w:pStyle w:val="ListParagraph"/>
        <w:numPr>
          <w:ilvl w:val="0"/>
          <w:numId w:val="3"/>
        </w:numPr>
        <w:spacing w:after="80"/>
      </w:pPr>
      <w:r>
        <w:t xml:space="preserve">KERNEL-LEVEL CORRECTNESS — seeing actual network flows, not just application-reported ones.</w:t>
      </w:r>
    </w:p>
    <w:p>
      <w:pPr>
        <w:spacing w:after="120"/>
        <w:jc w:val="both"/>
      </w:pPr>
      <w:r>
        <w:t xml:space="preserve">USE BOTH: Hubble for universal coverage, infrastructure awareness, policy debugging; Datadog for business-context traces, distributed causality, application internals. They're complementary.</w:t>
      </w:r>
    </w:p>
    <w:p>
      <w:pPr>
        <w:pStyle w:val="Heading2"/>
        <w:spacing w:after="160" w:before="280"/>
      </w:pPr>
      <w:r>
        <w:rPr>
          <w:b/>
          <w:bCs/>
        </w:rPr>
        <w:t xml:space="preserve">17.8 Final Reflection Questions</w:t>
      </w:r>
    </w:p>
    <w:p>
      <w:pPr>
        <w:pStyle w:val="ListParagraph"/>
        <w:numPr>
          <w:ilvl w:val="0"/>
          <w:numId w:val="3"/>
        </w:numPr>
        <w:spacing w:after="80"/>
      </w:pPr>
      <w:r>
        <w:t xml:space="preserve">Why does identity-based policy scale better than IP-based policy?</w:t>
      </w:r>
    </w:p>
    <w:p>
      <w:pPr>
        <w:pStyle w:val="ListParagraph"/>
        <w:numPr>
          <w:ilvl w:val="0"/>
          <w:numId w:val="3"/>
        </w:numPr>
        <w:spacing w:after="80"/>
      </w:pPr>
      <w:r>
        <w:t xml:space="preserve">Explain the connect-time load balancing shortcut and why it's significantly faster than per-packet DNAT.</w:t>
      </w:r>
    </w:p>
    <w:p>
      <w:pPr>
        <w:pStyle w:val="ListParagraph"/>
        <w:numPr>
          <w:ilvl w:val="0"/>
          <w:numId w:val="3"/>
        </w:numPr>
        <w:spacing w:after="80"/>
      </w:pPr>
      <w:r>
        <w:t xml:space="preserve">Why is per-node Envoy (Cilium's approach) operationally simpler than per-pod sidecars (traditional service mesh)?</w:t>
      </w:r>
    </w:p>
    <w:p>
      <w:pPr>
        <w:pStyle w:val="ListParagraph"/>
        <w:numPr>
          <w:ilvl w:val="0"/>
          <w:numId w:val="3"/>
        </w:numPr>
        <w:spacing w:after="80"/>
      </w:pPr>
      <w:r>
        <w:t xml:space="preserve">What's the role of WireGuard in Cilium, and when would you choose it over IPsec?</w:t>
      </w:r>
    </w:p>
    <w:p>
      <w:pPr>
        <w:pStyle w:val="ListParagraph"/>
        <w:numPr>
          <w:ilvl w:val="0"/>
          <w:numId w:val="3"/>
        </w:numPr>
        <w:spacing w:after="80"/>
      </w:pPr>
      <w:r>
        <w:t xml:space="preserve">Why is Cilium's CNCF graduation significant for adoption decisions?</w:t>
      </w:r>
    </w:p>
    <w:p>
      <w:pPr>
        <w:pStyle w:val="ListParagraph"/>
        <w:numPr>
          <w:ilvl w:val="0"/>
          <w:numId w:val="3"/>
        </w:numPr>
        <w:spacing w:after="80"/>
      </w:pPr>
      <w:r>
        <w:t xml:space="preserve">Describe how you'd investigate a "connection refused" error using Hubble.</w:t>
      </w:r>
    </w:p>
    <w:p>
      <w:pPr>
        <w:pStyle w:val="ListParagraph"/>
        <w:numPr>
          <w:ilvl w:val="0"/>
          <w:numId w:val="3"/>
        </w:numPr>
        <w:spacing w:after="80"/>
      </w:pPr>
      <w:r>
        <w:t xml:space="preserve">What's the key architectural difference between standard NetworkPolicy and CiliumNetworkPolicy?</w:t>
      </w:r>
    </w:p>
    <w:p>
      <w:pPr>
        <w:pStyle w:val="ListParagraph"/>
        <w:numPr>
          <w:ilvl w:val="0"/>
          <w:numId w:val="3"/>
        </w:numPr>
        <w:spacing w:after="80"/>
      </w:pPr>
      <w:r>
        <w:t xml:space="preserve">Why would a 30-node cluster NOT need Cluster Mesh, while a multi-region deployment would?</w:t>
      </w:r>
    </w:p>
    <w:p>
      <w:pPr>
        <w:pStyle w:val="ListParagraph"/>
        <w:numPr>
          <w:ilvl w:val="0"/>
          <w:numId w:val="3"/>
        </w:numPr>
        <w:spacing w:after="80"/>
      </w:pPr>
      <w:r>
        <w:t xml:space="preserve">What does cilium connectivity test actually verify, and why should you run it after configuration changes?</w:t>
      </w:r>
    </w:p>
    <w:p>
      <w:pPr>
        <w:pStyle w:val="ListParagraph"/>
        <w:numPr>
          <w:ilvl w:val="0"/>
          <w:numId w:val="3"/>
        </w:numPr>
        <w:spacing w:after="80"/>
      </w:pPr>
      <w:r>
        <w:t xml:space="preserve">If you had to explain Cilium's value proposition to an engineering VP in 90 seconds, what would you emphasize?</w:t>
      </w:r>
    </w:p>
    <w:p>
      <w:pPr>
        <w:spacing w:after="120"/>
      </w:pPr>
      <w:r>
        <w:t xml:space="preserve"/>
      </w:r>
    </w:p>
    <w:p>
      <w:pPr>
        <w:spacing w:after="120"/>
      </w:pPr>
      <w:r>
        <w:t xml:space="preserve"/>
      </w:r>
    </w:p>
    <w:p>
      <w:pPr>
        <w:spacing w:after="200" w:before="400"/>
        <w:jc w:val="center"/>
      </w:pPr>
      <w:r>
        <w:rPr>
          <w:b/>
          <w:bCs/>
          <w:i/>
          <w:iCs/>
          <w:color w:val="4472C4"/>
        </w:rPr>
        <w:t xml:space="preserve">— End of Module 4: Cilium —</w:t>
      </w:r>
    </w:p>
    <w:p>
      <w:pPr>
        <w:jc w:val="center"/>
      </w:pPr>
      <w:r>
        <w:rPr>
          <w:i/>
          <w:iCs/>
          <w:color w:val="595959"/>
          <w:sz w:val="22"/>
          <w:szCs w:val="22"/>
        </w:rPr>
        <w:t xml:space="preserve">Next in this curriculum: Pixie for auto-instrumentation observability; Parca for continuous profiling; Falco and Tetragon for runtime security; production deployment patterns; writing custom eBPF programs.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2026-04-24T16:48:24.128Z</dcterms:created>
  <dcterms:modified xsi:type="dcterms:W3CDTF">2026-04-24T16:48:24.129Z</dcterms:modified>
</cp:coreProperties>
</file>

<file path=docProps/custom.xml><?xml version="1.0" encoding="utf-8"?>
<Properties xmlns="http://schemas.openxmlformats.org/officeDocument/2006/custom-properties" xmlns:vt="http://schemas.openxmlformats.org/officeDocument/2006/docPropsVTypes"/>
</file>