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TESTCONTAINERS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Cache &amp; Other Containers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GenericContainer for Redis -- Cache Testing</w:t>
      </w:r>
    </w:p>
    <w:p>
      <w:pPr>
        <w:spacing w:after="40" w:before="40"/>
        <w:jc w:val="center"/>
      </w:pPr>
      <w:r>
        <w:rPr>
          <w:rFonts w:ascii="Arial" w:cs="Arial" w:eastAsia="Arial" w:hAnsi="Arial"/>
          <w:color w:val="404040"/>
          <w:sz w:val="22"/>
          <w:szCs w:val="22"/>
        </w:rPr>
        <w:t xml:space="preserve">  Elasticsearch Container -- Search Testing</w:t>
      </w:r>
    </w:p>
    <w:p>
      <w:pPr>
        <w:spacing w:after="40" w:before="40"/>
        <w:jc w:val="center"/>
      </w:pPr>
      <w:r>
        <w:rPr>
          <w:rFonts w:ascii="Arial" w:cs="Arial" w:eastAsia="Arial" w:hAnsi="Arial"/>
          <w:color w:val="404040"/>
          <w:sz w:val="22"/>
          <w:szCs w:val="22"/>
        </w:rPr>
        <w:t xml:space="preserve">  Keycloak Container -- OAuth2 / JWT Integration Testing</w:t>
      </w:r>
    </w:p>
    <w:p>
      <w:pPr>
        <w:spacing w:after="40" w:before="40"/>
        <w:jc w:val="center"/>
      </w:pPr>
      <w:r>
        <w:rPr>
          <w:rFonts w:ascii="Arial" w:cs="Arial" w:eastAsia="Arial" w:hAnsi="Arial"/>
          <w:color w:val="404040"/>
          <w:sz w:val="22"/>
          <w:szCs w:val="22"/>
        </w:rPr>
        <w:t xml:space="preserve">  GreenMail -- SMTP Email Testing</w:t>
      </w:r>
    </w:p>
    <w:p>
      <w:pPr>
        <w:spacing w:after="40" w:before="40"/>
        <w:jc w:val="center"/>
      </w:pPr>
      <w:r>
        <w:rPr>
          <w:rFonts w:ascii="Arial" w:cs="Arial" w:eastAsia="Arial" w:hAnsi="Arial"/>
          <w:color w:val="404040"/>
          <w:sz w:val="22"/>
          <w:szCs w:val="22"/>
        </w:rPr>
        <w:t xml:space="preserve">  Selenium Container -- Browser UI Testing</w:t>
      </w:r>
    </w:p>
    <w:p>
      <w:pPr>
        <w:spacing w:after="40" w:before="40"/>
        <w:jc w:val="center"/>
      </w:pPr>
      <w:r>
        <w:rPr>
          <w:rFonts w:ascii="Arial" w:cs="Arial" w:eastAsia="Arial" w:hAnsi="Arial"/>
          <w:color w:val="404040"/>
          <w:sz w:val="22"/>
          <w:szCs w:val="22"/>
        </w:rPr>
        <w:t xml:space="preserve">  Custom Containers -- GenericContainer and Dockerfiles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GenericContainer for Redis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Redis Cache Testing</w:t>
      </w:r>
    </w:p>
    <w:p>
      <w:pPr>
        <w:spacing w:after="100" w:before="60"/>
      </w:pPr>
      <w:r>
        <w:rPr>
          <w:rFonts w:ascii="Arial" w:cs="Arial" w:eastAsia="Arial" w:hAnsi="Arial"/>
          <w:sz w:val="22"/>
          <w:szCs w:val="22"/>
        </w:rPr>
        <w:t xml:space="preserve">Redis has no dedicated first-party Testcontainers module, so it uses GenericContainer -- the universal container type that wraps any Docker image. GenericContainer requires explicit port exposure and a manual wait strategy since there is no built-in readiness logic. Once wired into Spring, the full @Cacheable, @CacheEvict, and @CachePut lifecycle is tested against a real Redis instance.</w:t>
      </w:r>
    </w:p>
    <w:p>
      <w:pPr>
        <w:shd w:fill="1E1E1E" w:val="clear"/>
        <w:spacing w:after="0" w:before="80"/>
        <w:ind w:left="360" w:right="360"/>
      </w:pPr>
      <w:r>
        <w:rPr>
          <w:rFonts w:ascii="Courier New" w:cs="Courier New" w:eastAsia="Courier New" w:hAnsi="Courier New"/>
          <w:color w:val="D4D4D4"/>
          <w:sz w:val="18"/>
          <w:szCs w:val="18"/>
        </w:rPr>
        <w:t xml:space="preserve">&lt;!-- pom.xml: no redis module -- GenericContainer is in the core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&lt;artifactId&gt;testcontainers&lt;/artifactId&gt;  &lt;!-- core: GenericContainer --&gt;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&lt;artifactId&gt;spring-boot-starter-data-redis&lt;/artifactId&gt;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Redis with GenericContainer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RedisCacheIntegrationTest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.waitingFor(Wait.forLogMessage(</w:t>
      </w:r>
    </w:p>
    <w:p>
      <w:pPr>
        <w:shd w:fill="1E1E1E" w:val="clear"/>
        <w:spacing w:after="0" w:before="0"/>
        <w:ind w:left="360" w:right="360"/>
      </w:pPr>
      <w:r>
        <w:rPr>
          <w:rFonts w:ascii="Courier New" w:cs="Courier New" w:eastAsia="Courier New" w:hAnsi="Courier New"/>
          <w:color w:val="D4D4D4"/>
          <w:sz w:val="18"/>
          <w:szCs w:val="18"/>
        </w:rPr>
        <w:t xml:space="preserve">                ".*Ready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registerRedisProperties(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registry.add("spring.data.redis.host", redis::getHost);</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registry.add("spring.data.redis.port",</w:t>
      </w:r>
    </w:p>
    <w:p>
      <w:pPr>
        <w:shd w:fill="1E1E1E" w:val="clear"/>
        <w:spacing w:after="0" w:before="0"/>
        <w:ind w:left="360" w:right="360"/>
      </w:pPr>
      <w:r>
        <w:rPr>
          <w:rFonts w:ascii="Courier New" w:cs="Courier New" w:eastAsia="Courier New" w:hAnsi="Courier New"/>
          <w:color w:val="D4D4D4"/>
          <w:sz w:val="18"/>
          <w:szCs w:val="18"/>
        </w:rPr>
        <w:t xml:space="preserve">            () -&gt; redis.getMappedPort(6379));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UserService userService;  // Has @Cacheable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StringRedisTemplate redisTemplate;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cacheable_secondCallReturnsCachedValue() {</w:t>
      </w:r>
    </w:p>
    <w:p>
      <w:pPr>
        <w:shd w:fill="1E1E1E" w:val="clear"/>
        <w:spacing w:after="0" w:before="0"/>
        <w:ind w:left="360" w:right="360"/>
      </w:pPr>
      <w:r>
        <w:rPr>
          <w:rFonts w:ascii="Courier New" w:cs="Courier New" w:eastAsia="Courier New" w:hAnsi="Courier New"/>
          <w:color w:val="D4D4D4"/>
          <w:sz w:val="18"/>
          <w:szCs w:val="18"/>
        </w:rPr>
        <w:t xml:space="preserve">        User user = userRepository.save(new User("alice", "alice@example.com"));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First call: hits the database, populates cache</w:t>
      </w:r>
    </w:p>
    <w:p>
      <w:pPr>
        <w:shd w:fill="1E1E1E" w:val="clear"/>
        <w:spacing w:after="0" w:before="0"/>
        <w:ind w:left="360" w:right="360"/>
      </w:pPr>
      <w:r>
        <w:rPr>
          <w:rFonts w:ascii="Courier New" w:cs="Courier New" w:eastAsia="Courier New" w:hAnsi="Courier New"/>
          <w:color w:val="D4D4D4"/>
          <w:sz w:val="18"/>
          <w:szCs w:val="18"/>
        </w:rPr>
        <w:t xml:space="preserve">        User first = userService.findById(user.getId());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Second call: should hit cache, NOT the database</w:t>
      </w:r>
    </w:p>
    <w:p>
      <w:pPr>
        <w:shd w:fill="1E1E1E" w:val="clear"/>
        <w:spacing w:after="0" w:before="0"/>
        <w:ind w:left="360" w:right="360"/>
      </w:pPr>
      <w:r>
        <w:rPr>
          <w:rFonts w:ascii="Courier New" w:cs="Courier New" w:eastAsia="Courier New" w:hAnsi="Courier New"/>
          <w:color w:val="D4D4D4"/>
          <w:sz w:val="18"/>
          <w:szCs w:val="18"/>
        </w:rPr>
        <w:t xml:space="preserve">        User second = userService.findById(user.getId());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assertThat(second).isEqualTo(first);</w:t>
      </w:r>
    </w:p>
    <w:p>
      <w:pPr>
        <w:shd w:fill="1E1E1E" w:val="clear"/>
        <w:spacing w:after="0" w:before="0"/>
        <w:ind w:left="360" w:right="360"/>
      </w:pPr>
      <w:r>
        <w:rPr>
          <w:rFonts w:ascii="Courier New" w:cs="Courier New" w:eastAsia="Courier New" w:hAnsi="Courier New"/>
          <w:color w:val="D4D4D4"/>
          <w:sz w:val="18"/>
          <w:szCs w:val="18"/>
        </w:rPr>
        <w:t xml:space="preserve">        // Verify it IS in Redis:</w:t>
      </w:r>
    </w:p>
    <w:p>
      <w:pPr>
        <w:shd w:fill="1E1E1E" w:val="clear"/>
        <w:spacing w:after="0" w:before="0"/>
        <w:ind w:left="360" w:right="360"/>
      </w:pPr>
      <w:r>
        <w:rPr>
          <w:rFonts w:ascii="Courier New" w:cs="Courier New" w:eastAsia="Courier New" w:hAnsi="Courier New"/>
          <w:color w:val="D4D4D4"/>
          <w:sz w:val="18"/>
          <w:szCs w:val="18"/>
        </w:rPr>
        <w:t xml:space="preserve">        String cacheKey = "users::" + user.getId();</w:t>
      </w:r>
    </w:p>
    <w:p>
      <w:pPr>
        <w:shd w:fill="1E1E1E" w:val="clear"/>
        <w:spacing w:after="0" w:before="0"/>
        <w:ind w:left="360" w:right="360"/>
      </w:pPr>
      <w:r>
        <w:rPr>
          <w:rFonts w:ascii="Courier New" w:cs="Courier New" w:eastAsia="Courier New" w:hAnsi="Courier New"/>
          <w:color w:val="D4D4D4"/>
          <w:sz w:val="18"/>
          <w:szCs w:val="18"/>
        </w:rPr>
        <w:t xml:space="preserve">        assertThat(redisTemplate.hasKey(cacheKey)).isTrue();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cacheEvict_removesEntryFromRedis() {</w:t>
      </w:r>
    </w:p>
    <w:p>
      <w:pPr>
        <w:shd w:fill="1E1E1E" w:val="clear"/>
        <w:spacing w:after="0" w:before="0"/>
        <w:ind w:left="360" w:right="360"/>
      </w:pPr>
      <w:r>
        <w:rPr>
          <w:rFonts w:ascii="Courier New" w:cs="Courier New" w:eastAsia="Courier New" w:hAnsi="Courier New"/>
          <w:color w:val="D4D4D4"/>
          <w:sz w:val="18"/>
          <w:szCs w:val="18"/>
        </w:rPr>
        <w:t xml:space="preserve">        User user = userRepository.save(new User("bob", "bob@example.com"));</w:t>
      </w:r>
    </w:p>
    <w:p>
      <w:pPr>
        <w:shd w:fill="1E1E1E" w:val="clear"/>
        <w:spacing w:after="0" w:before="0"/>
        <w:ind w:left="360" w:right="360"/>
      </w:pPr>
      <w:r>
        <w:rPr>
          <w:rFonts w:ascii="Courier New" w:cs="Courier New" w:eastAsia="Courier New" w:hAnsi="Courier New"/>
          <w:color w:val="D4D4D4"/>
          <w:sz w:val="18"/>
          <w:szCs w:val="18"/>
        </w:rPr>
        <w:t xml:space="preserve">        userService.findById(user.getId());  // Populate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userService.deleteById(user.getId());  // Should @CacheEvict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cacheKey = "users::" + user.getId();</w:t>
      </w:r>
    </w:p>
    <w:p>
      <w:pPr>
        <w:shd w:fill="1E1E1E" w:val="clear"/>
        <w:spacing w:after="0" w:before="0"/>
        <w:ind w:left="360" w:right="360"/>
      </w:pPr>
      <w:r>
        <w:rPr>
          <w:rFonts w:ascii="Courier New" w:cs="Courier New" w:eastAsia="Courier New" w:hAnsi="Courier New"/>
          <w:color w:val="D4D4D4"/>
          <w:sz w:val="18"/>
          <w:szCs w:val="18"/>
        </w:rPr>
        <w:t xml:space="preserve">        assertThat(redisTemplate.hasKey(cacheKey)).isFalse();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ttl_expiredEntry_notReturnedFromCache() throws Exception {</w:t>
      </w:r>
    </w:p>
    <w:p>
      <w:pPr>
        <w:shd w:fill="1E1E1E" w:val="clear"/>
        <w:spacing w:after="0" w:before="0"/>
        <w:ind w:left="360" w:right="360"/>
      </w:pPr>
      <w:r>
        <w:rPr>
          <w:rFonts w:ascii="Courier New" w:cs="Courier New" w:eastAsia="Courier New" w:hAnsi="Courier New"/>
          <w:color w:val="D4D4D4"/>
          <w:sz w:val="18"/>
          <w:szCs w:val="18"/>
        </w:rPr>
        <w:t xml:space="preserve">        // Verify TTL is set correctly for cache entries:</w:t>
      </w:r>
    </w:p>
    <w:p>
      <w:pPr>
        <w:shd w:fill="1E1E1E" w:val="clear"/>
        <w:spacing w:after="0" w:before="0"/>
        <w:ind w:left="360" w:right="360"/>
      </w:pPr>
      <w:r>
        <w:rPr>
          <w:rFonts w:ascii="Courier New" w:cs="Courier New" w:eastAsia="Courier New" w:hAnsi="Courier New"/>
          <w:color w:val="D4D4D4"/>
          <w:sz w:val="18"/>
          <w:szCs w:val="18"/>
        </w:rPr>
        <w:t xml:space="preserve">        User user = userRepository.save(new User("carol", "carol@example.com"));</w:t>
      </w:r>
    </w:p>
    <w:p>
      <w:pPr>
        <w:shd w:fill="1E1E1E" w:val="clear"/>
        <w:spacing w:after="0" w:before="0"/>
        <w:ind w:left="360" w:right="360"/>
      </w:pPr>
      <w:r>
        <w:rPr>
          <w:rFonts w:ascii="Courier New" w:cs="Courier New" w:eastAsia="Courier New" w:hAnsi="Courier New"/>
          <w:color w:val="D4D4D4"/>
          <w:sz w:val="18"/>
          <w:szCs w:val="18"/>
        </w:rPr>
        <w:t xml:space="preserve">        userService.findById(user.getId());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cacheKey = "users::" + user.getId();</w:t>
      </w:r>
    </w:p>
    <w:p>
      <w:pPr>
        <w:shd w:fill="1E1E1E" w:val="clear"/>
        <w:spacing w:after="0" w:before="0"/>
        <w:ind w:left="360" w:right="360"/>
      </w:pPr>
      <w:r>
        <w:rPr>
          <w:rFonts w:ascii="Courier New" w:cs="Courier New" w:eastAsia="Courier New" w:hAnsi="Courier New"/>
          <w:color w:val="D4D4D4"/>
          <w:sz w:val="18"/>
          <w:szCs w:val="18"/>
        </w:rPr>
        <w:t xml:space="preserve">        Long ttl = redisTemplate.getExpire(cacheKey,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TTL is set (not -1 = no expiry):</w:t>
      </w:r>
    </w:p>
    <w:p>
      <w:pPr>
        <w:shd w:fill="1E1E1E" w:val="clear"/>
        <w:spacing w:after="0" w:before="0"/>
        <w:ind w:left="360" w:right="360"/>
      </w:pPr>
      <w:r>
        <w:rPr>
          <w:rFonts w:ascii="Courier New" w:cs="Courier New" w:eastAsia="Courier New" w:hAnsi="Courier New"/>
          <w:color w:val="D4D4D4"/>
          <w:sz w:val="18"/>
          <w:szCs w:val="18"/>
        </w:rPr>
        <w:t xml:space="preserve">        assertThat(ttl).isGreaterThan(0L);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Elasticsearch 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Search Integration Testing</w:t>
      </w:r>
    </w:p>
    <w:p>
      <w:pPr>
        <w:shd w:fill="1E1E1E" w:val="clear"/>
        <w:spacing w:after="0" w:before="80"/>
        <w:ind w:left="360" w:right="360"/>
      </w:pPr>
      <w:r>
        <w:rPr>
          <w:rFonts w:ascii="Courier New" w:cs="Courier New" w:eastAsia="Courier New" w:hAnsi="Courier New"/>
          <w:color w:val="D4D4D4"/>
          <w:sz w:val="18"/>
          <w:szCs w:val="18"/>
        </w:rPr>
        <w:t xml:space="preserve">&lt;!-- pom.xml: Elasticsearch module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&lt;artifactId&gt;elasticsearch&lt;/artifactId&gt;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&lt;artifactId&gt;spring-boot-starter-data-elasticsearch&lt;/artifactId&gt;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ElasticsearchContainer setup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ProductSearchRepositoryTest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ElasticsearchContainer elasticsearch =</w:t>
      </w:r>
    </w:p>
    <w:p>
      <w:pPr>
        <w:shd w:fill="1E1E1E" w:val="clear"/>
        <w:spacing w:after="0" w:before="0"/>
        <w:ind w:left="360" w:right="360"/>
      </w:pPr>
      <w:r>
        <w:rPr>
          <w:rFonts w:ascii="Courier New" w:cs="Courier New" w:eastAsia="Courier New" w:hAnsi="Courier New"/>
          <w:color w:val="D4D4D4"/>
          <w:sz w:val="18"/>
          <w:szCs w:val="18"/>
        </w:rPr>
        <w:t xml:space="preserve">        new ElasticsearchContainer(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w:t>
      </w:r>
    </w:p>
    <w:p>
      <w:pPr>
        <w:shd w:fill="1E1E1E" w:val="clear"/>
        <w:spacing w:after="0" w:before="0"/>
        <w:ind w:left="360" w:right="360"/>
      </w:pPr>
      <w:r>
        <w:rPr>
          <w:rFonts w:ascii="Courier New" w:cs="Courier New" w:eastAsia="Courier New" w:hAnsi="Courier New"/>
          <w:color w:val="D4D4D4"/>
          <w:sz w:val="18"/>
          <w:szCs w:val="18"/>
        </w:rPr>
        <w:t xml:space="preserve">                "docker.elastic.co/elasticsearch/elasticsearch:8.11.4"))</w:t>
      </w:r>
    </w:p>
    <w:p>
      <w:pPr>
        <w:shd w:fill="1E1E1E" w:val="clear"/>
        <w:spacing w:after="0" w:before="0"/>
        <w:ind w:left="360" w:right="360"/>
      </w:pPr>
      <w:r>
        <w:rPr>
          <w:rFonts w:ascii="Courier New" w:cs="Courier New" w:eastAsia="Courier New" w:hAnsi="Courier New"/>
          <w:color w:val="D4D4D4"/>
          <w:sz w:val="18"/>
          <w:szCs w:val="18"/>
        </w:rPr>
        <w:t xml:space="preserve">            // Disable security for testing (no TLS/auth overhead):</w:t>
      </w:r>
    </w:p>
    <w:p>
      <w:pPr>
        <w:shd w:fill="1E1E1E" w:val="clear"/>
        <w:spacing w:after="0" w:before="0"/>
        <w:ind w:left="360" w:right="360"/>
      </w:pPr>
      <w:r>
        <w:rPr>
          <w:rFonts w:ascii="Courier New" w:cs="Courier New" w:eastAsia="Courier New" w:hAnsi="Courier New"/>
          <w:color w:val="D4D4D4"/>
          <w:sz w:val="18"/>
          <w:szCs w:val="18"/>
        </w:rPr>
        <w:t xml:space="preserve">            .withEnv("xpack.security.enabled", "false")</w:t>
      </w:r>
    </w:p>
    <w:p>
      <w:pPr>
        <w:shd w:fill="1E1E1E" w:val="clear"/>
        <w:spacing w:after="0" w:before="0"/>
        <w:ind w:left="360" w:right="360"/>
      </w:pPr>
      <w:r>
        <w:rPr>
          <w:rFonts w:ascii="Courier New" w:cs="Courier New" w:eastAsia="Courier New" w:hAnsi="Courier New"/>
          <w:color w:val="D4D4D4"/>
          <w:sz w:val="18"/>
          <w:szCs w:val="18"/>
        </w:rPr>
        <w:t xml:space="preserve">            .withEnv("discovery.type", "single-node");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registerElasticProperties(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registry.add("spring.elasticsearch.uris",</w:t>
      </w:r>
    </w:p>
    <w:p>
      <w:pPr>
        <w:shd w:fill="1E1E1E" w:val="clear"/>
        <w:spacing w:after="0" w:before="0"/>
        <w:ind w:left="360" w:right="360"/>
      </w:pPr>
      <w:r>
        <w:rPr>
          <w:rFonts w:ascii="Courier New" w:cs="Courier New" w:eastAsia="Courier New" w:hAnsi="Courier New"/>
          <w:color w:val="D4D4D4"/>
          <w:sz w:val="18"/>
          <w:szCs w:val="18"/>
        </w:rPr>
        <w:t xml:space="preserve">            elasticsearch::getHttpHostAddress);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ProductSearchRepository searchRepository;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ElasticsearchOperations operations;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indexTestData() {</w:t>
      </w:r>
    </w:p>
    <w:p>
      <w:pPr>
        <w:shd w:fill="1E1E1E" w:val="clear"/>
        <w:spacing w:after="0" w:before="0"/>
        <w:ind w:left="360" w:right="360"/>
      </w:pPr>
      <w:r>
        <w:rPr>
          <w:rFonts w:ascii="Courier New" w:cs="Courier New" w:eastAsia="Courier New" w:hAnsi="Courier New"/>
          <w:color w:val="D4D4D4"/>
          <w:sz w:val="18"/>
          <w:szCs w:val="18"/>
        </w:rPr>
        <w:t xml:space="preserve">        searchRepository.deleteAll();</w:t>
      </w:r>
    </w:p>
    <w:p>
      <w:pPr>
        <w:shd w:fill="1E1E1E" w:val="clear"/>
        <w:spacing w:after="0" w:before="0"/>
        <w:ind w:left="360" w:right="360"/>
      </w:pPr>
      <w:r>
        <w:rPr>
          <w:rFonts w:ascii="Courier New" w:cs="Courier New" w:eastAsia="Courier New" w:hAnsi="Courier New"/>
          <w:color w:val="D4D4D4"/>
          <w:sz w:val="18"/>
          <w:szCs w:val="18"/>
        </w:rPr>
        <w:t xml:space="preserve">        searchRepository.saveAll(List.of(</w:t>
      </w:r>
    </w:p>
    <w:p>
      <w:pPr>
        <w:shd w:fill="1E1E1E" w:val="clear"/>
        <w:spacing w:after="0" w:before="0"/>
        <w:ind w:left="360" w:right="360"/>
      </w:pPr>
      <w:r>
        <w:rPr>
          <w:rFonts w:ascii="Courier New" w:cs="Courier New" w:eastAsia="Courier New" w:hAnsi="Courier New"/>
          <w:color w:val="D4D4D4"/>
          <w:sz w:val="18"/>
          <w:szCs w:val="18"/>
        </w:rPr>
        <w:t xml:space="preserve">            new ProductDocument("1", "Spring Boot in Action",</w:t>
      </w:r>
    </w:p>
    <w:p>
      <w:pPr>
        <w:shd w:fill="1E1E1E" w:val="clear"/>
        <w:spacing w:after="0" w:before="0"/>
        <w:ind w:left="360" w:right="360"/>
      </w:pPr>
      <w:r>
        <w:rPr>
          <w:rFonts w:ascii="Courier New" w:cs="Courier New" w:eastAsia="Courier New" w:hAnsi="Courier New"/>
          <w:color w:val="D4D4D4"/>
          <w:sz w:val="18"/>
          <w:szCs w:val="18"/>
        </w:rPr>
        <w:t xml:space="preserve">                "A guide to Spring Boot",          "BOOK"),</w:t>
      </w:r>
    </w:p>
    <w:p>
      <w:pPr>
        <w:shd w:fill="1E1E1E" w:val="clear"/>
        <w:spacing w:after="0" w:before="0"/>
        <w:ind w:left="360" w:right="360"/>
      </w:pPr>
      <w:r>
        <w:rPr>
          <w:rFonts w:ascii="Courier New" w:cs="Courier New" w:eastAsia="Courier New" w:hAnsi="Courier New"/>
          <w:color w:val="D4D4D4"/>
          <w:sz w:val="18"/>
          <w:szCs w:val="18"/>
        </w:rPr>
        <w:t xml:space="preserve">            new ProductDocument("2", "Docker Deep Dive",</w:t>
      </w:r>
    </w:p>
    <w:p>
      <w:pPr>
        <w:shd w:fill="1E1E1E" w:val="clear"/>
        <w:spacing w:after="0" w:before="0"/>
        <w:ind w:left="360" w:right="360"/>
      </w:pPr>
      <w:r>
        <w:rPr>
          <w:rFonts w:ascii="Courier New" w:cs="Courier New" w:eastAsia="Courier New" w:hAnsi="Courier New"/>
          <w:color w:val="D4D4D4"/>
          <w:sz w:val="18"/>
          <w:szCs w:val="18"/>
        </w:rPr>
        <w:t xml:space="preserve">                "Mastering Docker containers",      "BOOK"),</w:t>
      </w:r>
    </w:p>
    <w:p>
      <w:pPr>
        <w:shd w:fill="1E1E1E" w:val="clear"/>
        <w:spacing w:after="0" w:before="0"/>
        <w:ind w:left="360" w:right="360"/>
      </w:pPr>
      <w:r>
        <w:rPr>
          <w:rFonts w:ascii="Courier New" w:cs="Courier New" w:eastAsia="Courier New" w:hAnsi="Courier New"/>
          <w:color w:val="D4D4D4"/>
          <w:sz w:val="18"/>
          <w:szCs w:val="18"/>
        </w:rPr>
        <w:t xml:space="preserve">            new ProductDocument("3", "Kubernetes Patterns",</w:t>
      </w:r>
    </w:p>
    <w:p>
      <w:pPr>
        <w:shd w:fill="1E1E1E" w:val="clear"/>
        <w:spacing w:after="0" w:before="0"/>
        <w:ind w:left="360" w:right="360"/>
      </w:pPr>
      <w:r>
        <w:rPr>
          <w:rFonts w:ascii="Courier New" w:cs="Courier New" w:eastAsia="Courier New" w:hAnsi="Courier New"/>
          <w:color w:val="D4D4D4"/>
          <w:sz w:val="18"/>
          <w:szCs w:val="18"/>
        </w:rPr>
        <w:t xml:space="preserve">                "Cloud-native application design",  "BOOK")));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Refresh the index so documents are immediately searchable:</w:t>
      </w:r>
    </w:p>
    <w:p>
      <w:pPr>
        <w:shd w:fill="1E1E1E" w:val="clear"/>
        <w:spacing w:after="0" w:before="0"/>
        <w:ind w:left="360" w:right="360"/>
      </w:pPr>
      <w:r>
        <w:rPr>
          <w:rFonts w:ascii="Courier New" w:cs="Courier New" w:eastAsia="Courier New" w:hAnsi="Courier New"/>
          <w:color w:val="D4D4D4"/>
          <w:sz w:val="18"/>
          <w:szCs w:val="18"/>
        </w:rPr>
        <w:t xml:space="preserve">        operations.indexOps(ProductDocument.class).refresh();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search_byKeyword_returnsRelevantResults() {</w:t>
      </w:r>
    </w:p>
    <w:p>
      <w:pPr>
        <w:shd w:fill="1E1E1E" w:val="clear"/>
        <w:spacing w:after="0" w:before="0"/>
        <w:ind w:left="360" w:right="360"/>
      </w:pPr>
      <w:r>
        <w:rPr>
          <w:rFonts w:ascii="Courier New" w:cs="Courier New" w:eastAsia="Courier New" w:hAnsi="Courier New"/>
          <w:color w:val="D4D4D4"/>
          <w:sz w:val="18"/>
          <w:szCs w:val="18"/>
        </w:rPr>
        <w:t xml:space="preserve">        List&lt;ProductDocument&gt; results =</w:t>
      </w:r>
    </w:p>
    <w:p>
      <w:pPr>
        <w:shd w:fill="1E1E1E" w:val="clear"/>
        <w:spacing w:after="0" w:before="0"/>
        <w:ind w:left="360" w:right="360"/>
      </w:pPr>
      <w:r>
        <w:rPr>
          <w:rFonts w:ascii="Courier New" w:cs="Courier New" w:eastAsia="Courier New" w:hAnsi="Courier New"/>
          <w:color w:val="D4D4D4"/>
          <w:sz w:val="18"/>
          <w:szCs w:val="18"/>
        </w:rPr>
        <w:t xml:space="preserve">            searchRepository.findByTitleContainingOrBodyContaining(</w:t>
      </w:r>
    </w:p>
    <w:p>
      <w:pPr>
        <w:shd w:fill="1E1E1E" w:val="clear"/>
        <w:spacing w:after="0" w:before="0"/>
        <w:ind w:left="360" w:right="360"/>
      </w:pPr>
      <w:r>
        <w:rPr>
          <w:rFonts w:ascii="Courier New" w:cs="Courier New" w:eastAsia="Courier New" w:hAnsi="Courier New"/>
          <w:color w:val="D4D4D4"/>
          <w:sz w:val="18"/>
          <w:szCs w:val="18"/>
        </w:rPr>
        <w:t xml:space="preserve">                "Spring", "Spring");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assertThat(results).hasSize(1)</w:t>
      </w:r>
    </w:p>
    <w:p>
      <w:pPr>
        <w:shd w:fill="1E1E1E" w:val="clear"/>
        <w:spacing w:after="0" w:before="0"/>
        <w:ind w:left="360" w:right="360"/>
      </w:pPr>
      <w:r>
        <w:rPr>
          <w:rFonts w:ascii="Courier New" w:cs="Courier New" w:eastAsia="Courier New" w:hAnsi="Courier New"/>
          <w:color w:val="D4D4D4"/>
          <w:sz w:val="18"/>
          <w:szCs w:val="18"/>
        </w:rPr>
        <w:t xml:space="preserve">            .extracting(ProductDocument::getTitle)</w:t>
      </w:r>
    </w:p>
    <w:p>
      <w:pPr>
        <w:shd w:fill="1E1E1E" w:val="clear"/>
        <w:spacing w:after="0" w:before="0"/>
        <w:ind w:left="360" w:right="360"/>
      </w:pPr>
      <w:r>
        <w:rPr>
          <w:rFonts w:ascii="Courier New" w:cs="Courier New" w:eastAsia="Courier New" w:hAnsi="Courier New"/>
          <w:color w:val="D4D4D4"/>
          <w:sz w:val="18"/>
          <w:szCs w:val="18"/>
        </w:rPr>
        <w:t xml:space="preserve">            .containsExactly("Spring Boot in 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search_byCategory_returnsAllInCategory() {</w:t>
      </w:r>
    </w:p>
    <w:p>
      <w:pPr>
        <w:shd w:fill="1E1E1E" w:val="clear"/>
        <w:spacing w:after="0" w:before="0"/>
        <w:ind w:left="360" w:right="360"/>
      </w:pPr>
      <w:r>
        <w:rPr>
          <w:rFonts w:ascii="Courier New" w:cs="Courier New" w:eastAsia="Courier New" w:hAnsi="Courier New"/>
          <w:color w:val="D4D4D4"/>
          <w:sz w:val="18"/>
          <w:szCs w:val="18"/>
        </w:rPr>
        <w:t xml:space="preserve">        List&lt;ProductDocument&gt; books =</w:t>
      </w:r>
    </w:p>
    <w:p>
      <w:pPr>
        <w:shd w:fill="1E1E1E" w:val="clear"/>
        <w:spacing w:after="0" w:before="0"/>
        <w:ind w:left="360" w:right="360"/>
      </w:pPr>
      <w:r>
        <w:rPr>
          <w:rFonts w:ascii="Courier New" w:cs="Courier New" w:eastAsia="Courier New" w:hAnsi="Courier New"/>
          <w:color w:val="D4D4D4"/>
          <w:sz w:val="18"/>
          <w:szCs w:val="18"/>
        </w:rPr>
        <w:t xml:space="preserve">            searchRepository.findByCategory("BOOK");</w:t>
      </w:r>
    </w:p>
    <w:p>
      <w:pPr>
        <w:shd w:fill="1E1E1E" w:val="clear"/>
        <w:spacing w:after="0" w:before="0"/>
        <w:ind w:left="360" w:right="360"/>
      </w:pPr>
      <w:r>
        <w:rPr>
          <w:rFonts w:ascii="Courier New" w:cs="Courier New" w:eastAsia="Courier New" w:hAnsi="Courier New"/>
          <w:color w:val="D4D4D4"/>
          <w:sz w:val="18"/>
          <w:szCs w:val="18"/>
        </w:rPr>
        <w:t xml:space="preserve">        assertThat(books).hasSize(3);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Keycloak 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OAuth2 / JWT Integration Testing</w:t>
      </w:r>
    </w:p>
    <w:p>
      <w:pPr>
        <w:spacing w:after="100" w:before="60"/>
      </w:pPr>
      <w:r>
        <w:rPr>
          <w:rFonts w:ascii="Arial" w:cs="Arial" w:eastAsia="Arial" w:hAnsi="Arial"/>
          <w:sz w:val="22"/>
          <w:szCs w:val="22"/>
        </w:rPr>
        <w:t xml:space="preserve">Testing OAuth2-secured endpoints normally requires either a mock token issuer (fast but tests nothing real) or a real Keycloak instance (slow to set up, shared between developers). KeycloakContainer provides a real Keycloak server in Docker, pre-configured with realms and clients, so you can test the complete JWT validation and role-based access control flow.</w:t>
      </w:r>
    </w:p>
    <w:p>
      <w:pPr>
        <w:shd w:fill="1E1E1E" w:val="clear"/>
        <w:spacing w:after="0" w:before="80"/>
        <w:ind w:left="360" w:right="360"/>
      </w:pPr>
      <w:r>
        <w:rPr>
          <w:rFonts w:ascii="Courier New" w:cs="Courier New" w:eastAsia="Courier New" w:hAnsi="Courier New"/>
          <w:color w:val="D4D4D4"/>
          <w:sz w:val="18"/>
          <w:szCs w:val="18"/>
        </w:rPr>
        <w:t xml:space="preserve">&lt;!-- pom.xml: Keycloak container (community module)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&lt;groupId&gt;com.github.dasniko&lt;/groupId&gt;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&lt;artifactId&gt;testcontainers-keycloak&lt;/artifactId&gt;</w:t>
      </w:r>
    </w:p>
    <w:p>
      <w:pPr>
        <w:shd w:fill="1E1E1E" w:val="clear"/>
        <w:spacing w:after="0" w:before="0"/>
        <w:ind w:left="360" w:right="360"/>
      </w:pPr>
      <w:r>
        <w:rPr>
          <w:rFonts w:ascii="Courier New" w:cs="Courier New" w:eastAsia="Courier New" w:hAnsi="Courier New"/>
          <w:color w:val="D4D4D4"/>
          <w:sz w:val="18"/>
          <w:szCs w:val="18"/>
        </w:rPr>
        <w:t xml:space="preserve">    &lt;version&gt;3.3.1&lt;/version&gt;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KeycloakContainer setup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OrderApiSecurityTest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KeycloakContainer keycloak =</w:t>
      </w:r>
    </w:p>
    <w:p>
      <w:pPr>
        <w:shd w:fill="1E1E1E" w:val="clear"/>
        <w:spacing w:after="0" w:before="0"/>
        <w:ind w:left="360" w:right="360"/>
      </w:pPr>
      <w:r>
        <w:rPr>
          <w:rFonts w:ascii="Courier New" w:cs="Courier New" w:eastAsia="Courier New" w:hAnsi="Courier New"/>
          <w:color w:val="D4D4D4"/>
          <w:sz w:val="18"/>
          <w:szCs w:val="18"/>
        </w:rPr>
        <w:t xml:space="preserve">        new KeycloakContainer("quay.io/keycloak/keycloak:23.0")</w:t>
      </w:r>
    </w:p>
    <w:p>
      <w:pPr>
        <w:shd w:fill="1E1E1E" w:val="clear"/>
        <w:spacing w:after="0" w:before="0"/>
        <w:ind w:left="360" w:right="360"/>
      </w:pPr>
      <w:r>
        <w:rPr>
          <w:rFonts w:ascii="Courier New" w:cs="Courier New" w:eastAsia="Courier New" w:hAnsi="Courier New"/>
          <w:color w:val="D4D4D4"/>
          <w:sz w:val="18"/>
          <w:szCs w:val="18"/>
        </w:rPr>
        <w:t xml:space="preserve">            // Import a pre-configured realm JSON file:</w:t>
      </w:r>
    </w:p>
    <w:p>
      <w:pPr>
        <w:shd w:fill="1E1E1E" w:val="clear"/>
        <w:spacing w:after="0" w:before="0"/>
        <w:ind w:left="360" w:right="360"/>
      </w:pPr>
      <w:r>
        <w:rPr>
          <w:rFonts w:ascii="Courier New" w:cs="Courier New" w:eastAsia="Courier New" w:hAnsi="Courier New"/>
          <w:color w:val="D4D4D4"/>
          <w:sz w:val="18"/>
          <w:szCs w:val="18"/>
        </w:rPr>
        <w:t xml:space="preserve">            .withRealmImportFile("keycloak/test-realm.json");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registerKeycloakProperties(</w:t>
      </w:r>
    </w:p>
    <w:p>
      <w:pPr>
        <w:shd w:fill="1E1E1E" w:val="clear"/>
        <w:spacing w:after="0" w:before="0"/>
        <w:ind w:left="360" w:right="360"/>
      </w:pPr>
      <w:r>
        <w:rPr>
          <w:rFonts w:ascii="Courier New" w:cs="Courier New" w:eastAsia="Courier New" w:hAnsi="Courier New"/>
          <w:color w:val="D4D4D4"/>
          <w:sz w:val="18"/>
          <w:szCs w:val="18"/>
        </w:rPr>
        <w:t xml:space="preserve">            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Point Spring Security resource server at the Keycloak container:</w:t>
      </w:r>
    </w:p>
    <w:p>
      <w:pPr>
        <w:shd w:fill="1E1E1E" w:val="clear"/>
        <w:spacing w:after="0" w:before="0"/>
        <w:ind w:left="360" w:right="360"/>
      </w:pPr>
      <w:r>
        <w:rPr>
          <w:rFonts w:ascii="Courier New" w:cs="Courier New" w:eastAsia="Courier New" w:hAnsi="Courier New"/>
          <w:color w:val="D4D4D4"/>
          <w:sz w:val="18"/>
          <w:szCs w:val="18"/>
        </w:rPr>
        <w:t xml:space="preserve">        registry.add("spring.security.oauth2.resourceserver.jwt.issuer-uri",</w:t>
      </w:r>
    </w:p>
    <w:p>
      <w:pPr>
        <w:shd w:fill="1E1E1E" w:val="clear"/>
        <w:spacing w:after="0" w:before="0"/>
        <w:ind w:left="360" w:right="360"/>
      </w:pPr>
      <w:r>
        <w:rPr>
          <w:rFonts w:ascii="Courier New" w:cs="Courier New" w:eastAsia="Courier New" w:hAnsi="Courier New"/>
          <w:color w:val="D4D4D4"/>
          <w:sz w:val="18"/>
          <w:szCs w:val="18"/>
        </w:rPr>
        <w:t xml:space="preserve">            () -&gt; keycloak.getAuthServerUrl()</w:t>
      </w:r>
    </w:p>
    <w:p>
      <w:pPr>
        <w:shd w:fill="1E1E1E" w:val="clear"/>
        <w:spacing w:after="0" w:before="0"/>
        <w:ind w:left="360" w:right="360"/>
      </w:pPr>
      <w:r>
        <w:rPr>
          <w:rFonts w:ascii="Courier New" w:cs="Courier New" w:eastAsia="Courier New" w:hAnsi="Courier New"/>
          <w:color w:val="D4D4D4"/>
          <w:sz w:val="18"/>
          <w:szCs w:val="18"/>
        </w:rPr>
        <w:t xml:space="preserve">                + "/realms/test-realm");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WebTestClient webClient;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webClient = WebTestClient</w:t>
      </w:r>
    </w:p>
    <w:p>
      <w:pPr>
        <w:shd w:fill="1E1E1E" w:val="clear"/>
        <w:spacing w:after="0" w:before="0"/>
        <w:ind w:left="360" w:right="360"/>
      </w:pPr>
      <w:r>
        <w:rPr>
          <w:rFonts w:ascii="Courier New" w:cs="Courier New" w:eastAsia="Courier New" w:hAnsi="Courier New"/>
          <w:color w:val="D4D4D4"/>
          <w:sz w:val="18"/>
          <w:szCs w:val="18"/>
        </w:rPr>
        <w:t xml:space="preserve">            .bindToServer()</w:t>
      </w:r>
    </w:p>
    <w:p>
      <w:pPr>
        <w:shd w:fill="1E1E1E" w:val="clear"/>
        <w:spacing w:after="0" w:before="0"/>
        <w:ind w:left="360" w:right="360"/>
      </w:pPr>
      <w:r>
        <w:rPr>
          <w:rFonts w:ascii="Courier New" w:cs="Courier New" w:eastAsia="Courier New" w:hAnsi="Courier New"/>
          <w:color w:val="D4D4D4"/>
          <w:sz w:val="18"/>
          <w:szCs w:val="18"/>
        </w:rPr>
        <w:t xml:space="preserve">            .baseUrl("http://localhost:" + port)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a real JWT token from Keycloak ────────────────────────────</w:t>
      </w:r>
    </w:p>
    <w:p>
      <w:pPr>
        <w:shd w:fill="1E1E1E" w:val="clear"/>
        <w:spacing w:after="0" w:before="0"/>
        <w:ind w:left="360" w:right="360"/>
      </w:pPr>
      <w:r>
        <w:rPr>
          <w:rFonts w:ascii="Courier New" w:cs="Courier New" w:eastAsia="Courier New" w:hAnsi="Courier New"/>
          <w:color w:val="D4D4D4"/>
          <w:sz w:val="18"/>
          <w:szCs w:val="18"/>
        </w:rPr>
        <w:t xml:space="preserve">    private String getTokenForUser(String username, String password) {</w:t>
      </w:r>
    </w:p>
    <w:p>
      <w:pPr>
        <w:shd w:fill="1E1E1E" w:val="clear"/>
        <w:spacing w:after="0" w:before="0"/>
        <w:ind w:left="360" w:right="360"/>
      </w:pPr>
      <w:r>
        <w:rPr>
          <w:rFonts w:ascii="Courier New" w:cs="Courier New" w:eastAsia="Courier New" w:hAnsi="Courier New"/>
          <w:color w:val="D4D4D4"/>
          <w:sz w:val="18"/>
          <w:szCs w:val="18"/>
        </w:rPr>
        <w:t xml:space="preserve">        Keycloak keycloakClient = KeycloakBuilder.builder()</w:t>
      </w:r>
    </w:p>
    <w:p>
      <w:pPr>
        <w:shd w:fill="1E1E1E" w:val="clear"/>
        <w:spacing w:after="0" w:before="0"/>
        <w:ind w:left="360" w:right="360"/>
      </w:pPr>
      <w:r>
        <w:rPr>
          <w:rFonts w:ascii="Courier New" w:cs="Courier New" w:eastAsia="Courier New" w:hAnsi="Courier New"/>
          <w:color w:val="D4D4D4"/>
          <w:sz w:val="18"/>
          <w:szCs w:val="18"/>
        </w:rPr>
        <w:t xml:space="preserve">            .serverUrl(keycloak.getAuthServerUrl())</w:t>
      </w:r>
    </w:p>
    <w:p>
      <w:pPr>
        <w:shd w:fill="1E1E1E" w:val="clear"/>
        <w:spacing w:after="0" w:before="0"/>
        <w:ind w:left="360" w:right="360"/>
      </w:pPr>
      <w:r>
        <w:rPr>
          <w:rFonts w:ascii="Courier New" w:cs="Courier New" w:eastAsia="Courier New" w:hAnsi="Courier New"/>
          <w:color w:val="D4D4D4"/>
          <w:sz w:val="18"/>
          <w:szCs w:val="18"/>
        </w:rPr>
        <w:t xml:space="preserve">            .realm("test-realm")</w:t>
      </w:r>
    </w:p>
    <w:p>
      <w:pPr>
        <w:shd w:fill="1E1E1E" w:val="clear"/>
        <w:spacing w:after="0" w:before="0"/>
        <w:ind w:left="360" w:right="360"/>
      </w:pPr>
      <w:r>
        <w:rPr>
          <w:rFonts w:ascii="Courier New" w:cs="Courier New" w:eastAsia="Courier New" w:hAnsi="Courier New"/>
          <w:color w:val="D4D4D4"/>
          <w:sz w:val="18"/>
          <w:szCs w:val="18"/>
        </w:rPr>
        <w:t xml:space="preserve">            .clientId("order-service")</w:t>
      </w:r>
    </w:p>
    <w:p>
      <w:pPr>
        <w:shd w:fill="1E1E1E" w:val="clear"/>
        <w:spacing w:after="0" w:before="0"/>
        <w:ind w:left="360" w:right="360"/>
      </w:pPr>
      <w:r>
        <w:rPr>
          <w:rFonts w:ascii="Courier New" w:cs="Courier New" w:eastAsia="Courier New" w:hAnsi="Courier New"/>
          <w:color w:val="D4D4D4"/>
          <w:sz w:val="18"/>
          <w:szCs w:val="18"/>
        </w:rPr>
        <w:t xml:space="preserve">            .clientSecret("test-secret")</w:t>
      </w:r>
    </w:p>
    <w:p>
      <w:pPr>
        <w:shd w:fill="1E1E1E" w:val="clear"/>
        <w:spacing w:after="0" w:before="0"/>
        <w:ind w:left="360" w:right="360"/>
      </w:pPr>
      <w:r>
        <w:rPr>
          <w:rFonts w:ascii="Courier New" w:cs="Courier New" w:eastAsia="Courier New" w:hAnsi="Courier New"/>
          <w:color w:val="D4D4D4"/>
          <w:sz w:val="18"/>
          <w:szCs w:val="18"/>
        </w:rPr>
        <w:t xml:space="preserve">            .username(username)</w:t>
      </w:r>
    </w:p>
    <w:p>
      <w:pPr>
        <w:shd w:fill="1E1E1E" w:val="clear"/>
        <w:spacing w:after="0" w:before="0"/>
        <w:ind w:left="360" w:right="360"/>
      </w:pPr>
      <w:r>
        <w:rPr>
          <w:rFonts w:ascii="Courier New" w:cs="Courier New" w:eastAsia="Courier New" w:hAnsi="Courier New"/>
          <w:color w:val="D4D4D4"/>
          <w:sz w:val="18"/>
          <w:szCs w:val="18"/>
        </w:rPr>
        <w:t xml:space="preserve">            .password(password)</w:t>
      </w:r>
    </w:p>
    <w:p>
      <w:pPr>
        <w:shd w:fill="1E1E1E" w:val="clear"/>
        <w:spacing w:after="0" w:before="0"/>
        <w:ind w:left="360" w:right="360"/>
      </w:pPr>
      <w:r>
        <w:rPr>
          <w:rFonts w:ascii="Courier New" w:cs="Courier New" w:eastAsia="Courier New" w:hAnsi="Courier New"/>
          <w:color w:val="D4D4D4"/>
          <w:sz w:val="18"/>
          <w:szCs w:val="18"/>
        </w:rPr>
        <w:t xml:space="preserve">            .grantType(OAuth2Constants.PASSWORD)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return keycloakClient.tokenManager()</w:t>
      </w:r>
    </w:p>
    <w:p>
      <w:pPr>
        <w:shd w:fill="1E1E1E" w:val="clear"/>
        <w:spacing w:after="0" w:before="0"/>
        <w:ind w:left="360" w:right="360"/>
      </w:pPr>
      <w:r>
        <w:rPr>
          <w:rFonts w:ascii="Courier New" w:cs="Courier New" w:eastAsia="Courier New" w:hAnsi="Courier New"/>
          <w:color w:val="D4D4D4"/>
          <w:sz w:val="18"/>
          <w:szCs w:val="18"/>
        </w:rPr>
        <w:t xml:space="preserve">            .getAccessToken().getToken();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getOrders_withValidToken_returns200() {</w:t>
      </w:r>
    </w:p>
    <w:p>
      <w:pPr>
        <w:shd w:fill="1E1E1E" w:val="clear"/>
        <w:spacing w:after="0" w:before="0"/>
        <w:ind w:left="360" w:right="360"/>
      </w:pPr>
      <w:r>
        <w:rPr>
          <w:rFonts w:ascii="Courier New" w:cs="Courier New" w:eastAsia="Courier New" w:hAnsi="Courier New"/>
          <w:color w:val="D4D4D4"/>
          <w:sz w:val="18"/>
          <w:szCs w:val="18"/>
        </w:rPr>
        <w:t xml:space="preserve">        String token = getTokenForUser("alice", "alice-password");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webClient.get().uri("/api/orders")</w:t>
      </w:r>
    </w:p>
    <w:p>
      <w:pPr>
        <w:shd w:fill="1E1E1E" w:val="clear"/>
        <w:spacing w:after="0" w:before="0"/>
        <w:ind w:left="360" w:right="360"/>
      </w:pPr>
      <w:r>
        <w:rPr>
          <w:rFonts w:ascii="Courier New" w:cs="Courier New" w:eastAsia="Courier New" w:hAnsi="Courier New"/>
          <w:color w:val="D4D4D4"/>
          <w:sz w:val="18"/>
          <w:szCs w:val="18"/>
        </w:rPr>
        <w:t xml:space="preserve">            .header(HttpHeaders.AUTHORIZATION, "Bearer " + token)</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getOrders_withoutToken_returns401() {</w:t>
      </w:r>
    </w:p>
    <w:p>
      <w:pPr>
        <w:shd w:fill="1E1E1E" w:val="clear"/>
        <w:spacing w:after="0" w:before="0"/>
        <w:ind w:left="360" w:right="360"/>
      </w:pPr>
      <w:r>
        <w:rPr>
          <w:rFonts w:ascii="Courier New" w:cs="Courier New" w:eastAsia="Courier New" w:hAnsi="Courier New"/>
          <w:color w:val="D4D4D4"/>
          <w:sz w:val="18"/>
          <w:szCs w:val="18"/>
        </w:rPr>
        <w:t xml:space="preserve">        webClient.get().uri("/api/orders")</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adminEndpoint_withUserRole_returns403() {</w:t>
      </w:r>
    </w:p>
    <w:p>
      <w:pPr>
        <w:shd w:fill="1E1E1E" w:val="clear"/>
        <w:spacing w:after="0" w:before="0"/>
        <w:ind w:left="360" w:right="360"/>
      </w:pPr>
      <w:r>
        <w:rPr>
          <w:rFonts w:ascii="Courier New" w:cs="Courier New" w:eastAsia="Courier New" w:hAnsi="Courier New"/>
          <w:color w:val="D4D4D4"/>
          <w:sz w:val="18"/>
          <w:szCs w:val="18"/>
        </w:rPr>
        <w:t xml:space="preserve">        // 'alice' has ROLE_USER but not ROLE_ADMIN:</w:t>
      </w:r>
    </w:p>
    <w:p>
      <w:pPr>
        <w:shd w:fill="1E1E1E" w:val="clear"/>
        <w:spacing w:after="0" w:before="0"/>
        <w:ind w:left="360" w:right="360"/>
      </w:pPr>
      <w:r>
        <w:rPr>
          <w:rFonts w:ascii="Courier New" w:cs="Courier New" w:eastAsia="Courier New" w:hAnsi="Courier New"/>
          <w:color w:val="D4D4D4"/>
          <w:sz w:val="18"/>
          <w:szCs w:val="18"/>
        </w:rPr>
        <w:t xml:space="preserve">        String token = getTokenForUser("alice", "alice-password");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webClient.delete().uri("/api/orders/1")</w:t>
      </w:r>
    </w:p>
    <w:p>
      <w:pPr>
        <w:shd w:fill="1E1E1E" w:val="clear"/>
        <w:spacing w:after="0" w:before="0"/>
        <w:ind w:left="360" w:right="360"/>
      </w:pPr>
      <w:r>
        <w:rPr>
          <w:rFonts w:ascii="Courier New" w:cs="Courier New" w:eastAsia="Courier New" w:hAnsi="Courier New"/>
          <w:color w:val="D4D4D4"/>
          <w:sz w:val="18"/>
          <w:szCs w:val="18"/>
        </w:rPr>
        <w:t xml:space="preserve">            .header(HttpHeaders.AUTHORIZATION, "Bearer " + token)</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.expectStatus().isForbidden();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GreenMail -- Email Testing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SMTP Email Integration Testing</w:t>
      </w:r>
    </w:p>
    <w:p>
      <w:pPr>
        <w:spacing w:after="100" w:before="60"/>
      </w:pPr>
      <w:r>
        <w:rPr>
          <w:rFonts w:ascii="Arial" w:cs="Arial" w:eastAsia="Arial" w:hAnsi="Arial"/>
          <w:sz w:val="22"/>
          <w:szCs w:val="22"/>
        </w:rPr>
        <w:t xml:space="preserve">GreenMail is an in-memory email test server that supports SMTP, POP3, IMAP, and SSL. It is not a Docker container but integrates naturally alongside Testcontainers. It captures all outbound emails sent by your application, making it possible to assert on email subjects, recipients, and content in tests without sending real emails.</w:t>
      </w:r>
    </w:p>
    <w:p>
      <w:pPr>
        <w:shd w:fill="1E1E1E" w:val="clear"/>
        <w:spacing w:after="0" w:before="80"/>
        <w:ind w:left="360" w:right="360"/>
      </w:pPr>
      <w:r>
        <w:rPr>
          <w:rFonts w:ascii="Courier New" w:cs="Courier New" w:eastAsia="Courier New" w:hAnsi="Courier New"/>
          <w:color w:val="D4D4D4"/>
          <w:sz w:val="18"/>
          <w:szCs w:val="18"/>
        </w:rPr>
        <w:t xml:space="preserve">&lt;!-- pom.xml: GreenMail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&lt;groupId&gt;com.icegreen&lt;/groupId&gt;</w:t>
      </w:r>
    </w:p>
    <w:p>
      <w:pPr>
        <w:shd w:fill="1E1E1E" w:val="clear"/>
        <w:spacing w:after="0" w:before="0"/>
        <w:ind w:left="360" w:right="360"/>
      </w:pPr>
      <w:r>
        <w:rPr>
          <w:rFonts w:ascii="Courier New" w:cs="Courier New" w:eastAsia="Courier New" w:hAnsi="Courier New"/>
          <w:color w:val="D4D4D4"/>
          <w:sz w:val="18"/>
          <w:szCs w:val="18"/>
        </w:rPr>
        <w:t xml:space="preserve">    &lt;artifactId&gt;greenmail-spring6&lt;/artifactId&gt;</w:t>
      </w:r>
    </w:p>
    <w:p>
      <w:pPr>
        <w:shd w:fill="1E1E1E" w:val="clear"/>
        <w:spacing w:after="0" w:before="0"/>
        <w:ind w:left="360" w:right="360"/>
      </w:pPr>
      <w:r>
        <w:rPr>
          <w:rFonts w:ascii="Courier New" w:cs="Courier New" w:eastAsia="Courier New" w:hAnsi="Courier New"/>
          <w:color w:val="D4D4D4"/>
          <w:sz w:val="18"/>
          <w:szCs w:val="18"/>
        </w:rPr>
        <w:t xml:space="preserve">    &lt;version&gt;2.1.0&lt;/version&gt;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GreenMail setup with Spring Boot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@TestPropertySource(properties = {</w:t>
      </w:r>
    </w:p>
    <w:p>
      <w:pPr>
        <w:shd w:fill="1E1E1E" w:val="clear"/>
        <w:spacing w:after="0" w:before="0"/>
        <w:ind w:left="360" w:right="360"/>
      </w:pPr>
      <w:r>
        <w:rPr>
          <w:rFonts w:ascii="Courier New" w:cs="Courier New" w:eastAsia="Courier New" w:hAnsi="Courier New"/>
          <w:color w:val="D4D4D4"/>
          <w:sz w:val="18"/>
          <w:szCs w:val="18"/>
        </w:rPr>
        <w:t xml:space="preserve">    "spring.mail.host=localhost",</w:t>
      </w:r>
    </w:p>
    <w:p>
      <w:pPr>
        <w:shd w:fill="1E1E1E" w:val="clear"/>
        <w:spacing w:after="0" w:before="0"/>
        <w:ind w:left="360" w:right="360"/>
      </w:pPr>
      <w:r>
        <w:rPr>
          <w:rFonts w:ascii="Courier New" w:cs="Courier New" w:eastAsia="Courier New" w:hAnsi="Courier New"/>
          <w:color w:val="D4D4D4"/>
          <w:sz w:val="18"/>
          <w:szCs w:val="18"/>
        </w:rPr>
        <w:t xml:space="preserve">    "spring.mail.port=3025",         // GreenMail SMTP port</w:t>
      </w:r>
    </w:p>
    <w:p>
      <w:pPr>
        <w:shd w:fill="1E1E1E" w:val="clear"/>
        <w:spacing w:after="0" w:before="0"/>
        <w:ind w:left="360" w:right="360"/>
      </w:pPr>
      <w:r>
        <w:rPr>
          <w:rFonts w:ascii="Courier New" w:cs="Courier New" w:eastAsia="Courier New" w:hAnsi="Courier New"/>
          <w:color w:val="D4D4D4"/>
          <w:sz w:val="18"/>
          <w:szCs w:val="18"/>
        </w:rPr>
        <w:t xml:space="preserve">    "spring.mail.protocol=smtp",</w:t>
      </w:r>
    </w:p>
    <w:p>
      <w:pPr>
        <w:shd w:fill="1E1E1E" w:val="clear"/>
        <w:spacing w:after="0" w:before="0"/>
        <w:ind w:left="360" w:right="360"/>
      </w:pPr>
      <w:r>
        <w:rPr>
          <w:rFonts w:ascii="Courier New" w:cs="Courier New" w:eastAsia="Courier New" w:hAnsi="Courier New"/>
          <w:color w:val="D4D4D4"/>
          <w:sz w:val="18"/>
          <w:szCs w:val="18"/>
        </w:rPr>
        <w:t xml:space="preserve">    "spring.mail.username=test",</w:t>
      </w:r>
    </w:p>
    <w:p>
      <w:pPr>
        <w:shd w:fill="1E1E1E" w:val="clear"/>
        <w:spacing w:after="0" w:before="0"/>
        <w:ind w:left="360" w:right="360"/>
      </w:pPr>
      <w:r>
        <w:rPr>
          <w:rFonts w:ascii="Courier New" w:cs="Courier New" w:eastAsia="Courier New" w:hAnsi="Courier New"/>
          <w:color w:val="D4D4D4"/>
          <w:sz w:val="18"/>
          <w:szCs w:val="18"/>
        </w:rPr>
        <w:t xml:space="preserve">    "spring.mail.password=test",</w:t>
      </w:r>
    </w:p>
    <w:p>
      <w:pPr>
        <w:shd w:fill="1E1E1E" w:val="clear"/>
        <w:spacing w:after="0" w:before="0"/>
        <w:ind w:left="360" w:right="360"/>
      </w:pPr>
      <w:r>
        <w:rPr>
          <w:rFonts w:ascii="Courier New" w:cs="Courier New" w:eastAsia="Courier New" w:hAnsi="Courier New"/>
          <w:color w:val="D4D4D4"/>
          <w:sz w:val="18"/>
          <w:szCs w:val="18"/>
        </w:rPr>
        <w:t xml:space="preserve">    "spring.mail.properties.mail.smtp.auth=true"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EmailNotificationServiceTest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GreenMail greenMail;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startGreenMail() {</w:t>
      </w:r>
    </w:p>
    <w:p>
      <w:pPr>
        <w:shd w:fill="1E1E1E" w:val="clear"/>
        <w:spacing w:after="0" w:before="0"/>
        <w:ind w:left="360" w:right="360"/>
      </w:pPr>
      <w:r>
        <w:rPr>
          <w:rFonts w:ascii="Courier New" w:cs="Courier New" w:eastAsia="Courier New" w:hAnsi="Courier New"/>
          <w:color w:val="D4D4D4"/>
          <w:sz w:val="18"/>
          <w:szCs w:val="18"/>
        </w:rPr>
        <w:t xml:space="preserve">        ServerSetup smtpSetup = new ServerSetup(3025, null, "smtp");</w:t>
      </w:r>
    </w:p>
    <w:p>
      <w:pPr>
        <w:shd w:fill="1E1E1E" w:val="clear"/>
        <w:spacing w:after="0" w:before="0"/>
        <w:ind w:left="360" w:right="360"/>
      </w:pPr>
      <w:r>
        <w:rPr>
          <w:rFonts w:ascii="Courier New" w:cs="Courier New" w:eastAsia="Courier New" w:hAnsi="Courier New"/>
          <w:color w:val="D4D4D4"/>
          <w:sz w:val="18"/>
          <w:szCs w:val="18"/>
        </w:rPr>
        <w:t xml:space="preserve">        greenMail = new GreenMail(smtpSetup);</w:t>
      </w:r>
    </w:p>
    <w:p>
      <w:pPr>
        <w:shd w:fill="1E1E1E" w:val="clear"/>
        <w:spacing w:after="0" w:before="0"/>
        <w:ind w:left="360" w:right="360"/>
      </w:pPr>
      <w:r>
        <w:rPr>
          <w:rFonts w:ascii="Courier New" w:cs="Courier New" w:eastAsia="Courier New" w:hAnsi="Courier New"/>
          <w:color w:val="D4D4D4"/>
          <w:sz w:val="18"/>
          <w:szCs w:val="18"/>
        </w:rPr>
        <w:t xml:space="preserve">        greenMail.setUser("test", "test");</w:t>
      </w:r>
    </w:p>
    <w:p>
      <w:pPr>
        <w:shd w:fill="1E1E1E" w:val="clear"/>
        <w:spacing w:after="0" w:before="0"/>
        <w:ind w:left="360" w:right="360"/>
      </w:pPr>
      <w:r>
        <w:rPr>
          <w:rFonts w:ascii="Courier New" w:cs="Courier New" w:eastAsia="Courier New" w:hAnsi="Courier New"/>
          <w:color w:val="D4D4D4"/>
          <w:sz w:val="18"/>
          <w:szCs w:val="18"/>
        </w:rPr>
        <w:t xml:space="preserve">        greenMail.start();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@AfterEach</w:t>
      </w:r>
    </w:p>
    <w:p>
      <w:pPr>
        <w:shd w:fill="1E1E1E" w:val="clear"/>
        <w:spacing w:after="0" w:before="0"/>
        <w:ind w:left="360" w:right="360"/>
      </w:pPr>
      <w:r>
        <w:rPr>
          <w:rFonts w:ascii="Courier New" w:cs="Courier New" w:eastAsia="Courier New" w:hAnsi="Courier New"/>
          <w:color w:val="D4D4D4"/>
          <w:sz w:val="18"/>
          <w:szCs w:val="18"/>
        </w:rPr>
        <w:t xml:space="preserve">    void stopGreenMail() {</w:t>
      </w:r>
    </w:p>
    <w:p>
      <w:pPr>
        <w:shd w:fill="1E1E1E" w:val="clear"/>
        <w:spacing w:after="0" w:before="0"/>
        <w:ind w:left="360" w:right="360"/>
      </w:pPr>
      <w:r>
        <w:rPr>
          <w:rFonts w:ascii="Courier New" w:cs="Courier New" w:eastAsia="Courier New" w:hAnsi="Courier New"/>
          <w:color w:val="D4D4D4"/>
          <w:sz w:val="18"/>
          <w:szCs w:val="18"/>
        </w:rPr>
        <w:t xml:space="preserve">        greenMail.stop();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OrderNotificationService notificationService;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orderCreated_sendsConfirmationEmail() throws Exception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.id("ord-001").customerId("cust-1")</w:t>
      </w:r>
    </w:p>
    <w:p>
      <w:pPr>
        <w:shd w:fill="1E1E1E" w:val="clear"/>
        <w:spacing w:after="0" w:before="0"/>
        <w:ind w:left="360" w:right="360"/>
      </w:pPr>
      <w:r>
        <w:rPr>
          <w:rFonts w:ascii="Courier New" w:cs="Courier New" w:eastAsia="Courier New" w:hAnsi="Courier New"/>
          <w:color w:val="D4D4D4"/>
          <w:sz w:val="18"/>
          <w:szCs w:val="18"/>
        </w:rPr>
        <w:t xml:space="preserve">            .customerEmail("alice@example.com")</w:t>
      </w:r>
    </w:p>
    <w:p>
      <w:pPr>
        <w:shd w:fill="1E1E1E" w:val="clear"/>
        <w:spacing w:after="0" w:before="0"/>
        <w:ind w:left="360" w:right="360"/>
      </w:pPr>
      <w:r>
        <w:rPr>
          <w:rFonts w:ascii="Courier New" w:cs="Courier New" w:eastAsia="Courier New" w:hAnsi="Courier New"/>
          <w:color w:val="D4D4D4"/>
          <w:sz w:val="18"/>
          <w:szCs w:val="18"/>
        </w:rPr>
        <w:t xml:space="preserve">            .total(new BigDecimal("99.99"))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notificationService.sendOrderConfirmation(order);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the email:</w:t>
      </w:r>
    </w:p>
    <w:p>
      <w:pPr>
        <w:shd w:fill="1E1E1E" w:val="clear"/>
        <w:spacing w:after="0" w:before="0"/>
        <w:ind w:left="360" w:right="360"/>
      </w:pPr>
      <w:r>
        <w:rPr>
          <w:rFonts w:ascii="Courier New" w:cs="Courier New" w:eastAsia="Courier New" w:hAnsi="Courier New"/>
          <w:color w:val="D4D4D4"/>
          <w:sz w:val="18"/>
          <w:szCs w:val="18"/>
        </w:rPr>
        <w:t xml:space="preserve">        greenMail.waitForIncomingEmail(5000L,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MimeMessage[] received = greenMail.getReceivedMessages();</w:t>
      </w:r>
    </w:p>
    <w:p>
      <w:pPr>
        <w:shd w:fill="1E1E1E" w:val="clear"/>
        <w:spacing w:after="0" w:before="0"/>
        <w:ind w:left="360" w:right="360"/>
      </w:pPr>
      <w:r>
        <w:rPr>
          <w:rFonts w:ascii="Courier New" w:cs="Courier New" w:eastAsia="Courier New" w:hAnsi="Courier New"/>
          <w:color w:val="D4D4D4"/>
          <w:sz w:val="18"/>
          <w:szCs w:val="18"/>
        </w:rPr>
        <w:t xml:space="preserve">        assertThat(received).hasSize(1);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MimeMessage email = received[0];</w:t>
      </w:r>
    </w:p>
    <w:p>
      <w:pPr>
        <w:shd w:fill="1E1E1E" w:val="clear"/>
        <w:spacing w:after="0" w:before="0"/>
        <w:ind w:left="360" w:right="360"/>
      </w:pPr>
      <w:r>
        <w:rPr>
          <w:rFonts w:ascii="Courier New" w:cs="Courier New" w:eastAsia="Courier New" w:hAnsi="Courier New"/>
          <w:color w:val="D4D4D4"/>
          <w:sz w:val="18"/>
          <w:szCs w:val="18"/>
        </w:rPr>
        <w:t xml:space="preserve">        assertThat(email.getSubject())</w:t>
      </w:r>
    </w:p>
    <w:p>
      <w:pPr>
        <w:shd w:fill="1E1E1E" w:val="clear"/>
        <w:spacing w:after="0" w:before="0"/>
        <w:ind w:left="360" w:right="360"/>
      </w:pPr>
      <w:r>
        <w:rPr>
          <w:rFonts w:ascii="Courier New" w:cs="Courier New" w:eastAsia="Courier New" w:hAnsi="Courier New"/>
          <w:color w:val="D4D4D4"/>
          <w:sz w:val="18"/>
          <w:szCs w:val="18"/>
        </w:rPr>
        <w:t xml:space="preserve">            .isEqualTo("Order Confirmation - ord-001");</w:t>
      </w:r>
    </w:p>
    <w:p>
      <w:pPr>
        <w:shd w:fill="1E1E1E" w:val="clear"/>
        <w:spacing w:after="0" w:before="0"/>
        <w:ind w:left="360" w:right="360"/>
      </w:pPr>
      <w:r>
        <w:rPr>
          <w:rFonts w:ascii="Courier New" w:cs="Courier New" w:eastAsia="Courier New" w:hAnsi="Courier New"/>
          <w:color w:val="D4D4D4"/>
          <w:sz w:val="18"/>
          <w:szCs w:val="18"/>
        </w:rPr>
        <w:t xml:space="preserve">        assertThat(email.getAllRecipients())</w:t>
      </w:r>
    </w:p>
    <w:p>
      <w:pPr>
        <w:shd w:fill="1E1E1E" w:val="clear"/>
        <w:spacing w:after="0" w:before="0"/>
        <w:ind w:left="360" w:right="360"/>
      </w:pPr>
      <w:r>
        <w:rPr>
          <w:rFonts w:ascii="Courier New" w:cs="Courier New" w:eastAsia="Courier New" w:hAnsi="Courier New"/>
          <w:color w:val="D4D4D4"/>
          <w:sz w:val="18"/>
          <w:szCs w:val="18"/>
        </w:rPr>
        <w:t xml:space="preserve">            .extracting(Address::toString)</w:t>
      </w:r>
    </w:p>
    <w:p>
      <w:pPr>
        <w:shd w:fill="1E1E1E" w:val="clear"/>
        <w:spacing w:after="0" w:before="0"/>
        <w:ind w:left="360" w:right="360"/>
      </w:pPr>
      <w:r>
        <w:rPr>
          <w:rFonts w:ascii="Courier New" w:cs="Courier New" w:eastAsia="Courier New" w:hAnsi="Courier New"/>
          <w:color w:val="D4D4D4"/>
          <w:sz w:val="18"/>
          <w:szCs w:val="18"/>
        </w:rPr>
        <w:t xml:space="preserve">            .containsExactly("alice@example.com");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body = GreenMailUtil.getBody(email);</w:t>
      </w:r>
    </w:p>
    <w:p>
      <w:pPr>
        <w:shd w:fill="1E1E1E" w:val="clear"/>
        <w:spacing w:after="0" w:before="0"/>
        <w:ind w:left="360" w:right="360"/>
      </w:pPr>
      <w:r>
        <w:rPr>
          <w:rFonts w:ascii="Courier New" w:cs="Courier New" w:eastAsia="Courier New" w:hAnsi="Courier New"/>
          <w:color w:val="D4D4D4"/>
          <w:sz w:val="18"/>
          <w:szCs w:val="18"/>
        </w:rPr>
        <w:t xml:space="preserve">        assertThat(body)</w:t>
      </w:r>
    </w:p>
    <w:p>
      <w:pPr>
        <w:shd w:fill="1E1E1E" w:val="clear"/>
        <w:spacing w:after="0" w:before="0"/>
        <w:ind w:left="360" w:right="360"/>
      </w:pPr>
      <w:r>
        <w:rPr>
          <w:rFonts w:ascii="Courier New" w:cs="Courier New" w:eastAsia="Courier New" w:hAnsi="Courier New"/>
          <w:color w:val="D4D4D4"/>
          <w:sz w:val="18"/>
          <w:szCs w:val="18"/>
        </w:rPr>
        <w:t xml:space="preserve">            .contains("ord-001")</w:t>
      </w:r>
    </w:p>
    <w:p>
      <w:pPr>
        <w:shd w:fill="1E1E1E" w:val="clear"/>
        <w:spacing w:after="0" w:before="0"/>
        <w:ind w:left="360" w:right="360"/>
      </w:pPr>
      <w:r>
        <w:rPr>
          <w:rFonts w:ascii="Courier New" w:cs="Courier New" w:eastAsia="Courier New" w:hAnsi="Courier New"/>
          <w:color w:val="D4D4D4"/>
          <w:sz w:val="18"/>
          <w:szCs w:val="18"/>
        </w:rPr>
        <w:t xml:space="preserve">            .contains("99.99")</w:t>
      </w:r>
    </w:p>
    <w:p>
      <w:pPr>
        <w:shd w:fill="1E1E1E" w:val="clear"/>
        <w:spacing w:after="0" w:before="0"/>
        <w:ind w:left="360" w:right="360"/>
      </w:pPr>
      <w:r>
        <w:rPr>
          <w:rFonts w:ascii="Courier New" w:cs="Courier New" w:eastAsia="Courier New" w:hAnsi="Courier New"/>
          <w:color w:val="D4D4D4"/>
          <w:sz w:val="18"/>
          <w:szCs w:val="18"/>
        </w:rPr>
        <w:t xml:space="preserve">            .doesNotContain("Exception");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passwordReset_sendsEmailWithToken() throws Exception {</w:t>
      </w:r>
    </w:p>
    <w:p>
      <w:pPr>
        <w:shd w:fill="1E1E1E" w:val="clear"/>
        <w:spacing w:after="0" w:before="0"/>
        <w:ind w:left="360" w:right="360"/>
      </w:pPr>
      <w:r>
        <w:rPr>
          <w:rFonts w:ascii="Courier New" w:cs="Courier New" w:eastAsia="Courier New" w:hAnsi="Courier New"/>
          <w:color w:val="D4D4D4"/>
          <w:sz w:val="18"/>
          <w:szCs w:val="18"/>
        </w:rPr>
        <w:t xml:space="preserve">        userService.initiatePasswordReset("alice@example.com");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greenMail.waitForIncomingEmail(5000L, 1);</w:t>
      </w:r>
    </w:p>
    <w:p>
      <w:pPr>
        <w:shd w:fill="1E1E1E" w:val="clear"/>
        <w:spacing w:after="0" w:before="0"/>
        <w:ind w:left="360" w:right="360"/>
      </w:pPr>
      <w:r>
        <w:rPr>
          <w:rFonts w:ascii="Courier New" w:cs="Courier New" w:eastAsia="Courier New" w:hAnsi="Courier New"/>
          <w:color w:val="D4D4D4"/>
          <w:sz w:val="18"/>
          <w:szCs w:val="18"/>
        </w:rPr>
        <w:t xml:space="preserve">        MimeMessage email = greenMail.getReceivedMessages()[0];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assertThat(email.getSubject()).contains("Password Reset");</w:t>
      </w:r>
    </w:p>
    <w:p>
      <w:pPr>
        <w:shd w:fill="1E1E1E" w:val="clear"/>
        <w:spacing w:after="0" w:before="0"/>
        <w:ind w:left="360" w:right="360"/>
      </w:pPr>
      <w:r>
        <w:rPr>
          <w:rFonts w:ascii="Courier New" w:cs="Courier New" w:eastAsia="Courier New" w:hAnsi="Courier New"/>
          <w:color w:val="D4D4D4"/>
          <w:sz w:val="18"/>
          <w:szCs w:val="18"/>
        </w:rPr>
        <w:t xml:space="preserve">        String body = GreenMailUtil.getBody(email);</w:t>
      </w:r>
    </w:p>
    <w:p>
      <w:pPr>
        <w:shd w:fill="1E1E1E" w:val="clear"/>
        <w:spacing w:after="0" w:before="0"/>
        <w:ind w:left="360" w:right="360"/>
      </w:pPr>
      <w:r>
        <w:rPr>
          <w:rFonts w:ascii="Courier New" w:cs="Courier New" w:eastAsia="Courier New" w:hAnsi="Courier New"/>
          <w:color w:val="D4D4D4"/>
          <w:sz w:val="18"/>
          <w:szCs w:val="18"/>
        </w:rPr>
        <w:t xml:space="preserve">        // Token is present in the reset link:</w:t>
      </w:r>
    </w:p>
    <w:p>
      <w:pPr>
        <w:shd w:fill="1E1E1E" w:val="clear"/>
        <w:spacing w:after="0" w:before="0"/>
        <w:ind w:left="360" w:right="360"/>
      </w:pPr>
      <w:r>
        <w:rPr>
          <w:rFonts w:ascii="Courier New" w:cs="Courier New" w:eastAsia="Courier New" w:hAnsi="Courier New"/>
          <w:color w:val="D4D4D4"/>
          <w:sz w:val="18"/>
          <w:szCs w:val="18"/>
        </w:rPr>
        <w:t xml:space="preserve">        assertThat(body).contains("reset-token=");</w:t>
      </w:r>
    </w:p>
    <w:p>
      <w:pPr>
        <w:shd w:fill="1E1E1E" w:val="clear"/>
        <w:spacing w:after="0" w:before="0"/>
        <w:ind w:left="360" w:right="360"/>
      </w:pPr>
      <w:r>
        <w:rPr>
          <w:rFonts w:ascii="Courier New" w:cs="Courier New" w:eastAsia="Courier New" w:hAnsi="Courier New"/>
          <w:color w:val="D4D4D4"/>
          <w:sz w:val="18"/>
          <w:szCs w:val="18"/>
        </w:rPr>
        <w:t xml:space="preserve">        // Sensitive info NOT in email body:</w:t>
      </w:r>
    </w:p>
    <w:p>
      <w:pPr>
        <w:shd w:fill="1E1E1E" w:val="clear"/>
        <w:spacing w:after="0" w:before="0"/>
        <w:ind w:left="360" w:right="360"/>
      </w:pPr>
      <w:r>
        <w:rPr>
          <w:rFonts w:ascii="Courier New" w:cs="Courier New" w:eastAsia="Courier New" w:hAnsi="Courier New"/>
          <w:color w:val="D4D4D4"/>
          <w:sz w:val="18"/>
          <w:szCs w:val="18"/>
        </w:rPr>
        <w:t xml:space="preserve">        assertThat(body).doesNotContain("password");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Selenium Container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Browser UI Testing</w:t>
      </w:r>
    </w:p>
    <w:p>
      <w:pPr>
        <w:spacing w:after="100" w:before="60"/>
      </w:pPr>
      <w:r>
        <w:rPr>
          <w:rFonts w:ascii="Arial" w:cs="Arial" w:eastAsia="Arial" w:hAnsi="Arial"/>
          <w:sz w:val="22"/>
          <w:szCs w:val="22"/>
        </w:rPr>
        <w:t xml:space="preserve">BrowserWebDriverContainer (the Selenium Testcontainers module) starts a browser in Docker. This is the correct tool for testing that a Spring Boot application's web frontend works end-to-end in a real browser -- forms, JavaScript, navigation, and CSS rendering. CI-friendly: no local browser installation required.</w:t>
      </w:r>
    </w:p>
    <w:p>
      <w:pPr>
        <w:shd w:fill="1E1E1E" w:val="clear"/>
        <w:spacing w:after="0" w:before="80"/>
        <w:ind w:left="360" w:right="360"/>
      </w:pPr>
      <w:r>
        <w:rPr>
          <w:rFonts w:ascii="Courier New" w:cs="Courier New" w:eastAsia="Courier New" w:hAnsi="Courier New"/>
          <w:color w:val="D4D4D4"/>
          <w:sz w:val="18"/>
          <w:szCs w:val="18"/>
        </w:rPr>
        <w:t xml:space="preserve">&lt;!-- pom.xml: Selenium container module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&lt;artifactId&gt;selenium&lt;/artifactId&gt;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&lt;groupId&gt;org.seleniumhq.selenium&lt;/groupId&gt;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&lt;artifactId&gt;selenium-java&lt;/artifactId&gt;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&lt;version&gt;4.18.1&lt;/version&gt;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BrowserWebDriverContainer setup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CheckoutFlowBrowserTest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serverPort;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BrowserWebDriverContainer&lt;?&gt; chrome =</w:t>
      </w:r>
    </w:p>
    <w:p>
      <w:pPr>
        <w:shd w:fill="1E1E1E" w:val="clear"/>
        <w:spacing w:after="0" w:before="0"/>
        <w:ind w:left="360" w:right="360"/>
      </w:pPr>
      <w:r>
        <w:rPr>
          <w:rFonts w:ascii="Courier New" w:cs="Courier New" w:eastAsia="Courier New" w:hAnsi="Courier New"/>
          <w:color w:val="D4D4D4"/>
          <w:sz w:val="18"/>
          <w:szCs w:val="18"/>
        </w:rPr>
        <w:t xml:space="preserve">        new BrowserWebDriverContainer&lt;&gt;()</w:t>
      </w:r>
    </w:p>
    <w:p>
      <w:pPr>
        <w:shd w:fill="1E1E1E" w:val="clear"/>
        <w:spacing w:after="0" w:before="0"/>
        <w:ind w:left="360" w:right="360"/>
      </w:pPr>
      <w:r>
        <w:rPr>
          <w:rFonts w:ascii="Courier New" w:cs="Courier New" w:eastAsia="Courier New" w:hAnsi="Courier New"/>
          <w:color w:val="D4D4D4"/>
          <w:sz w:val="18"/>
          <w:szCs w:val="18"/>
        </w:rPr>
        <w:t xml:space="preserve">            .withCapabilities(new ChromeOptions())</w:t>
      </w:r>
    </w:p>
    <w:p>
      <w:pPr>
        <w:shd w:fill="1E1E1E" w:val="clear"/>
        <w:spacing w:after="0" w:before="0"/>
        <w:ind w:left="360" w:right="360"/>
      </w:pPr>
      <w:r>
        <w:rPr>
          <w:rFonts w:ascii="Courier New" w:cs="Courier New" w:eastAsia="Courier New" w:hAnsi="Courier New"/>
          <w:color w:val="D4D4D4"/>
          <w:sz w:val="18"/>
          <w:szCs w:val="18"/>
        </w:rPr>
        <w:t xml:space="preserve">            // Record a video of the test (saved to target/recordings/):</w:t>
      </w:r>
    </w:p>
    <w:p>
      <w:pPr>
        <w:shd w:fill="1E1E1E" w:val="clear"/>
        <w:spacing w:after="0" w:before="0"/>
        <w:ind w:left="360" w:right="360"/>
      </w:pPr>
      <w:r>
        <w:rPr>
          <w:rFonts w:ascii="Courier New" w:cs="Courier New" w:eastAsia="Courier New" w:hAnsi="Courier New"/>
          <w:color w:val="D4D4D4"/>
          <w:sz w:val="18"/>
          <w:szCs w:val="18"/>
        </w:rPr>
        <w:t xml:space="preserve">            .withRecordingMode(</w:t>
      </w:r>
    </w:p>
    <w:p>
      <w:pPr>
        <w:shd w:fill="1E1E1E" w:val="clear"/>
        <w:spacing w:after="0" w:before="0"/>
        <w:ind w:left="360" w:right="360"/>
      </w:pPr>
      <w:r>
        <w:rPr>
          <w:rFonts w:ascii="Courier New" w:cs="Courier New" w:eastAsia="Courier New" w:hAnsi="Courier New"/>
          <w:color w:val="D4D4D4"/>
          <w:sz w:val="18"/>
          <w:szCs w:val="18"/>
        </w:rPr>
        <w:t xml:space="preserve">                BrowserWebDriverContainer.VncRecordingMode.RECORD_FAILING,</w:t>
      </w:r>
    </w:p>
    <w:p>
      <w:pPr>
        <w:shd w:fill="1E1E1E" w:val="clear"/>
        <w:spacing w:after="0" w:before="0"/>
        <w:ind w:left="360" w:right="360"/>
      </w:pPr>
      <w:r>
        <w:rPr>
          <w:rFonts w:ascii="Courier New" w:cs="Courier New" w:eastAsia="Courier New" w:hAnsi="Courier New"/>
          <w:color w:val="D4D4D4"/>
          <w:sz w:val="18"/>
          <w:szCs w:val="18"/>
        </w:rPr>
        <w:t xml:space="preserve">                new File("target/recordings"));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RemoteWebDriver driver;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driver = new RemoteWebDriver(</w:t>
      </w:r>
    </w:p>
    <w:p>
      <w:pPr>
        <w:shd w:fill="1E1E1E" w:val="clear"/>
        <w:spacing w:after="0" w:before="0"/>
        <w:ind w:left="360" w:right="360"/>
      </w:pPr>
      <w:r>
        <w:rPr>
          <w:rFonts w:ascii="Courier New" w:cs="Courier New" w:eastAsia="Courier New" w:hAnsi="Courier New"/>
          <w:color w:val="D4D4D4"/>
          <w:sz w:val="18"/>
          <w:szCs w:val="18"/>
        </w:rPr>
        <w:t xml:space="preserve">            chrome.getSeleniumAddress(),</w:t>
      </w:r>
    </w:p>
    <w:p>
      <w:pPr>
        <w:shd w:fill="1E1E1E" w:val="clear"/>
        <w:spacing w:after="0" w:before="0"/>
        <w:ind w:left="360" w:right="360"/>
      </w:pPr>
      <w:r>
        <w:rPr>
          <w:rFonts w:ascii="Courier New" w:cs="Courier New" w:eastAsia="Courier New" w:hAnsi="Courier New"/>
          <w:color w:val="D4D4D4"/>
          <w:sz w:val="18"/>
          <w:szCs w:val="18"/>
        </w:rPr>
        <w:t xml:space="preserve">            new ChromeOptions());</w:t>
      </w:r>
    </w:p>
    <w:p>
      <w:pPr>
        <w:shd w:fill="1E1E1E" w:val="clear"/>
        <w:spacing w:after="0" w:before="0"/>
        <w:ind w:left="360" w:right="360"/>
      </w:pPr>
      <w:r>
        <w:rPr>
          <w:rFonts w:ascii="Courier New" w:cs="Courier New" w:eastAsia="Courier New" w:hAnsi="Courier New"/>
          <w:color w:val="D4D4D4"/>
          <w:sz w:val="18"/>
          <w:szCs w:val="18"/>
        </w:rPr>
        <w:t xml:space="preserve">        driver.manage().timeouts()</w:t>
      </w:r>
    </w:p>
    <w:p>
      <w:pPr>
        <w:shd w:fill="1E1E1E" w:val="clear"/>
        <w:spacing w:after="0" w:before="0"/>
        <w:ind w:left="360" w:right="360"/>
      </w:pPr>
      <w:r>
        <w:rPr>
          <w:rFonts w:ascii="Courier New" w:cs="Courier New" w:eastAsia="Courier New" w:hAnsi="Courier New"/>
          <w:color w:val="D4D4D4"/>
          <w:sz w:val="18"/>
          <w:szCs w:val="18"/>
        </w:rPr>
        <w:t xml:space="preserve">            .implicitlyWait(Duration.ofSeconds(5));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@AfterEach</w:t>
      </w:r>
    </w:p>
    <w:p>
      <w:pPr>
        <w:shd w:fill="1E1E1E" w:val="clear"/>
        <w:spacing w:after="0" w:before="0"/>
        <w:ind w:left="360" w:right="360"/>
      </w:pPr>
      <w:r>
        <w:rPr>
          <w:rFonts w:ascii="Courier New" w:cs="Courier New" w:eastAsia="Courier New" w:hAnsi="Courier New"/>
          <w:color w:val="D4D4D4"/>
          <w:sz w:val="18"/>
          <w:szCs w:val="18"/>
        </w:rPr>
        <w:t xml:space="preserve">    void teardown() {</w:t>
      </w:r>
    </w:p>
    <w:p>
      <w:pPr>
        <w:shd w:fill="1E1E1E" w:val="clear"/>
        <w:spacing w:after="0" w:before="0"/>
        <w:ind w:left="360" w:right="360"/>
      </w:pPr>
      <w:r>
        <w:rPr>
          <w:rFonts w:ascii="Courier New" w:cs="Courier New" w:eastAsia="Courier New" w:hAnsi="Courier New"/>
          <w:color w:val="D4D4D4"/>
          <w:sz w:val="18"/>
          <w:szCs w:val="18"/>
        </w:rPr>
        <w:t xml:space="preserve">        if (driver != null) driver.quit();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checkoutFlow_completesSuccessfully() {</w:t>
      </w:r>
    </w:p>
    <w:p>
      <w:pPr>
        <w:shd w:fill="1E1E1E" w:val="clear"/>
        <w:spacing w:after="0" w:before="0"/>
        <w:ind w:left="360" w:right="360"/>
      </w:pPr>
      <w:r>
        <w:rPr>
          <w:rFonts w:ascii="Courier New" w:cs="Courier New" w:eastAsia="Courier New" w:hAnsi="Courier New"/>
          <w:color w:val="D4D4D4"/>
          <w:sz w:val="18"/>
          <w:szCs w:val="18"/>
        </w:rPr>
        <w:t xml:space="preserve">        // Navigate to the Spring Boot app running on the test machine.</w:t>
      </w:r>
    </w:p>
    <w:p>
      <w:pPr>
        <w:shd w:fill="1E1E1E" w:val="clear"/>
        <w:spacing w:after="0" w:before="0"/>
        <w:ind w:left="360" w:right="360"/>
      </w:pPr>
      <w:r>
        <w:rPr>
          <w:rFonts w:ascii="Courier New" w:cs="Courier New" w:eastAsia="Courier New" w:hAnsi="Courier New"/>
          <w:color w:val="D4D4D4"/>
          <w:sz w:val="18"/>
          <w:szCs w:val="18"/>
        </w:rPr>
        <w:t xml:space="preserve">        // The Selenium container can reach it via host.docker.internal:</w:t>
      </w:r>
    </w:p>
    <w:p>
      <w:pPr>
        <w:shd w:fill="1E1E1E" w:val="clear"/>
        <w:spacing w:after="0" w:before="0"/>
        <w:ind w:left="360" w:right="360"/>
      </w:pPr>
      <w:r>
        <w:rPr>
          <w:rFonts w:ascii="Courier New" w:cs="Courier New" w:eastAsia="Courier New" w:hAnsi="Courier New"/>
          <w:color w:val="D4D4D4"/>
          <w:sz w:val="18"/>
          <w:szCs w:val="18"/>
        </w:rPr>
        <w:t xml:space="preserve">        String baseUrl = "http://host.docker.internal:" + serverPort;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driver.get(baseUrl + "/cart");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Fill in the form:</w:t>
      </w:r>
    </w:p>
    <w:p>
      <w:pPr>
        <w:shd w:fill="1E1E1E" w:val="clear"/>
        <w:spacing w:after="0" w:before="0"/>
        <w:ind w:left="360" w:right="360"/>
      </w:pPr>
      <w:r>
        <w:rPr>
          <w:rFonts w:ascii="Courier New" w:cs="Courier New" w:eastAsia="Courier New" w:hAnsi="Courier New"/>
          <w:color w:val="D4D4D4"/>
          <w:sz w:val="18"/>
          <w:szCs w:val="18"/>
        </w:rPr>
        <w:t xml:space="preserve">        driver.findElement(By.id("quantity")).sendKeys("2");</w:t>
      </w:r>
    </w:p>
    <w:p>
      <w:pPr>
        <w:shd w:fill="1E1E1E" w:val="clear"/>
        <w:spacing w:after="0" w:before="0"/>
        <w:ind w:left="360" w:right="360"/>
      </w:pPr>
      <w:r>
        <w:rPr>
          <w:rFonts w:ascii="Courier New" w:cs="Courier New" w:eastAsia="Courier New" w:hAnsi="Courier New"/>
          <w:color w:val="D4D4D4"/>
          <w:sz w:val="18"/>
          <w:szCs w:val="18"/>
        </w:rPr>
        <w:t xml:space="preserve">        driver.findElement(By.id("product-SKU-WIDGET")).click();</w:t>
      </w:r>
    </w:p>
    <w:p>
      <w:pPr>
        <w:shd w:fill="1E1E1E" w:val="clear"/>
        <w:spacing w:after="0" w:before="0"/>
        <w:ind w:left="360" w:right="360"/>
      </w:pPr>
      <w:r>
        <w:rPr>
          <w:rFonts w:ascii="Courier New" w:cs="Courier New" w:eastAsia="Courier New" w:hAnsi="Courier New"/>
          <w:color w:val="D4D4D4"/>
          <w:sz w:val="18"/>
          <w:szCs w:val="18"/>
        </w:rPr>
        <w:t xml:space="preserve">        driver.findElement(By.id("proceed-to-checkout")).click();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Checkout page:</w:t>
      </w:r>
    </w:p>
    <w:p>
      <w:pPr>
        <w:shd w:fill="1E1E1E" w:val="clear"/>
        <w:spacing w:after="0" w:before="0"/>
        <w:ind w:left="360" w:right="360"/>
      </w:pPr>
      <w:r>
        <w:rPr>
          <w:rFonts w:ascii="Courier New" w:cs="Courier New" w:eastAsia="Courier New" w:hAnsi="Courier New"/>
          <w:color w:val="D4D4D4"/>
          <w:sz w:val="18"/>
          <w:szCs w:val="18"/>
        </w:rPr>
        <w:t xml:space="preserve">        driver.findElement(By.name("email"))</w:t>
      </w:r>
    </w:p>
    <w:p>
      <w:pPr>
        <w:shd w:fill="1E1E1E" w:val="clear"/>
        <w:spacing w:after="0" w:before="0"/>
        <w:ind w:left="360" w:right="360"/>
      </w:pPr>
      <w:r>
        <w:rPr>
          <w:rFonts w:ascii="Courier New" w:cs="Courier New" w:eastAsia="Courier New" w:hAnsi="Courier New"/>
          <w:color w:val="D4D4D4"/>
          <w:sz w:val="18"/>
          <w:szCs w:val="18"/>
        </w:rPr>
        <w:t xml:space="preserve">            .sendKeys("alice@example.com");</w:t>
      </w:r>
    </w:p>
    <w:p>
      <w:pPr>
        <w:shd w:fill="1E1E1E" w:val="clear"/>
        <w:spacing w:after="0" w:before="0"/>
        <w:ind w:left="360" w:right="360"/>
      </w:pPr>
      <w:r>
        <w:rPr>
          <w:rFonts w:ascii="Courier New" w:cs="Courier New" w:eastAsia="Courier New" w:hAnsi="Courier New"/>
          <w:color w:val="D4D4D4"/>
          <w:sz w:val="18"/>
          <w:szCs w:val="18"/>
        </w:rPr>
        <w:t xml:space="preserve">        driver.findElement(By.name("card"))</w:t>
      </w:r>
    </w:p>
    <w:p>
      <w:pPr>
        <w:shd w:fill="1E1E1E" w:val="clear"/>
        <w:spacing w:after="0" w:before="0"/>
        <w:ind w:left="360" w:right="360"/>
      </w:pPr>
      <w:r>
        <w:rPr>
          <w:rFonts w:ascii="Courier New" w:cs="Courier New" w:eastAsia="Courier New" w:hAnsi="Courier New"/>
          <w:color w:val="D4D4D4"/>
          <w:sz w:val="18"/>
          <w:szCs w:val="18"/>
        </w:rPr>
        <w:t xml:space="preserve">            .sendKeys("4242424242424242");</w:t>
      </w:r>
    </w:p>
    <w:p>
      <w:pPr>
        <w:shd w:fill="1E1E1E" w:val="clear"/>
        <w:spacing w:after="0" w:before="0"/>
        <w:ind w:left="360" w:right="360"/>
      </w:pPr>
      <w:r>
        <w:rPr>
          <w:rFonts w:ascii="Courier New" w:cs="Courier New" w:eastAsia="Courier New" w:hAnsi="Courier New"/>
          <w:color w:val="D4D4D4"/>
          <w:sz w:val="18"/>
          <w:szCs w:val="18"/>
        </w:rPr>
        <w:t xml:space="preserve">        driver.findElement(By.id("submit-order")).click();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confirmation:</w:t>
      </w:r>
    </w:p>
    <w:p>
      <w:pPr>
        <w:shd w:fill="1E1E1E" w:val="clear"/>
        <w:spacing w:after="0" w:before="0"/>
        <w:ind w:left="360" w:right="360"/>
      </w:pPr>
      <w:r>
        <w:rPr>
          <w:rFonts w:ascii="Courier New" w:cs="Courier New" w:eastAsia="Courier New" w:hAnsi="Courier New"/>
          <w:color w:val="D4D4D4"/>
          <w:sz w:val="18"/>
          <w:szCs w:val="18"/>
        </w:rPr>
        <w:t xml:space="preserve">        WebElement confirmation = new WebDriverWait(driver,</w:t>
      </w:r>
    </w:p>
    <w:p>
      <w:pPr>
        <w:shd w:fill="1E1E1E" w:val="clear"/>
        <w:spacing w:after="0" w:before="0"/>
        <w:ind w:left="360" w:right="360"/>
      </w:pPr>
      <w:r>
        <w:rPr>
          <w:rFonts w:ascii="Courier New" w:cs="Courier New" w:eastAsia="Courier New" w:hAnsi="Courier New"/>
          <w:color w:val="D4D4D4"/>
          <w:sz w:val="18"/>
          <w:szCs w:val="18"/>
        </w:rPr>
        <w:t xml:space="preserve">            Duration.ofSeconds(10))</w:t>
      </w:r>
    </w:p>
    <w:p>
      <w:pPr>
        <w:shd w:fill="1E1E1E" w:val="clear"/>
        <w:spacing w:after="0" w:before="0"/>
        <w:ind w:left="360" w:right="360"/>
      </w:pPr>
      <w:r>
        <w:rPr>
          <w:rFonts w:ascii="Courier New" w:cs="Courier New" w:eastAsia="Courier New" w:hAnsi="Courier New"/>
          <w:color w:val="D4D4D4"/>
          <w:sz w:val="18"/>
          <w:szCs w:val="18"/>
        </w:rPr>
        <w:t xml:space="preserve">            .until(ExpectedConditions.presenceOfElementLocated(</w:t>
      </w:r>
    </w:p>
    <w:p>
      <w:pPr>
        <w:shd w:fill="1E1E1E" w:val="clear"/>
        <w:spacing w:after="0" w:before="0"/>
        <w:ind w:left="360" w:right="360"/>
      </w:pPr>
      <w:r>
        <w:rPr>
          <w:rFonts w:ascii="Courier New" w:cs="Courier New" w:eastAsia="Courier New" w:hAnsi="Courier New"/>
          <w:color w:val="D4D4D4"/>
          <w:sz w:val="18"/>
          <w:szCs w:val="18"/>
        </w:rPr>
        <w:t xml:space="preserve">                By.id("order-confirmation")));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assertThat(confirmation.getText())</w:t>
      </w:r>
    </w:p>
    <w:p>
      <w:pPr>
        <w:shd w:fill="1E1E1E" w:val="clear"/>
        <w:spacing w:after="0" w:before="0"/>
        <w:ind w:left="360" w:right="360"/>
      </w:pPr>
      <w:r>
        <w:rPr>
          <w:rFonts w:ascii="Courier New" w:cs="Courier New" w:eastAsia="Courier New" w:hAnsi="Courier New"/>
          <w:color w:val="D4D4D4"/>
          <w:sz w:val="18"/>
          <w:szCs w:val="18"/>
        </w:rPr>
        <w:t xml:space="preserve">            .contains("Order confirmed");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Custom Containers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GenericContainer with Any Docker Image</w:t>
      </w:r>
    </w:p>
    <w:p>
      <w:pPr>
        <w:spacing w:after="100" w:before="60"/>
      </w:pPr>
      <w:r>
        <w:rPr>
          <w:rFonts w:ascii="Arial" w:cs="Arial" w:eastAsia="Arial" w:hAnsi="Arial"/>
          <w:sz w:val="22"/>
          <w:szCs w:val="22"/>
        </w:rPr>
        <w:t xml:space="preserve">GenericContainer works with any Docker image that exists on Docker Hub or a private registry. It is the escape hatch for services that do not have a dedicated Testcontainers module. Common uses: custom microservices your tests depend on, legacy SOAP services, specific vendor tools, or any Docker image you build yourself.</w:t>
      </w:r>
    </w:p>
    <w:p>
      <w:pPr>
        <w:shd w:fill="1E1E1E" w:val="clear"/>
        <w:spacing w:after="0" w:before="80"/>
        <w:ind w:left="360" w:right="360"/>
      </w:pPr>
      <w:r>
        <w:rPr>
          <w:rFonts w:ascii="Courier New" w:cs="Courier New" w:eastAsia="Courier New" w:hAnsi="Courier New"/>
          <w:color w:val="D4D4D4"/>
          <w:sz w:val="18"/>
          <w:szCs w:val="18"/>
        </w:rPr>
        <w:t xml:space="preserve">// ── GenericContainer with an existing public image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wiremock =</w:t>
      </w:r>
    </w:p>
    <w:p>
      <w:pPr>
        <w:shd w:fill="1E1E1E" w:val="clear"/>
        <w:spacing w:after="0" w:before="0"/>
        <w:ind w:left="360" w:right="360"/>
      </w:pPr>
      <w:r>
        <w:rPr>
          <w:rFonts w:ascii="Courier New" w:cs="Courier New" w:eastAsia="Courier New" w:hAnsi="Courier New"/>
          <w:color w:val="D4D4D4"/>
          <w:sz w:val="18"/>
          <w:szCs w:val="18"/>
        </w:rPr>
        <w:t xml:space="preserve">    new GenericContainer&lt;&gt;("wiremock/wiremock:3.4.2")</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 Mount a directory of WireMock stub files:</w:t>
      </w:r>
    </w:p>
    <w:p>
      <w:pPr>
        <w:shd w:fill="1E1E1E" w:val="clear"/>
        <w:spacing w:after="0" w:before="0"/>
        <w:ind w:left="360" w:right="360"/>
      </w:pPr>
      <w:r>
        <w:rPr>
          <w:rFonts w:ascii="Courier New" w:cs="Courier New" w:eastAsia="Courier New" w:hAnsi="Courier New"/>
          <w:color w:val="D4D4D4"/>
          <w:sz w:val="18"/>
          <w:szCs w:val="18"/>
        </w:rPr>
        <w:t xml:space="preserve">        .withFileSystemBind(</w:t>
      </w:r>
    </w:p>
    <w:p>
      <w:pPr>
        <w:shd w:fill="1E1E1E" w:val="clear"/>
        <w:spacing w:after="0" w:before="0"/>
        <w:ind w:left="360" w:right="360"/>
      </w:pPr>
      <w:r>
        <w:rPr>
          <w:rFonts w:ascii="Courier New" w:cs="Courier New" w:eastAsia="Courier New" w:hAnsi="Courier New"/>
          <w:color w:val="D4D4D4"/>
          <w:sz w:val="18"/>
          <w:szCs w:val="18"/>
        </w:rPr>
        <w:t xml:space="preserve">            "src/test/resources/wiremock",</w:t>
      </w:r>
    </w:p>
    <w:p>
      <w:pPr>
        <w:shd w:fill="1E1E1E" w:val="clear"/>
        <w:spacing w:after="0" w:before="0"/>
        <w:ind w:left="360" w:right="360"/>
      </w:pPr>
      <w:r>
        <w:rPr>
          <w:rFonts w:ascii="Courier New" w:cs="Courier New" w:eastAsia="Courier New" w:hAnsi="Courier New"/>
          <w:color w:val="D4D4D4"/>
          <w:sz w:val="18"/>
          <w:szCs w:val="18"/>
        </w:rPr>
        <w:t xml:space="preserve">            "/home/wiremock",</w:t>
      </w:r>
    </w:p>
    <w:p>
      <w:pPr>
        <w:shd w:fill="1E1E1E" w:val="clear"/>
        <w:spacing w:after="0" w:before="0"/>
        <w:ind w:left="360" w:right="360"/>
      </w:pPr>
      <w:r>
        <w:rPr>
          <w:rFonts w:ascii="Courier New" w:cs="Courier New" w:eastAsia="Courier New" w:hAnsi="Courier New"/>
          <w:color w:val="D4D4D4"/>
          <w:sz w:val="18"/>
          <w:szCs w:val="18"/>
        </w:rPr>
        <w:t xml:space="preserve">            BindMode.READ_ONLY)</w:t>
      </w:r>
    </w:p>
    <w:p>
      <w:pPr>
        <w:shd w:fill="1E1E1E" w:val="clear"/>
        <w:spacing w:after="0" w:before="0"/>
        <w:ind w:left="360" w:right="360"/>
      </w:pPr>
      <w:r>
        <w:rPr>
          <w:rFonts w:ascii="Courier New" w:cs="Courier New" w:eastAsia="Courier New" w:hAnsi="Courier New"/>
          <w:color w:val="D4D4D4"/>
          <w:sz w:val="18"/>
          <w:szCs w:val="18"/>
        </w:rPr>
        <w:t xml:space="preserve">        .waitingFor(Wait.forHttp("/__admin/mappings")</w:t>
      </w:r>
    </w:p>
    <w:p>
      <w:pPr>
        <w:shd w:fill="1E1E1E" w:val="clear"/>
        <w:spacing w:after="0" w:before="0"/>
        <w:ind w:left="360" w:right="360"/>
      </w:pPr>
      <w:r>
        <w:rPr>
          <w:rFonts w:ascii="Courier New" w:cs="Courier New" w:eastAsia="Courier New" w:hAnsi="Courier New"/>
          <w:color w:val="D4D4D4"/>
          <w:sz w:val="18"/>
          <w:szCs w:val="18"/>
        </w:rPr>
        <w:t xml:space="preserve">            .forPort(8080)</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registerWiremockUrl(DynamicPropertyRegistry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registry.add("app.external-service.url",</w:t>
      </w:r>
    </w:p>
    <w:p>
      <w:pPr>
        <w:shd w:fill="1E1E1E" w:val="clear"/>
        <w:spacing w:after="0" w:before="0"/>
        <w:ind w:left="360" w:right="360"/>
      </w:pPr>
      <w:r>
        <w:rPr>
          <w:rFonts w:ascii="Courier New" w:cs="Courier New" w:eastAsia="Courier New" w:hAnsi="Courier New"/>
          <w:color w:val="D4D4D4"/>
          <w:sz w:val="18"/>
          <w:szCs w:val="18"/>
        </w:rPr>
        <w:t xml:space="preserve">        () -&gt; "http://" + wiremock.getHost()</w:t>
      </w:r>
    </w:p>
    <w:p>
      <w:pPr>
        <w:shd w:fill="1E1E1E" w:val="clear"/>
        <w:spacing w:after="0" w:before="0"/>
        <w:ind w:left="360" w:right="360"/>
      </w:pPr>
      <w:r>
        <w:rPr>
          <w:rFonts w:ascii="Courier New" w:cs="Courier New" w:eastAsia="Courier New" w:hAnsi="Courier New"/>
          <w:color w:val="D4D4D4"/>
          <w:sz w:val="18"/>
          <w:szCs w:val="18"/>
        </w:rPr>
        <w:t xml:space="preserve">            + ":" + wiremock.getMappedPort(8080));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GenericContainer with environment variables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paymentGateway =</w:t>
      </w:r>
    </w:p>
    <w:p>
      <w:pPr>
        <w:shd w:fill="1E1E1E" w:val="clear"/>
        <w:spacing w:after="0" w:before="0"/>
        <w:ind w:left="360" w:right="360"/>
      </w:pPr>
      <w:r>
        <w:rPr>
          <w:rFonts w:ascii="Courier New" w:cs="Courier New" w:eastAsia="Courier New" w:hAnsi="Courier New"/>
          <w:color w:val="D4D4D4"/>
          <w:sz w:val="18"/>
          <w:szCs w:val="18"/>
        </w:rPr>
        <w:t xml:space="preserve">    new GenericContainer&lt;&gt;("payments-sandbox:latest")</w:t>
      </w:r>
    </w:p>
    <w:p>
      <w:pPr>
        <w:shd w:fill="1E1E1E" w:val="clear"/>
        <w:spacing w:after="0" w:before="0"/>
        <w:ind w:left="360" w:right="360"/>
      </w:pPr>
      <w:r>
        <w:rPr>
          <w:rFonts w:ascii="Courier New" w:cs="Courier New" w:eastAsia="Courier New" w:hAnsi="Courier New"/>
          <w:color w:val="D4D4D4"/>
          <w:sz w:val="18"/>
          <w:szCs w:val="18"/>
        </w:rPr>
        <w:t xml:space="preserve">        .withExposedPorts(8090)</w:t>
      </w:r>
    </w:p>
    <w:p>
      <w:pPr>
        <w:shd w:fill="1E1E1E" w:val="clear"/>
        <w:spacing w:after="0" w:before="0"/>
        <w:ind w:left="360" w:right="360"/>
      </w:pPr>
      <w:r>
        <w:rPr>
          <w:rFonts w:ascii="Courier New" w:cs="Courier New" w:eastAsia="Courier New" w:hAnsi="Courier New"/>
          <w:color w:val="D4D4D4"/>
          <w:sz w:val="18"/>
          <w:szCs w:val="18"/>
        </w:rPr>
        <w:t xml:space="preserve">        .withEnv("SANDBOX_MODE",    "true")</w:t>
      </w:r>
    </w:p>
    <w:p>
      <w:pPr>
        <w:shd w:fill="1E1E1E" w:val="clear"/>
        <w:spacing w:after="0" w:before="0"/>
        <w:ind w:left="360" w:right="360"/>
      </w:pPr>
      <w:r>
        <w:rPr>
          <w:rFonts w:ascii="Courier New" w:cs="Courier New" w:eastAsia="Courier New" w:hAnsi="Courier New"/>
          <w:color w:val="D4D4D4"/>
          <w:sz w:val="18"/>
          <w:szCs w:val="18"/>
        </w:rPr>
        <w:t xml:space="preserve">        .withEnv("API_KEY",         "test-key-not-real")</w:t>
      </w:r>
    </w:p>
    <w:p>
      <w:pPr>
        <w:shd w:fill="1E1E1E" w:val="clear"/>
        <w:spacing w:after="0" w:before="0"/>
        <w:ind w:left="360" w:right="360"/>
      </w:pPr>
      <w:r>
        <w:rPr>
          <w:rFonts w:ascii="Courier New" w:cs="Courier New" w:eastAsia="Courier New" w:hAnsi="Courier New"/>
          <w:color w:val="D4D4D4"/>
          <w:sz w:val="18"/>
          <w:szCs w:val="18"/>
        </w:rPr>
        <w:t xml:space="preserve">        .withEnv("DATABASE_URL",    "jdbc:h2:mem:sandbox")</w:t>
      </w:r>
    </w:p>
    <w:p>
      <w:pPr>
        <w:shd w:fill="1E1E1E" w:val="clear"/>
        <w:spacing w:after="0" w:before="0"/>
        <w:ind w:left="360" w:right="360"/>
      </w:pPr>
      <w:r>
        <w:rPr>
          <w:rFonts w:ascii="Courier New" w:cs="Courier New" w:eastAsia="Courier New" w:hAnsi="Courier New"/>
          <w:color w:val="D4D4D4"/>
          <w:sz w:val="18"/>
          <w:szCs w:val="18"/>
        </w:rPr>
        <w:t xml:space="preserve">        .withEnv("LOG_LEVEL",       "DEBUG")</w:t>
      </w:r>
    </w:p>
    <w:p>
      <w:pPr>
        <w:shd w:fill="1E1E1E" w:val="clear"/>
        <w:spacing w:after="0" w:before="0"/>
        <w:ind w:left="360" w:right="360"/>
      </w:pPr>
      <w:r>
        <w:rPr>
          <w:rFonts w:ascii="Courier New" w:cs="Courier New" w:eastAsia="Courier New" w:hAnsi="Courier New"/>
          <w:color w:val="D4D4D4"/>
          <w:sz w:val="18"/>
          <w:szCs w:val="18"/>
        </w:rPr>
        <w:t xml:space="preserve">        .waitingFor(Wait.forHttp("/health")</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.withStartupTimeout(Duration.ofSeconds(60)));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Copying files INTO the container at startup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configuredApp =</w:t>
      </w:r>
    </w:p>
    <w:p>
      <w:pPr>
        <w:shd w:fill="1E1E1E" w:val="clear"/>
        <w:spacing w:after="0" w:before="0"/>
        <w:ind w:left="360" w:right="360"/>
      </w:pPr>
      <w:r>
        <w:rPr>
          <w:rFonts w:ascii="Courier New" w:cs="Courier New" w:eastAsia="Courier New" w:hAnsi="Courier New"/>
          <w:color w:val="D4D4D4"/>
          <w:sz w:val="18"/>
          <w:szCs w:val="18"/>
        </w:rPr>
        <w:t xml:space="preserve">    new GenericContainer&lt;&gt;("myapp:latest")</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 Copy a config file into the container:</w:t>
      </w:r>
    </w:p>
    <w:p>
      <w:pPr>
        <w:shd w:fill="1E1E1E" w:val="clear"/>
        <w:spacing w:after="0" w:before="0"/>
        <w:ind w:left="360" w:right="360"/>
      </w:pPr>
      <w:r>
        <w:rPr>
          <w:rFonts w:ascii="Courier New" w:cs="Courier New" w:eastAsia="Courier New" w:hAnsi="Courier New"/>
          <w:color w:val="D4D4D4"/>
          <w:sz w:val="18"/>
          <w:szCs w:val="18"/>
        </w:rPr>
        <w:t xml:space="preserve">        .withCopyFileToContainer(</w:t>
      </w:r>
    </w:p>
    <w:p>
      <w:pPr>
        <w:shd w:fill="1E1E1E" w:val="clear"/>
        <w:spacing w:after="0" w:before="0"/>
        <w:ind w:left="360" w:right="360"/>
      </w:pPr>
      <w:r>
        <w:rPr>
          <w:rFonts w:ascii="Courier New" w:cs="Courier New" w:eastAsia="Courier New" w:hAnsi="Courier New"/>
          <w:color w:val="D4D4D4"/>
          <w:sz w:val="18"/>
          <w:szCs w:val="18"/>
        </w:rPr>
        <w:t xml:space="preserve">            MountableFile.forClasspathResource("app-test-config.yml"),</w:t>
      </w:r>
    </w:p>
    <w:p>
      <w:pPr>
        <w:shd w:fill="1E1E1E" w:val="clear"/>
        <w:spacing w:after="0" w:before="0"/>
        <w:ind w:left="360" w:right="360"/>
      </w:pPr>
      <w:r>
        <w:rPr>
          <w:rFonts w:ascii="Courier New" w:cs="Courier New" w:eastAsia="Courier New" w:hAnsi="Courier New"/>
          <w:color w:val="D4D4D4"/>
          <w:sz w:val="18"/>
          <w:szCs w:val="18"/>
        </w:rPr>
        <w:t xml:space="preserve">            "/app/config/application.yml")</w:t>
      </w:r>
    </w:p>
    <w:p>
      <w:pPr>
        <w:shd w:fill="1E1E1E" w:val="clear"/>
        <w:spacing w:after="0" w:before="0"/>
        <w:ind w:left="360" w:right="360"/>
      </w:pPr>
      <w:r>
        <w:rPr>
          <w:rFonts w:ascii="Courier New" w:cs="Courier New" w:eastAsia="Courier New" w:hAnsi="Courier New"/>
          <w:color w:val="D4D4D4"/>
          <w:sz w:val="18"/>
          <w:szCs w:val="18"/>
        </w:rPr>
        <w:t xml:space="preserve">        .withCommand("/app/bin/start.sh", "--config", "/app/config/application.yml")</w:t>
      </w:r>
    </w:p>
    <w:p>
      <w:pPr>
        <w:shd w:fill="1E1E1E" w:val="clear"/>
        <w:spacing w:after="80" w:before="0"/>
        <w:ind w:left="360" w:right="360"/>
      </w:pPr>
      <w:r>
        <w:rPr>
          <w:rFonts w:ascii="Courier New" w:cs="Courier New" w:eastAsia="Courier New" w:hAnsi="Courier New"/>
          <w:color w:val="D4D4D4"/>
          <w:sz w:val="18"/>
          <w:szCs w:val="18"/>
        </w:rPr>
        <w:t xml:space="preserve">        .waitingFor(Wait.forHttp("/ready").forStatusCode(200));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Building from a Dockerfile</w:t>
      </w:r>
    </w:p>
    <w:p>
      <w:pPr>
        <w:shd w:fill="1E1E1E" w:val="clear"/>
        <w:spacing w:after="0" w:before="80"/>
        <w:ind w:left="360" w:right="360"/>
      </w:pPr>
      <w:r>
        <w:rPr>
          <w:rFonts w:ascii="Courier New" w:cs="Courier New" w:eastAsia="Courier New" w:hAnsi="Courier New"/>
          <w:color w:val="D4D4D4"/>
          <w:sz w:val="18"/>
          <w:szCs w:val="18"/>
        </w:rPr>
        <w:t xml:space="preserve">// ── GenericContainer built from a Dockerfile ─────────────────────────</w:t>
      </w:r>
    </w:p>
    <w:p>
      <w:pPr>
        <w:shd w:fill="1E1E1E" w:val="clear"/>
        <w:spacing w:after="0" w:before="0"/>
        <w:ind w:left="360" w:right="360"/>
      </w:pPr>
      <w:r>
        <w:rPr>
          <w:rFonts w:ascii="Courier New" w:cs="Courier New" w:eastAsia="Courier New" w:hAnsi="Courier New"/>
          <w:color w:val="D4D4D4"/>
          <w:sz w:val="18"/>
          <w:szCs w:val="18"/>
        </w:rPr>
        <w:t xml:space="preserve">// Useful when you want to build a test image dynamically</w:t>
      </w:r>
    </w:p>
    <w:p>
      <w:pPr>
        <w:shd w:fill="1E1E1E" w:val="clear"/>
        <w:spacing w:after="0" w:before="0"/>
        <w:ind w:left="360" w:right="360"/>
      </w:pPr>
      <w:r>
        <w:rPr>
          <w:rFonts w:ascii="Courier New" w:cs="Courier New" w:eastAsia="Courier New" w:hAnsi="Courier New"/>
          <w:color w:val="D4D4D4"/>
          <w:sz w:val="18"/>
          <w:szCs w:val="18"/>
        </w:rPr>
        <w:t xml:space="preserve">// from a Dockerfile in src/test/resources/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src/test/resources/test-containers/legacy-api/Dockerfile:</w:t>
      </w:r>
    </w:p>
    <w:p>
      <w:pPr>
        <w:shd w:fill="1E1E1E" w:val="clear"/>
        <w:spacing w:after="0" w:before="0"/>
        <w:ind w:left="360" w:right="360"/>
      </w:pPr>
      <w:r>
        <w:rPr>
          <w:rFonts w:ascii="Courier New" w:cs="Courier New" w:eastAsia="Courier New" w:hAnsi="Courier New"/>
          <w:color w:val="D4D4D4"/>
          <w:sz w:val="18"/>
          <w:szCs w:val="18"/>
        </w:rPr>
        <w:t xml:space="preserve">// FROM eclipse-temurin:17-jre-alpine</w:t>
      </w:r>
    </w:p>
    <w:p>
      <w:pPr>
        <w:shd w:fill="1E1E1E" w:val="clear"/>
        <w:spacing w:after="0" w:before="0"/>
        <w:ind w:left="360" w:right="360"/>
      </w:pPr>
      <w:r>
        <w:rPr>
          <w:rFonts w:ascii="Courier New" w:cs="Courier New" w:eastAsia="Courier New" w:hAnsi="Courier New"/>
          <w:color w:val="D4D4D4"/>
          <w:sz w:val="18"/>
          <w:szCs w:val="18"/>
        </w:rPr>
        <w:t xml:space="preserve">// COPY legacy-api.jar /app/</w:t>
      </w:r>
    </w:p>
    <w:p>
      <w:pPr>
        <w:shd w:fill="1E1E1E" w:val="clear"/>
        <w:spacing w:after="0" w:before="0"/>
        <w:ind w:left="360" w:right="360"/>
      </w:pPr>
      <w:r>
        <w:rPr>
          <w:rFonts w:ascii="Courier New" w:cs="Courier New" w:eastAsia="Courier New" w:hAnsi="Courier New"/>
          <w:color w:val="D4D4D4"/>
          <w:sz w:val="18"/>
          <w:szCs w:val="18"/>
        </w:rPr>
        <w:t xml:space="preserve">// EXPOSE 9090</w:t>
      </w:r>
    </w:p>
    <w:p>
      <w:pPr>
        <w:shd w:fill="1E1E1E" w:val="clear"/>
        <w:spacing w:after="0" w:before="0"/>
        <w:ind w:left="360" w:right="360"/>
      </w:pPr>
      <w:r>
        <w:rPr>
          <w:rFonts w:ascii="Courier New" w:cs="Courier New" w:eastAsia="Courier New" w:hAnsi="Courier New"/>
          <w:color w:val="D4D4D4"/>
          <w:sz w:val="18"/>
          <w:szCs w:val="18"/>
        </w:rPr>
        <w:t xml:space="preserve">// ENTRYPOINT ["java", "-jar", "/app/legacy-api.jar"]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legacyApi =</w:t>
      </w:r>
    </w:p>
    <w:p>
      <w:pPr>
        <w:shd w:fill="1E1E1E" w:val="clear"/>
        <w:spacing w:after="0" w:before="0"/>
        <w:ind w:left="360" w:right="360"/>
      </w:pPr>
      <w:r>
        <w:rPr>
          <w:rFonts w:ascii="Courier New" w:cs="Courier New" w:eastAsia="Courier New" w:hAnsi="Courier New"/>
          <w:color w:val="D4D4D4"/>
          <w:sz w:val="18"/>
          <w:szCs w:val="18"/>
        </w:rPr>
        <w:t xml:space="preserve">    new GenericContainer&lt;&gt;(</w:t>
      </w:r>
    </w:p>
    <w:p>
      <w:pPr>
        <w:shd w:fill="1E1E1E" w:val="clear"/>
        <w:spacing w:after="0" w:before="0"/>
        <w:ind w:left="360" w:right="360"/>
      </w:pPr>
      <w:r>
        <w:rPr>
          <w:rFonts w:ascii="Courier New" w:cs="Courier New" w:eastAsia="Courier New" w:hAnsi="Courier New"/>
          <w:color w:val="D4D4D4"/>
          <w:sz w:val="18"/>
          <w:szCs w:val="18"/>
        </w:rPr>
        <w:t xml:space="preserve">        new ImageFromDockerfile()</w:t>
      </w:r>
    </w:p>
    <w:p>
      <w:pPr>
        <w:shd w:fill="1E1E1E" w:val="clear"/>
        <w:spacing w:after="0" w:before="0"/>
        <w:ind w:left="360" w:right="360"/>
      </w:pPr>
      <w:r>
        <w:rPr>
          <w:rFonts w:ascii="Courier New" w:cs="Courier New" w:eastAsia="Courier New" w:hAnsi="Courier New"/>
          <w:color w:val="D4D4D4"/>
          <w:sz w:val="18"/>
          <w:szCs w:val="18"/>
        </w:rPr>
        <w:t xml:space="preserve">            .withDockerfileFromBuilder(builder -&gt;</w:t>
      </w:r>
    </w:p>
    <w:p>
      <w:pPr>
        <w:shd w:fill="1E1E1E" w:val="clear"/>
        <w:spacing w:after="0" w:before="0"/>
        <w:ind w:left="360" w:right="360"/>
      </w:pPr>
      <w:r>
        <w:rPr>
          <w:rFonts w:ascii="Courier New" w:cs="Courier New" w:eastAsia="Courier New" w:hAnsi="Courier New"/>
          <w:color w:val="D4D4D4"/>
          <w:sz w:val="18"/>
          <w:szCs w:val="18"/>
        </w:rPr>
        <w:t xml:space="preserve">                builder</w:t>
      </w:r>
    </w:p>
    <w:p>
      <w:pPr>
        <w:shd w:fill="1E1E1E" w:val="clear"/>
        <w:spacing w:after="0" w:before="0"/>
        <w:ind w:left="360" w:right="360"/>
      </w:pPr>
      <w:r>
        <w:rPr>
          <w:rFonts w:ascii="Courier New" w:cs="Courier New" w:eastAsia="Courier New" w:hAnsi="Courier New"/>
          <w:color w:val="D4D4D4"/>
          <w:sz w:val="18"/>
          <w:szCs w:val="18"/>
        </w:rPr>
        <w:t xml:space="preserve">                    .from("eclipse-temurin:17-jre-alpine")</w:t>
      </w:r>
    </w:p>
    <w:p>
      <w:pPr>
        <w:shd w:fill="1E1E1E" w:val="clear"/>
        <w:spacing w:after="0" w:before="0"/>
        <w:ind w:left="360" w:right="360"/>
      </w:pPr>
      <w:r>
        <w:rPr>
          <w:rFonts w:ascii="Courier New" w:cs="Courier New" w:eastAsia="Courier New" w:hAnsi="Courier New"/>
          <w:color w:val="D4D4D4"/>
          <w:sz w:val="18"/>
          <w:szCs w:val="18"/>
        </w:rPr>
        <w:t xml:space="preserve">                    .run("apk add --no-cache curl")</w:t>
      </w:r>
    </w:p>
    <w:p>
      <w:pPr>
        <w:shd w:fill="1E1E1E" w:val="clear"/>
        <w:spacing w:after="0" w:before="0"/>
        <w:ind w:left="360" w:right="360"/>
      </w:pPr>
      <w:r>
        <w:rPr>
          <w:rFonts w:ascii="Courier New" w:cs="Courier New" w:eastAsia="Courier New" w:hAnsi="Courier New"/>
          <w:color w:val="D4D4D4"/>
          <w:sz w:val="18"/>
          <w:szCs w:val="18"/>
        </w:rPr>
        <w:t xml:space="preserve">                    .copy("legacy-api.jar", "/app/legacy-api.jar")</w:t>
      </w:r>
    </w:p>
    <w:p>
      <w:pPr>
        <w:shd w:fill="1E1E1E" w:val="clear"/>
        <w:spacing w:after="0" w:before="0"/>
        <w:ind w:left="360" w:right="360"/>
      </w:pPr>
      <w:r>
        <w:rPr>
          <w:rFonts w:ascii="Courier New" w:cs="Courier New" w:eastAsia="Courier New" w:hAnsi="Courier New"/>
          <w:color w:val="D4D4D4"/>
          <w:sz w:val="18"/>
          <w:szCs w:val="18"/>
        </w:rPr>
        <w:t xml:space="preserve">                    .expose(9090)</w:t>
      </w:r>
    </w:p>
    <w:p>
      <w:pPr>
        <w:shd w:fill="1E1E1E" w:val="clear"/>
        <w:spacing w:after="0" w:before="0"/>
        <w:ind w:left="360" w:right="360"/>
      </w:pPr>
      <w:r>
        <w:rPr>
          <w:rFonts w:ascii="Courier New" w:cs="Courier New" w:eastAsia="Courier New" w:hAnsi="Courier New"/>
          <w:color w:val="D4D4D4"/>
          <w:sz w:val="18"/>
          <w:szCs w:val="18"/>
        </w:rPr>
        <w:t xml:space="preserve">                    .entryPoint("java", "-jar", "/app/legacy-api.jar")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.withFileFromClasspath(</w:t>
      </w:r>
    </w:p>
    <w:p>
      <w:pPr>
        <w:shd w:fill="1E1E1E" w:val="clear"/>
        <w:spacing w:after="0" w:before="0"/>
        <w:ind w:left="360" w:right="360"/>
      </w:pPr>
      <w:r>
        <w:rPr>
          <w:rFonts w:ascii="Courier New" w:cs="Courier New" w:eastAsia="Courier New" w:hAnsi="Courier New"/>
          <w:color w:val="D4D4D4"/>
          <w:sz w:val="18"/>
          <w:szCs w:val="18"/>
        </w:rPr>
        <w:t xml:space="preserve">                "legacy-api.jar",</w:t>
      </w:r>
    </w:p>
    <w:p>
      <w:pPr>
        <w:shd w:fill="1E1E1E" w:val="clear"/>
        <w:spacing w:after="0" w:before="0"/>
        <w:ind w:left="360" w:right="360"/>
      </w:pPr>
      <w:r>
        <w:rPr>
          <w:rFonts w:ascii="Courier New" w:cs="Courier New" w:eastAsia="Courier New" w:hAnsi="Courier New"/>
          <w:color w:val="D4D4D4"/>
          <w:sz w:val="18"/>
          <w:szCs w:val="18"/>
        </w:rPr>
        <w:t xml:space="preserve">                "test-containers/legacy-api/legacy-api.jar"))</w:t>
      </w:r>
    </w:p>
    <w:p>
      <w:pPr>
        <w:shd w:fill="1E1E1E" w:val="clear"/>
        <w:spacing w:after="0" w:before="0"/>
        <w:ind w:left="360" w:right="360"/>
      </w:pPr>
      <w:r>
        <w:rPr>
          <w:rFonts w:ascii="Courier New" w:cs="Courier New" w:eastAsia="Courier New" w:hAnsi="Courier New"/>
          <w:color w:val="D4D4D4"/>
          <w:sz w:val="18"/>
          <w:szCs w:val="18"/>
        </w:rPr>
        <w:t xml:space="preserve">    .withExposedPorts(9090)</w:t>
      </w:r>
    </w:p>
    <w:p>
      <w:pPr>
        <w:shd w:fill="1E1E1E" w:val="clear"/>
        <w:spacing w:after="0" w:before="0"/>
        <w:ind w:left="360" w:right="360"/>
      </w:pPr>
      <w:r>
        <w:rPr>
          <w:rFonts w:ascii="Courier New" w:cs="Courier New" w:eastAsia="Courier New" w:hAnsi="Courier New"/>
          <w:color w:val="D4D4D4"/>
          <w:sz w:val="18"/>
          <w:szCs w:val="18"/>
        </w:rPr>
        <w:t xml:space="preserve">    .waitingFor(Wait.forHttp("/api/health")</w:t>
      </w:r>
    </w:p>
    <w:p>
      <w:pPr>
        <w:shd w:fill="1E1E1E" w:val="clear"/>
        <w:spacing w:after="0" w:before="0"/>
        <w:ind w:left="360" w:right="360"/>
      </w:pPr>
      <w:r>
        <w:rPr>
          <w:rFonts w:ascii="Courier New" w:cs="Courier New" w:eastAsia="Courier New" w:hAnsi="Courier New"/>
          <w:color w:val="D4D4D4"/>
          <w:sz w:val="18"/>
          <w:szCs w:val="18"/>
        </w:rPr>
        <w:t xml:space="preserve">        .forStatusCode(200));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GenericContainer from a Dockerfile in a directory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fromDir =</w:t>
      </w:r>
    </w:p>
    <w:p>
      <w:pPr>
        <w:shd w:fill="1E1E1E" w:val="clear"/>
        <w:spacing w:after="0" w:before="0"/>
        <w:ind w:left="360" w:right="360"/>
      </w:pPr>
      <w:r>
        <w:rPr>
          <w:rFonts w:ascii="Courier New" w:cs="Courier New" w:eastAsia="Courier New" w:hAnsi="Courier New"/>
          <w:color w:val="D4D4D4"/>
          <w:sz w:val="18"/>
          <w:szCs w:val="18"/>
        </w:rPr>
        <w:t xml:space="preserve">    new GenericContainer&lt;&gt;(</w:t>
      </w:r>
    </w:p>
    <w:p>
      <w:pPr>
        <w:shd w:fill="1E1E1E" w:val="clear"/>
        <w:spacing w:after="0" w:before="0"/>
        <w:ind w:left="360" w:right="360"/>
      </w:pPr>
      <w:r>
        <w:rPr>
          <w:rFonts w:ascii="Courier New" w:cs="Courier New" w:eastAsia="Courier New" w:hAnsi="Courier New"/>
          <w:color w:val="D4D4D4"/>
          <w:sz w:val="18"/>
          <w:szCs w:val="18"/>
        </w:rPr>
        <w:t xml:space="preserve">        new ImageFromDockerfile()</w:t>
      </w:r>
    </w:p>
    <w:p>
      <w:pPr>
        <w:shd w:fill="1E1E1E" w:val="clear"/>
        <w:spacing w:after="0" w:before="0"/>
        <w:ind w:left="360" w:right="360"/>
      </w:pPr>
      <w:r>
        <w:rPr>
          <w:rFonts w:ascii="Courier New" w:cs="Courier New" w:eastAsia="Courier New" w:hAnsi="Courier New"/>
          <w:color w:val="D4D4D4"/>
          <w:sz w:val="18"/>
          <w:szCs w:val="18"/>
        </w:rPr>
        <w:t xml:space="preserve">            // Build from src/test/resources/docker/my-service/Dockerfile:</w:t>
      </w:r>
    </w:p>
    <w:p>
      <w:pPr>
        <w:shd w:fill="1E1E1E" w:val="clear"/>
        <w:spacing w:after="0" w:before="0"/>
        <w:ind w:left="360" w:right="360"/>
      </w:pPr>
      <w:r>
        <w:rPr>
          <w:rFonts w:ascii="Courier New" w:cs="Courier New" w:eastAsia="Courier New" w:hAnsi="Courier New"/>
          <w:color w:val="D4D4D4"/>
          <w:sz w:val="18"/>
          <w:szCs w:val="18"/>
        </w:rPr>
        <w:t xml:space="preserve">            .withDockerfile(Path.of(</w:t>
      </w:r>
    </w:p>
    <w:p>
      <w:pPr>
        <w:shd w:fill="1E1E1E" w:val="clear"/>
        <w:spacing w:after="0" w:before="0"/>
        <w:ind w:left="360" w:right="360"/>
      </w:pPr>
      <w:r>
        <w:rPr>
          <w:rFonts w:ascii="Courier New" w:cs="Courier New" w:eastAsia="Courier New" w:hAnsi="Courier New"/>
          <w:color w:val="D4D4D4"/>
          <w:sz w:val="18"/>
          <w:szCs w:val="18"/>
        </w:rPr>
        <w:t xml:space="preserve">                "src/test/resources/docker/my-service/Dockerfile")))</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.waitingFor(Wait.forListeningPort());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withNetwork for container-to-container communication ─────────</w:t>
      </w:r>
    </w:p>
    <w:p>
      <w:pPr>
        <w:shd w:fill="1E1E1E" w:val="clear"/>
        <w:spacing w:after="0" w:before="0"/>
        <w:ind w:left="360" w:right="360"/>
      </w:pPr>
      <w:r>
        <w:rPr>
          <w:rFonts w:ascii="Courier New" w:cs="Courier New" w:eastAsia="Courier New" w:hAnsi="Courier New"/>
          <w:color w:val="D4D4D4"/>
          <w:sz w:val="18"/>
          <w:szCs w:val="18"/>
        </w:rPr>
        <w:t xml:space="preserve">Network network = Network.newNetwork();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serviceA =</w:t>
      </w:r>
    </w:p>
    <w:p>
      <w:pPr>
        <w:shd w:fill="1E1E1E" w:val="clear"/>
        <w:spacing w:after="0" w:before="0"/>
        <w:ind w:left="360" w:right="360"/>
      </w:pPr>
      <w:r>
        <w:rPr>
          <w:rFonts w:ascii="Courier New" w:cs="Courier New" w:eastAsia="Courier New" w:hAnsi="Courier New"/>
          <w:color w:val="D4D4D4"/>
          <w:sz w:val="18"/>
          <w:szCs w:val="18"/>
        </w:rPr>
        <w:t xml:space="preserve">    new GenericContainer&lt;&gt;("service-a:latest")</w:t>
      </w:r>
    </w:p>
    <w:p>
      <w:pPr>
        <w:shd w:fill="1E1E1E" w:val="clear"/>
        <w:spacing w:after="0" w:before="0"/>
        <w:ind w:left="360" w:right="360"/>
      </w:pPr>
      <w:r>
        <w:rPr>
          <w:rFonts w:ascii="Courier New" w:cs="Courier New" w:eastAsia="Courier New" w:hAnsi="Courier New"/>
          <w:color w:val="D4D4D4"/>
          <w:sz w:val="18"/>
          <w:szCs w:val="18"/>
        </w:rPr>
        <w:t xml:space="preserve">        .withNetwork(network)</w:t>
      </w:r>
    </w:p>
    <w:p>
      <w:pPr>
        <w:shd w:fill="1E1E1E" w:val="clear"/>
        <w:spacing w:after="0" w:before="0"/>
        <w:ind w:left="360" w:right="360"/>
      </w:pPr>
      <w:r>
        <w:rPr>
          <w:rFonts w:ascii="Courier New" w:cs="Courier New" w:eastAsia="Courier New" w:hAnsi="Courier New"/>
          <w:color w:val="D4D4D4"/>
          <w:sz w:val="18"/>
          <w:szCs w:val="18"/>
        </w:rPr>
        <w:t xml:space="preserve">        .withNetworkAliases("service-a")  // Hostname inside the network</w:t>
      </w:r>
    </w:p>
    <w:p>
      <w:pPr>
        <w:shd w:fill="1E1E1E" w:val="clear"/>
        <w:spacing w:after="0" w:before="0"/>
        <w:ind w:left="360" w:right="360"/>
      </w:pPr>
      <w:r>
        <w:rPr>
          <w:rFonts w:ascii="Courier New" w:cs="Courier New" w:eastAsia="Courier New" w:hAnsi="Courier New"/>
          <w:color w:val="D4D4D4"/>
          <w:sz w:val="18"/>
          <w:szCs w:val="18"/>
        </w:rPr>
        <w:t xml:space="preserve">        .withExposedPorts(8080);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@Container</w:t>
      </w:r>
    </w:p>
    <w:p>
      <w:pPr>
        <w:shd w:fill="1E1E1E" w:val="clear"/>
        <w:spacing w:after="0" w:before="0"/>
        <w:ind w:left="360" w:right="360"/>
      </w:pPr>
      <w:r>
        <w:rPr>
          <w:rFonts w:ascii="Courier New" w:cs="Courier New" w:eastAsia="Courier New" w:hAnsi="Courier New"/>
          <w:color w:val="D4D4D4"/>
          <w:sz w:val="18"/>
          <w:szCs w:val="18"/>
        </w:rPr>
        <w:t xml:space="preserve">static GenericContainer&lt;?&gt; serviceB =</w:t>
      </w:r>
    </w:p>
    <w:p>
      <w:pPr>
        <w:shd w:fill="1E1E1E" w:val="clear"/>
        <w:spacing w:after="0" w:before="0"/>
        <w:ind w:left="360" w:right="360"/>
      </w:pPr>
      <w:r>
        <w:rPr>
          <w:rFonts w:ascii="Courier New" w:cs="Courier New" w:eastAsia="Courier New" w:hAnsi="Courier New"/>
          <w:color w:val="D4D4D4"/>
          <w:sz w:val="18"/>
          <w:szCs w:val="18"/>
        </w:rPr>
        <w:t xml:space="preserve">    new GenericContainer&lt;&gt;("service-b:latest")</w:t>
      </w:r>
    </w:p>
    <w:p>
      <w:pPr>
        <w:shd w:fill="1E1E1E" w:val="clear"/>
        <w:spacing w:after="0" w:before="0"/>
        <w:ind w:left="360" w:right="360"/>
      </w:pPr>
      <w:r>
        <w:rPr>
          <w:rFonts w:ascii="Courier New" w:cs="Courier New" w:eastAsia="Courier New" w:hAnsi="Courier New"/>
          <w:color w:val="D4D4D4"/>
          <w:sz w:val="18"/>
          <w:szCs w:val="18"/>
        </w:rPr>
        <w:t xml:space="preserve">        .withNetwork(network)</w:t>
      </w:r>
    </w:p>
    <w:p>
      <w:pPr>
        <w:shd w:fill="1E1E1E" w:val="clear"/>
        <w:spacing w:after="0" w:before="0"/>
        <w:ind w:left="360" w:right="360"/>
      </w:pPr>
      <w:r>
        <w:rPr>
          <w:rFonts w:ascii="Courier New" w:cs="Courier New" w:eastAsia="Courier New" w:hAnsi="Courier New"/>
          <w:color w:val="D4D4D4"/>
          <w:sz w:val="18"/>
          <w:szCs w:val="18"/>
        </w:rPr>
        <w:t xml:space="preserve">        .withNetworkAliases("service-b")</w:t>
      </w:r>
    </w:p>
    <w:p>
      <w:pPr>
        <w:shd w:fill="1E1E1E" w:val="clear"/>
        <w:spacing w:after="0" w:before="0"/>
        <w:ind w:left="360" w:right="360"/>
      </w:pPr>
      <w:r>
        <w:rPr>
          <w:rFonts w:ascii="Courier New" w:cs="Courier New" w:eastAsia="Courier New" w:hAnsi="Courier New"/>
          <w:color w:val="D4D4D4"/>
          <w:sz w:val="18"/>
          <w:szCs w:val="18"/>
        </w:rPr>
        <w:t xml:space="preserve">        // service-B connects to service-A via hostname 'service-a':</w:t>
      </w:r>
    </w:p>
    <w:p>
      <w:pPr>
        <w:shd w:fill="1E1E1E" w:val="clear"/>
        <w:spacing w:after="0" w:before="0"/>
        <w:ind w:left="360" w:right="360"/>
      </w:pPr>
      <w:r>
        <w:rPr>
          <w:rFonts w:ascii="Courier New" w:cs="Courier New" w:eastAsia="Courier New" w:hAnsi="Courier New"/>
          <w:color w:val="D4D4D4"/>
          <w:sz w:val="18"/>
          <w:szCs w:val="18"/>
        </w:rPr>
        <w:t xml:space="preserve">        .withEnv("SERVICE_A_URL", "http://service-a:8080")</w:t>
      </w:r>
    </w:p>
    <w:p>
      <w:pPr>
        <w:shd w:fill="1E1E1E" w:val="clear"/>
        <w:spacing w:after="0" w:before="0"/>
        <w:ind w:left="360" w:right="360"/>
      </w:pPr>
      <w:r>
        <w:rPr>
          <w:rFonts w:ascii="Courier New" w:cs="Courier New" w:eastAsia="Courier New" w:hAnsi="Courier New"/>
          <w:color w:val="D4D4D4"/>
          <w:sz w:val="18"/>
          <w:szCs w:val="18"/>
        </w:rPr>
        <w:t xml:space="preserve">        .withExposedPorts(9090);</w:t>
      </w:r>
    </w:p>
    <w:p>
      <w:pPr>
        <w:shd w:fill="1E1E1E" w:val="clear"/>
        <w:spacing w:after="0" w:before="0"/>
        <w:ind w:left="360" w:right="360"/>
      </w:pPr>
      <w:r>
        <w:rPr>
          <w:rFonts w:ascii="Courier New" w:cs="Courier New" w:eastAsia="Courier New" w:hAnsi="Courier New"/>
          <w:color w:val="D4D4D4"/>
          <w:sz w:val="18"/>
          <w:szCs w:val="18"/>
        </w:rPr>
        <w:t xml:space="preserve">// Inside the Docker network: containers reach each other by alias.</w:t>
      </w:r>
    </w:p>
    <w:p>
      <w:pPr>
        <w:shd w:fill="1E1E1E" w:val="clear"/>
        <w:spacing w:after="80" w:before="0"/>
        <w:ind w:left="360" w:right="360"/>
      </w:pPr>
      <w:r>
        <w:rPr>
          <w:rFonts w:ascii="Courier New" w:cs="Courier New" w:eastAsia="Courier New" w:hAnsi="Courier New"/>
          <w:color w:val="D4D4D4"/>
          <w:sz w:val="18"/>
          <w:szCs w:val="18"/>
        </w:rPr>
        <w:t xml:space="preserve">// From the test JVM: use getMappedPort() for the host-side port.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Container Reference -- All Module 4 Containers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Module/Image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Property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(GenericContainer)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redis:7-alpine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spring.data.redis.host + 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withExposedPorts(6379), forLogMessage wait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elasticsearch:8.11.4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spring.elasticsearch.uris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xpack.security.enabled=false, single-node, refresh after 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quay.io/keycloak/keycloak:23.0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spring.security.oauth2.resourceserver.jwt.issuer-uri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withRealmImportFile, getAuthServerUrl()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GreenMail (in-memory)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(not Docker)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spring.mail.host=localhost:3025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ServerSetup(3025), waitForIncomingEmail(), getReceivedMessages()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Chrome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BrowserWebDriverContainer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(web driver, not Spring)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withCapabilities(ChromeOptions), getSeleniumAddress()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(GenericContainer)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Docker image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via @DynamicPropertySource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withEnv, withFileSystemBind, withCopyFileToContainer, ImageFromDockerfile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GenericContainer Key Methods</w:t>
      </w:r>
    </w:p>
    <w:p>
      <w:pPr>
        <w:shd w:fill="1E1E1E" w:val="clear"/>
        <w:spacing w:after="0" w:before="80"/>
        <w:ind w:left="360" w:right="360"/>
      </w:pPr>
      <w:r>
        <w:rPr>
          <w:rFonts w:ascii="Courier New" w:cs="Courier New" w:eastAsia="Courier New" w:hAnsi="Courier New"/>
          <w:color w:val="D4D4D4"/>
          <w:sz w:val="18"/>
          <w:szCs w:val="18"/>
        </w:rPr>
        <w:t xml:space="preserve">// Construction:</w:t>
      </w:r>
    </w:p>
    <w:p>
      <w:pPr>
        <w:shd w:fill="1E1E1E" w:val="clear"/>
        <w:spacing w:after="0" w:before="0"/>
        <w:ind w:left="360" w:right="360"/>
      </w:pPr>
      <w:r>
        <w:rPr>
          <w:rFonts w:ascii="Courier New" w:cs="Courier New" w:eastAsia="Courier New" w:hAnsi="Courier New"/>
          <w:color w:val="D4D4D4"/>
          <w:sz w:val="18"/>
          <w:szCs w:val="18"/>
        </w:rPr>
        <w:t xml:space="preserve">new GenericContainer&lt;&gt;("image:tag")</w:t>
      </w:r>
    </w:p>
    <w:p>
      <w:pPr>
        <w:shd w:fill="1E1E1E" w:val="clear"/>
        <w:spacing w:after="0" w:before="0"/>
        <w:ind w:left="360" w:right="360"/>
      </w:pPr>
      <w:r>
        <w:rPr>
          <w:rFonts w:ascii="Courier New" w:cs="Courier New" w:eastAsia="Courier New" w:hAnsi="Courier New"/>
          <w:color w:val="D4D4D4"/>
          <w:sz w:val="18"/>
          <w:szCs w:val="18"/>
        </w:rPr>
        <w:t xml:space="preserve">new GenericContainer&lt;&gt;(new ImageFromDockerfile().withDockerfile(path))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Ports and networking:</w:t>
      </w:r>
    </w:p>
    <w:p>
      <w:pPr>
        <w:shd w:fill="1E1E1E" w:val="clear"/>
        <w:spacing w:after="0" w:before="0"/>
        <w:ind w:left="360" w:right="360"/>
      </w:pPr>
      <w:r>
        <w:rPr>
          <w:rFonts w:ascii="Courier New" w:cs="Courier New" w:eastAsia="Courier New" w:hAnsi="Courier New"/>
          <w:color w:val="D4D4D4"/>
          <w:sz w:val="18"/>
          <w:szCs w:val="18"/>
        </w:rPr>
        <w:t xml:space="preserve">.withExposedPorts(6379)              // Expose internal port</w:t>
      </w:r>
    </w:p>
    <w:p>
      <w:pPr>
        <w:shd w:fill="1E1E1E" w:val="clear"/>
        <w:spacing w:after="0" w:before="0"/>
        <w:ind w:left="360" w:right="360"/>
      </w:pPr>
      <w:r>
        <w:rPr>
          <w:rFonts w:ascii="Courier New" w:cs="Courier New" w:eastAsia="Courier New" w:hAnsi="Courier New"/>
          <w:color w:val="D4D4D4"/>
          <w:sz w:val="18"/>
          <w:szCs w:val="18"/>
        </w:rPr>
        <w:t xml:space="preserve">.getMappedPort(6379)                  // Get random host port</w:t>
      </w:r>
    </w:p>
    <w:p>
      <w:pPr>
        <w:shd w:fill="1E1E1E" w:val="clear"/>
        <w:spacing w:after="0" w:before="0"/>
        <w:ind w:left="360" w:right="360"/>
      </w:pPr>
      <w:r>
        <w:rPr>
          <w:rFonts w:ascii="Courier New" w:cs="Courier New" w:eastAsia="Courier New" w:hAnsi="Courier New"/>
          <w:color w:val="D4D4D4"/>
          <w:sz w:val="18"/>
          <w:szCs w:val="18"/>
        </w:rPr>
        <w:t xml:space="preserve">.getHost()                            // Usually 'localhost'</w:t>
      </w:r>
    </w:p>
    <w:p>
      <w:pPr>
        <w:shd w:fill="1E1E1E" w:val="clear"/>
        <w:spacing w:after="0" w:before="0"/>
        <w:ind w:left="360" w:right="360"/>
      </w:pPr>
      <w:r>
        <w:rPr>
          <w:rFonts w:ascii="Courier New" w:cs="Courier New" w:eastAsia="Courier New" w:hAnsi="Courier New"/>
          <w:color w:val="D4D4D4"/>
          <w:sz w:val="18"/>
          <w:szCs w:val="18"/>
        </w:rPr>
        <w:t xml:space="preserve">.withNetwork(network)                 // Join a Docker network</w:t>
      </w:r>
    </w:p>
    <w:p>
      <w:pPr>
        <w:shd w:fill="1E1E1E" w:val="clear"/>
        <w:spacing w:after="0" w:before="0"/>
        <w:ind w:left="360" w:right="360"/>
      </w:pPr>
      <w:r>
        <w:rPr>
          <w:rFonts w:ascii="Courier New" w:cs="Courier New" w:eastAsia="Courier New" w:hAnsi="Courier New"/>
          <w:color w:val="D4D4D4"/>
          <w:sz w:val="18"/>
          <w:szCs w:val="18"/>
        </w:rPr>
        <w:t xml:space="preserve">.withNetworkAliases("alias")          // Hostname within network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Configuration:</w:t>
      </w:r>
    </w:p>
    <w:p>
      <w:pPr>
        <w:shd w:fill="1E1E1E" w:val="clear"/>
        <w:spacing w:after="0" w:before="0"/>
        <w:ind w:left="360" w:right="360"/>
      </w:pPr>
      <w:r>
        <w:rPr>
          <w:rFonts w:ascii="Courier New" w:cs="Courier New" w:eastAsia="Courier New" w:hAnsi="Courier New"/>
          <w:color w:val="D4D4D4"/>
          <w:sz w:val="18"/>
          <w:szCs w:val="18"/>
        </w:rPr>
        <w:t xml:space="preserve">.withEnv("KEY", "VALUE")             // Environment variable</w:t>
      </w:r>
    </w:p>
    <w:p>
      <w:pPr>
        <w:shd w:fill="1E1E1E" w:val="clear"/>
        <w:spacing w:after="0" w:before="0"/>
        <w:ind w:left="360" w:right="360"/>
      </w:pPr>
      <w:r>
        <w:rPr>
          <w:rFonts w:ascii="Courier New" w:cs="Courier New" w:eastAsia="Courier New" w:hAnsi="Courier New"/>
          <w:color w:val="D4D4D4"/>
          <w:sz w:val="18"/>
          <w:szCs w:val="18"/>
        </w:rPr>
        <w:t xml:space="preserve">.withCommand("arg1", "arg2")          // Override ENTRYPOINT args</w:t>
      </w:r>
    </w:p>
    <w:p>
      <w:pPr>
        <w:shd w:fill="1E1E1E" w:val="clear"/>
        <w:spacing w:after="0" w:before="0"/>
        <w:ind w:left="360" w:right="360"/>
      </w:pPr>
      <w:r>
        <w:rPr>
          <w:rFonts w:ascii="Courier New" w:cs="Courier New" w:eastAsia="Courier New" w:hAnsi="Courier New"/>
          <w:color w:val="D4D4D4"/>
          <w:sz w:val="18"/>
          <w:szCs w:val="18"/>
        </w:rPr>
        <w:t xml:space="preserve">.withFileSystemBind(host, container, BindMode.READ_ONLY)</w:t>
      </w:r>
    </w:p>
    <w:p>
      <w:pPr>
        <w:shd w:fill="1E1E1E" w:val="clear"/>
        <w:spacing w:after="0" w:before="0"/>
        <w:ind w:left="360" w:right="360"/>
      </w:pPr>
      <w:r>
        <w:rPr>
          <w:rFonts w:ascii="Courier New" w:cs="Courier New" w:eastAsia="Courier New" w:hAnsi="Courier New"/>
          <w:color w:val="D4D4D4"/>
          <w:sz w:val="18"/>
          <w:szCs w:val="18"/>
        </w:rPr>
        <w:t xml:space="preserve">.withCopyFileToContainer(MountableFile.forClasspathResource("file"), "/dest")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Readiness:</w:t>
      </w:r>
    </w:p>
    <w:p>
      <w:pPr>
        <w:shd w:fill="1E1E1E" w:val="clear"/>
        <w:spacing w:after="0" w:before="0"/>
        <w:ind w:left="360" w:right="360"/>
      </w:pPr>
      <w:r>
        <w:rPr>
          <w:rFonts w:ascii="Courier New" w:cs="Courier New" w:eastAsia="Courier New" w:hAnsi="Courier New"/>
          <w:color w:val="D4D4D4"/>
          <w:sz w:val="18"/>
          <w:szCs w:val="18"/>
        </w:rPr>
        <w:t xml:space="preserve">.waitingFor(Wait.forListeningPort())</w:t>
      </w:r>
    </w:p>
    <w:p>
      <w:pPr>
        <w:shd w:fill="1E1E1E" w:val="clear"/>
        <w:spacing w:after="0" w:before="0"/>
        <w:ind w:left="360" w:right="360"/>
      </w:pPr>
      <w:r>
        <w:rPr>
          <w:rFonts w:ascii="Courier New" w:cs="Courier New" w:eastAsia="Courier New" w:hAnsi="Courier New"/>
          <w:color w:val="D4D4D4"/>
          <w:sz w:val="18"/>
          <w:szCs w:val="18"/>
        </w:rPr>
        <w:t xml:space="preserve">.waitingFor(Wait.forLogMessage(".*pattern.*\\n", 1))</w:t>
      </w:r>
    </w:p>
    <w:p>
      <w:pPr>
        <w:shd w:fill="1E1E1E" w:val="clear"/>
        <w:spacing w:after="80" w:before="0"/>
        <w:ind w:left="360" w:right="360"/>
      </w:pPr>
      <w:r>
        <w:rPr>
          <w:rFonts w:ascii="Courier New" w:cs="Courier New" w:eastAsia="Courier New" w:hAnsi="Courier New"/>
          <w:color w:val="D4D4D4"/>
          <w:sz w:val="18"/>
          <w:szCs w:val="18"/>
        </w:rPr>
        <w:t xml:space="preserve">.waitingFor(Wait.forHttp("/health").forStatusCode(200))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Redis has no dedicated Testcontainers module. Use GenericContainer with the redis image and add withExposedPorts(6379) and waitingFor(Wait.forLogMessage('.*Ready to accept connections.*\\n', 1)). Without the wait strategy, the container may not be accepting connections when the first test runs.</w:t>
      </w:r>
    </w:p>
    <w:p>
      <w:pPr>
        <w:pStyle w:val="ListParagraph"/>
        <w:numPr>
          <w:ilvl w:val="0"/>
          <w:numId w:val="2"/>
        </w:numPr>
        <w:spacing w:after="60" w:before="40"/>
      </w:pPr>
      <w:r>
        <w:rPr>
          <w:rFonts w:ascii="Arial" w:cs="Arial" w:eastAsia="Arial" w:hAnsi="Arial"/>
          <w:sz w:val="22"/>
          <w:szCs w:val="22"/>
        </w:rPr>
        <w:t xml:space="preserve">Elasticsearch requires xpack.security.enabled=false and discovery.type=single-node environment variables for test containers. Without these, the container starts with TLS and cluster discovery, requiring certificates and peer connections that don't exist in a test environment.</w:t>
      </w:r>
    </w:p>
    <w:p>
      <w:pPr>
        <w:pStyle w:val="ListParagraph"/>
        <w:numPr>
          <w:ilvl w:val="0"/>
          <w:numId w:val="2"/>
        </w:numPr>
        <w:spacing w:after="60" w:before="40"/>
      </w:pPr>
      <w:r>
        <w:rPr>
          <w:rFonts w:ascii="Arial" w:cs="Arial" w:eastAsia="Arial" w:hAnsi="Arial"/>
          <w:sz w:val="22"/>
          <w:szCs w:val="22"/>
        </w:rPr>
        <w:t xml:space="preserve">After saving documents to Elasticsearch in @BeforeEach, always call operations.indexOps(MyDocument.class).refresh(). Without refreshing, newly indexed documents are not immediately visible to queries -- Elasticsearch buffers writes before making them searchable.</w:t>
      </w:r>
    </w:p>
    <w:p>
      <w:pPr>
        <w:pStyle w:val="ListParagraph"/>
        <w:numPr>
          <w:ilvl w:val="0"/>
          <w:numId w:val="2"/>
        </w:numPr>
        <w:spacing w:after="60" w:before="40"/>
      </w:pPr>
      <w:r>
        <w:rPr>
          <w:rFonts w:ascii="Arial" w:cs="Arial" w:eastAsia="Arial" w:hAnsi="Arial"/>
          <w:sz w:val="22"/>
          <w:szCs w:val="22"/>
        </w:rPr>
        <w:t xml:space="preserve">KeycloakContainer takes a realm JSON import file (withRealmImportFile). The realm file must pre-configure the client ID, client secret, test users, and their roles. Use the Keycloak admin UI to export a realm configuration and place it in src/test/resources/keycloak/.</w:t>
      </w:r>
    </w:p>
    <w:p>
      <w:pPr>
        <w:pStyle w:val="ListParagraph"/>
        <w:numPr>
          <w:ilvl w:val="0"/>
          <w:numId w:val="2"/>
        </w:numPr>
        <w:spacing w:after="60" w:before="40"/>
      </w:pPr>
      <w:r>
        <w:rPr>
          <w:rFonts w:ascii="Arial" w:cs="Arial" w:eastAsia="Arial" w:hAnsi="Arial"/>
          <w:sz w:val="22"/>
          <w:szCs w:val="22"/>
        </w:rPr>
        <w:t xml:space="preserve">To get a real JWT token from Keycloak in a test, use the Keycloak admin client library with the password grant type. This gives you a token signed by the container's Keycloak instance, which Spring Security's JWT resource server will validate against the issuer URI.</w:t>
      </w:r>
    </w:p>
    <w:p>
      <w:pPr>
        <w:pStyle w:val="ListParagraph"/>
        <w:numPr>
          <w:ilvl w:val="0"/>
          <w:numId w:val="2"/>
        </w:numPr>
        <w:spacing w:after="60" w:before="40"/>
      </w:pPr>
      <w:r>
        <w:rPr>
          <w:rFonts w:ascii="Arial" w:cs="Arial" w:eastAsia="Arial" w:hAnsi="Arial"/>
          <w:sz w:val="22"/>
          <w:szCs w:val="22"/>
        </w:rPr>
        <w:t xml:space="preserve">GreenMail is NOT a Docker container -- it runs inside the test JVM as a lightweight in-memory SMTP server. Always call greenMail.waitForIncomingEmail(timeoutMs, count) before asserting on received messages. Without the wait, assertions may run before the email is processed.</w:t>
      </w:r>
    </w:p>
    <w:p>
      <w:pPr>
        <w:pStyle w:val="ListParagraph"/>
        <w:numPr>
          <w:ilvl w:val="0"/>
          <w:numId w:val="2"/>
        </w:numPr>
        <w:spacing w:after="60" w:before="40"/>
      </w:pPr>
      <w:r>
        <w:rPr>
          <w:rFonts w:ascii="Arial" w:cs="Arial" w:eastAsia="Arial" w:hAnsi="Arial"/>
          <w:sz w:val="22"/>
          <w:szCs w:val="22"/>
        </w:rPr>
        <w:t xml:space="preserve">GreenMailUtil.getBody(mimeMessage) extracts the plain text body from a MimeMessage. For multipart emails (HTML + text), use GreenMailUtil.getWholeMessage() to access the raw MIME structure. Always assert that sensitive fields (passwords, tokens) are NOT in the email body.</w:t>
      </w:r>
    </w:p>
    <w:p>
      <w:pPr>
        <w:pStyle w:val="ListParagraph"/>
        <w:numPr>
          <w:ilvl w:val="0"/>
          <w:numId w:val="2"/>
        </w:numPr>
        <w:spacing w:after="60" w:before="40"/>
      </w:pPr>
      <w:r>
        <w:rPr>
          <w:rFonts w:ascii="Arial" w:cs="Arial" w:eastAsia="Arial" w:hAnsi="Arial"/>
          <w:sz w:val="22"/>
          <w:szCs w:val="22"/>
        </w:rPr>
        <w:t xml:space="preserve">BrowserWebDriverContainer uses host.docker.internal to reach the Spring Boot server running on the test machine. The URL must use this hostname, not localhost, because the browser runs inside a Docker container and localhost inside the container is not the test machine.</w:t>
      </w:r>
    </w:p>
    <w:p>
      <w:pPr>
        <w:pStyle w:val="ListParagraph"/>
        <w:numPr>
          <w:ilvl w:val="0"/>
          <w:numId w:val="2"/>
        </w:numPr>
        <w:spacing w:after="60" w:before="40"/>
      </w:pPr>
      <w:r>
        <w:rPr>
          <w:rFonts w:ascii="Arial" w:cs="Arial" w:eastAsia="Arial" w:hAnsi="Arial"/>
          <w:sz w:val="22"/>
          <w:szCs w:val="22"/>
        </w:rPr>
        <w:t xml:space="preserve">Selenium test failures are much easier to debug with VNC recordings. Use withRecordingMode(RECORD_FAILING, new File('target/recordings')) to record a video of any failing test. The recording shows exactly what the browser rendered when the test failed.</w:t>
      </w:r>
    </w:p>
    <w:p>
      <w:pPr>
        <w:pStyle w:val="ListParagraph"/>
        <w:numPr>
          <w:ilvl w:val="0"/>
          <w:numId w:val="2"/>
        </w:numPr>
        <w:spacing w:after="60" w:before="40"/>
      </w:pPr>
      <w:r>
        <w:rPr>
          <w:rFonts w:ascii="Arial" w:cs="Arial" w:eastAsia="Arial" w:hAnsi="Arial"/>
          <w:sz w:val="22"/>
          <w:szCs w:val="22"/>
        </w:rPr>
        <w:t xml:space="preserve">When using multiple GenericContainers that need to communicate, create a Network.newNetwork() and add both containers with .withNetwork(network). Assign hostnames with .withNetworkAliases('alias'). Containers communicate using the alias as hostname; the test JVM uses getMappedPort() for host-side access.</w:t>
      </w:r>
    </w:p>
    <w:p>
      <w:pPr>
        <w:pStyle w:val="ListParagraph"/>
        <w:numPr>
          <w:ilvl w:val="0"/>
          <w:numId w:val="2"/>
        </w:numPr>
        <w:spacing w:after="60" w:before="40"/>
      </w:pPr>
      <w:r>
        <w:rPr>
          <w:rFonts w:ascii="Arial" w:cs="Arial" w:eastAsia="Arial" w:hAnsi="Arial"/>
          <w:sz w:val="22"/>
          <w:szCs w:val="22"/>
        </w:rPr>
        <w:t xml:space="preserve">ImageFromDockerfile builds a Docker image at test startup from Java code (withDockerfileFromBuilder) or from an actual Dockerfile on disk (withDockerfile(path)). Files included in the image (JARs, config files) must be specified with withFileFromClasspath() or withFileFromPath().</w:t>
      </w:r>
    </w:p>
    <w:p>
      <w:pPr>
        <w:pStyle w:val="ListParagraph"/>
        <w:numPr>
          <w:ilvl w:val="0"/>
          <w:numId w:val="2"/>
        </w:numPr>
        <w:spacing w:after="60" w:before="40"/>
      </w:pPr>
      <w:r>
        <w:rPr>
          <w:rFonts w:ascii="Arial" w:cs="Arial" w:eastAsia="Arial" w:hAnsi="Arial"/>
          <w:sz w:val="22"/>
          <w:szCs w:val="22"/>
        </w:rPr>
        <w:t xml:space="preserve">GenericContainer.withFileSystemBind() mounts a host directory into the container at runtime. Use BindMode.READ_ONLY for config files and test data. Use BindMode.READ_WRITE when the container writes output you want to read from the test (e.g. generated reports, exported data files).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Testcontainers -- Complete Study Guide</w:t>
    </w:r>
    <w:r>
      <w:rPr>
        <w:rFonts w:ascii="Arial" w:cs="Arial" w:eastAsia="Arial" w:hAnsi="Arial"/>
        <w:color w:val="2E75B6"/>
        <w:sz w:val="18"/>
        <w:szCs w:val="18"/>
      </w:rPr>
      <w:t xml:space="preserve">	Module 4: Cache &amp; Other Containers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Testcontainers Study Guide  |  Module 4: Cache &amp; Other Containers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2026-04-06T06:47:04.100Z</dcterms:created>
  <dcterms:modified xsi:type="dcterms:W3CDTF">2026-04-06T06:47:04.101Z</dcterms:modified>
</cp:coreProperties>
</file>

<file path=docProps/custom.xml><?xml version="1.0" encoding="utf-8"?>
<Properties xmlns="http://schemas.openxmlformats.org/officeDocument/2006/custom-properties" xmlns:vt="http://schemas.openxmlformats.org/officeDocument/2006/docPropsVTypes"/>
</file>