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BEHAVIOUR-DRIVEN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Gherkin Syntax</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Gherkin Keyword Reference</w:t>
      </w:r>
    </w:p>
    <w:p>
      <w:pPr>
        <w:spacing w:after="40" w:before="40"/>
        <w:jc w:val="center"/>
      </w:pPr>
      <w:r>
        <w:rPr>
          <w:rFonts w:ascii="Arial" w:cs="Arial" w:eastAsia="Arial" w:hAnsi="Arial"/>
          <w:color w:val="404040"/>
          <w:sz w:val="22"/>
          <w:szCs w:val="22"/>
        </w:rPr>
        <w:t xml:space="preserve">  Feature -- The Business Capability</w:t>
      </w:r>
    </w:p>
    <w:p>
      <w:pPr>
        <w:spacing w:after="40" w:before="40"/>
        <w:jc w:val="center"/>
      </w:pPr>
      <w:r>
        <w:rPr>
          <w:rFonts w:ascii="Arial" w:cs="Arial" w:eastAsia="Arial" w:hAnsi="Arial"/>
          <w:color w:val="404040"/>
          <w:sz w:val="22"/>
          <w:szCs w:val="22"/>
        </w:rPr>
        <w:t xml:space="preserve">  Scenario -- One Specific Example</w:t>
      </w:r>
    </w:p>
    <w:p>
      <w:pPr>
        <w:spacing w:after="40" w:before="40"/>
        <w:jc w:val="center"/>
      </w:pPr>
      <w:r>
        <w:rPr>
          <w:rFonts w:ascii="Arial" w:cs="Arial" w:eastAsia="Arial" w:hAnsi="Arial"/>
          <w:color w:val="404040"/>
          <w:sz w:val="22"/>
          <w:szCs w:val="22"/>
        </w:rPr>
        <w:t xml:space="preserve">  Given / When / Then -- The Step Keywords</w:t>
      </w:r>
    </w:p>
    <w:p>
      <w:pPr>
        <w:spacing w:after="40" w:before="40"/>
        <w:jc w:val="center"/>
      </w:pPr>
      <w:r>
        <w:rPr>
          <w:rFonts w:ascii="Arial" w:cs="Arial" w:eastAsia="Arial" w:hAnsi="Arial"/>
          <w:color w:val="404040"/>
          <w:sz w:val="22"/>
          <w:szCs w:val="22"/>
        </w:rPr>
        <w:t xml:space="preserve">  And / But -- Continuation Steps</w:t>
      </w:r>
    </w:p>
    <w:p>
      <w:pPr>
        <w:spacing w:after="40" w:before="40"/>
        <w:jc w:val="center"/>
      </w:pPr>
      <w:r>
        <w:rPr>
          <w:rFonts w:ascii="Arial" w:cs="Arial" w:eastAsia="Arial" w:hAnsi="Arial"/>
          <w:color w:val="404040"/>
          <w:sz w:val="22"/>
          <w:szCs w:val="22"/>
        </w:rPr>
        <w:t xml:space="preserve">  Scenario Outline and Examples -- Data-Driven Scenarios</w:t>
      </w:r>
    </w:p>
    <w:p>
      <w:pPr>
        <w:spacing w:after="40" w:before="40"/>
        <w:jc w:val="center"/>
      </w:pPr>
      <w:r>
        <w:rPr>
          <w:rFonts w:ascii="Arial" w:cs="Arial" w:eastAsia="Arial" w:hAnsi="Arial"/>
          <w:color w:val="404040"/>
          <w:sz w:val="22"/>
          <w:szCs w:val="22"/>
        </w:rPr>
        <w:t xml:space="preserve">  Background -- Shared Setup</w:t>
      </w:r>
    </w:p>
    <w:p>
      <w:pPr>
        <w:spacing w:after="40" w:before="40"/>
        <w:jc w:val="center"/>
      </w:pPr>
      <w:r>
        <w:rPr>
          <w:rFonts w:ascii="Arial" w:cs="Arial" w:eastAsia="Arial" w:hAnsi="Arial"/>
          <w:color w:val="404040"/>
          <w:sz w:val="22"/>
          <w:szCs w:val="22"/>
        </w:rPr>
        <w:t xml:space="preserve">  Tags -- Filtering and Organisation</w:t>
      </w:r>
    </w:p>
    <w:p>
      <w:pPr>
        <w:spacing w:after="40" w:before="40"/>
        <w:jc w:val="center"/>
      </w:pPr>
      <w:r>
        <w:rPr>
          <w:rFonts w:ascii="Arial" w:cs="Arial" w:eastAsia="Arial" w:hAnsi="Arial"/>
          <w:color w:val="404040"/>
          <w:sz w:val="22"/>
          <w:szCs w:val="22"/>
        </w:rPr>
        <w:t xml:space="preserve">  Rule -- Grouping Scenarios by Business Rule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Gherkin Keyword Reference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Complete Keyword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 Rule</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FF9F43"/>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Names the business capability. Contains all scenarios for that capability.</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One per .feature file. Named after the user-facing capability, not the technical component.</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FF6B6B"/>
                <w:sz w:val="20"/>
                <w:szCs w:val="20"/>
              </w:rPr>
              <w:t xml:space="preserve">Background: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 Given steps that apply to EVERY scenario in the feature.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Run before each scenario. Use only for genuinely shared setup -- not as a convenience dump.</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FF6EB4"/>
                <w:sz w:val="20"/>
                <w:szCs w:val="20"/>
              </w:rPr>
              <w:t xml:space="preserve">Rule: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Groups related scenarios under one named business rule (Gherkin 6+).</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Optional. Use when a Feature contains multiple distinct business rules worth naming.</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54A0FF"/>
                <w:sz w:val="20"/>
                <w:szCs w:val="20"/>
              </w:rPr>
              <w:t xml:space="preserve">Scenario: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specific, concrete example of a behaviour.</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Each scenario is independent. Name it with an outcome, not an action.</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54A0FF"/>
                <w:sz w:val="20"/>
                <w:szCs w:val="20"/>
              </w:rPr>
              <w:t xml:space="preserve">Scenario Outline: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scenario template that runs once per row in the Examples table.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 when multiple examples share the same flow. Parameters in &lt; &gt; angle brackets.</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A29BFE"/>
                <w:sz w:val="20"/>
                <w:szCs w:val="20"/>
              </w:rPr>
              <w:t xml:space="preserve">Given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Sets the preconditions. State of the world before the action.</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Describes past events or system state. Never triggers the action being tested.</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10AC84"/>
                <w:sz w:val="20"/>
                <w:szCs w:val="20"/>
              </w:rPr>
              <w:t xml:space="preserve">When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action: what the user or system does.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ONE When per scenario. More than one = testing two different behaviours.</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EE5A24"/>
                <w:sz w:val="20"/>
                <w:szCs w:val="20"/>
              </w:rPr>
              <w:t xml:space="preserve">Then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expected observable outcome after the action.</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Must be verifiable from the outside. Never describes internal state.</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AAAAAA"/>
                <w:sz w:val="20"/>
                <w:szCs w:val="20"/>
              </w:rPr>
              <w:t xml:space="preserve">And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Continues a Given, When, or Then. Reads as part of the previous step.</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Inherits the type of the step above it. And after Given = another Given.</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AAAAAA"/>
                <w:sz w:val="20"/>
                <w:szCs w:val="20"/>
              </w:rPr>
              <w:t xml:space="preserve">But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Like And but reads as a contrasting continuation (but not, but also not).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Useful for negative assertions: 'Then X happens / But Y should NOT happen.'</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FFC312"/>
                <w:sz w:val="20"/>
                <w:szCs w:val="20"/>
              </w:rPr>
              <w:t xml:space="preserve">Examples: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Table of parameter values for Scenario Outline.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First row = column headers. Each subsequent row = one test run.</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FF9F43"/>
                <w:sz w:val="20"/>
                <w:szCs w:val="20"/>
              </w:rPr>
              <w:t xml:space="preserve">@tag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Attaches metadata to Feature or Scenario for filtering and organisation.</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Can appear above Feature (applies to all) or above individual Scenario.</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9ECEFF"/>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DocString: multi-line text argument passed to a step.</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 for email bodies, JSON payloads, multi-line error messages.</w:t>
            </w:r>
          </w:p>
        </w:tc>
      </w:tr>
      <w:tr>
        <w:tc>
          <w:tcPr>
            <w:tcBorders>
              <w:top w:val="single" w:color="CCCCCC" w:sz="1"/>
              <w:left w:val="single" w:color="CCCCCC" w:sz="1"/>
              <w:bottom w:val="single" w:color="CCCCCC" w:sz="1"/>
              <w:right w:val="single" w:color="CCCCCC" w:sz="1"/>
            </w:tcBorders>
            <w:shd w:fill="0D1A0D" w:val="clear"/>
            <w:tcMar>
              <w:top w:type="dxa" w:w="80"/>
              <w:left w:type="dxa" w:w="140"/>
              <w:bottom w:type="dxa" w:w="80"/>
              <w:right w:type="dxa" w:w="140"/>
            </w:tcMar>
          </w:tcPr>
          <w:p>
            <w:r>
              <w:rPr>
                <w:rFonts w:ascii="Courier New" w:cs="Courier New" w:eastAsia="Courier New" w:hAnsi="Courier New"/>
                <w:b/>
                <w:bCs/>
                <w:color w:val="C8C800"/>
                <w:sz w:val="20"/>
                <w:szCs w:val="20"/>
              </w:rPr>
              <w:t xml:space="preserve">|col|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Table: structured table argument passed directly to a step.</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Different from Examples table -- this passes data INTO a step, not parameterises the outline.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Feature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Naming the Business Capability</w:t>
      </w:r>
    </w:p>
    <w:p>
      <w:pPr>
        <w:spacing w:after="100" w:before="60"/>
      </w:pPr>
      <w:r>
        <w:rPr>
          <w:rFonts w:ascii="Arial" w:cs="Arial" w:eastAsia="Arial" w:hAnsi="Arial"/>
          <w:sz w:val="22"/>
          <w:szCs w:val="22"/>
        </w:rPr>
        <w:t xml:space="preserve">The Feature keyword names the business capability being described. It is the headline of the .feature file. A good Feature name describes what the USER can do, not what the system does internally. The optional narrative (In order to / As a / I want to) explains the business value.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777777"/>
                <w:sz w:val="18"/>
                <w:szCs w:val="18"/>
              </w:rPr>
              <w:t xml:space="preserve"># BAD: Names the technical component</w:t>
            </w:r>
          </w:p>
          <w:p>
            <w:pPr>
              <w:spacing w:after="0" w:before="0"/>
            </w:pPr>
            <w:r>
              <w:rPr>
                <w:rFonts w:ascii="Courier New" w:cs="Courier New" w:eastAsia="Courier New" w:hAnsi="Courier New"/>
                <w:color w:val="FF9F43"/>
                <w:sz w:val="18"/>
                <w:szCs w:val="18"/>
              </w:rPr>
              <w:t xml:space="preserve">Feature: UserController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Names the HTTP operation</w:t>
            </w:r>
          </w:p>
          <w:p>
            <w:pPr>
              <w:spacing w:after="0" w:before="0"/>
            </w:pPr>
            <w:r>
              <w:rPr>
                <w:rFonts w:ascii="Courier New" w:cs="Courier New" w:eastAsia="Courier New" w:hAnsi="Courier New"/>
                <w:color w:val="FF9F43"/>
                <w:sz w:val="18"/>
                <w:szCs w:val="18"/>
              </w:rPr>
              <w:t xml:space="preserve">Feature: POST /api/users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Too broad -- this is a module not a feature</w:t>
            </w:r>
          </w:p>
          <w:p>
            <w:pPr>
              <w:spacing w:after="0" w:before="0"/>
            </w:pPr>
            <w:r>
              <w:rPr>
                <w:rFonts w:ascii="Courier New" w:cs="Courier New" w:eastAsia="Courier New" w:hAnsi="Courier New"/>
                <w:color w:val="FF9F43"/>
                <w:sz w:val="18"/>
                <w:szCs w:val="18"/>
              </w:rPr>
              <w:t xml:space="preserve">Feature: User management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Describes implementation</w:t>
            </w:r>
          </w:p>
          <w:p>
            <w:pPr>
              <w:spacing w:after="0" w:before="0"/>
            </w:pPr>
            <w:r>
              <w:rPr>
                <w:rFonts w:ascii="Courier New" w:cs="Courier New" w:eastAsia="Courier New" w:hAnsi="Courier New"/>
                <w:color w:val="FF9F43"/>
                <w:sz w:val="18"/>
                <w:szCs w:val="18"/>
              </w:rPr>
              <w:t xml:space="preserve">Feature: Database user persistence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777777"/>
                <w:sz w:val="18"/>
                <w:szCs w:val="18"/>
              </w:rPr>
              <w:t xml:space="preserve"># GOOD: Names the user-facing capability</w:t>
            </w:r>
          </w:p>
          <w:p>
            <w:pPr>
              <w:spacing w:after="0" w:before="0"/>
            </w:pPr>
            <w:r>
              <w:rPr>
                <w:rFonts w:ascii="Courier New" w:cs="Courier New" w:eastAsia="Courier New" w:hAnsi="Courier New"/>
                <w:color w:val="FF9F43"/>
                <w:sz w:val="18"/>
                <w:szCs w:val="18"/>
              </w:rPr>
              <w:t xml:space="preserve">Feature: User registration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Named after what the user can DO</w:t>
            </w:r>
          </w:p>
          <w:p>
            <w:pPr>
              <w:spacing w:after="0" w:before="0"/>
            </w:pPr>
            <w:r>
              <w:rPr>
                <w:rFonts w:ascii="Courier New" w:cs="Courier New" w:eastAsia="Courier New" w:hAnsi="Courier New"/>
                <w:color w:val="FF9F43"/>
                <w:sz w:val="18"/>
                <w:szCs w:val="18"/>
              </w:rPr>
              <w:t xml:space="preserve">Feature: Password reset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Specific, bounded capability</w:t>
            </w:r>
          </w:p>
          <w:p>
            <w:pPr>
              <w:spacing w:after="0" w:before="0"/>
            </w:pPr>
            <w:r>
              <w:rPr>
                <w:rFonts w:ascii="Courier New" w:cs="Courier New" w:eastAsia="Courier New" w:hAnsi="Courier New"/>
                <w:color w:val="FF9F43"/>
                <w:sz w:val="18"/>
                <w:szCs w:val="18"/>
              </w:rPr>
              <w:t xml:space="preserve">Feature: Premium customer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With business narrative (optional)</w:t>
            </w:r>
          </w:p>
          <w:p>
            <w:pPr>
              <w:spacing w:after="0" w:before="0"/>
            </w:pPr>
            <w:r>
              <w:rPr>
                <w:rFonts w:ascii="Courier New" w:cs="Courier New" w:eastAsia="Courier New" w:hAnsi="Courier New"/>
                <w:color w:val="FF9F43"/>
                <w:sz w:val="18"/>
                <w:szCs w:val="18"/>
              </w:rPr>
              <w:t xml:space="preserve">Feature: Account-to-account transfer</w:t>
            </w:r>
          </w:p>
          <w:p>
            <w:pPr>
              <w:spacing w:after="0" w:before="0"/>
            </w:pPr>
            <w:r>
              <w:rPr>
                <w:rFonts w:ascii="Courier New" w:cs="Courier New" w:eastAsia="Courier New" w:hAnsi="Courier New"/>
                <w:color w:val="D4D4D4"/>
                <w:sz w:val="18"/>
                <w:szCs w:val="18"/>
              </w:rPr>
              <w:t xml:space="preserve">  In order to manage my money flexibly</w:t>
            </w:r>
          </w:p>
          <w:p>
            <w:pPr>
              <w:spacing w:after="0" w:before="0"/>
            </w:pPr>
            <w:r>
              <w:rPr>
                <w:rFonts w:ascii="Courier New" w:cs="Courier New" w:eastAsia="Courier New" w:hAnsi="Courier New"/>
                <w:color w:val="D4D4D4"/>
                <w:sz w:val="18"/>
                <w:szCs w:val="18"/>
              </w:rPr>
              <w:t xml:space="preserve">  As a bank customer</w:t>
            </w:r>
          </w:p>
          <w:p>
            <w:pPr>
              <w:spacing w:after="0" w:before="0"/>
            </w:pPr>
            <w:r>
              <w:rPr>
                <w:rFonts w:ascii="Courier New" w:cs="Courier New" w:eastAsia="Courier New" w:hAnsi="Courier New"/>
                <w:color w:val="D4D4D4"/>
                <w:sz w:val="18"/>
                <w:szCs w:val="18"/>
              </w:rPr>
              <w:t xml:space="preserve">  I want to move money between my accounts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Scenario</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One Specific Concrete Example</w:t>
      </w:r>
    </w:p>
    <w:p>
      <w:pPr>
        <w:spacing w:after="100" w:before="60"/>
      </w:pPr>
      <w:r>
        <w:rPr>
          <w:rFonts w:ascii="Arial" w:cs="Arial" w:eastAsia="Arial" w:hAnsi="Arial"/>
          <w:sz w:val="22"/>
          <w:szCs w:val="22"/>
        </w:rPr>
        <w:t xml:space="preserve">A Scenario is one specific, concrete example of the feature's behaviour. Each scenario is completely independent -- it has its own context (Given), its own action (When), and its own outcome (Then). The name should describe the OUTCOME, making it readable as a specification.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777777"/>
                <w:sz w:val="18"/>
                <w:szCs w:val="18"/>
              </w:rPr>
              <w:t xml:space="preserve"># BAD: Named after the action, not the outcome</w:t>
            </w:r>
          </w:p>
          <w:p>
            <w:pPr>
              <w:spacing w:after="0" w:before="0"/>
            </w:pPr>
            <w:r>
              <w:rPr>
                <w:rFonts w:ascii="Courier New" w:cs="Courier New" w:eastAsia="Courier New" w:hAnsi="Courier New"/>
                <w:color w:val="54A0FF"/>
                <w:sz w:val="18"/>
                <w:szCs w:val="18"/>
              </w:rPr>
              <w:t xml:space="preserve">Scenario: Submit the registration form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Too vague to understand</w:t>
            </w:r>
          </w:p>
          <w:p>
            <w:pPr>
              <w:spacing w:after="0" w:before="0"/>
            </w:pPr>
            <w:r>
              <w:rPr>
                <w:rFonts w:ascii="Courier New" w:cs="Courier New" w:eastAsia="Courier New" w:hAnsi="Courier New"/>
                <w:color w:val="54A0FF"/>
                <w:sz w:val="18"/>
                <w:szCs w:val="18"/>
              </w:rPr>
              <w:t xml:space="preserve">Scenario: Registration works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Multiple behaviours in one scenario</w:t>
            </w:r>
          </w:p>
          <w:p>
            <w:pPr>
              <w:spacing w:after="0" w:before="0"/>
            </w:pPr>
            <w:r>
              <w:rPr>
                <w:rFonts w:ascii="Courier New" w:cs="Courier New" w:eastAsia="Courier New" w:hAnsi="Courier New"/>
                <w:color w:val="54A0FF"/>
                <w:sz w:val="18"/>
                <w:szCs w:val="18"/>
              </w:rPr>
              <w:t xml:space="preserve">Scenario: Register, verify email, and login</w:t>
            </w:r>
          </w:p>
          <w:p>
            <w:pPr>
              <w:spacing w:after="0" w:before="0"/>
            </w:pPr>
            <w:r>
              <w:rPr>
                <w:rFonts w:ascii="Courier New" w:cs="Courier New" w:eastAsia="Courier New" w:hAnsi="Courier New"/>
                <w:color w:val="A29BFE"/>
                <w:sz w:val="18"/>
                <w:szCs w:val="18"/>
              </w:rPr>
              <w:t xml:space="preserve">  Given Alice is on the registration page</w:t>
            </w:r>
          </w:p>
          <w:p>
            <w:pPr>
              <w:spacing w:after="0" w:before="0"/>
            </w:pPr>
            <w:r>
              <w:rPr>
                <w:rFonts w:ascii="Courier New" w:cs="Courier New" w:eastAsia="Courier New" w:hAnsi="Courier New"/>
                <w:color w:val="10AC84"/>
                <w:sz w:val="18"/>
                <w:szCs w:val="18"/>
              </w:rPr>
              <w:t xml:space="preserve">  When she fills in her details</w:t>
            </w:r>
          </w:p>
          <w:p>
            <w:pPr>
              <w:spacing w:after="0" w:before="0"/>
            </w:pPr>
            <w:r>
              <w:rPr>
                <w:rFonts w:ascii="Courier New" w:cs="Courier New" w:eastAsia="Courier New" w:hAnsi="Courier New"/>
                <w:color w:val="AAAAAA"/>
                <w:sz w:val="18"/>
                <w:szCs w:val="18"/>
              </w:rPr>
              <w:t xml:space="preserve">  And she submits the form</w:t>
            </w:r>
          </w:p>
          <w:p>
            <w:pPr>
              <w:spacing w:after="0" w:before="0"/>
            </w:pPr>
            <w:r>
              <w:rPr>
                <w:rFonts w:ascii="Courier New" w:cs="Courier New" w:eastAsia="Courier New" w:hAnsi="Courier New"/>
                <w:color w:val="10AC84"/>
                <w:sz w:val="18"/>
                <w:szCs w:val="18"/>
              </w:rPr>
              <w:t xml:space="preserve">  When she clicks the verification link</w:t>
            </w:r>
          </w:p>
          <w:p>
            <w:pPr>
              <w:spacing w:after="0" w:before="0"/>
            </w:pPr>
            <w:r>
              <w:rPr>
                <w:rFonts w:ascii="Courier New" w:cs="Courier New" w:eastAsia="Courier New" w:hAnsi="Courier New"/>
                <w:color w:val="AAAAAA"/>
                <w:sz w:val="18"/>
                <w:szCs w:val="18"/>
              </w:rPr>
              <w:t xml:space="preserve">  And she enters her credentials</w:t>
            </w:r>
          </w:p>
          <w:p>
            <w:pPr>
              <w:spacing w:after="0" w:before="0"/>
            </w:pPr>
            <w:r>
              <w:rPr>
                <w:rFonts w:ascii="Courier New" w:cs="Courier New" w:eastAsia="Courier New" w:hAnsi="Courier New"/>
                <w:color w:val="EE5A24"/>
                <w:sz w:val="18"/>
                <w:szCs w:val="18"/>
              </w:rPr>
              <w:t xml:space="preserve">  Then she should see the dashboard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Depends on another scenario's state</w:t>
            </w:r>
          </w:p>
          <w:p>
            <w:pPr>
              <w:spacing w:after="0" w:before="0"/>
            </w:pPr>
            <w:r>
              <w:rPr>
                <w:rFonts w:ascii="Courier New" w:cs="Courier New" w:eastAsia="Courier New" w:hAnsi="Courier New"/>
                <w:color w:val="54A0FF"/>
                <w:sz w:val="18"/>
                <w:szCs w:val="18"/>
              </w:rPr>
              <w:t xml:space="preserve">Scenario: Alice updates her profile</w:t>
            </w:r>
          </w:p>
          <w:p>
            <w:pPr>
              <w:spacing w:after="0" w:before="0"/>
            </w:pPr>
            <w:r>
              <w:rPr>
                <w:rFonts w:ascii="Courier New" w:cs="Courier New" w:eastAsia="Courier New" w:hAnsi="Courier New"/>
                <w:color w:val="777777"/>
                <w:sz w:val="18"/>
                <w:szCs w:val="18"/>
              </w:rPr>
              <w:t xml:space="preserve">  # Assumes 'Alice is registered' from previous scenario</w:t>
            </w:r>
          </w:p>
          <w:p>
            <w:pPr>
              <w:spacing w:after="0" w:before="0"/>
            </w:pPr>
            <w:r>
              <w:rPr>
                <w:rFonts w:ascii="Courier New" w:cs="Courier New" w:eastAsia="Courier New" w:hAnsi="Courier New"/>
                <w:color w:val="10AC84"/>
                <w:sz w:val="18"/>
                <w:szCs w:val="18"/>
              </w:rPr>
              <w:t xml:space="preserve">  When she updates her name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777777"/>
                <w:sz w:val="18"/>
                <w:szCs w:val="18"/>
              </w:rPr>
              <w:t xml:space="preserve"># GOOD: Named after the observable outcome</w:t>
            </w:r>
          </w:p>
          <w:p>
            <w:pPr>
              <w:spacing w:after="0" w:before="0"/>
            </w:pPr>
            <w:r>
              <w:rPr>
                <w:rFonts w:ascii="Courier New" w:cs="Courier New" w:eastAsia="Courier New" w:hAnsi="Courier New"/>
                <w:color w:val="54A0FF"/>
                <w:sz w:val="18"/>
                <w:szCs w:val="18"/>
              </w:rPr>
              <w:t xml:space="preserve">Scenario: New visitor creates an account successfully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Clear, specific outcome</w:t>
            </w:r>
          </w:p>
          <w:p>
            <w:pPr>
              <w:spacing w:after="0" w:before="0"/>
            </w:pPr>
            <w:r>
              <w:rPr>
                <w:rFonts w:ascii="Courier New" w:cs="Courier New" w:eastAsia="Courier New" w:hAnsi="Courier New"/>
                <w:color w:val="54A0FF"/>
                <w:sz w:val="18"/>
                <w:szCs w:val="18"/>
              </w:rPr>
              <w:t xml:space="preserve">Scenario: Unverified email blocks login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ONE action per scenario</w:t>
            </w:r>
          </w:p>
          <w:p>
            <w:pPr>
              <w:spacing w:after="0" w:before="0"/>
            </w:pPr>
            <w:r>
              <w:rPr>
                <w:rFonts w:ascii="Courier New" w:cs="Courier New" w:eastAsia="Courier New" w:hAnsi="Courier New"/>
                <w:color w:val="54A0FF"/>
                <w:sz w:val="18"/>
                <w:szCs w:val="18"/>
              </w:rPr>
              <w:t xml:space="preserve">Scenario: Successful registration creates account</w:t>
            </w:r>
          </w:p>
          <w:p>
            <w:pPr>
              <w:spacing w:after="0" w:before="0"/>
            </w:pPr>
            <w:r>
              <w:rPr>
                <w:rFonts w:ascii="Courier New" w:cs="Courier New" w:eastAsia="Courier New" w:hAnsi="Courier New"/>
                <w:color w:val="A29BFE"/>
                <w:sz w:val="18"/>
                <w:szCs w:val="18"/>
              </w:rPr>
              <w:t xml:space="preserve">  Given Alice is on the registration page</w:t>
            </w:r>
          </w:p>
          <w:p>
            <w:pPr>
              <w:spacing w:after="0" w:before="0"/>
            </w:pPr>
            <w:r>
              <w:rPr>
                <w:rFonts w:ascii="Courier New" w:cs="Courier New" w:eastAsia="Courier New" w:hAnsi="Courier New"/>
                <w:color w:val="10AC84"/>
                <w:sz w:val="18"/>
                <w:szCs w:val="18"/>
              </w:rPr>
              <w:t xml:space="preserve">  When she submits valid registration details</w:t>
            </w:r>
          </w:p>
          <w:p>
            <w:pPr>
              <w:spacing w:after="0" w:before="0"/>
            </w:pPr>
            <w:r>
              <w:rPr>
                <w:rFonts w:ascii="Courier New" w:cs="Courier New" w:eastAsia="Courier New" w:hAnsi="Courier New"/>
                <w:color w:val="EE5A24"/>
                <w:sz w:val="18"/>
                <w:szCs w:val="18"/>
              </w:rPr>
              <w:t xml:space="preserve">  Then her account should be created</w:t>
            </w:r>
          </w:p>
          <w:p>
            <w:pPr>
              <w:spacing w:after="0" w:before="0"/>
            </w:pPr>
            <w:r>
              <w:rPr>
                <w:rFonts w:ascii="Courier New" w:cs="Courier New" w:eastAsia="Courier New" w:hAnsi="Courier New"/>
                <w:color w:val="AAAAAA"/>
                <w:sz w:val="18"/>
                <w:szCs w:val="18"/>
              </w:rPr>
              <w:t xml:space="preserve">  And she should receive a welcome 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Fully self-contained</w:t>
            </w:r>
          </w:p>
          <w:p>
            <w:pPr>
              <w:spacing w:after="0" w:before="0"/>
            </w:pPr>
            <w:r>
              <w:rPr>
                <w:rFonts w:ascii="Courier New" w:cs="Courier New" w:eastAsia="Courier New" w:hAnsi="Courier New"/>
                <w:color w:val="54A0FF"/>
                <w:sz w:val="18"/>
                <w:szCs w:val="18"/>
              </w:rPr>
              <w:t xml:space="preserve">Scenario: Registered user updates their name</w:t>
            </w:r>
          </w:p>
          <w:p>
            <w:pPr>
              <w:spacing w:after="0" w:before="0"/>
            </w:pPr>
            <w:r>
              <w:rPr>
                <w:rFonts w:ascii="Courier New" w:cs="Courier New" w:eastAsia="Courier New" w:hAnsi="Courier New"/>
                <w:color w:val="A29BFE"/>
                <w:sz w:val="18"/>
                <w:szCs w:val="18"/>
              </w:rPr>
              <w:t xml:space="preserve">  Given Alice has a registered account</w:t>
            </w:r>
          </w:p>
          <w:p>
            <w:pPr>
              <w:spacing w:after="0" w:before="0"/>
            </w:pPr>
            <w:r>
              <w:rPr>
                <w:rFonts w:ascii="Courier New" w:cs="Courier New" w:eastAsia="Courier New" w:hAnsi="Courier New"/>
                <w:color w:val="10AC84"/>
                <w:sz w:val="18"/>
                <w:szCs w:val="18"/>
              </w:rPr>
              <w:t xml:space="preserve">  When she updates her name to 'Alice Smith'</w:t>
            </w:r>
          </w:p>
          <w:p>
            <w:pPr>
              <w:spacing w:after="0" w:before="0"/>
            </w:pPr>
            <w:r>
              <w:rPr>
                <w:rFonts w:ascii="Courier New" w:cs="Courier New" w:eastAsia="Courier New" w:hAnsi="Courier New"/>
                <w:color w:val="EE5A24"/>
                <w:sz w:val="18"/>
                <w:szCs w:val="18"/>
              </w:rPr>
              <w:t xml:space="preserve">  Then her profile should show 'Alice Smith'</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Given / When / Then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Three-Part Structure</w:t>
      </w:r>
    </w:p>
    <w:p>
      <w:pPr>
        <w:spacing w:after="100" w:before="60"/>
      </w:pPr>
      <w:r>
        <w:rPr>
          <w:rFonts w:ascii="Arial" w:cs="Arial" w:eastAsia="Arial" w:hAnsi="Arial"/>
          <w:sz w:val="22"/>
          <w:szCs w:val="22"/>
        </w:rPr>
        <w:t xml:space="preserve">Given/When/Then maps exactly to the Arrange/Act/Assert pattern in unit testing, but uses business language. The distinction matters: Given describes an established state of the world (something true before the action). When describes exactly one action (the trigger). Then describes the observable result that can be verified from outside the system.</w:t>
      </w:r>
    </w:p>
    <w:p>
      <w:pPr>
        <w:shd w:fill="0D1A0D" w:val="clear"/>
        <w:spacing w:after="0" w:before="80"/>
        <w:ind w:left="360" w:right="360"/>
      </w:pPr>
      <w:r>
        <w:rPr>
          <w:rFonts w:ascii="Courier New" w:cs="Courier New" w:eastAsia="Courier New" w:hAnsi="Courier New"/>
          <w:color w:val="777777"/>
          <w:sz w:val="19"/>
          <w:szCs w:val="19"/>
        </w:rPr>
        <w:t xml:space="preserve">  # ── CORRECT: clean Given/When/Then separation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Successful product purchase</w:t>
      </w:r>
    </w:p>
    <w:p>
      <w:pPr>
        <w:shd w:fill="0D1A0D" w:val="clear"/>
        <w:spacing w:after="0" w:before="0"/>
        <w:ind w:left="360" w:right="360"/>
      </w:pPr>
      <w:r>
        <w:rPr>
          <w:rFonts w:ascii="Courier New" w:cs="Courier New" w:eastAsia="Courier New" w:hAnsi="Courier New"/>
          <w:color w:val="A29BFE"/>
          <w:sz w:val="19"/>
          <w:szCs w:val="19"/>
        </w:rPr>
        <w:t xml:space="preserve">    Given Alice is a registered customer                # ARRANGE: who</w:t>
      </w:r>
    </w:p>
    <w:p>
      <w:pPr>
        <w:shd w:fill="0D1A0D" w:val="clear"/>
        <w:spacing w:after="0" w:before="0"/>
        <w:ind w:left="360" w:right="360"/>
      </w:pPr>
      <w:r>
        <w:rPr>
          <w:rFonts w:ascii="Courier New" w:cs="Courier New" w:eastAsia="Courier New" w:hAnsi="Courier New"/>
          <w:color w:val="AAAAAA"/>
          <w:sz w:val="19"/>
          <w:szCs w:val="19"/>
        </w:rPr>
        <w:t xml:space="preserve">    And she has a valid payment method on file           # ARRANGE: precondition</w:t>
      </w:r>
    </w:p>
    <w:p>
      <w:pPr>
        <w:shd w:fill="0D1A0D" w:val="clear"/>
        <w:spacing w:after="0" w:before="0"/>
        <w:ind w:left="360" w:right="360"/>
      </w:pPr>
      <w:r>
        <w:rPr>
          <w:rFonts w:ascii="Courier New" w:cs="Courier New" w:eastAsia="Courier New" w:hAnsi="Courier New"/>
          <w:color w:val="AAAAAA"/>
          <w:sz w:val="19"/>
          <w:szCs w:val="19"/>
        </w:rPr>
        <w:t xml:space="preserve">    And the product 'Blue Widget' is in stock            # ARRANGE: system state</w:t>
      </w:r>
    </w:p>
    <w:p>
      <w:pPr>
        <w:shd w:fill="0D1A0D" w:val="clear"/>
        <w:spacing w:after="0" w:before="0"/>
        <w:ind w:left="360" w:right="360"/>
      </w:pPr>
      <w:r>
        <w:rPr>
          <w:rFonts w:ascii="Courier New" w:cs="Courier New" w:eastAsia="Courier New" w:hAnsi="Courier New"/>
          <w:color w:val="10AC84"/>
          <w:sz w:val="19"/>
          <w:szCs w:val="19"/>
        </w:rPr>
        <w:t xml:space="preserve">    When she purchases 'Blue Widget'                     # ACT: exactly one action</w:t>
      </w:r>
    </w:p>
    <w:p>
      <w:pPr>
        <w:shd w:fill="0D1A0D" w:val="clear"/>
        <w:spacing w:after="0" w:before="0"/>
        <w:ind w:left="360" w:right="360"/>
      </w:pPr>
      <w:r>
        <w:rPr>
          <w:rFonts w:ascii="Courier New" w:cs="Courier New" w:eastAsia="Courier New" w:hAnsi="Courier New"/>
          <w:color w:val="EE5A24"/>
          <w:sz w:val="19"/>
          <w:szCs w:val="19"/>
        </w:rPr>
        <w:t xml:space="preserve">    Then her order status should be 'Confirmed'          # ASSERT: outcome 1</w:t>
      </w:r>
    </w:p>
    <w:p>
      <w:pPr>
        <w:shd w:fill="0D1A0D" w:val="clear"/>
        <w:spacing w:after="0" w:before="0"/>
        <w:ind w:left="360" w:right="360"/>
      </w:pPr>
      <w:r>
        <w:rPr>
          <w:rFonts w:ascii="Courier New" w:cs="Courier New" w:eastAsia="Courier New" w:hAnsi="Courier New"/>
          <w:color w:val="AAAAAA"/>
          <w:sz w:val="19"/>
          <w:szCs w:val="19"/>
        </w:rPr>
        <w:t xml:space="preserve">    And her payment method should have been charged      # ASSERT: outcome 2</w:t>
      </w:r>
    </w:p>
    <w:p>
      <w:pPr>
        <w:shd w:fill="0D1A0D" w:val="clear"/>
        <w:spacing w:after="80" w:before="0"/>
        <w:ind w:left="360" w:right="360"/>
      </w:pPr>
      <w:r>
        <w:rPr>
          <w:rFonts w:ascii="Courier New" w:cs="Courier New" w:eastAsia="Courier New" w:hAnsi="Courier New"/>
          <w:color w:val="AAAAAA"/>
          <w:sz w:val="19"/>
          <w:szCs w:val="19"/>
        </w:rPr>
        <w:t xml:space="preserve">    And the stock level for 'Blue Widget' should decrease# ASSERT: side effect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777777"/>
                <w:sz w:val="18"/>
                <w:szCs w:val="18"/>
              </w:rPr>
              <w:t xml:space="preserve"># BAD: Given performs an action</w:t>
            </w:r>
          </w:p>
          <w:p>
            <w:pPr>
              <w:spacing w:after="0" w:before="0"/>
            </w:pPr>
            <w:r>
              <w:rPr>
                <w:rFonts w:ascii="Courier New" w:cs="Courier New" w:eastAsia="Courier New" w:hAnsi="Courier New"/>
                <w:color w:val="54A0FF"/>
                <w:sz w:val="18"/>
                <w:szCs w:val="18"/>
              </w:rPr>
              <w:t xml:space="preserve">Scenario: Purchase after login</w:t>
            </w:r>
          </w:p>
          <w:p>
            <w:pPr>
              <w:spacing w:after="0" w:before="0"/>
            </w:pPr>
            <w:r>
              <w:rPr>
                <w:rFonts w:ascii="Courier New" w:cs="Courier New" w:eastAsia="Courier New" w:hAnsi="Courier New"/>
                <w:color w:val="A29BFE"/>
                <w:sz w:val="18"/>
                <w:szCs w:val="18"/>
              </w:rPr>
              <w:t xml:space="preserve">  Given Alice logs in</w:t>
            </w:r>
          </w:p>
          <w:p>
            <w:pPr>
              <w:spacing w:after="0" w:before="0"/>
            </w:pPr>
            <w:r>
              <w:rPr>
                <w:rFonts w:ascii="Courier New" w:cs="Courier New" w:eastAsia="Courier New" w:hAnsi="Courier New"/>
                <w:color w:val="AAAAAA"/>
                <w:sz w:val="18"/>
                <w:szCs w:val="18"/>
              </w:rPr>
              <w:t xml:space="preserve">  And she adds a product to her basket</w:t>
            </w:r>
          </w:p>
          <w:p>
            <w:pPr>
              <w:spacing w:after="0" w:before="0"/>
            </w:pPr>
            <w:r>
              <w:rPr>
                <w:rFonts w:ascii="Courier New" w:cs="Courier New" w:eastAsia="Courier New" w:hAnsi="Courier New"/>
                <w:color w:val="10AC84"/>
                <w:sz w:val="18"/>
                <w:szCs w:val="18"/>
              </w:rPr>
              <w:t xml:space="preserve">  When she checks out</w:t>
            </w:r>
          </w:p>
          <w:p>
            <w:pPr>
              <w:spacing w:after="0" w:before="0"/>
            </w:pPr>
            <w:r>
              <w:rPr>
                <w:rFonts w:ascii="Courier New" w:cs="Courier New" w:eastAsia="Courier New" w:hAnsi="Courier New"/>
                <w:color w:val="EE5A24"/>
                <w:sz w:val="18"/>
                <w:szCs w:val="18"/>
              </w:rPr>
              <w:t xml:space="preserve">  Then her order is placed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When has two actions</w:t>
            </w:r>
          </w:p>
          <w:p>
            <w:pPr>
              <w:spacing w:after="0" w:before="0"/>
            </w:pPr>
            <w:r>
              <w:rPr>
                <w:rFonts w:ascii="Courier New" w:cs="Courier New" w:eastAsia="Courier New" w:hAnsi="Courier New"/>
                <w:color w:val="54A0FF"/>
                <w:sz w:val="18"/>
                <w:szCs w:val="18"/>
              </w:rPr>
              <w:t xml:space="preserve">Scenario: Purchase product</w:t>
            </w:r>
          </w:p>
          <w:p>
            <w:pPr>
              <w:spacing w:after="0" w:before="0"/>
            </w:pPr>
            <w:r>
              <w:rPr>
                <w:rFonts w:ascii="Courier New" w:cs="Courier New" w:eastAsia="Courier New" w:hAnsi="Courier New"/>
                <w:color w:val="A29BFE"/>
                <w:sz w:val="18"/>
                <w:szCs w:val="18"/>
              </w:rPr>
              <w:t xml:space="preserve">  Given Alice is logged in</w:t>
            </w:r>
          </w:p>
          <w:p>
            <w:pPr>
              <w:spacing w:after="0" w:before="0"/>
            </w:pPr>
            <w:r>
              <w:rPr>
                <w:rFonts w:ascii="Courier New" w:cs="Courier New" w:eastAsia="Courier New" w:hAnsi="Courier New"/>
                <w:color w:val="10AC84"/>
                <w:sz w:val="18"/>
                <w:szCs w:val="18"/>
              </w:rPr>
              <w:t xml:space="preserve">  When she adds the product to her basket</w:t>
            </w:r>
          </w:p>
          <w:p>
            <w:pPr>
              <w:spacing w:after="0" w:before="0"/>
            </w:pPr>
            <w:r>
              <w:rPr>
                <w:rFonts w:ascii="Courier New" w:cs="Courier New" w:eastAsia="Courier New" w:hAnsi="Courier New"/>
                <w:color w:val="AAAAAA"/>
                <w:sz w:val="18"/>
                <w:szCs w:val="18"/>
              </w:rPr>
              <w:t xml:space="preserve">  And she clicks checkout</w:t>
            </w:r>
          </w:p>
          <w:p>
            <w:pPr>
              <w:spacing w:after="0" w:before="0"/>
            </w:pPr>
            <w:r>
              <w:rPr>
                <w:rFonts w:ascii="Courier New" w:cs="Courier New" w:eastAsia="Courier New" w:hAnsi="Courier New"/>
                <w:color w:val="EE5A24"/>
                <w:sz w:val="18"/>
                <w:szCs w:val="18"/>
              </w:rPr>
              <w:t xml:space="preserve">  Then her order should be placed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Then checks internal state</w:t>
            </w:r>
          </w:p>
          <w:p>
            <w:pPr>
              <w:spacing w:after="0" w:before="0"/>
            </w:pPr>
            <w:r>
              <w:rPr>
                <w:rFonts w:ascii="Courier New" w:cs="Courier New" w:eastAsia="Courier New" w:hAnsi="Courier New"/>
                <w:color w:val="EE5A24"/>
                <w:sz w:val="18"/>
                <w:szCs w:val="18"/>
              </w:rPr>
              <w:t xml:space="preserve">  Then a row in orders table should exist</w:t>
            </w:r>
          </w:p>
          <w:p>
            <w:pPr>
              <w:spacing w:after="0" w:before="0"/>
            </w:pPr>
            <w:r>
              <w:rPr>
                <w:rFonts w:ascii="Courier New" w:cs="Courier New" w:eastAsia="Courier New" w:hAnsi="Courier New"/>
                <w:color w:val="AAAAAA"/>
                <w:sz w:val="18"/>
                <w:szCs w:val="18"/>
              </w:rPr>
              <w:t xml:space="preserve">  And inventory.reserved_qty should equal 1</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777777"/>
                <w:sz w:val="18"/>
                <w:szCs w:val="18"/>
              </w:rPr>
              <w:t xml:space="preserve"># GOOD: Given only sets up state</w:t>
            </w:r>
          </w:p>
          <w:p>
            <w:pPr>
              <w:spacing w:after="0" w:before="0"/>
            </w:pPr>
            <w:r>
              <w:rPr>
                <w:rFonts w:ascii="Courier New" w:cs="Courier New" w:eastAsia="Courier New" w:hAnsi="Courier New"/>
                <w:color w:val="54A0FF"/>
                <w:sz w:val="18"/>
                <w:szCs w:val="18"/>
              </w:rPr>
              <w:t xml:space="preserve">Scenario: Purchase after login</w:t>
            </w:r>
          </w:p>
          <w:p>
            <w:pPr>
              <w:spacing w:after="0" w:before="0"/>
            </w:pPr>
            <w:r>
              <w:rPr>
                <w:rFonts w:ascii="Courier New" w:cs="Courier New" w:eastAsia="Courier New" w:hAnsi="Courier New"/>
                <w:color w:val="A29BFE"/>
                <w:sz w:val="18"/>
                <w:szCs w:val="18"/>
              </w:rPr>
              <w:t xml:space="preserve">  Given Alice is logged in</w:t>
            </w:r>
          </w:p>
          <w:p>
            <w:pPr>
              <w:spacing w:after="0" w:before="0"/>
            </w:pPr>
            <w:r>
              <w:rPr>
                <w:rFonts w:ascii="Courier New" w:cs="Courier New" w:eastAsia="Courier New" w:hAnsi="Courier New"/>
                <w:color w:val="AAAAAA"/>
                <w:sz w:val="18"/>
                <w:szCs w:val="18"/>
              </w:rPr>
              <w:t xml:space="preserve">  And she has 'Blue Widget' in her basket</w:t>
            </w:r>
          </w:p>
          <w:p>
            <w:pPr>
              <w:spacing w:after="0" w:before="0"/>
            </w:pPr>
            <w:r>
              <w:rPr>
                <w:rFonts w:ascii="Courier New" w:cs="Courier New" w:eastAsia="Courier New" w:hAnsi="Courier New"/>
                <w:color w:val="10AC84"/>
                <w:sz w:val="18"/>
                <w:szCs w:val="18"/>
              </w:rPr>
              <w:t xml:space="preserve">  When she places her order</w:t>
            </w:r>
          </w:p>
          <w:p>
            <w:pPr>
              <w:spacing w:after="0" w:before="0"/>
            </w:pPr>
            <w:r>
              <w:rPr>
                <w:rFonts w:ascii="Courier New" w:cs="Courier New" w:eastAsia="Courier New" w:hAnsi="Courier New"/>
                <w:color w:val="EE5A24"/>
                <w:sz w:val="18"/>
                <w:szCs w:val="18"/>
              </w:rPr>
              <w:t xml:space="preserve">  Then her order should be confirmed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When has ONE action</w:t>
            </w:r>
          </w:p>
          <w:p>
            <w:pPr>
              <w:spacing w:after="0" w:before="0"/>
            </w:pPr>
            <w:r>
              <w:rPr>
                <w:rFonts w:ascii="Courier New" w:cs="Courier New" w:eastAsia="Courier New" w:hAnsi="Courier New"/>
                <w:color w:val="54A0FF"/>
                <w:sz w:val="18"/>
                <w:szCs w:val="18"/>
              </w:rPr>
              <w:t xml:space="preserve">Scenario: Purchase product</w:t>
            </w:r>
          </w:p>
          <w:p>
            <w:pPr>
              <w:spacing w:after="0" w:before="0"/>
            </w:pPr>
            <w:r>
              <w:rPr>
                <w:rFonts w:ascii="Courier New" w:cs="Courier New" w:eastAsia="Courier New" w:hAnsi="Courier New"/>
                <w:color w:val="A29BFE"/>
                <w:sz w:val="18"/>
                <w:szCs w:val="18"/>
              </w:rPr>
              <w:t xml:space="preserve">  Given Alice has 'Blue Widget' in her basket</w:t>
            </w:r>
          </w:p>
          <w:p>
            <w:pPr>
              <w:spacing w:after="0" w:before="0"/>
            </w:pPr>
            <w:r>
              <w:rPr>
                <w:rFonts w:ascii="Courier New" w:cs="Courier New" w:eastAsia="Courier New" w:hAnsi="Courier New"/>
                <w:color w:val="AAAAAA"/>
                <w:sz w:val="18"/>
                <w:szCs w:val="18"/>
              </w:rPr>
              <w:t xml:space="preserve">  And she is on the checkout page</w:t>
            </w:r>
          </w:p>
          <w:p>
            <w:pPr>
              <w:spacing w:after="0" w:before="0"/>
            </w:pPr>
            <w:r>
              <w:rPr>
                <w:rFonts w:ascii="Courier New" w:cs="Courier New" w:eastAsia="Courier New" w:hAnsi="Courier New"/>
                <w:color w:val="10AC84"/>
                <w:sz w:val="18"/>
                <w:szCs w:val="18"/>
              </w:rPr>
              <w:t xml:space="preserve">  When she completes the purchase</w:t>
            </w:r>
          </w:p>
          <w:p>
            <w:pPr>
              <w:spacing w:after="0" w:before="0"/>
            </w:pPr>
            <w:r>
              <w:rPr>
                <w:rFonts w:ascii="Courier New" w:cs="Courier New" w:eastAsia="Courier New" w:hAnsi="Courier New"/>
                <w:color w:val="EE5A24"/>
                <w:sz w:val="18"/>
                <w:szCs w:val="18"/>
              </w:rPr>
              <w:t xml:space="preserve">  Then her order should be placed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Then checks observable outcomes</w:t>
            </w:r>
          </w:p>
          <w:p>
            <w:pPr>
              <w:spacing w:after="0" w:before="0"/>
            </w:pPr>
            <w:r>
              <w:rPr>
                <w:rFonts w:ascii="Courier New" w:cs="Courier New" w:eastAsia="Courier New" w:hAnsi="Courier New"/>
                <w:color w:val="EE5A24"/>
                <w:sz w:val="18"/>
                <w:szCs w:val="18"/>
              </w:rPr>
              <w:t xml:space="preserve">  Then she should see 'Order confirmed'</w:t>
            </w:r>
          </w:p>
          <w:p>
            <w:pPr>
              <w:spacing w:after="0" w:before="0"/>
            </w:pPr>
            <w:r>
              <w:rPr>
                <w:rFonts w:ascii="Courier New" w:cs="Courier New" w:eastAsia="Courier New" w:hAnsi="Courier New"/>
                <w:color w:val="AAAAAA"/>
                <w:sz w:val="18"/>
                <w:szCs w:val="18"/>
              </w:rPr>
              <w:t xml:space="preserve">  And the stock for 'Blue Widget' should reduce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And / But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Continuation Steps</w:t>
      </w:r>
    </w:p>
    <w:p>
      <w:pPr>
        <w:spacing w:after="100" w:before="60"/>
      </w:pPr>
      <w:r>
        <w:rPr>
          <w:rFonts w:ascii="Arial" w:cs="Arial" w:eastAsia="Arial" w:hAnsi="Arial"/>
          <w:sz w:val="22"/>
          <w:szCs w:val="22"/>
        </w:rPr>
        <w:t xml:space="preserve">And and But are continuation keywords that inherit the type of the step above them. And after a Given is another Given. And after a When is another When. And after a Then is another Then. But is typically used for a contrasting assertion -- 'this happened, BUT that did not'.</w:t>
      </w:r>
    </w:p>
    <w:p>
      <w:pPr>
        <w:shd w:fill="0D1A0D" w:val="clear"/>
        <w:spacing w:after="0" w:before="80"/>
        <w:ind w:left="360" w:right="360"/>
      </w:pPr>
      <w:r>
        <w:rPr>
          <w:rFonts w:ascii="Courier New" w:cs="Courier New" w:eastAsia="Courier New" w:hAnsi="Courier New"/>
          <w:color w:val="54A0FF"/>
          <w:sz w:val="19"/>
          <w:szCs w:val="19"/>
        </w:rPr>
        <w:t xml:space="preserve">  Scenario: Premium customer discount with notification</w:t>
      </w:r>
    </w:p>
    <w:p>
      <w:pPr>
        <w:shd w:fill="0D1A0D" w:val="clear"/>
        <w:spacing w:after="0" w:before="0"/>
        <w:ind w:left="360" w:right="360"/>
      </w:pPr>
      <w:r>
        <w:rPr>
          <w:rFonts w:ascii="Courier New" w:cs="Courier New" w:eastAsia="Courier New" w:hAnsi="Courier New"/>
          <w:color w:val="A29BFE"/>
          <w:sz w:val="19"/>
          <w:szCs w:val="19"/>
        </w:rPr>
        <w:t xml:space="preserve">    Given Alice is a premium customer         # Given</w:t>
      </w:r>
    </w:p>
    <w:p>
      <w:pPr>
        <w:shd w:fill="0D1A0D" w:val="clear"/>
        <w:spacing w:after="0" w:before="0"/>
        <w:ind w:left="360" w:right="360"/>
      </w:pPr>
      <w:r>
        <w:rPr>
          <w:rFonts w:ascii="Courier New" w:cs="Courier New" w:eastAsia="Courier New" w:hAnsi="Courier New"/>
          <w:color w:val="AAAAAA"/>
          <w:sz w:val="19"/>
          <w:szCs w:val="19"/>
        </w:rPr>
        <w:t xml:space="preserve">    And she has an order totalling £100        # And = another Given</w:t>
      </w:r>
    </w:p>
    <w:p>
      <w:pPr>
        <w:shd w:fill="0D1A0D" w:val="clear"/>
        <w:spacing w:after="0" w:before="0"/>
        <w:ind w:left="360" w:right="360"/>
      </w:pPr>
      <w:r>
        <w:rPr>
          <w:rFonts w:ascii="Courier New" w:cs="Courier New" w:eastAsia="Courier New" w:hAnsi="Courier New"/>
          <w:color w:val="AAAAAA"/>
          <w:sz w:val="19"/>
          <w:szCs w:val="19"/>
        </w:rPr>
        <w:t xml:space="preserve">    And she has opted in to notifications      # And = another Given</w:t>
      </w:r>
    </w:p>
    <w:p>
      <w:pPr>
        <w:shd w:fill="0D1A0D" w:val="clear"/>
        <w:spacing w:after="0" w:before="0"/>
        <w:ind w:left="360" w:right="360"/>
      </w:pPr>
      <w:r>
        <w:rPr>
          <w:rFonts w:ascii="Courier New" w:cs="Courier New" w:eastAsia="Courier New" w:hAnsi="Courier New"/>
          <w:color w:val="10AC84"/>
          <w:sz w:val="19"/>
          <w:szCs w:val="19"/>
        </w:rPr>
        <w:t xml:space="preserve">    When she places her order                  # When</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£15.00         # Then</w:t>
      </w:r>
    </w:p>
    <w:p>
      <w:pPr>
        <w:shd w:fill="0D1A0D" w:val="clear"/>
        <w:spacing w:after="0" w:before="0"/>
        <w:ind w:left="360" w:right="360"/>
      </w:pPr>
      <w:r>
        <w:rPr>
          <w:rFonts w:ascii="Courier New" w:cs="Courier New" w:eastAsia="Courier New" w:hAnsi="Courier New"/>
          <w:color w:val="AAAAAA"/>
          <w:sz w:val="19"/>
          <w:szCs w:val="19"/>
        </w:rPr>
        <w:t xml:space="preserve">    And her total should be £85.00             # And = another Then</w:t>
      </w:r>
    </w:p>
    <w:p>
      <w:pPr>
        <w:shd w:fill="0D1A0D" w:val="clear"/>
        <w:spacing w:after="0" w:before="0"/>
        <w:ind w:left="360" w:right="360"/>
      </w:pPr>
      <w:r>
        <w:rPr>
          <w:rFonts w:ascii="Courier New" w:cs="Courier New" w:eastAsia="Courier New" w:hAnsi="Courier New"/>
          <w:color w:val="AAAAAA"/>
          <w:sz w:val="19"/>
          <w:szCs w:val="19"/>
        </w:rPr>
        <w:t xml:space="preserve">    And she should receive a discount email    # And = another Then</w:t>
      </w:r>
    </w:p>
    <w:p>
      <w:pPr>
        <w:shd w:fill="0D1A0D" w:val="clear"/>
        <w:spacing w:after="80" w:before="0"/>
        <w:ind w:left="360" w:right="360"/>
      </w:pPr>
      <w:r>
        <w:rPr>
          <w:rFonts w:ascii="Courier New" w:cs="Courier New" w:eastAsia="Courier New" w:hAnsi="Courier New"/>
          <w:color w:val="AAAAAA"/>
          <w:sz w:val="19"/>
          <w:szCs w:val="19"/>
        </w:rPr>
        <w:t xml:space="preserve">    But her invoice should NOT show the rate   # But = contrasting Then</w:t>
      </w:r>
    </w:p>
    <w:p>
      <w:pPr>
        <w:spacing w:after="0" w:before="60"/>
      </w:pPr>
      <w:r>
        <w:t xml:space="preserve"/>
      </w:r>
    </w:p>
    <w:p>
      <w:pPr>
        <w:spacing w:after="100" w:before="60"/>
      </w:pPr>
      <w:r>
        <w:rPr>
          <w:rFonts w:ascii="Arial" w:cs="Arial" w:eastAsia="Arial" w:hAnsi="Arial"/>
          <w:sz w:val="22"/>
          <w:szCs w:val="22"/>
        </w:rPr>
        <w:t xml:space="preserve">The But keyword is used to make a negative assertion stand out. 'But the session should not be initialised', 'But the email should NOT be sent'. It draws the reader's eye to an important NOT-happening.</w:t>
      </w:r>
    </w:p>
    <w:p>
      <w:pPr>
        <w:shd w:fill="0D1A0D" w:val="clear"/>
        <w:spacing w:after="0" w:before="80"/>
        <w:ind w:left="360" w:right="360"/>
      </w:pPr>
      <w:r>
        <w:rPr>
          <w:rFonts w:ascii="Courier New" w:cs="Courier New" w:eastAsia="Courier New" w:hAnsi="Courier New"/>
          <w:color w:val="54A0FF"/>
          <w:sz w:val="19"/>
          <w:szCs w:val="19"/>
        </w:rPr>
        <w:t xml:space="preserve">  Scenario: Unrecognised email shows no account info (security)</w:t>
      </w:r>
    </w:p>
    <w:p>
      <w:pPr>
        <w:shd w:fill="0D1A0D" w:val="clear"/>
        <w:spacing w:after="0" w:before="0"/>
        <w:ind w:left="360" w:right="360"/>
      </w:pPr>
      <w:r>
        <w:rPr>
          <w:rFonts w:ascii="Courier New" w:cs="Courier New" w:eastAsia="Courier New" w:hAnsi="Courier New"/>
          <w:color w:val="10AC84"/>
          <w:sz w:val="19"/>
          <w:szCs w:val="19"/>
        </w:rPr>
        <w:t xml:space="preserve">    When a password reset is requested for 'unknown@example.com'</w:t>
      </w:r>
    </w:p>
    <w:p>
      <w:pPr>
        <w:shd w:fill="0D1A0D" w:val="clear"/>
        <w:spacing w:after="0" w:before="0"/>
        <w:ind w:left="360" w:right="360"/>
      </w:pPr>
      <w:r>
        <w:rPr>
          <w:rFonts w:ascii="Courier New" w:cs="Courier New" w:eastAsia="Courier New" w:hAnsi="Courier New"/>
          <w:color w:val="EE5A24"/>
          <w:sz w:val="19"/>
          <w:szCs w:val="19"/>
        </w:rPr>
        <w:t xml:space="preserve">    Then the user should see 'If an account exists, an email will be sent'</w:t>
      </w:r>
    </w:p>
    <w:p>
      <w:pPr>
        <w:shd w:fill="0D1A0D" w:val="clear"/>
        <w:spacing w:after="0" w:before="0"/>
        <w:ind w:left="360" w:right="360"/>
      </w:pPr>
      <w:r>
        <w:rPr>
          <w:rFonts w:ascii="Courier New" w:cs="Courier New" w:eastAsia="Courier New" w:hAnsi="Courier New"/>
          <w:color w:val="AAAAAA"/>
          <w:sz w:val="19"/>
          <w:szCs w:val="19"/>
        </w:rPr>
        <w:t xml:space="preserve">    But no email should be sent</w:t>
      </w:r>
    </w:p>
    <w:p>
      <w:pPr>
        <w:shd w:fill="0D1A0D" w:val="clear"/>
        <w:spacing w:after="80" w:before="0"/>
        <w:ind w:left="360" w:right="360"/>
      </w:pPr>
      <w:r>
        <w:rPr>
          <w:rFonts w:ascii="Courier New" w:cs="Courier New" w:eastAsia="Courier New" w:hAnsi="Courier New"/>
          <w:color w:val="AAAAAA"/>
          <w:sz w:val="19"/>
          <w:szCs w:val="19"/>
        </w:rPr>
        <w:t xml:space="preserve">    But no account details should be revealed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Scenario Outline and Examples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Data-Driven Scenarios</w:t>
      </w:r>
    </w:p>
    <w:p>
      <w:pPr>
        <w:spacing w:after="100" w:before="60"/>
      </w:pPr>
      <w:r>
        <w:rPr>
          <w:rFonts w:ascii="Arial" w:cs="Arial" w:eastAsia="Arial" w:hAnsi="Arial"/>
          <w:sz w:val="22"/>
          <w:szCs w:val="22"/>
        </w:rPr>
        <w:t xml:space="preserve">Scenario Outline is a scenario template. The &lt; &gt; angle bracket placeholders are replaced with values from the Examples table. Each row in the Examples table produces one complete test run. Scenario Outlines eliminate duplication when multiple examples share identical step structure.</w:t>
      </w:r>
    </w:p>
    <w:p>
      <w:pPr>
        <w:shd w:fill="0D1A0D" w:val="clear"/>
        <w:spacing w:after="0" w:before="80"/>
        <w:ind w:left="360" w:right="360"/>
      </w:pPr>
      <w:r>
        <w:rPr>
          <w:rFonts w:ascii="Courier New" w:cs="Courier New" w:eastAsia="Courier New" w:hAnsi="Courier New"/>
          <w:color w:val="54A0FF"/>
          <w:sz w:val="19"/>
          <w:szCs w:val="19"/>
        </w:rPr>
        <w:t xml:space="preserve">  Scenario Outline: Discount varies by customer type and order value</w:t>
      </w:r>
    </w:p>
    <w:p>
      <w:pPr>
        <w:shd w:fill="0D1A0D" w:val="clear"/>
        <w:spacing w:after="0" w:before="0"/>
        <w:ind w:left="360" w:right="360"/>
      </w:pPr>
      <w:r>
        <w:rPr>
          <w:rFonts w:ascii="Courier New" w:cs="Courier New" w:eastAsia="Courier New" w:hAnsi="Courier New"/>
          <w:color w:val="A29BFE"/>
          <w:sz w:val="19"/>
          <w:szCs w:val="19"/>
        </w:rPr>
        <w:t xml:space="preserve">    Given &lt;customer&gt; is a &lt;type&gt; customer</w:t>
      </w:r>
    </w:p>
    <w:p>
      <w:pPr>
        <w:shd w:fill="0D1A0D" w:val="clear"/>
        <w:spacing w:after="0" w:before="0"/>
        <w:ind w:left="360" w:right="360"/>
      </w:pPr>
      <w:r>
        <w:rPr>
          <w:rFonts w:ascii="Courier New" w:cs="Courier New" w:eastAsia="Courier New" w:hAnsi="Courier New"/>
          <w:color w:val="AAAAAA"/>
          <w:sz w:val="19"/>
          <w:szCs w:val="19"/>
        </w:rPr>
        <w:t xml:space="preserve">    And their order totals &lt;order_amount&gt;</w:t>
      </w:r>
    </w:p>
    <w:p>
      <w:pPr>
        <w:shd w:fill="0D1A0D" w:val="clear"/>
        <w:spacing w:after="0" w:before="0"/>
        <w:ind w:left="360" w:right="360"/>
      </w:pPr>
      <w:r>
        <w:rPr>
          <w:rFonts w:ascii="Courier New" w:cs="Courier New" w:eastAsia="Courier New" w:hAnsi="Courier New"/>
          <w:color w:val="10AC84"/>
          <w:sz w:val="19"/>
          <w:szCs w:val="19"/>
        </w:rPr>
        <w:t xml:space="preserve">    When the discount is calculated</w:t>
      </w:r>
    </w:p>
    <w:p>
      <w:pPr>
        <w:shd w:fill="0D1A0D" w:val="clear"/>
        <w:spacing w:after="0" w:before="0"/>
        <w:ind w:left="360" w:right="360"/>
      </w:pPr>
      <w:r>
        <w:rPr>
          <w:rFonts w:ascii="Courier New" w:cs="Courier New" w:eastAsia="Courier New" w:hAnsi="Courier New"/>
          <w:color w:val="EE5A24"/>
          <w:sz w:val="19"/>
          <w:szCs w:val="19"/>
        </w:rPr>
        <w:t xml:space="preserve">    Then their discount should be &lt;discount&gt;</w:t>
      </w:r>
    </w:p>
    <w:p>
      <w:pPr>
        <w:shd w:fill="0D1A0D" w:val="clear"/>
        <w:spacing w:after="0" w:before="0"/>
        <w:ind w:left="360" w:right="360"/>
      </w:pPr>
      <w:r>
        <w:rPr>
          <w:rFonts w:ascii="Courier New" w:cs="Courier New" w:eastAsia="Courier New" w:hAnsi="Courier New"/>
          <w:color w:val="AAAAAA"/>
          <w:sz w:val="19"/>
          <w:szCs w:val="19"/>
        </w:rPr>
        <w:t xml:space="preserve">    And their final charge should be &lt;final&gt;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C312"/>
          <w:sz w:val="19"/>
          <w:szCs w:val="19"/>
        </w:rPr>
        <w:t xml:space="preserve">    Examples: Standard premium rates</w:t>
      </w:r>
    </w:p>
    <w:p>
      <w:pPr>
        <w:shd w:fill="0D1A0D" w:val="clear"/>
        <w:spacing w:after="0" w:before="0"/>
        <w:ind w:left="360" w:right="360"/>
      </w:pPr>
      <w:r>
        <w:rPr>
          <w:rFonts w:ascii="Courier New" w:cs="Courier New" w:eastAsia="Courier New" w:hAnsi="Courier New"/>
          <w:color w:val="C8C800"/>
          <w:sz w:val="19"/>
          <w:szCs w:val="19"/>
        </w:rPr>
        <w:t xml:space="preserve">      | customer | type     | order_amount | discount | final  |</w:t>
      </w:r>
    </w:p>
    <w:p>
      <w:pPr>
        <w:shd w:fill="0D1A0D" w:val="clear"/>
        <w:spacing w:after="0" w:before="0"/>
        <w:ind w:left="360" w:right="360"/>
      </w:pPr>
      <w:r>
        <w:rPr>
          <w:rFonts w:ascii="Courier New" w:cs="Courier New" w:eastAsia="Courier New" w:hAnsi="Courier New"/>
          <w:color w:val="C8C800"/>
          <w:sz w:val="19"/>
          <w:szCs w:val="19"/>
        </w:rPr>
        <w:t xml:space="preserve">      | Alice    | premium  | £100         | £15.00   | £85.00 |</w:t>
      </w:r>
    </w:p>
    <w:p>
      <w:pPr>
        <w:shd w:fill="0D1A0D" w:val="clear"/>
        <w:spacing w:after="0" w:before="0"/>
        <w:ind w:left="360" w:right="360"/>
      </w:pPr>
      <w:r>
        <w:rPr>
          <w:rFonts w:ascii="Courier New" w:cs="Courier New" w:eastAsia="Courier New" w:hAnsi="Courier New"/>
          <w:color w:val="C8C800"/>
          <w:sz w:val="19"/>
          <w:szCs w:val="19"/>
        </w:rPr>
        <w:t xml:space="preserve">      | Alice    | premium  | £20          | £3.00    | £17.00 |</w:t>
      </w:r>
    </w:p>
    <w:p>
      <w:pPr>
        <w:shd w:fill="0D1A0D" w:val="clear"/>
        <w:spacing w:after="0" w:before="0"/>
        <w:ind w:left="360" w:right="360"/>
      </w:pPr>
      <w:r>
        <w:rPr>
          <w:rFonts w:ascii="Courier New" w:cs="Courier New" w:eastAsia="Courier New" w:hAnsi="Courier New"/>
          <w:color w:val="C8C800"/>
          <w:sz w:val="19"/>
          <w:szCs w:val="19"/>
        </w:rPr>
        <w:t xml:space="preserve">      | Alice    | premium  | £19          | £0       | £19.00 |</w:t>
      </w:r>
    </w:p>
    <w:p>
      <w:pPr>
        <w:shd w:fill="0D1A0D" w:val="clear"/>
        <w:spacing w:after="0" w:before="0"/>
        <w:ind w:left="360" w:right="360"/>
      </w:pPr>
      <w:r>
        <w:rPr>
          <w:rFonts w:ascii="Courier New" w:cs="Courier New" w:eastAsia="Courier New" w:hAnsi="Courier New"/>
          <w:color w:val="C8C800"/>
          <w:sz w:val="19"/>
          <w:szCs w:val="19"/>
        </w:rPr>
        <w:t xml:space="preserve">      | Bob      | standard | £100         | £0       | £100.00|</w:t>
      </w:r>
    </w:p>
    <w:p>
      <w:pPr>
        <w:shd w:fill="0D1A0D" w:val="clear"/>
        <w:spacing w:after="0" w:before="0"/>
        <w:ind w:left="360" w:right="360"/>
      </w:pPr>
      <w:r>
        <w:rPr>
          <w:rFonts w:ascii="Courier New" w:cs="Courier New" w:eastAsia="Courier New" w:hAnsi="Courier New"/>
          <w:color w:val="C8C800"/>
          <w:sz w:val="19"/>
          <w:szCs w:val="19"/>
        </w:rPr>
        <w:t xml:space="preserve">      | Carol    | vip      | £100         | £25.00   | £75.00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C312"/>
          <w:sz w:val="19"/>
          <w:szCs w:val="19"/>
        </w:rPr>
        <w:t xml:space="preserve">    Examples: Edge cases</w:t>
      </w:r>
    </w:p>
    <w:p>
      <w:pPr>
        <w:shd w:fill="0D1A0D" w:val="clear"/>
        <w:spacing w:after="0" w:before="0"/>
        <w:ind w:left="360" w:right="360"/>
      </w:pPr>
      <w:r>
        <w:rPr>
          <w:rFonts w:ascii="Courier New" w:cs="Courier New" w:eastAsia="Courier New" w:hAnsi="Courier New"/>
          <w:color w:val="C8C800"/>
          <w:sz w:val="19"/>
          <w:szCs w:val="19"/>
        </w:rPr>
        <w:t xml:space="preserve">      | customer | type     | order_amount | discount | final  |</w:t>
      </w:r>
    </w:p>
    <w:p>
      <w:pPr>
        <w:shd w:fill="0D1A0D" w:val="clear"/>
        <w:spacing w:after="0" w:before="0"/>
        <w:ind w:left="360" w:right="360"/>
      </w:pPr>
      <w:r>
        <w:rPr>
          <w:rFonts w:ascii="Courier New" w:cs="Courier New" w:eastAsia="Courier New" w:hAnsi="Courier New"/>
          <w:color w:val="C8C800"/>
          <w:sz w:val="19"/>
          <w:szCs w:val="19"/>
        </w:rPr>
        <w:t xml:space="preserve">      | Dave     | premium  | £0           | £0       | £0     |</w:t>
      </w:r>
    </w:p>
    <w:p>
      <w:pPr>
        <w:shd w:fill="0D1A0D" w:val="clear"/>
        <w:spacing w:after="80" w:before="0"/>
        <w:ind w:left="360" w:right="360"/>
      </w:pPr>
      <w:r>
        <w:rPr>
          <w:rFonts w:ascii="Courier New" w:cs="Courier New" w:eastAsia="Courier New" w:hAnsi="Courier New"/>
          <w:color w:val="C8C800"/>
          <w:sz w:val="19"/>
          <w:szCs w:val="19"/>
        </w:rPr>
        <w:t xml:space="preserve">      | Eve      | premium  | £20.00       | £3.00    | £17.00 |</w:t>
      </w:r>
    </w:p>
    <w:p>
      <w:pPr>
        <w:spacing w:after="0" w:before="60"/>
      </w:pPr>
      <w:r>
        <w:t xml:space="preserve"/>
      </w:r>
    </w:p>
    <w:p>
      <w:pPr>
        <w:pStyle w:val="Heading2"/>
        <w:spacing w:after="140" w:before="280"/>
      </w:pPr>
      <w:r>
        <w:rPr>
          <w:rFonts w:ascii="Arial" w:cs="Arial" w:eastAsia="Arial" w:hAnsi="Arial"/>
          <w:b/>
          <w:bCs/>
          <w:color w:val="2E75B6"/>
          <w:sz w:val="28"/>
          <w:szCs w:val="28"/>
        </w:rPr>
        <w:t xml:space="preserve">6.2 Scenario Outline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777777"/>
                <w:sz w:val="18"/>
                <w:szCs w:val="18"/>
              </w:rPr>
              <w:t xml:space="preserve"># BAD: Outline hides the real test intent</w:t>
            </w:r>
          </w:p>
          <w:p>
            <w:pPr>
              <w:spacing w:after="0" w:before="0"/>
            </w:pPr>
            <w:r>
              <w:rPr>
                <w:rFonts w:ascii="Courier New" w:cs="Courier New" w:eastAsia="Courier New" w:hAnsi="Courier New"/>
                <w:color w:val="54A0FF"/>
                <w:sz w:val="18"/>
                <w:szCs w:val="18"/>
              </w:rPr>
              <w:t xml:space="preserve">Scenario Outline: Test discount</w:t>
            </w:r>
          </w:p>
          <w:p>
            <w:pPr>
              <w:spacing w:after="0" w:before="0"/>
            </w:pPr>
            <w:r>
              <w:rPr>
                <w:rFonts w:ascii="Courier New" w:cs="Courier New" w:eastAsia="Courier New" w:hAnsi="Courier New"/>
                <w:color w:val="A29BFE"/>
                <w:sz w:val="18"/>
                <w:szCs w:val="18"/>
              </w:rPr>
              <w:t xml:space="preserve">  Given the discount rate is &lt;rate&gt;</w:t>
            </w:r>
          </w:p>
          <w:p>
            <w:pPr>
              <w:spacing w:after="0" w:before="0"/>
            </w:pPr>
            <w:r>
              <w:rPr>
                <w:rFonts w:ascii="Courier New" w:cs="Courier New" w:eastAsia="Courier New" w:hAnsi="Courier New"/>
                <w:color w:val="AAAAAA"/>
                <w:sz w:val="18"/>
                <w:szCs w:val="18"/>
              </w:rPr>
              <w:t xml:space="preserve">  And the order is &lt;amount&gt;</w:t>
            </w:r>
          </w:p>
          <w:p>
            <w:pPr>
              <w:spacing w:after="0" w:before="0"/>
            </w:pPr>
            <w:r>
              <w:rPr>
                <w:rFonts w:ascii="Courier New" w:cs="Courier New" w:eastAsia="Courier New" w:hAnsi="Courier New"/>
                <w:color w:val="10AC84"/>
                <w:sz w:val="18"/>
                <w:szCs w:val="18"/>
              </w:rPr>
              <w:t xml:space="preserve">  When calculation runs</w:t>
            </w:r>
          </w:p>
          <w:p>
            <w:pPr>
              <w:spacing w:after="0" w:before="0"/>
            </w:pPr>
            <w:r>
              <w:rPr>
                <w:rFonts w:ascii="Courier New" w:cs="Courier New" w:eastAsia="Courier New" w:hAnsi="Courier New"/>
                <w:color w:val="EE5A24"/>
                <w:sz w:val="18"/>
                <w:szCs w:val="18"/>
              </w:rPr>
              <w:t xml:space="preserve">  Then result is &lt;expected&gt;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FFC312"/>
                <w:sz w:val="18"/>
                <w:szCs w:val="18"/>
              </w:rPr>
              <w:t xml:space="preserve">  Examples:</w:t>
            </w:r>
          </w:p>
          <w:p>
            <w:pPr>
              <w:spacing w:after="0" w:before="0"/>
            </w:pPr>
            <w:r>
              <w:rPr>
                <w:rFonts w:ascii="Courier New" w:cs="Courier New" w:eastAsia="Courier New" w:hAnsi="Courier New"/>
                <w:color w:val="C8C800"/>
                <w:sz w:val="18"/>
                <w:szCs w:val="18"/>
              </w:rPr>
              <w:t xml:space="preserve">    | rate | amount | expected |</w:t>
            </w:r>
          </w:p>
          <w:p>
            <w:pPr>
              <w:spacing w:after="0" w:before="0"/>
            </w:pPr>
            <w:r>
              <w:rPr>
                <w:rFonts w:ascii="Courier New" w:cs="Courier New" w:eastAsia="Courier New" w:hAnsi="Courier New"/>
                <w:color w:val="C8C800"/>
                <w:sz w:val="18"/>
                <w:szCs w:val="18"/>
              </w:rPr>
              <w:t xml:space="preserve">    | 0.15 | 100    | 15       |</w:t>
            </w:r>
          </w:p>
          <w:p>
            <w:pPr>
              <w:spacing w:after="0" w:before="0"/>
            </w:pPr>
            <w:r>
              <w:rPr>
                <w:rFonts w:ascii="Courier New" w:cs="Courier New" w:eastAsia="Courier New" w:hAnsi="Courier New"/>
                <w:color w:val="C8C800"/>
                <w:sz w:val="18"/>
                <w:szCs w:val="18"/>
              </w:rPr>
              <w:t xml:space="preserve">    | 0    | 100    | 0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Problems:</w:t>
            </w:r>
          </w:p>
          <w:p>
            <w:pPr>
              <w:spacing w:after="0" w:before="0"/>
            </w:pPr>
            <w:r>
              <w:rPr>
                <w:rFonts w:ascii="Courier New" w:cs="Courier New" w:eastAsia="Courier New" w:hAnsi="Courier New"/>
                <w:color w:val="777777"/>
                <w:sz w:val="18"/>
                <w:szCs w:val="18"/>
              </w:rPr>
              <w:t xml:space="preserve"># - Technical values (0.15) not business language</w:t>
            </w:r>
          </w:p>
          <w:p>
            <w:pPr>
              <w:spacing w:after="0" w:before="0"/>
            </w:pPr>
            <w:r>
              <w:rPr>
                <w:rFonts w:ascii="Courier New" w:cs="Courier New" w:eastAsia="Courier New" w:hAnsi="Courier New"/>
                <w:color w:val="777777"/>
                <w:sz w:val="18"/>
                <w:szCs w:val="18"/>
              </w:rPr>
              <w:t xml:space="preserve"># - Generic names (rate, amount) reveal nothing</w:t>
            </w:r>
          </w:p>
          <w:p>
            <w:pPr>
              <w:spacing w:after="0" w:before="0"/>
            </w:pPr>
            <w:r>
              <w:rPr>
                <w:rFonts w:ascii="Courier New" w:cs="Courier New" w:eastAsia="Courier New" w:hAnsi="Courier New"/>
                <w:color w:val="777777"/>
                <w:sz w:val="18"/>
                <w:szCs w:val="18"/>
              </w:rPr>
              <w:t xml:space="preserve"># - 'calculation runs' -- what calculation?</w:t>
            </w:r>
          </w:p>
          <w:p>
            <w:pPr>
              <w:spacing w:after="0" w:before="0"/>
            </w:pPr>
            <w:r>
              <w:rPr>
                <w:rFonts w:ascii="Courier New" w:cs="Courier New" w:eastAsia="Courier New" w:hAnsi="Courier New"/>
                <w:color w:val="777777"/>
                <w:sz w:val="18"/>
                <w:szCs w:val="18"/>
              </w:rPr>
              <w:t xml:space="preserve"># - No actor, no context</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777777"/>
                <w:sz w:val="18"/>
                <w:szCs w:val="18"/>
              </w:rPr>
              <w:t xml:space="preserve"># GOOD: Outline uses business language</w:t>
            </w:r>
          </w:p>
          <w:p>
            <w:pPr>
              <w:spacing w:after="0" w:before="0"/>
            </w:pPr>
            <w:r>
              <w:rPr>
                <w:rFonts w:ascii="Courier New" w:cs="Courier New" w:eastAsia="Courier New" w:hAnsi="Courier New"/>
                <w:color w:val="54A0FF"/>
                <w:sz w:val="18"/>
                <w:szCs w:val="18"/>
              </w:rPr>
              <w:t xml:space="preserve">Scenario Outline: Premium customers earn loyalty discount</w:t>
            </w:r>
          </w:p>
          <w:p>
            <w:pPr>
              <w:spacing w:after="0" w:before="0"/>
            </w:pPr>
            <w:r>
              <w:rPr>
                <w:rFonts w:ascii="Courier New" w:cs="Courier New" w:eastAsia="Courier New" w:hAnsi="Courier New"/>
                <w:color w:val="A29BFE"/>
                <w:sz w:val="18"/>
                <w:szCs w:val="18"/>
              </w:rPr>
              <w:t xml:space="preserve">  Given &lt;customer&gt; is a &lt;customer_type&gt; customer</w:t>
            </w:r>
          </w:p>
          <w:p>
            <w:pPr>
              <w:spacing w:after="0" w:before="0"/>
            </w:pPr>
            <w:r>
              <w:rPr>
                <w:rFonts w:ascii="Courier New" w:cs="Courier New" w:eastAsia="Courier New" w:hAnsi="Courier New"/>
                <w:color w:val="AAAAAA"/>
                <w:sz w:val="18"/>
                <w:szCs w:val="18"/>
              </w:rPr>
              <w:t xml:space="preserve">  And their order totals &lt;order_total&gt;</w:t>
            </w:r>
          </w:p>
          <w:p>
            <w:pPr>
              <w:spacing w:after="0" w:before="0"/>
            </w:pPr>
            <w:r>
              <w:rPr>
                <w:rFonts w:ascii="Courier New" w:cs="Courier New" w:eastAsia="Courier New" w:hAnsi="Courier New"/>
                <w:color w:val="10AC84"/>
                <w:sz w:val="18"/>
                <w:szCs w:val="18"/>
              </w:rPr>
              <w:t xml:space="preserve">  When the loyalty discount is applied</w:t>
            </w:r>
          </w:p>
          <w:p>
            <w:pPr>
              <w:spacing w:after="0" w:before="0"/>
            </w:pPr>
            <w:r>
              <w:rPr>
                <w:rFonts w:ascii="Courier New" w:cs="Courier New" w:eastAsia="Courier New" w:hAnsi="Courier New"/>
                <w:color w:val="EE5A24"/>
                <w:sz w:val="18"/>
                <w:szCs w:val="18"/>
              </w:rPr>
              <w:t xml:space="preserve">  Then their discount should be &lt;discount_amount&gt;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FFC312"/>
                <w:sz w:val="18"/>
                <w:szCs w:val="18"/>
              </w:rPr>
              <w:t xml:space="preserve">  Examples: Qualifying orders</w:t>
            </w:r>
          </w:p>
          <w:p>
            <w:pPr>
              <w:spacing w:after="0" w:before="0"/>
            </w:pPr>
            <w:r>
              <w:rPr>
                <w:rFonts w:ascii="Courier New" w:cs="Courier New" w:eastAsia="Courier New" w:hAnsi="Courier New"/>
                <w:color w:val="C8C800"/>
                <w:sz w:val="18"/>
                <w:szCs w:val="18"/>
              </w:rPr>
              <w:t xml:space="preserve">    | customer | customer_type | order_total | discount_amount |</w:t>
            </w:r>
          </w:p>
          <w:p>
            <w:pPr>
              <w:spacing w:after="0" w:before="0"/>
            </w:pPr>
            <w:r>
              <w:rPr>
                <w:rFonts w:ascii="Courier New" w:cs="Courier New" w:eastAsia="Courier New" w:hAnsi="Courier New"/>
                <w:color w:val="C8C800"/>
                <w:sz w:val="18"/>
                <w:szCs w:val="18"/>
              </w:rPr>
              <w:t xml:space="preserve">    | Alice    | premium       | £100        | £15.00          |</w:t>
            </w:r>
          </w:p>
          <w:p>
            <w:pPr>
              <w:spacing w:after="0" w:before="0"/>
            </w:pPr>
            <w:r>
              <w:rPr>
                <w:rFonts w:ascii="Courier New" w:cs="Courier New" w:eastAsia="Courier New" w:hAnsi="Courier New"/>
                <w:color w:val="C8C800"/>
                <w:sz w:val="18"/>
                <w:szCs w:val="18"/>
              </w:rPr>
              <w:t xml:space="preserve">    | Alice    | vip           | £100        | £25.00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FFC312"/>
                <w:sz w:val="18"/>
                <w:szCs w:val="18"/>
              </w:rPr>
              <w:t xml:space="preserve">  Examples: Non-qualifying orders</w:t>
            </w:r>
          </w:p>
          <w:p>
            <w:pPr>
              <w:spacing w:after="0" w:before="0"/>
            </w:pPr>
            <w:r>
              <w:rPr>
                <w:rFonts w:ascii="Courier New" w:cs="Courier New" w:eastAsia="Courier New" w:hAnsi="Courier New"/>
                <w:color w:val="C8C800"/>
                <w:sz w:val="18"/>
                <w:szCs w:val="18"/>
              </w:rPr>
              <w:t xml:space="preserve">    | customer | customer_type | order_total | discount_amount |</w:t>
            </w:r>
          </w:p>
          <w:p>
            <w:pPr>
              <w:spacing w:after="0" w:before="0"/>
            </w:pPr>
            <w:r>
              <w:rPr>
                <w:rFonts w:ascii="Courier New" w:cs="Courier New" w:eastAsia="Courier New" w:hAnsi="Courier New"/>
                <w:color w:val="C8C800"/>
                <w:sz w:val="18"/>
                <w:szCs w:val="18"/>
              </w:rPr>
              <w:t xml:space="preserve">    | Bob      | standard      | £100        | £0              |</w:t>
            </w:r>
          </w:p>
          <w:p>
            <w:pPr>
              <w:spacing w:after="0" w:before="0"/>
            </w:pPr>
            <w:r>
              <w:rPr>
                <w:rFonts w:ascii="Courier New" w:cs="Courier New" w:eastAsia="Courier New" w:hAnsi="Courier New"/>
                <w:color w:val="C8C800"/>
                <w:sz w:val="18"/>
                <w:szCs w:val="18"/>
              </w:rPr>
              <w:t xml:space="preserve">    | Alice    | premium       | £19         | £0              |</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Background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Shared Setup for All Scenarios</w:t>
      </w:r>
    </w:p>
    <w:p>
      <w:pPr>
        <w:spacing w:after="100" w:before="60"/>
      </w:pPr>
      <w:r>
        <w:rPr>
          <w:rFonts w:ascii="Arial" w:cs="Arial" w:eastAsia="Arial" w:hAnsi="Arial"/>
          <w:sz w:val="22"/>
          <w:szCs w:val="22"/>
        </w:rPr>
        <w:t xml:space="preserve">Background contains Given steps that are common to every scenario in the feature. It runs before each scenario -- it is not a setup that runs once. Use Background for genuinely shared context (the discount rate in effect, the system being available) rather than as a convenience to avoid repeating setup that is only relevant to some scenarios.</w:t>
      </w:r>
    </w:p>
    <w:p>
      <w:pPr>
        <w:shd w:fill="0D1A0D" w:val="clear"/>
        <w:spacing w:after="0" w:before="80"/>
        <w:ind w:left="360" w:right="360"/>
      </w:pPr>
      <w:r>
        <w:rPr>
          <w:rFonts w:ascii="Courier New" w:cs="Courier New" w:eastAsia="Courier New" w:hAnsi="Courier New"/>
          <w:color w:val="FF9F43"/>
          <w:sz w:val="19"/>
          <w:szCs w:val="19"/>
        </w:rPr>
        <w:t xml:space="preserve">Feature: Order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premium discount rate is 15%</w:t>
      </w:r>
    </w:p>
    <w:p>
      <w:pPr>
        <w:shd w:fill="0D1A0D" w:val="clear"/>
        <w:spacing w:after="0" w:before="0"/>
        <w:ind w:left="360" w:right="360"/>
      </w:pPr>
      <w:r>
        <w:rPr>
          <w:rFonts w:ascii="Courier New" w:cs="Courier New" w:eastAsia="Courier New" w:hAnsi="Courier New"/>
          <w:color w:val="AAAAAA"/>
          <w:sz w:val="19"/>
          <w:szCs w:val="19"/>
        </w:rPr>
        <w:t xml:space="preserve">    And the minimum qualifying order amount is £20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Premium customer qualifies for discount</w:t>
      </w:r>
    </w:p>
    <w:p>
      <w:pPr>
        <w:shd w:fill="0D1A0D" w:val="clear"/>
        <w:spacing w:after="0" w:before="0"/>
        <w:ind w:left="360" w:right="360"/>
      </w:pPr>
      <w:r>
        <w:rPr>
          <w:rFonts w:ascii="Courier New" w:cs="Courier New" w:eastAsia="Courier New" w:hAnsi="Courier New"/>
          <w:color w:val="A29BFE"/>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£100</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£15.00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Order below minimum threshold</w:t>
      </w:r>
    </w:p>
    <w:p>
      <w:pPr>
        <w:shd w:fill="0D1A0D" w:val="clear"/>
        <w:spacing w:after="0" w:before="0"/>
        <w:ind w:left="360" w:right="360"/>
      </w:pPr>
      <w:r>
        <w:rPr>
          <w:rFonts w:ascii="Courier New" w:cs="Courier New" w:eastAsia="Courier New" w:hAnsi="Courier New"/>
          <w:color w:val="A29BFE"/>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£15</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she receives no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Background steps (discount rate + minimum) run before BOTH scenarios.</w:t>
      </w:r>
    </w:p>
    <w:p>
      <w:pPr>
        <w:shd w:fill="0D1A0D" w:val="clear"/>
        <w:spacing w:after="80" w:before="0"/>
        <w:ind w:left="360" w:right="360"/>
      </w:pPr>
      <w:r>
        <w:rPr>
          <w:rFonts w:ascii="Courier New" w:cs="Courier New" w:eastAsia="Courier New" w:hAnsi="Courier New"/>
          <w:color w:val="777777"/>
          <w:sz w:val="19"/>
          <w:szCs w:val="19"/>
        </w:rPr>
        <w:t xml:space="preserve">  # Each scenario still has its own Given steps for customer and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WRONG</w:t>
            </w:r>
          </w:p>
          <w:p>
            <w:pPr>
              <w:spacing w:after="0" w:before="0"/>
            </w:pPr>
            <w:r>
              <w:rPr>
                <w:rFonts w:ascii="Courier New" w:cs="Courier New" w:eastAsia="Courier New" w:hAnsi="Courier New"/>
                <w:color w:val="777777"/>
                <w:sz w:val="18"/>
                <w:szCs w:val="18"/>
              </w:rPr>
              <w:t xml:space="preserve"># BAD: Background used as a catch-all dump</w:t>
            </w:r>
          </w:p>
          <w:p>
            <w:pPr>
              <w:spacing w:after="0" w:before="0"/>
            </w:pPr>
            <w:r>
              <w:rPr>
                <w:rFonts w:ascii="Courier New" w:cs="Courier New" w:eastAsia="Courier New" w:hAnsi="Courier New"/>
                <w:color w:val="FF6B6B"/>
                <w:sz w:val="18"/>
                <w:szCs w:val="18"/>
              </w:rPr>
              <w:t xml:space="preserve">Background:</w:t>
            </w:r>
          </w:p>
          <w:p>
            <w:pPr>
              <w:spacing w:after="0" w:before="0"/>
            </w:pPr>
            <w:r>
              <w:rPr>
                <w:rFonts w:ascii="Courier New" w:cs="Courier New" w:eastAsia="Courier New" w:hAnsi="Courier New"/>
                <w:color w:val="A29BFE"/>
                <w:sz w:val="18"/>
                <w:szCs w:val="18"/>
              </w:rPr>
              <w:t xml:space="preserve">  Given I am logged in as Alice</w:t>
            </w:r>
          </w:p>
          <w:p>
            <w:pPr>
              <w:spacing w:after="0" w:before="0"/>
            </w:pPr>
            <w:r>
              <w:rPr>
                <w:rFonts w:ascii="Courier New" w:cs="Courier New" w:eastAsia="Courier New" w:hAnsi="Courier New"/>
                <w:color w:val="AAAAAA"/>
                <w:sz w:val="18"/>
                <w:szCs w:val="18"/>
              </w:rPr>
              <w:t xml:space="preserve">  And Alice has a premium account</w:t>
            </w:r>
          </w:p>
          <w:p>
            <w:pPr>
              <w:spacing w:after="0" w:before="0"/>
            </w:pPr>
            <w:r>
              <w:rPr>
                <w:rFonts w:ascii="Courier New" w:cs="Courier New" w:eastAsia="Courier New" w:hAnsi="Courier New"/>
                <w:color w:val="AAAAAA"/>
                <w:sz w:val="18"/>
                <w:szCs w:val="18"/>
              </w:rPr>
              <w:t xml:space="preserve">  And the product catalogue has 50 items</w:t>
            </w:r>
          </w:p>
          <w:p>
            <w:pPr>
              <w:spacing w:after="0" w:before="0"/>
            </w:pPr>
            <w:r>
              <w:rPr>
                <w:rFonts w:ascii="Courier New" w:cs="Courier New" w:eastAsia="Courier New" w:hAnsi="Courier New"/>
                <w:color w:val="AAAAAA"/>
                <w:sz w:val="18"/>
                <w:szCs w:val="18"/>
              </w:rPr>
              <w:t xml:space="preserve">  And today is the first of the month</w:t>
            </w:r>
          </w:p>
          <w:p>
            <w:pPr>
              <w:spacing w:after="0" w:before="0"/>
            </w:pPr>
            <w:r>
              <w:rPr>
                <w:rFonts w:ascii="Courier New" w:cs="Courier New" w:eastAsia="Courier New" w:hAnsi="Courier New"/>
                <w:color w:val="AAAAAA"/>
                <w:sz w:val="18"/>
                <w:szCs w:val="18"/>
              </w:rPr>
              <w:t xml:space="preserve">  And Alice has 200 loyalty points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Problems:</w:t>
            </w:r>
          </w:p>
          <w:p>
            <w:pPr>
              <w:spacing w:after="0" w:before="0"/>
            </w:pPr>
            <w:r>
              <w:rPr>
                <w:rFonts w:ascii="Courier New" w:cs="Courier New" w:eastAsia="Courier New" w:hAnsi="Courier New"/>
                <w:color w:val="777777"/>
                <w:sz w:val="18"/>
                <w:szCs w:val="18"/>
              </w:rPr>
              <w:t xml:space="preserve"># - Not all scenarios need all of this</w:t>
            </w:r>
          </w:p>
          <w:p>
            <w:pPr>
              <w:spacing w:after="0" w:before="0"/>
            </w:pPr>
            <w:r>
              <w:rPr>
                <w:rFonts w:ascii="Courier New" w:cs="Courier New" w:eastAsia="Courier New" w:hAnsi="Courier New"/>
                <w:color w:val="777777"/>
                <w:sz w:val="18"/>
                <w:szCs w:val="18"/>
              </w:rPr>
              <w:t xml:space="preserve"># - Creates invisible dependencies in every scenario</w:t>
            </w:r>
          </w:p>
          <w:p>
            <w:pPr>
              <w:spacing w:after="0" w:before="0"/>
            </w:pPr>
            <w:r>
              <w:rPr>
                <w:rFonts w:ascii="Courier New" w:cs="Courier New" w:eastAsia="Courier New" w:hAnsi="Courier New"/>
                <w:color w:val="777777"/>
                <w:sz w:val="18"/>
                <w:szCs w:val="18"/>
              </w:rPr>
              <w:t xml:space="preserve"># - Makes individual scenarios hard to understand</w:t>
            </w:r>
          </w:p>
          <w:p>
            <w:pPr>
              <w:spacing w:after="0" w:before="0"/>
            </w:pPr>
            <w:r>
              <w:rPr>
                <w:rFonts w:ascii="Courier New" w:cs="Courier New" w:eastAsia="Courier New" w:hAnsi="Courier New"/>
                <w:color w:val="777777"/>
                <w:sz w:val="18"/>
                <w:szCs w:val="18"/>
              </w:rPr>
              <w:t xml:space="preserve"># - Background grows endlessly as scenarios are added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BAD: Background performs actions (not just sets state)</w:t>
            </w:r>
          </w:p>
          <w:p>
            <w:pPr>
              <w:spacing w:after="0" w:before="0"/>
            </w:pPr>
            <w:r>
              <w:rPr>
                <w:rFonts w:ascii="Courier New" w:cs="Courier New" w:eastAsia="Courier New" w:hAnsi="Courier New"/>
                <w:color w:val="FF6B6B"/>
                <w:sz w:val="18"/>
                <w:szCs w:val="18"/>
              </w:rPr>
              <w:t xml:space="preserve">Background:</w:t>
            </w:r>
          </w:p>
          <w:p>
            <w:pPr>
              <w:spacing w:after="0" w:before="0"/>
            </w:pPr>
            <w:r>
              <w:rPr>
                <w:rFonts w:ascii="Courier New" w:cs="Courier New" w:eastAsia="Courier New" w:hAnsi="Courier New"/>
                <w:color w:val="A29BFE"/>
                <w:sz w:val="18"/>
                <w:szCs w:val="18"/>
              </w:rPr>
              <w:t xml:space="preserve">  Given Alice navigates to the homepage</w:t>
            </w:r>
          </w:p>
          <w:p>
            <w:pPr>
              <w:spacing w:after="0" w:before="0"/>
            </w:pPr>
            <w:r>
              <w:rPr>
                <w:rFonts w:ascii="Courier New" w:cs="Courier New" w:eastAsia="Courier New" w:hAnsi="Courier New"/>
                <w:color w:val="10AC84"/>
                <w:sz w:val="18"/>
                <w:szCs w:val="18"/>
              </w:rPr>
              <w:t xml:space="preserve">  When she logs in</w:t>
            </w:r>
          </w:p>
          <w:p>
            <w:pPr>
              <w:spacing w:after="0" w:before="0"/>
            </w:pPr>
            <w:r>
              <w:rPr>
                <w:rFonts w:ascii="Courier New" w:cs="Courier New" w:eastAsia="Courier New" w:hAnsi="Courier New"/>
                <w:color w:val="EE5A24"/>
                <w:sz w:val="18"/>
                <w:szCs w:val="18"/>
              </w:rPr>
              <w:t xml:space="preserve">  Then she sees the dashboard</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RIGHT</w:t>
            </w:r>
          </w:p>
          <w:p>
            <w:pPr>
              <w:spacing w:after="0" w:before="0"/>
            </w:pPr>
            <w:r>
              <w:rPr>
                <w:rFonts w:ascii="Courier New" w:cs="Courier New" w:eastAsia="Courier New" w:hAnsi="Courier New"/>
                <w:color w:val="777777"/>
                <w:sz w:val="18"/>
                <w:szCs w:val="18"/>
              </w:rPr>
              <w:t xml:space="preserve"># GOOD: Background contains genuinely shared state</w:t>
            </w:r>
          </w:p>
          <w:p>
            <w:pPr>
              <w:spacing w:after="0" w:before="0"/>
            </w:pPr>
            <w:r>
              <w:rPr>
                <w:rFonts w:ascii="Courier New" w:cs="Courier New" w:eastAsia="Courier New" w:hAnsi="Courier New"/>
                <w:color w:val="FF6B6B"/>
                <w:sz w:val="18"/>
                <w:szCs w:val="18"/>
              </w:rPr>
              <w:t xml:space="preserve">Background:</w:t>
            </w:r>
          </w:p>
          <w:p>
            <w:pPr>
              <w:spacing w:after="0" w:before="0"/>
            </w:pPr>
            <w:r>
              <w:rPr>
                <w:rFonts w:ascii="Courier New" w:cs="Courier New" w:eastAsia="Courier New" w:hAnsi="Courier New"/>
                <w:color w:val="A29BFE"/>
                <w:sz w:val="18"/>
                <w:szCs w:val="18"/>
              </w:rPr>
              <w:t xml:space="preserve">  Given the discount service is available</w:t>
            </w:r>
          </w:p>
          <w:p>
            <w:pPr>
              <w:spacing w:after="0" w:before="0"/>
            </w:pPr>
            <w:r>
              <w:rPr>
                <w:rFonts w:ascii="Courier New" w:cs="Courier New" w:eastAsia="Courier New" w:hAnsi="Courier New"/>
                <w:color w:val="AAAAAA"/>
                <w:sz w:val="18"/>
                <w:szCs w:val="18"/>
              </w:rPr>
              <w:t xml:space="preserve">  And the current discount rates are:</w:t>
            </w:r>
          </w:p>
          <w:p>
            <w:pPr>
              <w:spacing w:after="0" w:before="0"/>
            </w:pPr>
            <w:r>
              <w:rPr>
                <w:rFonts w:ascii="Courier New" w:cs="Courier New" w:eastAsia="Courier New" w:hAnsi="Courier New"/>
                <w:color w:val="C8C800"/>
                <w:sz w:val="18"/>
                <w:szCs w:val="18"/>
              </w:rPr>
              <w:t xml:space="preserve">    | type     | rate |</w:t>
            </w:r>
          </w:p>
          <w:p>
            <w:pPr>
              <w:spacing w:after="0" w:before="0"/>
            </w:pPr>
            <w:r>
              <w:rPr>
                <w:rFonts w:ascii="Courier New" w:cs="Courier New" w:eastAsia="Courier New" w:hAnsi="Courier New"/>
                <w:color w:val="C8C800"/>
                <w:sz w:val="18"/>
                <w:szCs w:val="18"/>
              </w:rPr>
              <w:t xml:space="preserve">    | premium  | 15%  |</w:t>
            </w:r>
          </w:p>
          <w:p>
            <w:pPr>
              <w:spacing w:after="0" w:before="0"/>
            </w:pPr>
            <w:r>
              <w:rPr>
                <w:rFonts w:ascii="Courier New" w:cs="Courier New" w:eastAsia="Courier New" w:hAnsi="Courier New"/>
                <w:color w:val="C8C800"/>
                <w:sz w:val="18"/>
                <w:szCs w:val="18"/>
              </w:rPr>
              <w:t xml:space="preserve">    | vip      | 25%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because:</w:t>
            </w:r>
          </w:p>
          <w:p>
            <w:pPr>
              <w:spacing w:after="0" w:before="0"/>
            </w:pPr>
            <w:r>
              <w:rPr>
                <w:rFonts w:ascii="Courier New" w:cs="Courier New" w:eastAsia="Courier New" w:hAnsi="Courier New"/>
                <w:color w:val="777777"/>
                <w:sz w:val="18"/>
                <w:szCs w:val="18"/>
              </w:rPr>
              <w:t xml:space="preserve"># - Every discount scenario genuinely needs the rates</w:t>
            </w:r>
          </w:p>
          <w:p>
            <w:pPr>
              <w:spacing w:after="0" w:before="0"/>
            </w:pPr>
            <w:r>
              <w:rPr>
                <w:rFonts w:ascii="Courier New" w:cs="Courier New" w:eastAsia="Courier New" w:hAnsi="Courier New"/>
                <w:color w:val="777777"/>
                <w:sz w:val="18"/>
                <w:szCs w:val="18"/>
              </w:rPr>
              <w:t xml:space="preserve"># - It's the configuration, not the actor or action</w:t>
            </w:r>
          </w:p>
          <w:p>
            <w:pPr>
              <w:spacing w:after="0" w:before="0"/>
            </w:pPr>
            <w:r>
              <w:rPr>
                <w:rFonts w:ascii="Courier New" w:cs="Courier New" w:eastAsia="Courier New" w:hAnsi="Courier New"/>
                <w:color w:val="777777"/>
                <w:sz w:val="18"/>
                <w:szCs w:val="18"/>
              </w:rPr>
              <w:t xml:space="preserve"># - Scenarios add their own Given for actor/order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GOOD: Background only has Given steps</w:t>
            </w:r>
          </w:p>
          <w:p>
            <w:pPr>
              <w:spacing w:after="0" w:before="0"/>
            </w:pPr>
            <w:r>
              <w:rPr>
                <w:rFonts w:ascii="Courier New" w:cs="Courier New" w:eastAsia="Courier New" w:hAnsi="Courier New"/>
                <w:color w:val="FF6B6B"/>
                <w:sz w:val="18"/>
                <w:szCs w:val="18"/>
              </w:rPr>
              <w:t xml:space="preserve">Background:</w:t>
            </w:r>
          </w:p>
          <w:p>
            <w:pPr>
              <w:spacing w:after="0" w:before="0"/>
            </w:pPr>
            <w:r>
              <w:rPr>
                <w:rFonts w:ascii="Courier New" w:cs="Courier New" w:eastAsia="Courier New" w:hAnsi="Courier New"/>
                <w:color w:val="A29BFE"/>
                <w:sz w:val="18"/>
                <w:szCs w:val="18"/>
              </w:rPr>
              <w:t xml:space="preserve">  Given the payment gateway is available</w:t>
            </w:r>
          </w:p>
          <w:p>
            <w:pPr>
              <w:spacing w:after="0" w:before="0"/>
            </w:pPr>
            <w:r>
              <w:rPr>
                <w:rFonts w:ascii="Courier New" w:cs="Courier New" w:eastAsia="Courier New" w:hAnsi="Courier New"/>
                <w:color w:val="AAAAAA"/>
                <w:sz w:val="18"/>
                <w:szCs w:val="18"/>
              </w:rPr>
              <w:t xml:space="preserve">  And the product 'Blue Widget' is in stock</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Tags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Filtering and Organisation</w:t>
      </w:r>
    </w:p>
    <w:p>
      <w:pPr>
        <w:spacing w:after="100" w:before="60"/>
      </w:pPr>
      <w:r>
        <w:rPr>
          <w:rFonts w:ascii="Arial" w:cs="Arial" w:eastAsia="Arial" w:hAnsi="Arial"/>
          <w:sz w:val="22"/>
          <w:szCs w:val="22"/>
        </w:rPr>
        <w:t xml:space="preserve">Tags are @labels attached to Features or Scenarios. They enable selective test execution (run only @smoke tests in CI), documentation (mark @wip scenarios), and organisation (group scenarios by team or domain). Tags inherit: a tag on a Feature applies to every Scenario in that Feature.</w:t>
      </w:r>
    </w:p>
    <w:p>
      <w:pPr>
        <w:shd w:fill="0D1A0D" w:val="clear"/>
        <w:spacing w:after="0" w:before="80"/>
        <w:ind w:left="360" w:right="360"/>
      </w:pPr>
      <w:r>
        <w:rPr>
          <w:rFonts w:ascii="Courier New" w:cs="Courier New" w:eastAsia="Courier New" w:hAnsi="Courier New"/>
          <w:color w:val="FF9F43"/>
          <w:sz w:val="19"/>
          <w:szCs w:val="19"/>
        </w:rPr>
        <w:t xml:space="preserve">@discount @premium @smoke</w:t>
      </w:r>
    </w:p>
    <w:p>
      <w:pPr>
        <w:shd w:fill="0D1A0D" w:val="clear"/>
        <w:spacing w:after="0" w:before="0"/>
        <w:ind w:left="360" w:right="360"/>
      </w:pPr>
      <w:r>
        <w:rPr>
          <w:rFonts w:ascii="Courier New" w:cs="Courier New" w:eastAsia="Courier New" w:hAnsi="Courier New"/>
          <w:color w:val="FF9F43"/>
          <w:sz w:val="19"/>
          <w:szCs w:val="19"/>
        </w:rPr>
        <w:t xml:space="preserve">Feature: Premium customer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@happy-path</w:t>
      </w:r>
    </w:p>
    <w:p>
      <w:pPr>
        <w:shd w:fill="0D1A0D" w:val="clear"/>
        <w:spacing w:after="0" w:before="0"/>
        <w:ind w:left="360" w:right="360"/>
      </w:pPr>
      <w:r>
        <w:rPr>
          <w:rFonts w:ascii="Courier New" w:cs="Courier New" w:eastAsia="Courier New" w:hAnsi="Courier New"/>
          <w:color w:val="54A0FF"/>
          <w:sz w:val="19"/>
          <w:szCs w:val="19"/>
        </w:rPr>
        <w:t xml:space="preserve">  Scenario: Premium customer receives 15%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@edge-case @boundary</w:t>
      </w:r>
    </w:p>
    <w:p>
      <w:pPr>
        <w:shd w:fill="0D1A0D" w:val="clear"/>
        <w:spacing w:after="0" w:before="0"/>
        <w:ind w:left="360" w:right="360"/>
      </w:pPr>
      <w:r>
        <w:rPr>
          <w:rFonts w:ascii="Courier New" w:cs="Courier New" w:eastAsia="Courier New" w:hAnsi="Courier New"/>
          <w:color w:val="54A0FF"/>
          <w:sz w:val="19"/>
          <w:szCs w:val="19"/>
        </w:rPr>
        <w:t xml:space="preserve">  Scenario: Discount not applied below minimum</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@wip</w:t>
      </w:r>
    </w:p>
    <w:p>
      <w:pPr>
        <w:shd w:fill="0D1A0D" w:val="clear"/>
        <w:spacing w:after="0" w:before="0"/>
        <w:ind w:left="360" w:right="360"/>
      </w:pPr>
      <w:r>
        <w:rPr>
          <w:rFonts w:ascii="Courier New" w:cs="Courier New" w:eastAsia="Courier New" w:hAnsi="Courier New"/>
          <w:color w:val="54A0FF"/>
          <w:sz w:val="19"/>
          <w:szCs w:val="19"/>
        </w:rPr>
        <w:t xml:space="preserve">  Scenario: VIP customers receive 25% discount</w:t>
      </w:r>
    </w:p>
    <w:p>
      <w:pPr>
        <w:shd w:fill="0D1A0D" w:val="clear"/>
        <w:spacing w:after="0" w:before="0"/>
        <w:ind w:left="360" w:right="360"/>
      </w:pPr>
      <w:r>
        <w:rPr>
          <w:rFonts w:ascii="Courier New" w:cs="Courier New" w:eastAsia="Courier New" w:hAnsi="Courier New"/>
          <w:color w:val="777777"/>
          <w:sz w:val="19"/>
          <w:szCs w:val="19"/>
        </w:rPr>
        <w:t xml:space="preserve">    # In progress -- not yet implemented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@regression @jira-4421</w:t>
      </w:r>
    </w:p>
    <w:p>
      <w:pPr>
        <w:shd w:fill="0D1A0D" w:val="clear"/>
        <w:spacing w:after="0" w:before="0"/>
        <w:ind w:left="360" w:right="360"/>
      </w:pPr>
      <w:r>
        <w:rPr>
          <w:rFonts w:ascii="Courier New" w:cs="Courier New" w:eastAsia="Courier New" w:hAnsi="Courier New"/>
          <w:color w:val="54A0FF"/>
          <w:sz w:val="19"/>
          <w:szCs w:val="19"/>
        </w:rPr>
        <w:t xml:space="preserve">  Scenario: Discount applies before VAT</w:t>
      </w:r>
    </w:p>
    <w:p>
      <w:pPr>
        <w:shd w:fill="0D1A0D" w:val="clear"/>
        <w:spacing w:after="0" w:before="0"/>
        <w:ind w:left="360" w:right="360"/>
      </w:pPr>
      <w:r>
        <w:rPr>
          <w:rFonts w:ascii="Courier New" w:cs="Courier New" w:eastAsia="Courier New" w:hAnsi="Courier New"/>
          <w:color w:val="777777"/>
          <w:sz w:val="19"/>
          <w:szCs w:val="19"/>
        </w:rPr>
        <w:t xml:space="preserve">    # Regression test for bug JIRA-4421</w:t>
      </w:r>
    </w:p>
    <w:p>
      <w:pPr>
        <w:shd w:fill="0D1A0D" w:val="clear"/>
        <w:spacing w:after="80" w:before="0"/>
        <w:ind w:left="360" w:right="36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40" w:before="280"/>
      </w:pPr>
      <w:r>
        <w:rPr>
          <w:rFonts w:ascii="Arial" w:cs="Arial" w:eastAsia="Arial" w:hAnsi="Arial"/>
          <w:b/>
          <w:bCs/>
          <w:color w:val="2E75B6"/>
          <w:sz w:val="28"/>
          <w:szCs w:val="28"/>
        </w:rPr>
        <w:t xml:space="preserve">8.2 Common Tag Conventions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 Filter 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critical tests that run on every commit to verify the system is alive. 5-15 scenarios.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mvn test -Dcucumber.filter.tags='@smoke'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@regression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regression suite -- all stable, passing scenarios. Runs nightly or pre-release.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mvn test -Dcucumber.filter.tags='@regression'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in progress -- scenario written but not yet implemented. Excluded from CI.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mvn test -Dcucumber.filter.tags='not @wip'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@happy-path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main success path scenarios only.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mvn test -Dcucumber.filter.tags='@happy-path'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@edge-case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and exception scenarios -- slower, run in full regression.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mvn test -Dcucumber.filter.tags='@edge-case'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Security-related scenarios. May require special environment.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mvn test -Dcucumber.filter.tags='@security'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Scenarios with external dependencies that take &gt; 10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mvn test -Dcucumber.filter.tags='not @slow'</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@jira-XXXX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Links a scenario to a JIRA ticket (regression or bug).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mvn test -Dcucumber.filter.tags='@jira-4421'</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8.3 Tag Expressions</w:t>
      </w:r>
    </w:p>
    <w:p>
      <w:pPr>
        <w:shd w:fill="1E1E1E" w:val="clear"/>
        <w:spacing w:after="0" w:before="80"/>
        <w:ind w:left="360" w:right="360"/>
      </w:pPr>
      <w:r>
        <w:rPr>
          <w:rFonts w:ascii="Courier New" w:cs="Courier New" w:eastAsia="Courier New" w:hAnsi="Courier New"/>
          <w:color w:val="D4D4D4"/>
          <w:sz w:val="18"/>
          <w:szCs w:val="18"/>
        </w:rPr>
        <w:t xml:space="preserve">// ── Cucumber tag expression syntax ───────────────────────────────────</w:t>
      </w:r>
    </w:p>
    <w:p>
      <w:pPr>
        <w:shd w:fill="1E1E1E" w:val="clear"/>
        <w:spacing w:after="0" w:before="0"/>
        <w:ind w:left="360" w:right="360"/>
      </w:pPr>
      <w:r>
        <w:rPr>
          <w:rFonts w:ascii="Courier New" w:cs="Courier New" w:eastAsia="Courier New" w:hAnsi="Courier New"/>
          <w:color w:val="D4D4D4"/>
          <w:sz w:val="18"/>
          <w:szCs w:val="18"/>
        </w:rPr>
        <w:t xml:space="preserve">// Run @smoke AND @happy-path:</w:t>
      </w:r>
    </w:p>
    <w:p>
      <w:pPr>
        <w:shd w:fill="1E1E1E" w:val="clear"/>
        <w:spacing w:after="0" w:before="0"/>
        <w:ind w:left="360" w:right="360"/>
      </w:pPr>
      <w:r>
        <w:rPr>
          <w:rFonts w:ascii="Courier New" w:cs="Courier New" w:eastAsia="Courier New" w:hAnsi="Courier New"/>
          <w:color w:val="D4D4D4"/>
          <w:sz w:val="18"/>
          <w:szCs w:val="18"/>
        </w:rPr>
        <w:t xml:space="preserve">mvn test -Dcucumber.filter.tags='@smoke and @happy-path'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@smoke OR @regression:</w:t>
      </w:r>
    </w:p>
    <w:p>
      <w:pPr>
        <w:shd w:fill="1E1E1E" w:val="clear"/>
        <w:spacing w:after="0" w:before="0"/>
        <w:ind w:left="360" w:right="360"/>
      </w:pPr>
      <w:r>
        <w:rPr>
          <w:rFonts w:ascii="Courier New" w:cs="Courier New" w:eastAsia="Courier New" w:hAnsi="Courier New"/>
          <w:color w:val="D4D4D4"/>
          <w:sz w:val="18"/>
          <w:szCs w:val="18"/>
        </w:rPr>
        <w:t xml:space="preserve">mvn test -Dcucumber.filter.tags='@smoke or @regression'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everything EXCEPT @wip AND @slow:</w:t>
      </w:r>
    </w:p>
    <w:p>
      <w:pPr>
        <w:shd w:fill="1E1E1E" w:val="clear"/>
        <w:spacing w:after="0" w:before="0"/>
        <w:ind w:left="360" w:right="360"/>
      </w:pPr>
      <w:r>
        <w:rPr>
          <w:rFonts w:ascii="Courier New" w:cs="Courier New" w:eastAsia="Courier New" w:hAnsi="Courier New"/>
          <w:color w:val="D4D4D4"/>
          <w:sz w:val="18"/>
          <w:szCs w:val="18"/>
        </w:rPr>
        <w:t xml:space="preserve">mvn test -Dcucumber.filter.tags='not @wip and not @slow'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@security for a specific feature:</w:t>
      </w:r>
    </w:p>
    <w:p>
      <w:pPr>
        <w:shd w:fill="1E1E1E" w:val="clear"/>
        <w:spacing w:after="0" w:before="0"/>
        <w:ind w:left="360" w:right="360"/>
      </w:pPr>
      <w:r>
        <w:rPr>
          <w:rFonts w:ascii="Courier New" w:cs="Courier New" w:eastAsia="Courier New" w:hAnsi="Courier New"/>
          <w:color w:val="D4D4D4"/>
          <w:sz w:val="18"/>
          <w:szCs w:val="18"/>
        </w:rPr>
        <w:t xml:space="preserve">mvn test -Dcucumber.filter.tags='@security'</w:t>
      </w:r>
    </w:p>
    <w:p>
      <w:pPr>
        <w:shd w:fill="1E1E1E" w:val="clear"/>
        <w:spacing w:after="0" w:before="0"/>
        <w:ind w:left="360" w:right="360"/>
      </w:pPr>
      <w:r>
        <w:rPr>
          <w:rFonts w:ascii="Courier New" w:cs="Courier New" w:eastAsia="Courier New" w:hAnsi="Courier New"/>
          <w:color w:val="D4D4D4"/>
          <w:sz w:val="18"/>
          <w:szCs w:val="18"/>
        </w:rPr>
        <w:t xml:space="preserve">    -Dcucumber.features='src/test/resources/features/auth'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cucumber.properties (persistent configuration):</w:t>
      </w:r>
    </w:p>
    <w:p>
      <w:pPr>
        <w:shd w:fill="1E1E1E" w:val="clear"/>
        <w:spacing w:after="0" w:before="0"/>
        <w:ind w:left="360" w:right="360"/>
      </w:pPr>
      <w:r>
        <w:rPr>
          <w:rFonts w:ascii="Courier New" w:cs="Courier New" w:eastAsia="Courier New" w:hAnsi="Courier New"/>
          <w:color w:val="D4D4D4"/>
          <w:sz w:val="18"/>
          <w:szCs w:val="18"/>
        </w:rPr>
        <w:t xml:space="preserve">cucumber.filter.tags=not @wip</w:t>
      </w:r>
    </w:p>
    <w:p>
      <w:pPr>
        <w:shd w:fill="1E1E1E" w:val="clear"/>
        <w:spacing w:after="80" w:before="0"/>
        <w:ind w:left="360" w:right="360"/>
      </w:pPr>
      <w:r>
        <w:rPr>
          <w:rFonts w:ascii="Courier New" w:cs="Courier New" w:eastAsia="Courier New" w:hAnsi="Courier New"/>
          <w:color w:val="D4D4D4"/>
          <w:sz w:val="18"/>
          <w:szCs w:val="18"/>
        </w:rPr>
        <w:t xml:space="preserve">cucumber.publish.quiet=true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9: Rule (Gherkin 6)</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9.1 Grouping Scenarios Under a Business Rule</w:t>
      </w:r>
    </w:p>
    <w:p>
      <w:pPr>
        <w:spacing w:after="100" w:before="60"/>
      </w:pPr>
      <w:r>
        <w:rPr>
          <w:rFonts w:ascii="Arial" w:cs="Arial" w:eastAsia="Arial" w:hAnsi="Arial"/>
          <w:sz w:val="22"/>
          <w:szCs w:val="22"/>
        </w:rPr>
        <w:t xml:space="preserve">The Rule keyword (introduced in Gherkin 6, supported in Cucumber-JVM 6+) groups related scenarios under a named business rule within a Feature. It is useful when a Feature contains multiple distinct business rules and the scenarios for each rule should be clearly separated and named. Rule can have its own Background that applies only to its scenarios.</w:t>
      </w:r>
    </w:p>
    <w:p>
      <w:pPr>
        <w:shd w:fill="0D1A0D" w:val="clear"/>
        <w:spacing w:after="0" w:before="80"/>
        <w:ind w:left="360" w:right="360"/>
      </w:pPr>
      <w:r>
        <w:rPr>
          <w:rFonts w:ascii="Courier New" w:cs="Courier New" w:eastAsia="Courier New" w:hAnsi="Courier New"/>
          <w:color w:val="FF9F43"/>
          <w:sz w:val="19"/>
          <w:szCs w:val="19"/>
        </w:rPr>
        <w:t xml:space="preserve">Feature: Premium customer discount</w:t>
      </w:r>
    </w:p>
    <w:p>
      <w:pPr>
        <w:shd w:fill="0D1A0D" w:val="clear"/>
        <w:spacing w:after="0" w:before="0"/>
        <w:ind w:left="360" w:right="360"/>
      </w:pPr>
      <w:r>
        <w:rPr>
          <w:rFonts w:ascii="Courier New" w:cs="Courier New" w:eastAsia="Courier New" w:hAnsi="Courier New"/>
          <w:color w:val="D4D4D4"/>
          <w:sz w:val="19"/>
          <w:szCs w:val="19"/>
        </w:rPr>
        <w:t xml:space="preserve">  In order to reward loyalty</w:t>
      </w:r>
    </w:p>
    <w:p>
      <w:pPr>
        <w:shd w:fill="0D1A0D" w:val="clear"/>
        <w:spacing w:after="0" w:before="0"/>
        <w:ind w:left="360" w:right="360"/>
      </w:pPr>
      <w:r>
        <w:rPr>
          <w:rFonts w:ascii="Courier New" w:cs="Courier New" w:eastAsia="Courier New" w:hAnsi="Courier New"/>
          <w:color w:val="D4D4D4"/>
          <w:sz w:val="19"/>
          <w:szCs w:val="19"/>
        </w:rPr>
        <w:t xml:space="preserve">  As a business</w:t>
      </w:r>
    </w:p>
    <w:p>
      <w:pPr>
        <w:shd w:fill="0D1A0D" w:val="clear"/>
        <w:spacing w:after="0" w:before="0"/>
        <w:ind w:left="360" w:right="360"/>
      </w:pPr>
      <w:r>
        <w:rPr>
          <w:rFonts w:ascii="Courier New" w:cs="Courier New" w:eastAsia="Courier New" w:hAnsi="Courier New"/>
          <w:color w:val="D4D4D4"/>
          <w:sz w:val="19"/>
          <w:szCs w:val="19"/>
        </w:rPr>
        <w:t xml:space="preserve">  We offer tiered discounts to premium customers</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EB4"/>
          <w:sz w:val="19"/>
          <w:szCs w:val="19"/>
        </w:rPr>
        <w:t xml:space="preserve">  Rule: Premium customers receive 15% on orders over £20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premium discount rate is 15%</w:t>
      </w:r>
    </w:p>
    <w:p>
      <w:pPr>
        <w:shd w:fill="0D1A0D" w:val="clear"/>
        <w:spacing w:after="0" w:before="0"/>
        <w:ind w:left="360" w:right="360"/>
      </w:pPr>
      <w:r>
        <w:rPr>
          <w:rFonts w:ascii="Courier New" w:cs="Courier New" w:eastAsia="Courier New" w:hAnsi="Courier New"/>
          <w:color w:val="AAAAAA"/>
          <w:sz w:val="19"/>
          <w:szCs w:val="19"/>
        </w:rPr>
        <w:t xml:space="preserve">      And the minimum order for premium discount is £20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Qualifying order receives discount</w:t>
      </w:r>
    </w:p>
    <w:p>
      <w:pPr>
        <w:shd w:fill="0D1A0D" w:val="clear"/>
        <w:spacing w:after="0" w:before="0"/>
        <w:ind w:left="360" w:right="360"/>
      </w:pPr>
      <w:r>
        <w:rPr>
          <w:rFonts w:ascii="Courier New" w:cs="Courier New" w:eastAsia="Courier New" w:hAnsi="Courier New"/>
          <w:color w:val="A29BFE"/>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£100</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£15.00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Order below minimum receives no discount</w:t>
      </w:r>
    </w:p>
    <w:p>
      <w:pPr>
        <w:shd w:fill="0D1A0D" w:val="clear"/>
        <w:spacing w:after="0" w:before="0"/>
        <w:ind w:left="360" w:right="360"/>
      </w:pPr>
      <w:r>
        <w:rPr>
          <w:rFonts w:ascii="Courier New" w:cs="Courier New" w:eastAsia="Courier New" w:hAnsi="Courier New"/>
          <w:color w:val="A29BFE"/>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£19</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she receives no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EB4"/>
          <w:sz w:val="19"/>
          <w:szCs w:val="19"/>
        </w:rPr>
        <w:t xml:space="preserve">  Rule: VIP customers receive 25% with no minimum</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VIP discount rate is 25%</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VIP customer always receives discount</w:t>
      </w:r>
    </w:p>
    <w:p>
      <w:pPr>
        <w:shd w:fill="0D1A0D" w:val="clear"/>
        <w:spacing w:after="0" w:before="0"/>
        <w:ind w:left="360" w:right="360"/>
      </w:pPr>
      <w:r>
        <w:rPr>
          <w:rFonts w:ascii="Courier New" w:cs="Courier New" w:eastAsia="Courier New" w:hAnsi="Courier New"/>
          <w:color w:val="A29BFE"/>
          <w:sz w:val="19"/>
          <w:szCs w:val="19"/>
        </w:rPr>
        <w:t xml:space="preserve">      Given Carol is a VIP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£5</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£1.25</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VIP discount applies on minimum order</w:t>
      </w:r>
    </w:p>
    <w:p>
      <w:pPr>
        <w:shd w:fill="0D1A0D" w:val="clear"/>
        <w:spacing w:after="0" w:before="0"/>
        <w:ind w:left="360" w:right="360"/>
      </w:pPr>
      <w:r>
        <w:rPr>
          <w:rFonts w:ascii="Courier New" w:cs="Courier New" w:eastAsia="Courier New" w:hAnsi="Courier New"/>
          <w:color w:val="A29BFE"/>
          <w:sz w:val="19"/>
          <w:szCs w:val="19"/>
        </w:rPr>
        <w:t xml:space="preserve">      Given Carol is a VIP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£0.25</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EB4"/>
          <w:sz w:val="19"/>
          <w:szCs w:val="19"/>
        </w:rPr>
        <w:t xml:space="preserve">  Rule: Standard customers are never eligible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Standard customer receives no discount</w:t>
      </w:r>
    </w:p>
    <w:p>
      <w:pPr>
        <w:shd w:fill="0D1A0D" w:val="clear"/>
        <w:spacing w:after="0" w:before="0"/>
        <w:ind w:left="360" w:right="360"/>
      </w:pPr>
      <w:r>
        <w:rPr>
          <w:rFonts w:ascii="Courier New" w:cs="Courier New" w:eastAsia="Courier New" w:hAnsi="Courier New"/>
          <w:color w:val="A29BFE"/>
          <w:sz w:val="19"/>
          <w:szCs w:val="19"/>
        </w:rPr>
        <w:t xml:space="preserve">      Given Bob is a standard customer</w:t>
      </w:r>
    </w:p>
    <w:p>
      <w:pPr>
        <w:shd w:fill="0D1A0D" w:val="clear"/>
        <w:spacing w:after="0" w:before="0"/>
        <w:ind w:left="360" w:right="360"/>
      </w:pPr>
      <w:r>
        <w:rPr>
          <w:rFonts w:ascii="Courier New" w:cs="Courier New" w:eastAsia="Courier New" w:hAnsi="Courier New"/>
          <w:color w:val="AAAAAA"/>
          <w:sz w:val="19"/>
          <w:szCs w:val="19"/>
        </w:rPr>
        <w:t xml:space="preserve">      And his order totals £200</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80" w:before="0"/>
        <w:ind w:left="360" w:right="360"/>
      </w:pPr>
      <w:r>
        <w:rPr>
          <w:rFonts w:ascii="Courier New" w:cs="Courier New" w:eastAsia="Courier New" w:hAnsi="Courier New"/>
          <w:color w:val="EE5A24"/>
          <w:sz w:val="19"/>
          <w:szCs w:val="19"/>
        </w:rPr>
        <w:t xml:space="preserve">      Then he receives no discount</w:t>
      </w:r>
    </w:p>
    <w:p>
      <w:pPr>
        <w:spacing w:after="0" w:before="60"/>
      </w:pPr>
      <w:r>
        <w:t xml:space="preserve"/>
      </w:r>
    </w:p>
    <w:p>
      <w:pPr>
        <w:pStyle w:val="Heading2"/>
        <w:spacing w:after="140" w:before="280"/>
      </w:pPr>
      <w:r>
        <w:rPr>
          <w:rFonts w:ascii="Arial" w:cs="Arial" w:eastAsia="Arial" w:hAnsi="Arial"/>
          <w:b/>
          <w:bCs/>
          <w:color w:val="2E75B6"/>
          <w:sz w:val="28"/>
          <w:szCs w:val="28"/>
        </w:rPr>
        <w:t xml:space="preserve">9.2 Rule vs Scenario -- When to Use Each</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2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has 3-5 scenarios for one simple rule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Scenarios only, no Rule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adds no value when there's only one group of scenarios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has 2+ distinct business rules, each with 3+ scenarios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Rule for each business rule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Separates the concerns clearly; Rule Background is scoped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is essentially a single business rule with many examples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Outline + Examples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Parameterisation is cleaner than multiple Rules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has one rule for admins and a different rule for regular users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Rule: admin behaviour + Rule: regular user behaviour</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Makes the permission split explicit and readable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 Complete Well-Structured Feature File</w:t>
      </w:r>
    </w:p>
    <w:p>
      <w:pPr>
        <w:shd w:fill="0D1A0D" w:val="clear"/>
        <w:spacing w:after="0" w:before="80"/>
        <w:ind w:left="360" w:right="360"/>
      </w:pPr>
      <w:r>
        <w:rPr>
          <w:rFonts w:ascii="Courier New" w:cs="Courier New" w:eastAsia="Courier New" w:hAnsi="Courier New"/>
          <w:color w:val="777777"/>
          <w:sz w:val="19"/>
          <w:szCs w:val="19"/>
        </w:rPr>
        <w:t xml:space="preserve"># ── Every keyword used correctly in one file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@account-transfer @smoke</w:t>
      </w:r>
    </w:p>
    <w:p>
      <w:pPr>
        <w:shd w:fill="0D1A0D" w:val="clear"/>
        <w:spacing w:after="0" w:before="0"/>
        <w:ind w:left="360" w:right="360"/>
      </w:pPr>
      <w:r>
        <w:rPr>
          <w:rFonts w:ascii="Courier New" w:cs="Courier New" w:eastAsia="Courier New" w:hAnsi="Courier New"/>
          <w:color w:val="FF9F43"/>
          <w:sz w:val="19"/>
          <w:szCs w:val="19"/>
        </w:rPr>
        <w:t xml:space="preserve">Feature: Account-to-account transfer</w:t>
      </w:r>
    </w:p>
    <w:p>
      <w:pPr>
        <w:shd w:fill="0D1A0D" w:val="clear"/>
        <w:spacing w:after="0" w:before="0"/>
        <w:ind w:left="360" w:right="360"/>
      </w:pPr>
      <w:r>
        <w:rPr>
          <w:rFonts w:ascii="Courier New" w:cs="Courier New" w:eastAsia="Courier New" w:hAnsi="Courier New"/>
          <w:color w:val="D4D4D4"/>
          <w:sz w:val="19"/>
          <w:szCs w:val="19"/>
        </w:rPr>
        <w:t xml:space="preserve">  In order to manage my money flexibly</w:t>
      </w:r>
    </w:p>
    <w:p>
      <w:pPr>
        <w:shd w:fill="0D1A0D" w:val="clear"/>
        <w:spacing w:after="0" w:before="0"/>
        <w:ind w:left="360" w:right="360"/>
      </w:pPr>
      <w:r>
        <w:rPr>
          <w:rFonts w:ascii="Courier New" w:cs="Courier New" w:eastAsia="Courier New" w:hAnsi="Courier New"/>
          <w:color w:val="D4D4D4"/>
          <w:sz w:val="19"/>
          <w:szCs w:val="19"/>
        </w:rPr>
        <w:t xml:space="preserve">  As a bank customer</w:t>
      </w:r>
    </w:p>
    <w:p>
      <w:pPr>
        <w:shd w:fill="0D1A0D" w:val="clear"/>
        <w:spacing w:after="0" w:before="0"/>
        <w:ind w:left="360" w:right="360"/>
      </w:pPr>
      <w:r>
        <w:rPr>
          <w:rFonts w:ascii="Courier New" w:cs="Courier New" w:eastAsia="Courier New" w:hAnsi="Courier New"/>
          <w:color w:val="D4D4D4"/>
          <w:sz w:val="19"/>
          <w:szCs w:val="19"/>
        </w:rPr>
        <w:t xml:space="preserve">  I want to move funds between my own accounts</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transfer service is available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EB4"/>
          <w:sz w:val="19"/>
          <w:szCs w:val="19"/>
        </w:rPr>
        <w:t xml:space="preserve">  Rule: Transfers succeed when sufficient funds are available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@happy-path</w:t>
      </w:r>
    </w:p>
    <w:p>
      <w:pPr>
        <w:shd w:fill="0D1A0D" w:val="clear"/>
        <w:spacing w:after="0" w:before="0"/>
        <w:ind w:left="360" w:right="360"/>
      </w:pPr>
      <w:r>
        <w:rPr>
          <w:rFonts w:ascii="Courier New" w:cs="Courier New" w:eastAsia="Courier New" w:hAnsi="Courier New"/>
          <w:color w:val="54A0FF"/>
          <w:sz w:val="19"/>
          <w:szCs w:val="19"/>
        </w:rPr>
        <w:t xml:space="preserve">    Scenario: Successful transfer between own accounts</w:t>
      </w:r>
    </w:p>
    <w:p>
      <w:pPr>
        <w:shd w:fill="0D1A0D" w:val="clear"/>
        <w:spacing w:after="0" w:before="0"/>
        <w:ind w:left="360" w:right="360"/>
      </w:pPr>
      <w:r>
        <w:rPr>
          <w:rFonts w:ascii="Courier New" w:cs="Courier New" w:eastAsia="Courier New" w:hAnsi="Courier New"/>
          <w:color w:val="A29BFE"/>
          <w:sz w:val="19"/>
          <w:szCs w:val="19"/>
        </w:rPr>
        <w:t xml:space="preserve">      Given Alice has £500 in her current account</w:t>
      </w:r>
    </w:p>
    <w:p>
      <w:pPr>
        <w:shd w:fill="0D1A0D" w:val="clear"/>
        <w:spacing w:after="0" w:before="0"/>
        <w:ind w:left="360" w:right="360"/>
      </w:pPr>
      <w:r>
        <w:rPr>
          <w:rFonts w:ascii="Courier New" w:cs="Courier New" w:eastAsia="Courier New" w:hAnsi="Courier New"/>
          <w:color w:val="AAAAAA"/>
          <w:sz w:val="19"/>
          <w:szCs w:val="19"/>
        </w:rPr>
        <w:t xml:space="preserve">      And she has £200 in her savings account</w:t>
      </w:r>
    </w:p>
    <w:p>
      <w:pPr>
        <w:shd w:fill="0D1A0D" w:val="clear"/>
        <w:spacing w:after="0" w:before="0"/>
        <w:ind w:left="360" w:right="360"/>
      </w:pPr>
      <w:r>
        <w:rPr>
          <w:rFonts w:ascii="Courier New" w:cs="Courier New" w:eastAsia="Courier New" w:hAnsi="Courier New"/>
          <w:color w:val="10AC84"/>
          <w:sz w:val="19"/>
          <w:szCs w:val="19"/>
        </w:rPr>
        <w:t xml:space="preserve">      When she transfers £100 from current to savings</w:t>
      </w:r>
    </w:p>
    <w:p>
      <w:pPr>
        <w:shd w:fill="0D1A0D" w:val="clear"/>
        <w:spacing w:after="0" w:before="0"/>
        <w:ind w:left="360" w:right="360"/>
      </w:pPr>
      <w:r>
        <w:rPr>
          <w:rFonts w:ascii="Courier New" w:cs="Courier New" w:eastAsia="Courier New" w:hAnsi="Courier New"/>
          <w:color w:val="EE5A24"/>
          <w:sz w:val="19"/>
          <w:szCs w:val="19"/>
        </w:rPr>
        <w:t xml:space="preserve">      Then her current account should show £400</w:t>
      </w:r>
    </w:p>
    <w:p>
      <w:pPr>
        <w:shd w:fill="0D1A0D" w:val="clear"/>
        <w:spacing w:after="0" w:before="0"/>
        <w:ind w:left="360" w:right="360"/>
      </w:pPr>
      <w:r>
        <w:rPr>
          <w:rFonts w:ascii="Courier New" w:cs="Courier New" w:eastAsia="Courier New" w:hAnsi="Courier New"/>
          <w:color w:val="AAAAAA"/>
          <w:sz w:val="19"/>
          <w:szCs w:val="19"/>
        </w:rPr>
        <w:t xml:space="preserve">      And her savings account should show £300</w:t>
      </w:r>
    </w:p>
    <w:p>
      <w:pPr>
        <w:shd w:fill="0D1A0D" w:val="clear"/>
        <w:spacing w:after="0" w:before="0"/>
        <w:ind w:left="360" w:right="360"/>
      </w:pPr>
      <w:r>
        <w:rPr>
          <w:rFonts w:ascii="Courier New" w:cs="Courier New" w:eastAsia="Courier New" w:hAnsi="Courier New"/>
          <w:color w:val="AAAAAA"/>
          <w:sz w:val="19"/>
          <w:szCs w:val="19"/>
        </w:rPr>
        <w:t xml:space="preserve">      But no transfer fee should be charged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@edge-case @boundary</w:t>
      </w:r>
    </w:p>
    <w:p>
      <w:pPr>
        <w:shd w:fill="0D1A0D" w:val="clear"/>
        <w:spacing w:after="0" w:before="0"/>
        <w:ind w:left="360" w:right="360"/>
      </w:pPr>
      <w:r>
        <w:rPr>
          <w:rFonts w:ascii="Courier New" w:cs="Courier New" w:eastAsia="Courier New" w:hAnsi="Courier New"/>
          <w:color w:val="54A0FF"/>
          <w:sz w:val="19"/>
          <w:szCs w:val="19"/>
        </w:rPr>
        <w:t xml:space="preserve">    Scenario Outline: Transfer exactly at balance boundary</w:t>
      </w:r>
    </w:p>
    <w:p>
      <w:pPr>
        <w:shd w:fill="0D1A0D" w:val="clear"/>
        <w:spacing w:after="0" w:before="0"/>
        <w:ind w:left="360" w:right="360"/>
      </w:pPr>
      <w:r>
        <w:rPr>
          <w:rFonts w:ascii="Courier New" w:cs="Courier New" w:eastAsia="Courier New" w:hAnsi="Courier New"/>
          <w:color w:val="A29BFE"/>
          <w:sz w:val="19"/>
          <w:szCs w:val="19"/>
        </w:rPr>
        <w:t xml:space="preserve">      Given Alice has &lt;balance&gt; in her current account</w:t>
      </w:r>
    </w:p>
    <w:p>
      <w:pPr>
        <w:shd w:fill="0D1A0D" w:val="clear"/>
        <w:spacing w:after="0" w:before="0"/>
        <w:ind w:left="360" w:right="360"/>
      </w:pPr>
      <w:r>
        <w:rPr>
          <w:rFonts w:ascii="Courier New" w:cs="Courier New" w:eastAsia="Courier New" w:hAnsi="Courier New"/>
          <w:color w:val="10AC84"/>
          <w:sz w:val="19"/>
          <w:szCs w:val="19"/>
        </w:rPr>
        <w:t xml:space="preserve">      When she transfers &lt;amount&gt; to her savings</w:t>
      </w:r>
    </w:p>
    <w:p>
      <w:pPr>
        <w:shd w:fill="0D1A0D" w:val="clear"/>
        <w:spacing w:after="0" w:before="0"/>
        <w:ind w:left="360" w:right="360"/>
      </w:pPr>
      <w:r>
        <w:rPr>
          <w:rFonts w:ascii="Courier New" w:cs="Courier New" w:eastAsia="Courier New" w:hAnsi="Courier New"/>
          <w:color w:val="EE5A24"/>
          <w:sz w:val="19"/>
          <w:szCs w:val="19"/>
        </w:rPr>
        <w:t xml:space="preserve">      Then the transfer should &lt;result&gt;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C312"/>
          <w:sz w:val="19"/>
          <w:szCs w:val="19"/>
        </w:rPr>
        <w:t xml:space="preserve">      Examples:</w:t>
      </w:r>
    </w:p>
    <w:p>
      <w:pPr>
        <w:shd w:fill="0D1A0D" w:val="clear"/>
        <w:spacing w:after="0" w:before="0"/>
        <w:ind w:left="360" w:right="360"/>
      </w:pPr>
      <w:r>
        <w:rPr>
          <w:rFonts w:ascii="Courier New" w:cs="Courier New" w:eastAsia="Courier New" w:hAnsi="Courier New"/>
          <w:color w:val="C8C800"/>
          <w:sz w:val="19"/>
          <w:szCs w:val="19"/>
        </w:rPr>
        <w:t xml:space="preserve">        | balance | amount | result    |</w:t>
      </w:r>
    </w:p>
    <w:p>
      <w:pPr>
        <w:shd w:fill="0D1A0D" w:val="clear"/>
        <w:spacing w:after="0" w:before="0"/>
        <w:ind w:left="360" w:right="360"/>
      </w:pPr>
      <w:r>
        <w:rPr>
          <w:rFonts w:ascii="Courier New" w:cs="Courier New" w:eastAsia="Courier New" w:hAnsi="Courier New"/>
          <w:color w:val="C8C800"/>
          <w:sz w:val="19"/>
          <w:szCs w:val="19"/>
        </w:rPr>
        <w:t xml:space="preserve">        | £100    | £100   | succeed   |</w:t>
      </w:r>
    </w:p>
    <w:p>
      <w:pPr>
        <w:shd w:fill="0D1A0D" w:val="clear"/>
        <w:spacing w:after="0" w:before="0"/>
        <w:ind w:left="360" w:right="360"/>
      </w:pPr>
      <w:r>
        <w:rPr>
          <w:rFonts w:ascii="Courier New" w:cs="Courier New" w:eastAsia="Courier New" w:hAnsi="Courier New"/>
          <w:color w:val="C8C800"/>
          <w:sz w:val="19"/>
          <w:szCs w:val="19"/>
        </w:rPr>
        <w:t xml:space="preserve">        | £100    | £100.01| be refused|</w:t>
      </w:r>
    </w:p>
    <w:p>
      <w:pPr>
        <w:shd w:fill="0D1A0D" w:val="clear"/>
        <w:spacing w:after="0" w:before="0"/>
        <w:ind w:left="360" w:right="360"/>
      </w:pPr>
      <w:r>
        <w:rPr>
          <w:rFonts w:ascii="Courier New" w:cs="Courier New" w:eastAsia="Courier New" w:hAnsi="Courier New"/>
          <w:color w:val="C8C800"/>
          <w:sz w:val="19"/>
          <w:szCs w:val="19"/>
        </w:rPr>
        <w:t xml:space="preserve">        | £0.01   | £0.01  | succeed   |</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EB4"/>
          <w:sz w:val="19"/>
          <w:szCs w:val="19"/>
        </w:rPr>
        <w:t xml:space="preserve">  Rule: Transfers are rejected when funds are insufficient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Transfer exceeding balance is declined</w:t>
      </w:r>
    </w:p>
    <w:p>
      <w:pPr>
        <w:shd w:fill="0D1A0D" w:val="clear"/>
        <w:spacing w:after="0" w:before="0"/>
        <w:ind w:left="360" w:right="360"/>
      </w:pPr>
      <w:r>
        <w:rPr>
          <w:rFonts w:ascii="Courier New" w:cs="Courier New" w:eastAsia="Courier New" w:hAnsi="Courier New"/>
          <w:color w:val="A29BFE"/>
          <w:sz w:val="19"/>
          <w:szCs w:val="19"/>
        </w:rPr>
        <w:t xml:space="preserve">      Given Alice has £50 in her current account</w:t>
      </w:r>
    </w:p>
    <w:p>
      <w:pPr>
        <w:shd w:fill="0D1A0D" w:val="clear"/>
        <w:spacing w:after="0" w:before="0"/>
        <w:ind w:left="360" w:right="360"/>
      </w:pPr>
      <w:r>
        <w:rPr>
          <w:rFonts w:ascii="Courier New" w:cs="Courier New" w:eastAsia="Courier New" w:hAnsi="Courier New"/>
          <w:color w:val="10AC84"/>
          <w:sz w:val="19"/>
          <w:szCs w:val="19"/>
        </w:rPr>
        <w:t xml:space="preserve">      When she attempts to transfer £100 to her savings</w:t>
      </w:r>
    </w:p>
    <w:p>
      <w:pPr>
        <w:shd w:fill="0D1A0D" w:val="clear"/>
        <w:spacing w:after="0" w:before="0"/>
        <w:ind w:left="360" w:right="360"/>
      </w:pPr>
      <w:r>
        <w:rPr>
          <w:rFonts w:ascii="Courier New" w:cs="Courier New" w:eastAsia="Courier New" w:hAnsi="Courier New"/>
          <w:color w:val="EE5A24"/>
          <w:sz w:val="19"/>
          <w:szCs w:val="19"/>
        </w:rPr>
        <w:t xml:space="preserve">      Then the transfer should be declined</w:t>
      </w:r>
    </w:p>
    <w:p>
      <w:pPr>
        <w:shd w:fill="0D1A0D" w:val="clear"/>
        <w:spacing w:after="0" w:before="0"/>
        <w:ind w:left="360" w:right="360"/>
      </w:pPr>
      <w:r>
        <w:rPr>
          <w:rFonts w:ascii="Courier New" w:cs="Courier New" w:eastAsia="Courier New" w:hAnsi="Courier New"/>
          <w:color w:val="AAAAAA"/>
          <w:sz w:val="19"/>
          <w:szCs w:val="19"/>
        </w:rPr>
        <w:t xml:space="preserve">      And she should see 'Insufficient funds for this transfer'</w:t>
      </w:r>
    </w:p>
    <w:p>
      <w:pPr>
        <w:shd w:fill="0D1A0D" w:val="clear"/>
        <w:spacing w:after="0" w:before="0"/>
        <w:ind w:left="360" w:right="360"/>
      </w:pPr>
      <w:r>
        <w:rPr>
          <w:rFonts w:ascii="Courier New" w:cs="Courier New" w:eastAsia="Courier New" w:hAnsi="Courier New"/>
          <w:color w:val="AAAAAA"/>
          <w:sz w:val="19"/>
          <w:szCs w:val="19"/>
        </w:rPr>
        <w:t xml:space="preserve">      And both balances should remain unchanged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@wip</w:t>
      </w:r>
    </w:p>
    <w:p>
      <w:pPr>
        <w:shd w:fill="0D1A0D" w:val="clear"/>
        <w:spacing w:after="0" w:before="0"/>
        <w:ind w:left="360" w:right="360"/>
      </w:pPr>
      <w:r>
        <w:rPr>
          <w:rFonts w:ascii="Courier New" w:cs="Courier New" w:eastAsia="Courier New" w:hAnsi="Courier New"/>
          <w:color w:val="54A0FF"/>
          <w:sz w:val="19"/>
          <w:szCs w:val="19"/>
        </w:rPr>
        <w:t xml:space="preserve">  Scenario: Transfer between accounts of different currencies</w:t>
      </w:r>
    </w:p>
    <w:p>
      <w:pPr>
        <w:shd w:fill="0D1A0D" w:val="clear"/>
        <w:spacing w:after="0" w:before="0"/>
        <w:ind w:left="360" w:right="360"/>
      </w:pPr>
      <w:r>
        <w:rPr>
          <w:rFonts w:ascii="Courier New" w:cs="Courier New" w:eastAsia="Courier New" w:hAnsi="Courier New"/>
          <w:color w:val="777777"/>
          <w:sz w:val="19"/>
          <w:szCs w:val="19"/>
        </w:rPr>
        <w:t xml:space="preserve">    # Pending: currency conversion rate source not yet decided</w:t>
      </w:r>
    </w:p>
    <w:p>
      <w:pPr>
        <w:shd w:fill="0D1A0D" w:val="clear"/>
        <w:spacing w:after="0" w:before="0"/>
        <w:ind w:left="360" w:right="360"/>
      </w:pPr>
      <w:r>
        <w:rPr>
          <w:rFonts w:ascii="Courier New" w:cs="Courier New" w:eastAsia="Courier New" w:hAnsi="Courier New"/>
          <w:color w:val="A29BFE"/>
          <w:sz w:val="19"/>
          <w:szCs w:val="19"/>
        </w:rPr>
        <w:t xml:space="preserve">    Given Alice has a GBP current account and a EUR savings account</w:t>
      </w:r>
    </w:p>
    <w:p>
      <w:pPr>
        <w:shd w:fill="0D1A0D" w:val="clear"/>
        <w:spacing w:after="0" w:before="0"/>
        <w:ind w:left="360" w:right="360"/>
      </w:pPr>
      <w:r>
        <w:rPr>
          <w:rFonts w:ascii="Courier New" w:cs="Courier New" w:eastAsia="Courier New" w:hAnsi="Courier New"/>
          <w:color w:val="10AC84"/>
          <w:sz w:val="19"/>
          <w:szCs w:val="19"/>
        </w:rPr>
        <w:t xml:space="preserve">    When she transfers £100 to her EUR savings</w:t>
      </w:r>
    </w:p>
    <w:p>
      <w:pPr>
        <w:shd w:fill="0D1A0D" w:val="clear"/>
        <w:spacing w:after="80" w:before="0"/>
        <w:ind w:left="360" w:right="360"/>
      </w:pPr>
      <w:r>
        <w:rPr>
          <w:rFonts w:ascii="Courier New" w:cs="Courier New" w:eastAsia="Courier New" w:hAnsi="Courier New"/>
          <w:color w:val="EE5A24"/>
          <w:sz w:val="19"/>
          <w:szCs w:val="19"/>
        </w:rPr>
        <w:t xml:space="preserve">    Then the EUR savings should increase by the current GBP/EUR rate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One Feature per .feature file. The Feature is named after the USER-FACING CAPABILITY ('User registration', 'Password reset'), not the technical component ('UserController', 'POST /api/users'). The optional narrative (In order to / As a / I want to) explains the business value.</w:t>
      </w:r>
    </w:p>
    <w:p>
      <w:pPr>
        <w:pStyle w:val="ListParagraph"/>
        <w:numPr>
          <w:ilvl w:val="0"/>
          <w:numId w:val="2"/>
        </w:numPr>
        <w:spacing w:after="60" w:before="40"/>
      </w:pPr>
      <w:r>
        <w:rPr>
          <w:rFonts w:ascii="Arial" w:cs="Arial" w:eastAsia="Arial" w:hAnsi="Arial"/>
          <w:sz w:val="22"/>
          <w:szCs w:val="22"/>
        </w:rPr>
        <w:t xml:space="preserve">A Scenario is one specific, independent example. It must contain all the context it needs to run (self-contained), test exactly ONE behaviour, and describe the outcome in its name ('Successful registration creates account'), not the action ('Submit the registration form').</w:t>
      </w:r>
    </w:p>
    <w:p>
      <w:pPr>
        <w:pStyle w:val="ListParagraph"/>
        <w:numPr>
          <w:ilvl w:val="0"/>
          <w:numId w:val="2"/>
        </w:numPr>
        <w:spacing w:after="60" w:before="40"/>
      </w:pPr>
      <w:r>
        <w:rPr>
          <w:rFonts w:ascii="Arial" w:cs="Arial" w:eastAsia="Arial" w:hAnsi="Arial"/>
          <w:sz w:val="22"/>
          <w:szCs w:val="22"/>
        </w:rPr>
        <w:t xml:space="preserve">Given sets up the PRECONDITIONS -- the state of the world before the action. Given steps should never trigger the action being tested. 'Given Alice logs in' is an action masquerading as a precondition. 'Given Alice is logged in' is correct -- it's a state.</w:t>
      </w:r>
    </w:p>
    <w:p>
      <w:pPr>
        <w:pStyle w:val="ListParagraph"/>
        <w:numPr>
          <w:ilvl w:val="0"/>
          <w:numId w:val="2"/>
        </w:numPr>
        <w:spacing w:after="60" w:before="40"/>
      </w:pPr>
      <w:r>
        <w:rPr>
          <w:rFonts w:ascii="Arial" w:cs="Arial" w:eastAsia="Arial" w:hAnsi="Arial"/>
          <w:sz w:val="22"/>
          <w:szCs w:val="22"/>
        </w:rPr>
        <w:t xml:space="preserve">When describes exactly ONE ACTION per scenario. A scenario with two When steps is testing two different behaviours and should be split into two scenarios. The action is the TRIGGER -- the one thing the actor does that causes the observable outcome.</w:t>
      </w:r>
    </w:p>
    <w:p>
      <w:pPr>
        <w:pStyle w:val="ListParagraph"/>
        <w:numPr>
          <w:ilvl w:val="0"/>
          <w:numId w:val="2"/>
        </w:numPr>
        <w:spacing w:after="60" w:before="40"/>
      </w:pPr>
      <w:r>
        <w:rPr>
          <w:rFonts w:ascii="Arial" w:cs="Arial" w:eastAsia="Arial" w:hAnsi="Arial"/>
          <w:sz w:val="22"/>
          <w:szCs w:val="22"/>
        </w:rPr>
        <w:t xml:space="preserve">Then describes the OBSERVABLE OUTCOME -- what can be verified from outside the system. It must never describe internal state ('a row is inserted into the database'). 'She should see Order confirmed', 'Her account balance should show £400' -- these are observable.</w:t>
      </w:r>
    </w:p>
    <w:p>
      <w:pPr>
        <w:pStyle w:val="ListParagraph"/>
        <w:numPr>
          <w:ilvl w:val="0"/>
          <w:numId w:val="2"/>
        </w:numPr>
        <w:spacing w:after="60" w:before="40"/>
      </w:pPr>
      <w:r>
        <w:rPr>
          <w:rFonts w:ascii="Arial" w:cs="Arial" w:eastAsia="Arial" w:hAnsi="Arial"/>
          <w:sz w:val="22"/>
          <w:szCs w:val="22"/>
        </w:rPr>
        <w:t xml:space="preserve">And inherits the type of the step above it. And after Given = another Given. And after When = another When (this means two actions -- probably a design problem). And after Then = another Then. But is an And that reads as a contrasting continuation, typically for NOT-assertions.</w:t>
      </w:r>
    </w:p>
    <w:p>
      <w:pPr>
        <w:pStyle w:val="ListParagraph"/>
        <w:numPr>
          <w:ilvl w:val="0"/>
          <w:numId w:val="2"/>
        </w:numPr>
        <w:spacing w:after="60" w:before="40"/>
      </w:pPr>
      <w:r>
        <w:rPr>
          <w:rFonts w:ascii="Arial" w:cs="Arial" w:eastAsia="Arial" w:hAnsi="Arial"/>
          <w:sz w:val="22"/>
          <w:szCs w:val="22"/>
        </w:rPr>
        <w:t xml:space="preserve">Scenario Outline + Examples replaces multiple identical scenarios that differ only in values. Parameters use &lt; &gt; angle brackets. Multiple Examples tables under one Outline is valid and useful for grouping related cases (qualifying orders vs non-qualifying orders).</w:t>
      </w:r>
    </w:p>
    <w:p>
      <w:pPr>
        <w:pStyle w:val="ListParagraph"/>
        <w:numPr>
          <w:ilvl w:val="0"/>
          <w:numId w:val="2"/>
        </w:numPr>
        <w:spacing w:after="60" w:before="40"/>
      </w:pPr>
      <w:r>
        <w:rPr>
          <w:rFonts w:ascii="Arial" w:cs="Arial" w:eastAsia="Arial" w:hAnsi="Arial"/>
          <w:sz w:val="22"/>
          <w:szCs w:val="22"/>
        </w:rPr>
        <w:t xml:space="preserve">Background contains Given steps that genuinely apply to EVERY scenario in the feature. It runs before each scenario (not once for the whole feature). Never use Background as a convenience to hide steps that only some scenarios need -- it creates invisible dependencies.</w:t>
      </w:r>
    </w:p>
    <w:p>
      <w:pPr>
        <w:pStyle w:val="ListParagraph"/>
        <w:numPr>
          <w:ilvl w:val="0"/>
          <w:numId w:val="2"/>
        </w:numPr>
        <w:spacing w:after="60" w:before="40"/>
      </w:pPr>
      <w:r>
        <w:rPr>
          <w:rFonts w:ascii="Arial" w:cs="Arial" w:eastAsia="Arial" w:hAnsi="Arial"/>
          <w:sz w:val="22"/>
          <w:szCs w:val="22"/>
        </w:rPr>
        <w:t xml:space="preserve">Tags are @labels for filtering and organisation. The standard conventions are @smoke (fast critical tests), @regression (full suite), @wip (in progress, excluded from CI), @happy-path, @edge-case, @security. Tag expressions use 'and', 'or', 'not'.</w:t>
      </w:r>
    </w:p>
    <w:p>
      <w:pPr>
        <w:pStyle w:val="ListParagraph"/>
        <w:numPr>
          <w:ilvl w:val="0"/>
          <w:numId w:val="2"/>
        </w:numPr>
        <w:spacing w:after="60" w:before="40"/>
      </w:pPr>
      <w:r>
        <w:rPr>
          <w:rFonts w:ascii="Arial" w:cs="Arial" w:eastAsia="Arial" w:hAnsi="Arial"/>
          <w:sz w:val="22"/>
          <w:szCs w:val="22"/>
        </w:rPr>
        <w:t xml:space="preserve">The @wip tag is the correct way to handle scenarios that are written but not yet implemented. It keeps the scenario visible in the codebase (so nothing is forgotten) while preventing CI failures. 'not @wip' excludes them from regular test runs.</w:t>
      </w:r>
    </w:p>
    <w:p>
      <w:pPr>
        <w:pStyle w:val="ListParagraph"/>
        <w:numPr>
          <w:ilvl w:val="0"/>
          <w:numId w:val="2"/>
        </w:numPr>
        <w:spacing w:after="60" w:before="40"/>
      </w:pPr>
      <w:r>
        <w:rPr>
          <w:rFonts w:ascii="Arial" w:cs="Arial" w:eastAsia="Arial" w:hAnsi="Arial"/>
          <w:sz w:val="22"/>
          <w:szCs w:val="22"/>
        </w:rPr>
        <w:t xml:space="preserve">Rule (Gherkin 6) groups related scenarios under a named business rule within a Feature. Use it when a Feature has two or more distinct business rules, each with multiple scenarios. Rule can have its own Background that applies only to its scenarios.</w:t>
      </w:r>
    </w:p>
    <w:p>
      <w:pPr>
        <w:pStyle w:val="ListParagraph"/>
        <w:numPr>
          <w:ilvl w:val="0"/>
          <w:numId w:val="2"/>
        </w:numPr>
        <w:spacing w:after="60" w:before="40"/>
      </w:pPr>
      <w:r>
        <w:rPr>
          <w:rFonts w:ascii="Arial" w:cs="Arial" w:eastAsia="Arial" w:hAnsi="Arial"/>
          <w:sz w:val="22"/>
          <w:szCs w:val="22"/>
        </w:rPr>
        <w:t xml:space="preserve">A well-structured .feature file reads top-to-bottom as a business document: Feature (headline) → Background (always-true setup) → Rule (business rule name) → happy path Scenario → alternative Scenarios → edge cases → error cases → @wip scenarios at the bottom.</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Behaviour-Driven Development -- Complete Study Guide</w:t>
    </w:r>
    <w:r>
      <w:rPr>
        <w:rFonts w:ascii="Arial" w:cs="Arial" w:eastAsia="Arial" w:hAnsi="Arial"/>
        <w:color w:val="2E75B6"/>
        <w:sz w:val="18"/>
        <w:szCs w:val="18"/>
      </w:rPr>
      <w:t xml:space="preserve">	Module 3: Gherkin Syntax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BDD Study Guide  |  Module 3: Gherkin Syntax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2026-04-06T08:56:38.988Z</dcterms:created>
  <dcterms:modified xsi:type="dcterms:W3CDTF">2026-04-06T08:56:38.989Z</dcterms:modified>
</cp:coreProperties>
</file>

<file path=docProps/custom.xml><?xml version="1.0" encoding="utf-8"?>
<Properties xmlns="http://schemas.openxmlformats.org/officeDocument/2006/custom-properties" xmlns:vt="http://schemas.openxmlformats.org/officeDocument/2006/docPropsVTypes"/>
</file>