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CLEAN CODE</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Refactoring Legacy Code</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Legacy Code Problem -- Working Effectively with Legacy Code</w:t>
      </w:r>
    </w:p>
    <w:p>
      <w:pPr>
        <w:spacing w:after="40" w:before="40"/>
        <w:jc w:val="center"/>
      </w:pPr>
      <w:r>
        <w:rPr>
          <w:rFonts w:ascii="Arial" w:cs="Arial" w:eastAsia="Arial" w:hAnsi="Arial"/>
          <w:color w:val="404040"/>
          <w:sz w:val="22"/>
          <w:szCs w:val="22"/>
        </w:rPr>
        <w:t xml:space="preserve">  Characterisation Tests -- Pin the Behaviour Before You Change It</w:t>
      </w:r>
    </w:p>
    <w:p>
      <w:pPr>
        <w:spacing w:after="40" w:before="40"/>
        <w:jc w:val="center"/>
      </w:pPr>
      <w:r>
        <w:rPr>
          <w:rFonts w:ascii="Arial" w:cs="Arial" w:eastAsia="Arial" w:hAnsi="Arial"/>
          <w:color w:val="404040"/>
          <w:sz w:val="22"/>
          <w:szCs w:val="22"/>
        </w:rPr>
        <w:t xml:space="preserve">  Seams -- Places to Alter Behaviour Without Editing</w:t>
      </w:r>
    </w:p>
    <w:p>
      <w:pPr>
        <w:spacing w:after="40" w:before="40"/>
        <w:jc w:val="center"/>
      </w:pPr>
      <w:r>
        <w:rPr>
          <w:rFonts w:ascii="Arial" w:cs="Arial" w:eastAsia="Arial" w:hAnsi="Arial"/>
          <w:color w:val="404040"/>
          <w:sz w:val="22"/>
          <w:szCs w:val="22"/>
        </w:rPr>
        <w:t xml:space="preserve">  Sprout Method and Sprout Class</w:t>
      </w:r>
    </w:p>
    <w:p>
      <w:pPr>
        <w:spacing w:after="40" w:before="40"/>
        <w:jc w:val="center"/>
      </w:pPr>
      <w:r>
        <w:rPr>
          <w:rFonts w:ascii="Arial" w:cs="Arial" w:eastAsia="Arial" w:hAnsi="Arial"/>
          <w:color w:val="404040"/>
          <w:sz w:val="22"/>
          <w:szCs w:val="22"/>
        </w:rPr>
        <w:t xml:space="preserve">  Wrap Method and Wrap Class</w:t>
      </w:r>
    </w:p>
    <w:p>
      <w:pPr>
        <w:spacing w:after="40" w:before="40"/>
        <w:jc w:val="center"/>
      </w:pPr>
      <w:r>
        <w:rPr>
          <w:rFonts w:ascii="Arial" w:cs="Arial" w:eastAsia="Arial" w:hAnsi="Arial"/>
          <w:color w:val="404040"/>
          <w:sz w:val="22"/>
          <w:szCs w:val="22"/>
        </w:rPr>
        <w:t xml:space="preserve">  The Strangler Fig -- Gradual Replacement</w:t>
      </w:r>
    </w:p>
    <w:p>
      <w:pPr>
        <w:spacing w:after="40" w:before="40"/>
        <w:jc w:val="center"/>
      </w:pPr>
      <w:r>
        <w:rPr>
          <w:rFonts w:ascii="Arial" w:cs="Arial" w:eastAsia="Arial" w:hAnsi="Arial"/>
          <w:color w:val="404040"/>
          <w:sz w:val="22"/>
          <w:szCs w:val="22"/>
        </w:rPr>
        <w:t xml:space="preserve">  Breaking Dependencies -- Extract Interface and Inject</w:t>
      </w:r>
    </w:p>
    <w:p>
      <w:pPr>
        <w:spacing w:after="40" w:before="40"/>
        <w:jc w:val="center"/>
      </w:pPr>
      <w:r>
        <w:rPr>
          <w:rFonts w:ascii="Arial" w:cs="Arial" w:eastAsia="Arial" w:hAnsi="Arial"/>
          <w:color w:val="404040"/>
          <w:sz w:val="22"/>
          <w:szCs w:val="22"/>
        </w:rPr>
        <w:t xml:space="preserve">  IDE Refactoring Tools -- Safe, Automated Transformations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Legacy Code Problem</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Michael Feathers' Definition</w:t>
      </w:r>
    </w:p>
    <w:p>
      <w:pPr>
        <w:spacing w:after="100" w:before="60"/>
      </w:pPr>
      <w:r>
        <w:rPr>
          <w:rFonts w:ascii="Arial" w:cs="Arial" w:eastAsia="Arial" w:hAnsi="Arial"/>
          <w:sz w:val="22"/>
          <w:szCs w:val="22"/>
        </w:rPr>
        <w:t xml:space="preserve">Michael Feathers defines legacy code as 'code without tests'. Not old code. Not code written by someone else. Code without tests. The definition focuses on what matters: without tests, you cannot make changes safely. Every change is a guess. The cost of the change is bounded not by its complexity but by your fear of breaking something.</w:t>
      </w:r>
    </w:p>
    <w:p>
      <w:pPr>
        <w:shd w:fill="1E1E1E" w:val="clear"/>
        <w:spacing w:after="0" w:before="80"/>
        <w:ind w:left="360" w:right="360"/>
      </w:pPr>
      <w:r>
        <w:rPr>
          <w:rFonts w:ascii="Courier New" w:cs="Courier New" w:eastAsia="Courier New" w:hAnsi="Courier New"/>
          <w:color w:val="D4D4D4"/>
          <w:sz w:val="18"/>
          <w:szCs w:val="18"/>
        </w:rPr>
        <w:t xml:space="preserve">// ── The legacy code dilemma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code is hard to test.'</w:t>
      </w:r>
    </w:p>
    <w:p>
      <w:pPr>
        <w:shd w:fill="1E1E1E" w:val="clear"/>
        <w:spacing w:after="0" w:before="0"/>
        <w:ind w:left="360" w:right="360"/>
      </w:pPr>
      <w:r>
        <w:rPr>
          <w:rFonts w:ascii="Courier New" w:cs="Courier New" w:eastAsia="Courier New" w:hAnsi="Courier New"/>
          <w:color w:val="D4D4D4"/>
          <w:sz w:val="18"/>
          <w:szCs w:val="18"/>
        </w:rPr>
        <w:t xml:space="preserve">// 'I need to test before I change it.'</w:t>
      </w:r>
    </w:p>
    <w:p>
      <w:pPr>
        <w:shd w:fill="1E1E1E" w:val="clear"/>
        <w:spacing w:after="0" w:before="0"/>
        <w:ind w:left="360" w:right="360"/>
      </w:pPr>
      <w:r>
        <w:rPr>
          <w:rFonts w:ascii="Courier New" w:cs="Courier New" w:eastAsia="Courier New" w:hAnsi="Courier New"/>
          <w:color w:val="D4D4D4"/>
          <w:sz w:val="18"/>
          <w:szCs w:val="18"/>
        </w:rPr>
        <w:t xml:space="preserve">// 'But I need to change it to make it testable.'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is the legacy code catch-22.</w:t>
      </w:r>
    </w:p>
    <w:p>
      <w:pPr>
        <w:shd w:fill="1E1E1E" w:val="clear"/>
        <w:spacing w:after="0" w:before="0"/>
        <w:ind w:left="360" w:right="360"/>
      </w:pPr>
      <w:r>
        <w:rPr>
          <w:rFonts w:ascii="Courier New" w:cs="Courier New" w:eastAsia="Courier New" w:hAnsi="Courier New"/>
          <w:color w:val="D4D4D4"/>
          <w:sz w:val="18"/>
          <w:szCs w:val="18"/>
        </w:rPr>
        <w:t xml:space="preserve">// You cannot test it without changing it.</w:t>
      </w:r>
    </w:p>
    <w:p>
      <w:pPr>
        <w:shd w:fill="1E1E1E" w:val="clear"/>
        <w:spacing w:after="0" w:before="0"/>
        <w:ind w:left="360" w:right="360"/>
      </w:pPr>
      <w:r>
        <w:rPr>
          <w:rFonts w:ascii="Courier New" w:cs="Courier New" w:eastAsia="Courier New" w:hAnsi="Courier New"/>
          <w:color w:val="D4D4D4"/>
          <w:sz w:val="18"/>
          <w:szCs w:val="18"/>
        </w:rPr>
        <w:t xml:space="preserve">// But you cannot change it safely without tests.</w:t>
      </w:r>
    </w:p>
    <w:p>
      <w:pPr>
        <w:shd w:fill="1E1E1E" w:val="clear"/>
        <w:spacing w:after="0" w:before="0"/>
        <w:ind w:left="360" w:right="360"/>
      </w:pPr>
      <w:r>
        <w:rPr>
          <w:rFonts w:ascii="Courier New" w:cs="Courier New" w:eastAsia="Courier New" w:hAnsi="Courier New"/>
          <w:color w:val="D4D4D4"/>
          <w:sz w:val="18"/>
          <w:szCs w:val="18"/>
        </w:rPr>
        <w:t xml:space="preserve">// Feathers' book is about breaking this cycle.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makes code 'legacy' (testability killers) ─────────────────</w:t>
      </w:r>
    </w:p>
    <w:p>
      <w:pPr>
        <w:shd w:fill="1E1E1E" w:val="clear"/>
        <w:spacing w:after="0" w:before="0"/>
        <w:ind w:left="360" w:right="360"/>
      </w:pPr>
      <w:r>
        <w:rPr>
          <w:rFonts w:ascii="Courier New" w:cs="Courier New" w:eastAsia="Courier New" w:hAnsi="Courier New"/>
          <w:color w:val="D4D4D4"/>
          <w:sz w:val="18"/>
          <w:szCs w:val="18"/>
        </w:rPr>
        <w:t xml:space="preserve">// 1. Direct dependency on new (no injection):</w:t>
      </w:r>
    </w:p>
    <w:p>
      <w:pPr>
        <w:shd w:fill="1E1E1E" w:val="clear"/>
        <w:spacing w:after="0" w:before="0"/>
        <w:ind w:left="360" w:right="360"/>
      </w:pPr>
      <w:r>
        <w:rPr>
          <w:rFonts w:ascii="Courier New" w:cs="Courier New" w:eastAsia="Courier New" w:hAnsi="Courier New"/>
          <w:color w:val="D4D4D4"/>
          <w:sz w:val="18"/>
          <w:szCs w:val="18"/>
        </w:rPr>
        <w:t xml:space="preserve">//    new EmailService() inside a constructor -&gt; cannot replace with a mock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Static method calls (can't mock static easily):</w:t>
      </w:r>
    </w:p>
    <w:p>
      <w:pPr>
        <w:shd w:fill="1E1E1E" w:val="clear"/>
        <w:spacing w:after="0" w:before="0"/>
        <w:ind w:left="360" w:right="360"/>
      </w:pPr>
      <w:r>
        <w:rPr>
          <w:rFonts w:ascii="Courier New" w:cs="Courier New" w:eastAsia="Courier New" w:hAnsi="Courier New"/>
          <w:color w:val="D4D4D4"/>
          <w:sz w:val="18"/>
          <w:szCs w:val="18"/>
        </w:rPr>
        <w:t xml:space="preserve">//    DatabaseConnection.getInstance() -&gt; tightly coupled to the database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Global state and singletons:</w:t>
      </w:r>
    </w:p>
    <w:p>
      <w:pPr>
        <w:shd w:fill="1E1E1E" w:val="clear"/>
        <w:spacing w:after="0" w:before="0"/>
        <w:ind w:left="360" w:right="360"/>
      </w:pPr>
      <w:r>
        <w:rPr>
          <w:rFonts w:ascii="Courier New" w:cs="Courier New" w:eastAsia="Courier New" w:hAnsi="Courier New"/>
          <w:color w:val="D4D4D4"/>
          <w:sz w:val="18"/>
          <w:szCs w:val="18"/>
        </w:rPr>
        <w:t xml:space="preserve">//    UserSession.current() -&gt; test order dependence, state leaks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No interfaces (depends on concrete classes):</w:t>
      </w:r>
    </w:p>
    <w:p>
      <w:pPr>
        <w:shd w:fill="1E1E1E" w:val="clear"/>
        <w:spacing w:after="0" w:before="0"/>
        <w:ind w:left="360" w:right="360"/>
      </w:pPr>
      <w:r>
        <w:rPr>
          <w:rFonts w:ascii="Courier New" w:cs="Courier New" w:eastAsia="Courier New" w:hAnsi="Courier New"/>
          <w:color w:val="D4D4D4"/>
          <w:sz w:val="18"/>
          <w:szCs w:val="18"/>
        </w:rPr>
        <w:t xml:space="preserve">//    class OrderService { private StripeGateway gateway; }</w:t>
      </w:r>
    </w:p>
    <w:p>
      <w:pPr>
        <w:shd w:fill="1E1E1E" w:val="clear"/>
        <w:spacing w:after="0" w:before="0"/>
        <w:ind w:left="360" w:right="360"/>
      </w:pPr>
      <w:r>
        <w:rPr>
          <w:rFonts w:ascii="Courier New" w:cs="Courier New" w:eastAsia="Courier New" w:hAnsi="Courier New"/>
          <w:color w:val="D4D4D4"/>
          <w:sz w:val="18"/>
          <w:szCs w:val="18"/>
        </w:rPr>
        <w:t xml:space="preserve">//    -&gt; cannot inject a test double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Logic mixed with I/O:</w:t>
      </w:r>
    </w:p>
    <w:p>
      <w:pPr>
        <w:shd w:fill="1E1E1E" w:val="clear"/>
        <w:spacing w:after="0" w:before="0"/>
        <w:ind w:left="360" w:right="360"/>
      </w:pPr>
      <w:r>
        <w:rPr>
          <w:rFonts w:ascii="Courier New" w:cs="Courier New" w:eastAsia="Courier New" w:hAnsi="Courier New"/>
          <w:color w:val="D4D4D4"/>
          <w:sz w:val="18"/>
          <w:szCs w:val="18"/>
        </w:rPr>
        <w:t xml:space="preserve">//    processOrder() reads a file, calculates, writes to DB, sends email</w:t>
      </w:r>
    </w:p>
    <w:p>
      <w:pPr>
        <w:shd w:fill="1E1E1E" w:val="clear"/>
        <w:spacing w:after="0" w:before="0"/>
        <w:ind w:left="360" w:right="360"/>
      </w:pPr>
      <w:r>
        <w:rPr>
          <w:rFonts w:ascii="Courier New" w:cs="Courier New" w:eastAsia="Courier New" w:hAnsi="Courier New"/>
          <w:color w:val="D4D4D4"/>
          <w:sz w:val="18"/>
          <w:szCs w:val="18"/>
        </w:rPr>
        <w:t xml:space="preserve">//    -&gt; cannot test the calculation without triggering all of the above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goal: get code under test WITHOUT breaking it ────────────────</w:t>
      </w:r>
    </w:p>
    <w:p>
      <w:pPr>
        <w:shd w:fill="1E1E1E" w:val="clear"/>
        <w:spacing w:after="0" w:before="0"/>
        <w:ind w:left="360" w:right="360"/>
      </w:pPr>
      <w:r>
        <w:rPr>
          <w:rFonts w:ascii="Courier New" w:cs="Courier New" w:eastAsia="Courier New" w:hAnsi="Courier New"/>
          <w:color w:val="D4D4D4"/>
          <w:sz w:val="18"/>
          <w:szCs w:val="18"/>
        </w:rPr>
        <w:t xml:space="preserve">// 1. Identify a SEAM (a place to change behaviour without editing code)</w:t>
      </w:r>
    </w:p>
    <w:p>
      <w:pPr>
        <w:shd w:fill="1E1E1E" w:val="clear"/>
        <w:spacing w:after="0" w:before="0"/>
        <w:ind w:left="360" w:right="360"/>
      </w:pPr>
      <w:r>
        <w:rPr>
          <w:rFonts w:ascii="Courier New" w:cs="Courier New" w:eastAsia="Courier New" w:hAnsi="Courier New"/>
          <w:color w:val="D4D4D4"/>
          <w:sz w:val="18"/>
          <w:szCs w:val="18"/>
        </w:rPr>
        <w:t xml:space="preserve">// 2. Write CHARACTERISATION TESTS to pin the current behaviour</w:t>
      </w:r>
    </w:p>
    <w:p>
      <w:pPr>
        <w:shd w:fill="1E1E1E" w:val="clear"/>
        <w:spacing w:after="0" w:before="0"/>
        <w:ind w:left="360" w:right="360"/>
      </w:pPr>
      <w:r>
        <w:rPr>
          <w:rFonts w:ascii="Courier New" w:cs="Courier New" w:eastAsia="Courier New" w:hAnsi="Courier New"/>
          <w:color w:val="D4D4D4"/>
          <w:sz w:val="18"/>
          <w:szCs w:val="18"/>
        </w:rPr>
        <w:t xml:space="preserve">// 3. Refactor incrementally, keeping tests green</w:t>
      </w:r>
    </w:p>
    <w:p>
      <w:pPr>
        <w:shd w:fill="1E1E1E" w:val="clear"/>
        <w:spacing w:after="80" w:before="0"/>
        <w:ind w:left="360" w:right="360"/>
      </w:pPr>
      <w:r>
        <w:rPr>
          <w:rFonts w:ascii="Courier New" w:cs="Courier New" w:eastAsia="Courier New" w:hAnsi="Courier New"/>
          <w:color w:val="D4D4D4"/>
          <w:sz w:val="18"/>
          <w:szCs w:val="18"/>
        </w:rPr>
        <w:t xml:space="preserve">// 4. Add new behaviour via SPROUT or WRAP techniques</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0C8FF" w:sz="1"/>
              <w:left w:val="single" w:color="80C8FF" w:sz="1"/>
              <w:bottom w:val="single" w:color="80C8FF" w:sz="1"/>
              <w:right w:val="single" w:color="80C8FF" w:sz="1"/>
            </w:tcBorders>
            <w:shd w:fill="001020" w:val="clear"/>
            <w:tcMar>
              <w:top w:type="dxa" w:w="120"/>
              <w:left w:type="dxa" w:w="240"/>
              <w:bottom w:type="dxa" w:w="120"/>
              <w:right w:type="dxa" w:w="240"/>
            </w:tcMar>
          </w:tcPr>
          <w:p>
            <w:pPr>
              <w:spacing w:after="20" w:before="0"/>
            </w:pPr>
            <w:r>
              <w:rPr>
                <w:rFonts w:ascii="Arial" w:cs="Arial" w:eastAsia="Arial" w:hAnsi="Arial"/>
                <w:b/>
                <w:bCs/>
                <w:color w:val="80C8FF"/>
                <w:sz w:val="30"/>
                <w:szCs w:val="30"/>
              </w:rPr>
              <w:t xml:space="preserve">Characterisation Tests</w:t>
            </w:r>
          </w:p>
          <w:p>
            <w:pPr>
              <w:spacing w:after="0" w:before="0"/>
            </w:pPr>
            <w:r>
              <w:rPr>
                <w:rFonts w:ascii="Courier New" w:cs="Courier New" w:eastAsia="Courier New" w:hAnsi="Courier New"/>
                <w:i/>
                <w:iCs/>
                <w:color w:val="999999"/>
                <w:sz w:val="20"/>
                <w:szCs w:val="20"/>
              </w:rPr>
              <w:t xml:space="preserve">"Tests that characterise the actual behaviour of a piece of code. They pin down the current behaviour." -- Feathers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Pin the Behaviour Before You Touch Anything</w:t>
      </w:r>
    </w:p>
    <w:p>
      <w:pPr>
        <w:spacing w:after="100" w:before="60"/>
      </w:pPr>
      <w:r>
        <w:rPr>
          <w:rFonts w:ascii="Arial" w:cs="Arial" w:eastAsia="Arial" w:hAnsi="Arial"/>
          <w:sz w:val="22"/>
          <w:szCs w:val="22"/>
        </w:rPr>
        <w:t xml:space="preserve">You cannot safely change code you don't understand. A characterisation test documents what the code CURRENTLY does -- not what it SHOULD do. The test may document wrong behaviour. That's fine. The goal is a safety net that will tell you if your change accidentally breaks something that was working, even if 'working' means 'working wrongly'.</w:t>
      </w:r>
    </w:p>
    <w:p>
      <w:pPr>
        <w:shd w:fill="1E1E1E" w:val="clear"/>
        <w:spacing w:after="0" w:before="80"/>
        <w:ind w:left="360" w:right="360"/>
      </w:pPr>
      <w:r>
        <w:rPr>
          <w:rFonts w:ascii="Courier New" w:cs="Courier New" w:eastAsia="Courier New" w:hAnsi="Courier New"/>
          <w:color w:val="D4D4D4"/>
          <w:sz w:val="18"/>
          <w:szCs w:val="18"/>
        </w:rPr>
        <w:t xml:space="preserve">// ── The characterisation test workflow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Call the method under test with known inputs.</w:t>
      </w:r>
    </w:p>
    <w:p>
      <w:pPr>
        <w:shd w:fill="1E1E1E" w:val="clear"/>
        <w:spacing w:after="0" w:before="0"/>
        <w:ind w:left="360" w:right="360"/>
      </w:pPr>
      <w:r>
        <w:rPr>
          <w:rFonts w:ascii="Courier New" w:cs="Courier New" w:eastAsia="Courier New" w:hAnsi="Courier New"/>
          <w:color w:val="D4D4D4"/>
          <w:sz w:val="18"/>
          <w:szCs w:val="18"/>
        </w:rPr>
        <w:t xml:space="preserve">// Step 2: Run the test and observe what it returns.</w:t>
      </w:r>
    </w:p>
    <w:p>
      <w:pPr>
        <w:shd w:fill="1E1E1E" w:val="clear"/>
        <w:spacing w:after="0" w:before="0"/>
        <w:ind w:left="360" w:right="360"/>
      </w:pPr>
      <w:r>
        <w:rPr>
          <w:rFonts w:ascii="Courier New" w:cs="Courier New" w:eastAsia="Courier New" w:hAnsi="Courier New"/>
          <w:color w:val="D4D4D4"/>
          <w:sz w:val="18"/>
          <w:szCs w:val="18"/>
        </w:rPr>
        <w:t xml:space="preserve">// Step 3: Make the assertion match what you observed.</w:t>
      </w:r>
    </w:p>
    <w:p>
      <w:pPr>
        <w:shd w:fill="1E1E1E" w:val="clear"/>
        <w:spacing w:after="0" w:before="0"/>
        <w:ind w:left="360" w:right="360"/>
      </w:pPr>
      <w:r>
        <w:rPr>
          <w:rFonts w:ascii="Courier New" w:cs="Courier New" w:eastAsia="Courier New" w:hAnsi="Courier New"/>
          <w:color w:val="D4D4D4"/>
          <w:sz w:val="18"/>
          <w:szCs w:val="18"/>
        </w:rPr>
        <w:t xml:space="preserve">// Step 4: Name the test describing the ACTUAL behaviour.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You are not judging whether the behaviour is correct.</w:t>
      </w:r>
    </w:p>
    <w:p>
      <w:pPr>
        <w:shd w:fill="1E1E1E" w:val="clear"/>
        <w:spacing w:after="0" w:before="0"/>
        <w:ind w:left="360" w:right="360"/>
      </w:pPr>
      <w:r>
        <w:rPr>
          <w:rFonts w:ascii="Courier New" w:cs="Courier New" w:eastAsia="Courier New" w:hAnsi="Courier New"/>
          <w:color w:val="D4D4D4"/>
          <w:sz w:val="18"/>
          <w:szCs w:val="18"/>
        </w:rPr>
        <w:t xml:space="preserve">// You are pinning it so you know if a change breaks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Characterising a legacy order total method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LEGACY CODE (no tests, unclear behaviour):</w:t>
      </w:r>
    </w:p>
    <w:p>
      <w:pPr>
        <w:shd w:fill="1E1E1E" w:val="clear"/>
        <w:spacing w:after="0" w:before="0"/>
        <w:ind w:left="360" w:right="360"/>
      </w:pPr>
      <w:r>
        <w:rPr>
          <w:rFonts w:ascii="Courier New" w:cs="Courier New" w:eastAsia="Courier New" w:hAnsi="Courier New"/>
          <w:color w:val="D4D4D4"/>
          <w:sz w:val="18"/>
          <w:szCs w:val="18"/>
        </w:rPr>
        <w:t xml:space="preserve">public double calculateTotal(String customerId,</w:t>
      </w:r>
    </w:p>
    <w:p>
      <w:pPr>
        <w:shd w:fill="1E1E1E" w:val="clear"/>
        <w:spacing w:after="0" w:before="0"/>
        <w:ind w:left="360" w:right="360"/>
      </w:pPr>
      <w:r>
        <w:rPr>
          <w:rFonts w:ascii="Courier New" w:cs="Courier New" w:eastAsia="Courier New" w:hAnsi="Courier New"/>
          <w:color w:val="D4D4D4"/>
          <w:sz w:val="18"/>
          <w:szCs w:val="18"/>
        </w:rPr>
        <w:t xml:space="preserve">        List&lt;Item&gt; items, String promoCode) {</w:t>
      </w:r>
    </w:p>
    <w:p>
      <w:pPr>
        <w:shd w:fill="1E1E1E" w:val="clear"/>
        <w:spacing w:after="0" w:before="0"/>
        <w:ind w:left="360" w:right="360"/>
      </w:pPr>
      <w:r>
        <w:rPr>
          <w:rFonts w:ascii="Courier New" w:cs="Courier New" w:eastAsia="Courier New" w:hAnsi="Courier New"/>
          <w:color w:val="D4D4D4"/>
          <w:sz w:val="18"/>
          <w:szCs w:val="18"/>
        </w:rPr>
        <w:t xml:space="preserve">    double total = 0;</w:t>
      </w:r>
    </w:p>
    <w:p>
      <w:pPr>
        <w:shd w:fill="1E1E1E" w:val="clear"/>
        <w:spacing w:after="0" w:before="0"/>
        <w:ind w:left="360" w:right="360"/>
      </w:pPr>
      <w:r>
        <w:rPr>
          <w:rFonts w:ascii="Courier New" w:cs="Courier New" w:eastAsia="Courier New" w:hAnsi="Courier New"/>
          <w:color w:val="D4D4D4"/>
          <w:sz w:val="18"/>
          <w:szCs w:val="18"/>
        </w:rPr>
        <w:t xml:space="preserve">    for (Item item : items) {</w:t>
      </w:r>
    </w:p>
    <w:p>
      <w:pPr>
        <w:shd w:fill="1E1E1E" w:val="clear"/>
        <w:spacing w:after="0" w:before="0"/>
        <w:ind w:left="360" w:right="360"/>
      </w:pPr>
      <w:r>
        <w:rPr>
          <w:rFonts w:ascii="Courier New" w:cs="Courier New" w:eastAsia="Courier New" w:hAnsi="Courier New"/>
          <w:color w:val="D4D4D4"/>
          <w:sz w:val="18"/>
          <w:szCs w:val="18"/>
        </w:rPr>
        <w:t xml:space="preserve">        total += item.price * item.qty;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(promoCode != null &amp;&amp; promoCode.equals("SAVE10")) {</w:t>
      </w:r>
    </w:p>
    <w:p>
      <w:pPr>
        <w:shd w:fill="1E1E1E" w:val="clear"/>
        <w:spacing w:after="0" w:before="0"/>
        <w:ind w:left="360" w:right="360"/>
      </w:pPr>
      <w:r>
        <w:rPr>
          <w:rFonts w:ascii="Courier New" w:cs="Courier New" w:eastAsia="Courier New" w:hAnsi="Courier New"/>
          <w:color w:val="D4D4D4"/>
          <w:sz w:val="18"/>
          <w:szCs w:val="18"/>
        </w:rPr>
        <w:t xml:space="preserve">        total = total - (total * 0.1);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(CustomerDB.isPremium(customerId)) {  // hidden DB dependency!</w:t>
      </w:r>
    </w:p>
    <w:p>
      <w:pPr>
        <w:shd w:fill="1E1E1E" w:val="clear"/>
        <w:spacing w:after="0" w:before="0"/>
        <w:ind w:left="360" w:right="360"/>
      </w:pPr>
      <w:r>
        <w:rPr>
          <w:rFonts w:ascii="Courier New" w:cs="Courier New" w:eastAsia="Courier New" w:hAnsi="Courier New"/>
          <w:color w:val="D4D4D4"/>
          <w:sz w:val="18"/>
          <w:szCs w:val="18"/>
        </w:rPr>
        <w:t xml:space="preserve">        total = total * 0.9;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total;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CHARACTERISATION TESTS (write these first):</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calculateTotal_withNoPromoAndNonPremium_returnsStraightItemTotal() {</w:t>
      </w:r>
    </w:p>
    <w:p>
      <w:pPr>
        <w:shd w:fill="1E1E1E" w:val="clear"/>
        <w:spacing w:after="0" w:before="0"/>
        <w:ind w:left="360" w:right="360"/>
      </w:pPr>
      <w:r>
        <w:rPr>
          <w:rFonts w:ascii="Courier New" w:cs="Courier New" w:eastAsia="Courier New" w:hAnsi="Courier New"/>
          <w:color w:val="D4D4D4"/>
          <w:sz w:val="18"/>
          <w:szCs w:val="18"/>
        </w:rPr>
        <w:t xml:space="preserve">    // Run it, observe 50.0, assert 50.0</w:t>
      </w:r>
    </w:p>
    <w:p>
      <w:pPr>
        <w:shd w:fill="1E1E1E" w:val="clear"/>
        <w:spacing w:after="0" w:before="0"/>
        <w:ind w:left="360" w:right="360"/>
      </w:pPr>
      <w:r>
        <w:rPr>
          <w:rFonts w:ascii="Courier New" w:cs="Courier New" w:eastAsia="Courier New" w:hAnsi="Courier New"/>
          <w:color w:val="D4D4D4"/>
          <w:sz w:val="18"/>
          <w:szCs w:val="18"/>
        </w:rPr>
        <w:t xml:space="preserve">    assertThat(legacy.calculateTotal("CUST-1",</w:t>
      </w:r>
    </w:p>
    <w:p>
      <w:pPr>
        <w:shd w:fill="1E1E1E" w:val="clear"/>
        <w:spacing w:after="0" w:before="0"/>
        <w:ind w:left="360" w:right="360"/>
      </w:pPr>
      <w:r>
        <w:rPr>
          <w:rFonts w:ascii="Courier New" w:cs="Courier New" w:eastAsia="Courier New" w:hAnsi="Courier New"/>
          <w:color w:val="D4D4D4"/>
          <w:sz w:val="18"/>
          <w:szCs w:val="18"/>
        </w:rPr>
        <w:t xml:space="preserve">        List.of(new Item(10.0, 5)), null))</w:t>
      </w:r>
    </w:p>
    <w:p>
      <w:pPr>
        <w:shd w:fill="1E1E1E" w:val="clear"/>
        <w:spacing w:after="0" w:before="0"/>
        <w:ind w:left="360" w:right="360"/>
      </w:pPr>
      <w:r>
        <w:rPr>
          <w:rFonts w:ascii="Courier New" w:cs="Courier New" w:eastAsia="Courier New" w:hAnsi="Courier New"/>
          <w:color w:val="D4D4D4"/>
          <w:sz w:val="18"/>
          <w:szCs w:val="18"/>
        </w:rPr>
        <w:t xml:space="preserve">        .isEqualTo(50.0);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calculateTotal_withSAVE10Promo_applies10PercentDiscount() {</w:t>
      </w:r>
    </w:p>
    <w:p>
      <w:pPr>
        <w:shd w:fill="1E1E1E" w:val="clear"/>
        <w:spacing w:after="0" w:before="0"/>
        <w:ind w:left="360" w:right="360"/>
      </w:pPr>
      <w:r>
        <w:rPr>
          <w:rFonts w:ascii="Courier New" w:cs="Courier New" w:eastAsia="Courier New" w:hAnsi="Courier New"/>
          <w:color w:val="D4D4D4"/>
          <w:sz w:val="18"/>
          <w:szCs w:val="18"/>
        </w:rPr>
        <w:t xml:space="preserve">    assertThat(legacy.calculateTotal("CUST-1",</w:t>
      </w:r>
    </w:p>
    <w:p>
      <w:pPr>
        <w:shd w:fill="1E1E1E" w:val="clear"/>
        <w:spacing w:after="0" w:before="0"/>
        <w:ind w:left="360" w:right="360"/>
      </w:pPr>
      <w:r>
        <w:rPr>
          <w:rFonts w:ascii="Courier New" w:cs="Courier New" w:eastAsia="Courier New" w:hAnsi="Courier New"/>
          <w:color w:val="D4D4D4"/>
          <w:sz w:val="18"/>
          <w:szCs w:val="18"/>
        </w:rPr>
        <w:t xml:space="preserve">        List.of(new Item(100.0, 1)), "SAVE10"))</w:t>
      </w:r>
    </w:p>
    <w:p>
      <w:pPr>
        <w:shd w:fill="1E1E1E" w:val="clear"/>
        <w:spacing w:after="0" w:before="0"/>
        <w:ind w:left="360" w:right="360"/>
      </w:pPr>
      <w:r>
        <w:rPr>
          <w:rFonts w:ascii="Courier New" w:cs="Courier New" w:eastAsia="Courier New" w:hAnsi="Courier New"/>
          <w:color w:val="D4D4D4"/>
          <w:sz w:val="18"/>
          <w:szCs w:val="18"/>
        </w:rPr>
        <w:t xml:space="preserve">        .isEqualTo(90.0);  // observed: 90.0, assert 90.0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When a characterisation test reveals a bug ────────────────────────</w:t>
      </w:r>
    </w:p>
    <w:p>
      <w:pPr>
        <w:shd w:fill="1E1E1E" w:val="clear"/>
        <w:spacing w:after="0" w:before="0"/>
        <w:ind w:left="360" w:right="360"/>
      </w:pPr>
      <w:r>
        <w:rPr>
          <w:rFonts w:ascii="Courier New" w:cs="Courier New" w:eastAsia="Courier New" w:hAnsi="Courier New"/>
          <w:color w:val="D4D4D4"/>
          <w:sz w:val="18"/>
          <w:szCs w:val="18"/>
        </w:rPr>
        <w:t xml:space="preserve">// You observe: calculateTotal with promo + premium applies BOTH discounts.</w:t>
      </w:r>
    </w:p>
    <w:p>
      <w:pPr>
        <w:shd w:fill="1E1E1E" w:val="clear"/>
        <w:spacing w:after="0" w:before="0"/>
        <w:ind w:left="360" w:right="360"/>
      </w:pPr>
      <w:r>
        <w:rPr>
          <w:rFonts w:ascii="Courier New" w:cs="Courier New" w:eastAsia="Courier New" w:hAnsi="Courier New"/>
          <w:color w:val="D4D4D4"/>
          <w:sz w:val="18"/>
          <w:szCs w:val="18"/>
        </w:rPr>
        <w:t xml:space="preserve">// You ask the business: is this intended?</w:t>
      </w:r>
    </w:p>
    <w:p>
      <w:pPr>
        <w:shd w:fill="1E1E1E" w:val="clear"/>
        <w:spacing w:after="0" w:before="0"/>
        <w:ind w:left="360" w:right="360"/>
      </w:pPr>
      <w:r>
        <w:rPr>
          <w:rFonts w:ascii="Courier New" w:cs="Courier New" w:eastAsia="Courier New" w:hAnsi="Courier New"/>
          <w:color w:val="D4D4D4"/>
          <w:sz w:val="18"/>
          <w:szCs w:val="18"/>
        </w:rPr>
        <w:t xml:space="preserve">// If NO: this is a bug -- document it in the test name: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calculateTotal_withPromoAndPremium_stacksBothDiscounts_knownBug() {</w:t>
      </w:r>
    </w:p>
    <w:p>
      <w:pPr>
        <w:shd w:fill="1E1E1E" w:val="clear"/>
        <w:spacing w:after="0" w:before="0"/>
        <w:ind w:left="360" w:right="360"/>
      </w:pPr>
      <w:r>
        <w:rPr>
          <w:rFonts w:ascii="Courier New" w:cs="Courier New" w:eastAsia="Courier New" w:hAnsi="Courier New"/>
          <w:color w:val="D4D4D4"/>
          <w:sz w:val="18"/>
          <w:szCs w:val="18"/>
        </w:rPr>
        <w:t xml:space="preserve">    // BUG: discounts stack -- expected 81.0, actual 81.0</w:t>
      </w:r>
    </w:p>
    <w:p>
      <w:pPr>
        <w:shd w:fill="1E1E1E" w:val="clear"/>
        <w:spacing w:after="0" w:before="0"/>
        <w:ind w:left="360" w:right="360"/>
      </w:pPr>
      <w:r>
        <w:rPr>
          <w:rFonts w:ascii="Courier New" w:cs="Courier New" w:eastAsia="Courier New" w:hAnsi="Courier New"/>
          <w:color w:val="D4D4D4"/>
          <w:sz w:val="18"/>
          <w:szCs w:val="18"/>
        </w:rPr>
        <w:t xml:space="preserve">    // Pin it anyway so we know if we accidentally change it</w:t>
      </w:r>
    </w:p>
    <w:p>
      <w:pPr>
        <w:shd w:fill="1E1E1E" w:val="clear"/>
        <w:spacing w:after="0" w:before="0"/>
        <w:ind w:left="360" w:right="360"/>
      </w:pPr>
      <w:r>
        <w:rPr>
          <w:rFonts w:ascii="Courier New" w:cs="Courier New" w:eastAsia="Courier New" w:hAnsi="Courier New"/>
          <w:color w:val="D4D4D4"/>
          <w:sz w:val="18"/>
          <w:szCs w:val="18"/>
        </w:rPr>
        <w:t xml:space="preserve">    assertThat(legacy.calculateTotal("PREM-1",</w:t>
      </w:r>
    </w:p>
    <w:p>
      <w:pPr>
        <w:shd w:fill="1E1E1E" w:val="clear"/>
        <w:spacing w:after="0" w:before="0"/>
        <w:ind w:left="360" w:right="360"/>
      </w:pPr>
      <w:r>
        <w:rPr>
          <w:rFonts w:ascii="Courier New" w:cs="Courier New" w:eastAsia="Courier New" w:hAnsi="Courier New"/>
          <w:color w:val="D4D4D4"/>
          <w:sz w:val="18"/>
          <w:szCs w:val="18"/>
        </w:rPr>
        <w:t xml:space="preserve">        List.of(new Item(100.0, 1)), "SAVE10"))</w:t>
      </w:r>
    </w:p>
    <w:p>
      <w:pPr>
        <w:shd w:fill="1E1E1E" w:val="clear"/>
        <w:spacing w:after="0" w:before="0"/>
        <w:ind w:left="360" w:right="360"/>
      </w:pPr>
      <w:r>
        <w:rPr>
          <w:rFonts w:ascii="Courier New" w:cs="Courier New" w:eastAsia="Courier New" w:hAnsi="Courier New"/>
          <w:color w:val="D4D4D4"/>
          <w:sz w:val="18"/>
          <w:szCs w:val="18"/>
        </w:rPr>
        <w:t xml:space="preserve">        .isEqualTo(81.0);  // 100 -&gt; 90 (promo) -&gt; 81 (premium)</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8FFA8" w:sz="1"/>
              <w:left w:val="single" w:color="A8FFA8" w:sz="1"/>
              <w:bottom w:val="single" w:color="A8FFA8" w:sz="1"/>
              <w:right w:val="single" w:color="A8FFA8" w:sz="1"/>
            </w:tcBorders>
            <w:shd w:fill="001400" w:val="clear"/>
            <w:tcMar>
              <w:top w:type="dxa" w:w="120"/>
              <w:left w:type="dxa" w:w="240"/>
              <w:bottom w:type="dxa" w:w="120"/>
              <w:right w:type="dxa" w:w="240"/>
            </w:tcMar>
          </w:tcPr>
          <w:p>
            <w:pPr>
              <w:spacing w:after="20" w:before="0"/>
            </w:pPr>
            <w:r>
              <w:rPr>
                <w:rFonts w:ascii="Arial" w:cs="Arial" w:eastAsia="Arial" w:hAnsi="Arial"/>
                <w:b/>
                <w:bCs/>
                <w:color w:val="A8FFA8"/>
                <w:sz w:val="30"/>
                <w:szCs w:val="30"/>
              </w:rPr>
              <w:t xml:space="preserve">Seams</w:t>
            </w:r>
          </w:p>
          <w:p>
            <w:pPr>
              <w:spacing w:after="0" w:before="0"/>
            </w:pPr>
            <w:r>
              <w:rPr>
                <w:rFonts w:ascii="Courier New" w:cs="Courier New" w:eastAsia="Courier New" w:hAnsi="Courier New"/>
                <w:i/>
                <w:iCs/>
                <w:color w:val="999999"/>
                <w:sz w:val="20"/>
                <w:szCs w:val="20"/>
              </w:rPr>
              <w:t xml:space="preserve">"A seam is a place where you can alter behaviour in your program without editing in that place." -- Feathers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Types of Seams</w:t>
      </w:r>
    </w:p>
    <w:p>
      <w:pPr>
        <w:spacing w:after="100" w:before="60"/>
      </w:pPr>
      <w:r>
        <w:rPr>
          <w:rFonts w:ascii="Arial" w:cs="Arial" w:eastAsia="Arial" w:hAnsi="Arial"/>
          <w:sz w:val="22"/>
          <w:szCs w:val="22"/>
        </w:rPr>
        <w:t xml:space="preserve">A seam is a point of variation in code -- a place where the behaviour can be changed without touching the code at the seam itself. Feathers identifies three types: Object Seams (achieved via dependency injection or overriding), Preprocessing Seams (compile-time, less relevant in Java), and Link Seams (achieved via interface/classpath substitution). In Java and Spring, object seams are the primary tool.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Seam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Exploit It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Java Mechanism</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a method in a test subclass; inject a dependency via constructor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Constructor injection; method overriding; interface extraction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Inject mock PaymentGateway instead of real StripeGateway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 Seam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the implementation on the classpath without editing the calling code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Interface + different implementation at test time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Swap in InMemoryRepository for JpaRepository during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Preprocessing Seam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behaviour at compile time via conditional compilation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@Profile; compile-time config; annotation processing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@Profile('test') loads H2 config; @Profile('prod') loads Postgres</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Finding a seam in legacy code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LEGACY CODE: hard dependency on EmailService (no seam)</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processOrder(Order order) {</w:t>
      </w:r>
    </w:p>
    <w:p>
      <w:pPr>
        <w:shd w:fill="1E1E1E" w:val="clear"/>
        <w:spacing w:after="0" w:before="0"/>
        <w:ind w:left="360" w:right="360"/>
      </w:pPr>
      <w:r>
        <w:rPr>
          <w:rFonts w:ascii="Courier New" w:cs="Courier New" w:eastAsia="Courier New" w:hAnsi="Courier New"/>
          <w:color w:val="D4D4D4"/>
          <w:sz w:val="18"/>
          <w:szCs w:val="18"/>
        </w:rPr>
        <w:t xml:space="preserve">        // ... calculate ...</w:t>
      </w:r>
    </w:p>
    <w:p>
      <w:pPr>
        <w:shd w:fill="1E1E1E" w:val="clear"/>
        <w:spacing w:after="0" w:before="0"/>
        <w:ind w:left="360" w:right="360"/>
      </w:pPr>
      <w:r>
        <w:rPr>
          <w:rFonts w:ascii="Courier New" w:cs="Courier New" w:eastAsia="Courier New" w:hAnsi="Courier New"/>
          <w:color w:val="D4D4D4"/>
          <w:sz w:val="18"/>
          <w:szCs w:val="18"/>
        </w:rPr>
        <w:t xml:space="preserve">        new EmailService().sendConfirmation(order); // no seam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Problem: every test sends a real email.</w:t>
      </w:r>
    </w:p>
    <w:p>
      <w:pPr>
        <w:shd w:fill="1E1E1E" w:val="clear"/>
        <w:spacing w:after="0" w:before="0"/>
        <w:ind w:left="360" w:right="360"/>
      </w:pPr>
      <w:r>
        <w:rPr>
          <w:rFonts w:ascii="Courier New" w:cs="Courier New" w:eastAsia="Courier New" w:hAnsi="Courier New"/>
          <w:color w:val="D4D4D4"/>
          <w:sz w:val="18"/>
          <w:szCs w:val="18"/>
        </w:rPr>
        <w:t xml:space="preserve">// There is no seam -- no place to change the email behaviour</w:t>
      </w:r>
    </w:p>
    <w:p>
      <w:pPr>
        <w:shd w:fill="1E1E1E" w:val="clear"/>
        <w:spacing w:after="0" w:before="0"/>
        <w:ind w:left="360" w:right="360"/>
      </w:pPr>
      <w:r>
        <w:rPr>
          <w:rFonts w:ascii="Courier New" w:cs="Courier New" w:eastAsia="Courier New" w:hAnsi="Courier New"/>
          <w:color w:val="D4D4D4"/>
          <w:sz w:val="18"/>
          <w:szCs w:val="18"/>
        </w:rPr>
        <w:t xml:space="preserve">// without editing the processOrder() method itself.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Creating an object seam: extract and inject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Extract field, initialise in constructor</w:t>
      </w:r>
    </w:p>
    <w:p>
      <w:pPr>
        <w:shd w:fill="1E1E1E" w:val="clear"/>
        <w:spacing w:after="0" w:before="0"/>
        <w:ind w:left="360" w:right="360"/>
      </w:pPr>
      <w:r>
        <w:rPr>
          <w:rFonts w:ascii="Courier New" w:cs="Courier New" w:eastAsia="Courier New" w:hAnsi="Courier New"/>
          <w:color w:val="D4D4D4"/>
          <w:sz w:val="18"/>
          <w:szCs w:val="18"/>
        </w:rPr>
        <w:t xml:space="preserve">public class OrderService {</w:t>
      </w:r>
    </w:p>
    <w:p>
      <w:pPr>
        <w:shd w:fill="1E1E1E" w:val="clear"/>
        <w:spacing w:after="0" w:before="0"/>
        <w:ind w:left="360" w:right="360"/>
      </w:pPr>
      <w:r>
        <w:rPr>
          <w:rFonts w:ascii="Courier New" w:cs="Courier New" w:eastAsia="Courier New" w:hAnsi="Courier New"/>
          <w:color w:val="D4D4D4"/>
          <w:sz w:val="18"/>
          <w:szCs w:val="18"/>
        </w:rPr>
        <w:t xml:space="preserve">    private final EmailService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SEAM: subclass or inject a different implementation here</w:t>
      </w:r>
    </w:p>
    <w:p>
      <w:pPr>
        <w:shd w:fill="1E1E1E" w:val="clear"/>
        <w:spacing w:after="0" w:before="0"/>
        <w:ind w:left="360" w:right="360"/>
      </w:pPr>
      <w:r>
        <w:rPr>
          <w:rFonts w:ascii="Courier New" w:cs="Courier New" w:eastAsia="Courier New" w:hAnsi="Courier New"/>
          <w:color w:val="D4D4D4"/>
          <w:sz w:val="18"/>
          <w:szCs w:val="18"/>
        </w:rPr>
        <w:t xml:space="preserve">    public OrderService(EmailService emailService) {</w:t>
      </w:r>
    </w:p>
    <w:p>
      <w:pPr>
        <w:shd w:fill="1E1E1E" w:val="clear"/>
        <w:spacing w:after="0" w:before="0"/>
        <w:ind w:left="360" w:right="360"/>
      </w:pPr>
      <w:r>
        <w:rPr>
          <w:rFonts w:ascii="Courier New" w:cs="Courier New" w:eastAsia="Courier New" w:hAnsi="Courier New"/>
          <w:color w:val="D4D4D4"/>
          <w:sz w:val="18"/>
          <w:szCs w:val="18"/>
        </w:rPr>
        <w:t xml:space="preserve">        this.emailService = emailService;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processOrder(Order order) {</w:t>
      </w:r>
    </w:p>
    <w:p>
      <w:pPr>
        <w:shd w:fill="1E1E1E" w:val="clear"/>
        <w:spacing w:after="0" w:before="0"/>
        <w:ind w:left="360" w:right="360"/>
      </w:pPr>
      <w:r>
        <w:rPr>
          <w:rFonts w:ascii="Courier New" w:cs="Courier New" w:eastAsia="Courier New" w:hAnsi="Courier New"/>
          <w:color w:val="D4D4D4"/>
          <w:sz w:val="18"/>
          <w:szCs w:val="18"/>
        </w:rPr>
        <w:t xml:space="preserve">        // ... calculate ...</w:t>
      </w:r>
    </w:p>
    <w:p>
      <w:pPr>
        <w:shd w:fill="1E1E1E" w:val="clear"/>
        <w:spacing w:after="0" w:before="0"/>
        <w:ind w:left="360" w:right="360"/>
      </w:pPr>
      <w:r>
        <w:rPr>
          <w:rFonts w:ascii="Courier New" w:cs="Courier New" w:eastAsia="Courier New" w:hAnsi="Courier New"/>
          <w:color w:val="D4D4D4"/>
          <w:sz w:val="18"/>
          <w:szCs w:val="18"/>
        </w:rPr>
        <w:t xml:space="preserve">        emailService.sendConfirmation(order);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Now in tests: inject a NoOpEmailService or a mock.</w:t>
      </w:r>
    </w:p>
    <w:p>
      <w:pPr>
        <w:shd w:fill="1E1E1E" w:val="clear"/>
        <w:spacing w:after="0" w:before="0"/>
        <w:ind w:left="360" w:right="360"/>
      </w:pPr>
      <w:r>
        <w:rPr>
          <w:rFonts w:ascii="Courier New" w:cs="Courier New" w:eastAsia="Courier New" w:hAnsi="Courier New"/>
          <w:color w:val="D4D4D4"/>
          <w:sz w:val="18"/>
          <w:szCs w:val="18"/>
        </w:rPr>
        <w:t xml:space="preserve">// The seam is the constructor parameter.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Creating an object seam: override a method in a test subclass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you cannot change the constructor (too risky right now):</w:t>
      </w:r>
    </w:p>
    <w:p>
      <w:pPr>
        <w:shd w:fill="1E1E1E" w:val="clear"/>
        <w:spacing w:after="0" w:before="0"/>
        <w:ind w:left="360" w:right="360"/>
      </w:pPr>
      <w:r>
        <w:rPr>
          <w:rFonts w:ascii="Courier New" w:cs="Courier New" w:eastAsia="Courier New" w:hAnsi="Courier New"/>
          <w:color w:val="D4D4D4"/>
          <w:sz w:val="18"/>
          <w:szCs w:val="18"/>
        </w:rPr>
        <w:t xml:space="preserve">public class LegacyOrderService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processOrder(Order order) {</w:t>
      </w:r>
    </w:p>
    <w:p>
      <w:pPr>
        <w:shd w:fill="1E1E1E" w:val="clear"/>
        <w:spacing w:after="0" w:before="0"/>
        <w:ind w:left="360" w:right="360"/>
      </w:pPr>
      <w:r>
        <w:rPr>
          <w:rFonts w:ascii="Courier New" w:cs="Courier New" w:eastAsia="Courier New" w:hAnsi="Courier New"/>
          <w:color w:val="D4D4D4"/>
          <w:sz w:val="18"/>
          <w:szCs w:val="18"/>
        </w:rPr>
        <w:t xml:space="preserve">        sendConfirmation(order);  // calls a method instead of new()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SEAM: override in test subclass</w:t>
      </w:r>
    </w:p>
    <w:p>
      <w:pPr>
        <w:shd w:fill="1E1E1E" w:val="clear"/>
        <w:spacing w:after="0" w:before="0"/>
        <w:ind w:left="360" w:right="360"/>
      </w:pPr>
      <w:r>
        <w:rPr>
          <w:rFonts w:ascii="Courier New" w:cs="Courier New" w:eastAsia="Courier New" w:hAnsi="Courier New"/>
          <w:color w:val="D4D4D4"/>
          <w:sz w:val="18"/>
          <w:szCs w:val="18"/>
        </w:rPr>
        <w:t xml:space="preserve">    protected void sendConfirmation(Order order) {</w:t>
      </w:r>
    </w:p>
    <w:p>
      <w:pPr>
        <w:shd w:fill="1E1E1E" w:val="clear"/>
        <w:spacing w:after="0" w:before="0"/>
        <w:ind w:left="360" w:right="360"/>
      </w:pPr>
      <w:r>
        <w:rPr>
          <w:rFonts w:ascii="Courier New" w:cs="Courier New" w:eastAsia="Courier New" w:hAnsi="Courier New"/>
          <w:color w:val="D4D4D4"/>
          <w:sz w:val="18"/>
          <w:szCs w:val="18"/>
        </w:rPr>
        <w:t xml:space="preserve">        new EmailService().sendConfirmation(order);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test:</w:t>
      </w:r>
    </w:p>
    <w:p>
      <w:pPr>
        <w:shd w:fill="1E1E1E" w:val="clear"/>
        <w:spacing w:after="0" w:before="0"/>
        <w:ind w:left="360" w:right="360"/>
      </w:pPr>
      <w:r>
        <w:rPr>
          <w:rFonts w:ascii="Courier New" w:cs="Courier New" w:eastAsia="Courier New" w:hAnsi="Courier New"/>
          <w:color w:val="D4D4D4"/>
          <w:sz w:val="18"/>
          <w:szCs w:val="18"/>
        </w:rPr>
        <w:t xml:space="preserve">class TestableOrderService extends LegacyOrderService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sendConfirmation(Order order) {</w:t>
      </w:r>
    </w:p>
    <w:p>
      <w:pPr>
        <w:shd w:fill="1E1E1E" w:val="clear"/>
        <w:spacing w:after="0" w:before="0"/>
        <w:ind w:left="360" w:right="360"/>
      </w:pPr>
      <w:r>
        <w:rPr>
          <w:rFonts w:ascii="Courier New" w:cs="Courier New" w:eastAsia="Courier New" w:hAnsi="Courier New"/>
          <w:color w:val="D4D4D4"/>
          <w:sz w:val="18"/>
          <w:szCs w:val="18"/>
        </w:rPr>
        <w:t xml:space="preserve">        // No-op: suppress the email in tests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D080" w:sz="1"/>
              <w:left w:val="single" w:color="FFD080" w:sz="1"/>
              <w:bottom w:val="single" w:color="FFD080" w:sz="1"/>
              <w:right w:val="single" w:color="FFD080" w:sz="1"/>
            </w:tcBorders>
            <w:shd w:fill="1A0D00" w:val="clear"/>
            <w:tcMar>
              <w:top w:type="dxa" w:w="120"/>
              <w:left w:type="dxa" w:w="240"/>
              <w:bottom w:type="dxa" w:w="120"/>
              <w:right w:type="dxa" w:w="240"/>
            </w:tcMar>
          </w:tcPr>
          <w:p>
            <w:pPr>
              <w:spacing w:after="20" w:before="0"/>
            </w:pPr>
            <w:r>
              <w:rPr>
                <w:rFonts w:ascii="Arial" w:cs="Arial" w:eastAsia="Arial" w:hAnsi="Arial"/>
                <w:b/>
                <w:bCs/>
                <w:color w:val="FFD080"/>
                <w:sz w:val="30"/>
                <w:szCs w:val="30"/>
              </w:rPr>
              <w:t xml:space="preserve">Sprout Method / Sprout Class</w:t>
            </w:r>
          </w:p>
          <w:p>
            <w:pPr>
              <w:spacing w:after="0" w:before="0"/>
            </w:pPr>
            <w:r>
              <w:rPr>
                <w:rFonts w:ascii="Courier New" w:cs="Courier New" w:eastAsia="Courier New" w:hAnsi="Courier New"/>
                <w:i/>
                <w:iCs/>
                <w:color w:val="999999"/>
                <w:sz w:val="20"/>
                <w:szCs w:val="20"/>
              </w:rPr>
              <w:t xml:space="preserve">Add new functionality in a new, well-tested method or class rather than modifying the existing untested code.</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When You Need New Behaviour in Legacy Code</w:t>
      </w:r>
    </w:p>
    <w:p>
      <w:pPr>
        <w:spacing w:after="100" w:before="60"/>
      </w:pPr>
      <w:r>
        <w:rPr>
          <w:rFonts w:ascii="Arial" w:cs="Arial" w:eastAsia="Arial" w:hAnsi="Arial"/>
          <w:sz w:val="22"/>
          <w:szCs w:val="22"/>
        </w:rPr>
        <w:t xml:space="preserve">The safest way to add new functionality to legacy code is to NOT touch the existing code at all. Write the new behaviour in a brand new, fully tested method (Sprout Method) or class (Sprout Class), then call it from the legacy code. The legacy code is barely changed -- just a single call is added. The new code is clean and fully tested.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DANGEROUS: editing the legacy method</w:t>
            </w:r>
          </w:p>
          <w:p>
            <w:pPr>
              <w:spacing w:after="0" w:before="0"/>
            </w:pPr>
            <w:r>
              <w:rPr>
                <w:rFonts w:ascii="Courier New" w:cs="Courier New" w:eastAsia="Courier New" w:hAnsi="Courier New"/>
                <w:color w:val="D4D4D4"/>
                <w:sz w:val="18"/>
                <w:szCs w:val="18"/>
              </w:rPr>
              <w:t xml:space="preserve">public void generateReport(</w:t>
            </w:r>
          </w:p>
          <w:p>
            <w:pPr>
              <w:spacing w:after="0" w:before="0"/>
            </w:pPr>
            <w:r>
              <w:rPr>
                <w:rFonts w:ascii="Courier New" w:cs="Courier New" w:eastAsia="Courier New" w:hAnsi="Courier New"/>
                <w:color w:val="D4D4D4"/>
                <w:sz w:val="18"/>
                <w:szCs w:val="18"/>
              </w:rPr>
              <w:t xml:space="preserve">        List&lt;Order&gt; orders) {</w:t>
            </w:r>
          </w:p>
          <w:p>
            <w:pPr>
              <w:spacing w:after="0" w:before="0"/>
            </w:pPr>
            <w:r>
              <w:rPr>
                <w:rFonts w:ascii="Courier New" w:cs="Courier New" w:eastAsia="Courier New" w:hAnsi="Courier New"/>
                <w:color w:val="D4D4D4"/>
                <w:sz w:val="18"/>
                <w:szCs w:val="18"/>
              </w:rPr>
              <w:t xml:space="preserve">    // 200 lines of legacy spaghetti...</w:t>
            </w:r>
          </w:p>
          <w:p>
            <w:pPr>
              <w:spacing w:after="0" w:before="0"/>
            </w:pPr>
            <w:r>
              <w:rPr>
                <w:rFonts w:ascii="Courier New" w:cs="Courier New" w:eastAsia="Courier New" w:hAnsi="Courier New"/>
                <w:color w:val="D4D4D4"/>
                <w:sz w:val="18"/>
                <w:szCs w:val="18"/>
              </w:rPr>
              <w:t xml:space="preserve">    // ... existing logic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Editing this line to add logging</w:t>
            </w:r>
          </w:p>
          <w:p>
            <w:pPr>
              <w:spacing w:after="0" w:before="0"/>
            </w:pPr>
            <w:r>
              <w:rPr>
                <w:rFonts w:ascii="Courier New" w:cs="Courier New" w:eastAsia="Courier New" w:hAnsi="Courier New"/>
                <w:color w:val="D4D4D4"/>
                <w:sz w:val="18"/>
                <w:szCs w:val="18"/>
              </w:rPr>
              <w:t xml:space="preserve">    // risks breaking the 200 lines above</w:t>
            </w:r>
          </w:p>
          <w:p>
            <w:pPr>
              <w:spacing w:after="0" w:before="0"/>
            </w:pPr>
            <w:r>
              <w:rPr>
                <w:rFonts w:ascii="Courier New" w:cs="Courier New" w:eastAsia="Courier New" w:hAnsi="Courier New"/>
                <w:color w:val="D4D4D4"/>
                <w:sz w:val="18"/>
                <w:szCs w:val="18"/>
              </w:rPr>
              <w:t xml:space="preserve">    for (Order order : orders) {</w:t>
            </w:r>
          </w:p>
          <w:p>
            <w:pPr>
              <w:spacing w:after="0" w:before="0"/>
            </w:pPr>
            <w:r>
              <w:rPr>
                <w:rFonts w:ascii="Courier New" w:cs="Courier New" w:eastAsia="Courier New" w:hAnsi="Courier New"/>
                <w:color w:val="D4D4D4"/>
                <w:sz w:val="18"/>
                <w:szCs w:val="18"/>
              </w:rPr>
              <w:t xml:space="preserve">        if (order.getTotal() &gt; 1000) {</w:t>
            </w:r>
          </w:p>
          <w:p>
            <w:pPr>
              <w:spacing w:after="0" w:before="0"/>
            </w:pPr>
            <w:r>
              <w:rPr>
                <w:rFonts w:ascii="Courier New" w:cs="Courier New" w:eastAsia="Courier New" w:hAnsi="Courier New"/>
                <w:color w:val="D4D4D4"/>
                <w:sz w:val="18"/>
                <w:szCs w:val="18"/>
              </w:rPr>
              <w:t xml:space="preserve">            // Adding new audit logic here</w:t>
            </w:r>
          </w:p>
          <w:p>
            <w:pPr>
              <w:spacing w:after="0" w:before="0"/>
            </w:pPr>
            <w:r>
              <w:rPr>
                <w:rFonts w:ascii="Courier New" w:cs="Courier New" w:eastAsia="Courier New" w:hAnsi="Courier New"/>
                <w:color w:val="D4D4D4"/>
                <w:sz w:val="18"/>
                <w:szCs w:val="18"/>
              </w:rPr>
              <w:t xml:space="preserve">            auditLog.record(order);  // risky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 more existing logic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Problem: any mistake in the added logic</w:t>
            </w:r>
          </w:p>
          <w:p>
            <w:pPr>
              <w:spacing w:after="0" w:before="0"/>
            </w:pPr>
            <w:r>
              <w:rPr>
                <w:rFonts w:ascii="Courier New" w:cs="Courier New" w:eastAsia="Courier New" w:hAnsi="Courier New"/>
                <w:color w:val="D4D4D4"/>
                <w:sz w:val="18"/>
                <w:szCs w:val="18"/>
              </w:rPr>
              <w:t xml:space="preserve">// could silently corrupt the existing</w:t>
            </w:r>
          </w:p>
          <w:p>
            <w:pPr>
              <w:spacing w:after="0" w:before="0"/>
            </w:pPr>
            <w:r>
              <w:rPr>
                <w:rFonts w:ascii="Courier New" w:cs="Courier New" w:eastAsia="Courier New" w:hAnsi="Courier New"/>
                <w:color w:val="D4D4D4"/>
                <w:sz w:val="18"/>
                <w:szCs w:val="18"/>
              </w:rPr>
              <w:t xml:space="preserve">// report generation behaviour.</w:t>
            </w:r>
          </w:p>
          <w:p>
            <w:pPr>
              <w:spacing w:after="0" w:before="0"/>
            </w:pPr>
            <w:r>
              <w:rPr>
                <w:rFonts w:ascii="Courier New" w:cs="Courier New" w:eastAsia="Courier New" w:hAnsi="Courier New"/>
                <w:color w:val="D4D4D4"/>
                <w:sz w:val="18"/>
                <w:szCs w:val="18"/>
              </w:rPr>
              <w:t xml:space="preserve">// No tests to catch regression.</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SAFE: Sprout Method</w:t>
            </w:r>
          </w:p>
          <w:p>
            <w:pPr>
              <w:spacing w:after="0" w:before="0"/>
            </w:pPr>
            <w:r>
              <w:rPr>
                <w:rFonts w:ascii="Courier New" w:cs="Courier New" w:eastAsia="Courier New" w:hAnsi="Courier New"/>
                <w:color w:val="D4D4D4"/>
                <w:sz w:val="18"/>
                <w:szCs w:val="18"/>
              </w:rPr>
              <w:t xml:space="preserve">public void generateReport(</w:t>
            </w:r>
          </w:p>
          <w:p>
            <w:pPr>
              <w:spacing w:after="0" w:before="0"/>
            </w:pPr>
            <w:r>
              <w:rPr>
                <w:rFonts w:ascii="Courier New" w:cs="Courier New" w:eastAsia="Courier New" w:hAnsi="Courier New"/>
                <w:color w:val="D4D4D4"/>
                <w:sz w:val="18"/>
                <w:szCs w:val="18"/>
              </w:rPr>
              <w:t xml:space="preserve">        List&lt;Order&gt; orders) {</w:t>
            </w:r>
          </w:p>
          <w:p>
            <w:pPr>
              <w:spacing w:after="0" w:before="0"/>
            </w:pPr>
            <w:r>
              <w:rPr>
                <w:rFonts w:ascii="Courier New" w:cs="Courier New" w:eastAsia="Courier New" w:hAnsi="Courier New"/>
                <w:color w:val="D4D4D4"/>
                <w:sz w:val="18"/>
                <w:szCs w:val="18"/>
              </w:rPr>
              <w:t xml:space="preserve">    // 200 lines of legacy spaghetti...</w:t>
            </w:r>
          </w:p>
          <w:p>
            <w:pPr>
              <w:spacing w:after="0" w:before="0"/>
            </w:pPr>
            <w:r>
              <w:rPr>
                <w:rFonts w:ascii="Courier New" w:cs="Courier New" w:eastAsia="Courier New" w:hAnsi="Courier New"/>
                <w:color w:val="D4D4D4"/>
                <w:sz w:val="18"/>
                <w:szCs w:val="18"/>
              </w:rPr>
              <w:t xml:space="preserve">    // ... existing logic unchanged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Only change: ONE call to sprout method</w:t>
            </w:r>
          </w:p>
          <w:p>
            <w:pPr>
              <w:spacing w:after="0" w:before="0"/>
            </w:pPr>
            <w:r>
              <w:rPr>
                <w:rFonts w:ascii="Courier New" w:cs="Courier New" w:eastAsia="Courier New" w:hAnsi="Courier New"/>
                <w:color w:val="D4D4D4"/>
                <w:sz w:val="18"/>
                <w:szCs w:val="18"/>
              </w:rPr>
              <w:t xml:space="preserve">    auditHighValueOrders(orders);  // sprout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 ... rest of existing logic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NEW, TESTED sprout method:</w:t>
            </w:r>
          </w:p>
          <w:p>
            <w:pPr>
              <w:spacing w:after="0" w:before="0"/>
            </w:pPr>
            <w:r>
              <w:rPr>
                <w:rFonts w:ascii="Courier New" w:cs="Courier New" w:eastAsia="Courier New" w:hAnsi="Courier New"/>
                <w:color w:val="D4D4D4"/>
                <w:sz w:val="18"/>
                <w:szCs w:val="18"/>
              </w:rPr>
              <w:t xml:space="preserve">// (written TDD -- fully tested in isolation)</w:t>
            </w:r>
          </w:p>
          <w:p>
            <w:pPr>
              <w:spacing w:after="0" w:before="0"/>
            </w:pPr>
            <w:r>
              <w:rPr>
                <w:rFonts w:ascii="Courier New" w:cs="Courier New" w:eastAsia="Courier New" w:hAnsi="Courier New"/>
                <w:color w:val="D4D4D4"/>
                <w:sz w:val="18"/>
                <w:szCs w:val="18"/>
              </w:rPr>
              <w:t xml:space="preserve">List&lt;Order&gt; auditHighValueOrders(</w:t>
            </w:r>
          </w:p>
          <w:p>
            <w:pPr>
              <w:spacing w:after="0" w:before="0"/>
            </w:pPr>
            <w:r>
              <w:rPr>
                <w:rFonts w:ascii="Courier New" w:cs="Courier New" w:eastAsia="Courier New" w:hAnsi="Courier New"/>
                <w:color w:val="D4D4D4"/>
                <w:sz w:val="18"/>
                <w:szCs w:val="18"/>
              </w:rPr>
              <w:t xml:space="preserve">        List&lt;Order&gt; orders) {</w:t>
            </w:r>
          </w:p>
          <w:p>
            <w:pPr>
              <w:spacing w:after="0" w:before="0"/>
            </w:pPr>
            <w:r>
              <w:rPr>
                <w:rFonts w:ascii="Courier New" w:cs="Courier New" w:eastAsia="Courier New" w:hAnsi="Courier New"/>
                <w:color w:val="D4D4D4"/>
                <w:sz w:val="18"/>
                <w:szCs w:val="18"/>
              </w:rPr>
              <w:t xml:space="preserve">    return orders.stream()</w:t>
            </w:r>
          </w:p>
          <w:p>
            <w:pPr>
              <w:spacing w:after="0" w:before="0"/>
            </w:pPr>
            <w:r>
              <w:rPr>
                <w:rFonts w:ascii="Courier New" w:cs="Courier New" w:eastAsia="Courier New" w:hAnsi="Courier New"/>
                <w:color w:val="D4D4D4"/>
                <w:sz w:val="18"/>
                <w:szCs w:val="18"/>
              </w:rPr>
              <w:t xml:space="preserve">        .filter(o -&gt; o.getTotal()</w:t>
            </w:r>
          </w:p>
          <w:p>
            <w:pPr>
              <w:spacing w:after="0" w:before="0"/>
            </w:pPr>
            <w:r>
              <w:rPr>
                <w:rFonts w:ascii="Courier New" w:cs="Courier New" w:eastAsia="Courier New" w:hAnsi="Courier New"/>
                <w:color w:val="D4D4D4"/>
                <w:sz w:val="18"/>
                <w:szCs w:val="18"/>
              </w:rPr>
              <w:t xml:space="preserve">            .compareTo(HIGH_VALUE_THRESHOLD) &gt; 0)</w:t>
            </w:r>
          </w:p>
          <w:p>
            <w:pPr>
              <w:spacing w:after="0" w:before="0"/>
            </w:pPr>
            <w:r>
              <w:rPr>
                <w:rFonts w:ascii="Courier New" w:cs="Courier New" w:eastAsia="Courier New" w:hAnsi="Courier New"/>
                <w:color w:val="D4D4D4"/>
                <w:sz w:val="18"/>
                <w:szCs w:val="18"/>
              </w:rPr>
              <w:t xml:space="preserve">        .peek(auditLog::record)</w:t>
            </w:r>
          </w:p>
          <w:p>
            <w:pPr>
              <w:spacing w:after="0" w:before="0"/>
            </w:pPr>
            <w:r>
              <w:rPr>
                <w:rFonts w:ascii="Courier New" w:cs="Courier New" w:eastAsia="Courier New" w:hAnsi="Courier New"/>
                <w:color w:val="D4D4D4"/>
                <w:sz w:val="18"/>
                <w:szCs w:val="18"/>
              </w:rPr>
              <w:t xml:space="preserve">        .collect(Collectors.toList());</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Sprout Class: when the new behaviour is large enough ─────────────</w:t>
      </w:r>
    </w:p>
    <w:p>
      <w:pPr>
        <w:shd w:fill="1E1E1E" w:val="clear"/>
        <w:spacing w:after="0" w:before="0"/>
        <w:ind w:left="360" w:right="360"/>
      </w:pPr>
      <w:r>
        <w:rPr>
          <w:rFonts w:ascii="Courier New" w:cs="Courier New" w:eastAsia="Courier New" w:hAnsi="Courier New"/>
          <w:color w:val="D4D4D4"/>
          <w:sz w:val="18"/>
          <w:szCs w:val="18"/>
        </w:rPr>
        <w:t xml:space="preserve">// If the new behaviour is substantial, create a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New class: fully tested in isolation</w:t>
      </w:r>
    </w:p>
    <w:p>
      <w:pPr>
        <w:shd w:fill="1E1E1E" w:val="clear"/>
        <w:spacing w:after="0" w:before="0"/>
        <w:ind w:left="360" w:right="360"/>
      </w:pPr>
      <w:r>
        <w:rPr>
          <w:rFonts w:ascii="Courier New" w:cs="Courier New" w:eastAsia="Courier New" w:hAnsi="Courier New"/>
          <w:color w:val="D4D4D4"/>
          <w:sz w:val="18"/>
          <w:szCs w:val="18"/>
        </w:rPr>
        <w:t xml:space="preserve">public class HighValueOrderAuditor {</w:t>
      </w:r>
    </w:p>
    <w:p>
      <w:pPr>
        <w:shd w:fill="1E1E1E" w:val="clear"/>
        <w:spacing w:after="0" w:before="0"/>
        <w:ind w:left="360" w:right="360"/>
      </w:pPr>
      <w:r>
        <w:rPr>
          <w:rFonts w:ascii="Courier New" w:cs="Courier New" w:eastAsia="Courier New" w:hAnsi="Courier New"/>
          <w:color w:val="D4D4D4"/>
          <w:sz w:val="18"/>
          <w:szCs w:val="18"/>
        </w:rPr>
        <w:t xml:space="preserve">    private static final BigDecimal THRESHOLD =</w:t>
      </w:r>
    </w:p>
    <w:p>
      <w:pPr>
        <w:shd w:fill="1E1E1E" w:val="clear"/>
        <w:spacing w:after="0" w:before="0"/>
        <w:ind w:left="360" w:right="360"/>
      </w:pPr>
      <w:r>
        <w:rPr>
          <w:rFonts w:ascii="Courier New" w:cs="Courier New" w:eastAsia="Courier New" w:hAnsi="Courier New"/>
          <w:color w:val="D4D4D4"/>
          <w:sz w:val="18"/>
          <w:szCs w:val="18"/>
        </w:rPr>
        <w:t xml:space="preserve">        new BigDecimal("1000.00");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AuditLog auditLog;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Tested with injected mocks:</w:t>
      </w:r>
    </w:p>
    <w:p>
      <w:pPr>
        <w:shd w:fill="1E1E1E" w:val="clear"/>
        <w:spacing w:after="0" w:before="0"/>
        <w:ind w:left="360" w:right="360"/>
      </w:pPr>
      <w:r>
        <w:rPr>
          <w:rFonts w:ascii="Courier New" w:cs="Courier New" w:eastAsia="Courier New" w:hAnsi="Courier New"/>
          <w:color w:val="D4D4D4"/>
          <w:sz w:val="18"/>
          <w:szCs w:val="18"/>
        </w:rPr>
        <w:t xml:space="preserve">    public HighValueOrderAuditor(AuditLog auditLog) {</w:t>
      </w:r>
    </w:p>
    <w:p>
      <w:pPr>
        <w:shd w:fill="1E1E1E" w:val="clear"/>
        <w:spacing w:after="0" w:before="0"/>
        <w:ind w:left="360" w:right="360"/>
      </w:pPr>
      <w:r>
        <w:rPr>
          <w:rFonts w:ascii="Courier New" w:cs="Courier New" w:eastAsia="Courier New" w:hAnsi="Courier New"/>
          <w:color w:val="D4D4D4"/>
          <w:sz w:val="18"/>
          <w:szCs w:val="18"/>
        </w:rPr>
        <w:t xml:space="preserve">        this.auditLog = auditLog;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audit(List&lt;Order&gt; orders) {</w:t>
      </w:r>
    </w:p>
    <w:p>
      <w:pPr>
        <w:shd w:fill="1E1E1E" w:val="clear"/>
        <w:spacing w:after="0" w:before="0"/>
        <w:ind w:left="360" w:right="360"/>
      </w:pPr>
      <w:r>
        <w:rPr>
          <w:rFonts w:ascii="Courier New" w:cs="Courier New" w:eastAsia="Courier New" w:hAnsi="Courier New"/>
          <w:color w:val="D4D4D4"/>
          <w:sz w:val="18"/>
          <w:szCs w:val="18"/>
        </w:rPr>
        <w:t xml:space="preserve">        orders.stream()</w:t>
      </w:r>
    </w:p>
    <w:p>
      <w:pPr>
        <w:shd w:fill="1E1E1E" w:val="clear"/>
        <w:spacing w:after="0" w:before="0"/>
        <w:ind w:left="360" w:right="360"/>
      </w:pPr>
      <w:r>
        <w:rPr>
          <w:rFonts w:ascii="Courier New" w:cs="Courier New" w:eastAsia="Courier New" w:hAnsi="Courier New"/>
          <w:color w:val="D4D4D4"/>
          <w:sz w:val="18"/>
          <w:szCs w:val="18"/>
        </w:rPr>
        <w:t xml:space="preserve">            .filter(this::isHighValue)</w:t>
      </w:r>
    </w:p>
    <w:p>
      <w:pPr>
        <w:shd w:fill="1E1E1E" w:val="clear"/>
        <w:spacing w:after="0" w:before="0"/>
        <w:ind w:left="360" w:right="360"/>
      </w:pPr>
      <w:r>
        <w:rPr>
          <w:rFonts w:ascii="Courier New" w:cs="Courier New" w:eastAsia="Courier New" w:hAnsi="Courier New"/>
          <w:color w:val="D4D4D4"/>
          <w:sz w:val="18"/>
          <w:szCs w:val="18"/>
        </w:rPr>
        <w:t xml:space="preserve">            .forEach(auditLog::record);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boolean isHighValue(Order order) {</w:t>
      </w:r>
    </w:p>
    <w:p>
      <w:pPr>
        <w:shd w:fill="1E1E1E" w:val="clear"/>
        <w:spacing w:after="0" w:before="0"/>
        <w:ind w:left="360" w:right="360"/>
      </w:pPr>
      <w:r>
        <w:rPr>
          <w:rFonts w:ascii="Courier New" w:cs="Courier New" w:eastAsia="Courier New" w:hAnsi="Courier New"/>
          <w:color w:val="D4D4D4"/>
          <w:sz w:val="18"/>
          <w:szCs w:val="18"/>
        </w:rPr>
        <w:t xml:space="preserve">        return order.getTotal()</w:t>
      </w:r>
    </w:p>
    <w:p>
      <w:pPr>
        <w:shd w:fill="1E1E1E" w:val="clear"/>
        <w:spacing w:after="0" w:before="0"/>
        <w:ind w:left="360" w:right="360"/>
      </w:pPr>
      <w:r>
        <w:rPr>
          <w:rFonts w:ascii="Courier New" w:cs="Courier New" w:eastAsia="Courier New" w:hAnsi="Courier New"/>
          <w:color w:val="D4D4D4"/>
          <w:sz w:val="18"/>
          <w:szCs w:val="18"/>
        </w:rPr>
        <w:t xml:space="preserve">            .compareTo(THRESHOLD) &gt;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legacy code: one line added, nothing else touched:</w:t>
      </w:r>
    </w:p>
    <w:p>
      <w:pPr>
        <w:shd w:fill="1E1E1E" w:val="clear"/>
        <w:spacing w:after="0" w:before="0"/>
        <w:ind w:left="360" w:right="360"/>
      </w:pPr>
      <w:r>
        <w:rPr>
          <w:rFonts w:ascii="Courier New" w:cs="Courier New" w:eastAsia="Courier New" w:hAnsi="Courier New"/>
          <w:color w:val="D4D4D4"/>
          <w:sz w:val="18"/>
          <w:szCs w:val="18"/>
        </w:rPr>
        <w:t xml:space="preserve">public void generateReport(List&lt;Order&gt; orders) {</w:t>
      </w:r>
    </w:p>
    <w:p>
      <w:pPr>
        <w:shd w:fill="1E1E1E" w:val="clear"/>
        <w:spacing w:after="0" w:before="0"/>
        <w:ind w:left="360" w:right="360"/>
      </w:pPr>
      <w:r>
        <w:rPr>
          <w:rFonts w:ascii="Courier New" w:cs="Courier New" w:eastAsia="Courier New" w:hAnsi="Courier New"/>
          <w:color w:val="D4D4D4"/>
          <w:sz w:val="18"/>
          <w:szCs w:val="18"/>
        </w:rPr>
        <w:t xml:space="preserve">    // ... existing 200 lines unchanged ...</w:t>
      </w:r>
    </w:p>
    <w:p>
      <w:pPr>
        <w:shd w:fill="1E1E1E" w:val="clear"/>
        <w:spacing w:after="0" w:before="0"/>
        <w:ind w:left="360" w:right="360"/>
      </w:pPr>
      <w:r>
        <w:rPr>
          <w:rFonts w:ascii="Courier New" w:cs="Courier New" w:eastAsia="Courier New" w:hAnsi="Courier New"/>
          <w:color w:val="D4D4D4"/>
          <w:sz w:val="18"/>
          <w:szCs w:val="18"/>
        </w:rPr>
        <w:t xml:space="preserve">    new HighValueOrderAuditor(auditLog).audit(orders); // sprout</w:t>
      </w:r>
    </w:p>
    <w:p>
      <w:pPr>
        <w:shd w:fill="1E1E1E" w:val="clear"/>
        <w:spacing w:after="0" w:before="0"/>
        <w:ind w:left="360" w:right="360"/>
      </w:pPr>
      <w:r>
        <w:rPr>
          <w:rFonts w:ascii="Courier New" w:cs="Courier New" w:eastAsia="Courier New" w:hAnsi="Courier New"/>
          <w:color w:val="D4D4D4"/>
          <w:sz w:val="18"/>
          <w:szCs w:val="18"/>
        </w:rPr>
        <w:t xml:space="preserve">    // ... rest unchanged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legacy code is barely modified.</w:t>
      </w:r>
    </w:p>
    <w:p>
      <w:pPr>
        <w:shd w:fill="1E1E1E" w:val="clear"/>
        <w:spacing w:after="0" w:before="0"/>
        <w:ind w:left="360" w:right="360"/>
      </w:pPr>
      <w:r>
        <w:rPr>
          <w:rFonts w:ascii="Courier New" w:cs="Courier New" w:eastAsia="Courier New" w:hAnsi="Courier New"/>
          <w:color w:val="D4D4D4"/>
          <w:sz w:val="18"/>
          <w:szCs w:val="18"/>
        </w:rPr>
        <w:t xml:space="preserve">// The new code has full test coverage.</w:t>
      </w:r>
    </w:p>
    <w:p>
      <w:pPr>
        <w:shd w:fill="1E1E1E" w:val="clear"/>
        <w:spacing w:after="80" w:before="0"/>
        <w:ind w:left="360" w:right="360"/>
      </w:pPr>
      <w:r>
        <w:rPr>
          <w:rFonts w:ascii="Courier New" w:cs="Courier New" w:eastAsia="Courier New" w:hAnsi="Courier New"/>
          <w:color w:val="D4D4D4"/>
          <w:sz w:val="18"/>
          <w:szCs w:val="18"/>
        </w:rPr>
        <w:t xml:space="preserve">// The risk of regression is minimal.</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FF" w:sz="1"/>
              <w:left w:val="single" w:color="D4A0FF" w:sz="1"/>
              <w:bottom w:val="single" w:color="D4A0FF" w:sz="1"/>
              <w:right w:val="single" w:color="D4A0FF" w:sz="1"/>
            </w:tcBorders>
            <w:shd w:fill="0D0018" w:val="clear"/>
            <w:tcMar>
              <w:top w:type="dxa" w:w="120"/>
              <w:left w:type="dxa" w:w="240"/>
              <w:bottom w:type="dxa" w:w="120"/>
              <w:right w:type="dxa" w:w="240"/>
            </w:tcMar>
          </w:tcPr>
          <w:p>
            <w:pPr>
              <w:spacing w:after="20" w:before="0"/>
            </w:pPr>
            <w:r>
              <w:rPr>
                <w:rFonts w:ascii="Arial" w:cs="Arial" w:eastAsia="Arial" w:hAnsi="Arial"/>
                <w:b/>
                <w:bCs/>
                <w:color w:val="D4A0FF"/>
                <w:sz w:val="30"/>
                <w:szCs w:val="30"/>
              </w:rPr>
              <w:t xml:space="preserve">Wrap Method / Wrap Class</w:t>
            </w:r>
          </w:p>
          <w:p>
            <w:pPr>
              <w:spacing w:after="0" w:before="0"/>
            </w:pPr>
            <w:r>
              <w:rPr>
                <w:rFonts w:ascii="Courier New" w:cs="Courier New" w:eastAsia="Courier New" w:hAnsi="Courier New"/>
                <w:i/>
                <w:iCs/>
                <w:color w:val="999999"/>
                <w:sz w:val="20"/>
                <w:szCs w:val="20"/>
              </w:rPr>
              <w:t xml:space="preserve">Add behaviour before or after an existing method by wrapping it -- without modifying the original method body.</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Wrap Method -- Decorate an Existing Method</w:t>
      </w:r>
    </w:p>
    <w:p>
      <w:pPr>
        <w:spacing w:after="100" w:before="60"/>
      </w:pPr>
      <w:r>
        <w:rPr>
          <w:rFonts w:ascii="Arial" w:cs="Arial" w:eastAsia="Arial" w:hAnsi="Arial"/>
          <w:sz w:val="22"/>
          <w:szCs w:val="22"/>
        </w:rPr>
        <w:t xml:space="preserve">Wrap Method renames the original method, creates a new method with the original name, and calls the original from the new wrapper along with the new behaviour. The caller is unchanged. The original logic is unchanged. The new behaviour is in a method that can be tested independently.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BEFORE</w:t>
            </w:r>
          </w:p>
          <w:p>
            <w:pPr>
              <w:spacing w:after="0" w:before="0"/>
            </w:pPr>
            <w:r>
              <w:rPr>
                <w:rFonts w:ascii="Courier New" w:cs="Courier New" w:eastAsia="Courier New" w:hAnsi="Courier New"/>
                <w:color w:val="D4D4D4"/>
                <w:sz w:val="18"/>
                <w:szCs w:val="18"/>
              </w:rPr>
              <w:t xml:space="preserve">// DANGEROUS: modify the existing method</w:t>
            </w:r>
          </w:p>
          <w:p>
            <w:pPr>
              <w:spacing w:after="0" w:before="0"/>
            </w:pPr>
            <w:r>
              <w:rPr>
                <w:rFonts w:ascii="Courier New" w:cs="Courier New" w:eastAsia="Courier New" w:hAnsi="Courier New"/>
                <w:color w:val="D4D4D4"/>
                <w:sz w:val="18"/>
                <w:szCs w:val="18"/>
              </w:rPr>
              <w:t xml:space="preserve">public void processPayment(</w:t>
            </w:r>
          </w:p>
          <w:p>
            <w:pPr>
              <w:spacing w:after="0" w:before="0"/>
            </w:pPr>
            <w:r>
              <w:rPr>
                <w:rFonts w:ascii="Courier New" w:cs="Courier New" w:eastAsia="Courier New" w:hAnsi="Courier New"/>
                <w:color w:val="D4D4D4"/>
                <w:sz w:val="18"/>
                <w:szCs w:val="18"/>
              </w:rPr>
              <w:t xml:space="preserve">        Order order) {</w:t>
            </w:r>
          </w:p>
          <w:p>
            <w:pPr>
              <w:spacing w:after="0" w:before="0"/>
            </w:pPr>
            <w:r>
              <w:rPr>
                <w:rFonts w:ascii="Courier New" w:cs="Courier New" w:eastAsia="Courier New" w:hAnsi="Courier New"/>
                <w:color w:val="D4D4D4"/>
                <w:sz w:val="18"/>
                <w:szCs w:val="18"/>
              </w:rPr>
              <w:t xml:space="preserve">    // ... existing 80-line legacy body</w:t>
            </w:r>
          </w:p>
          <w:p>
            <w:pPr>
              <w:spacing w:after="0" w:before="0"/>
            </w:pPr>
            <w:r>
              <w:rPr>
                <w:rFonts w:ascii="Courier New" w:cs="Courier New" w:eastAsia="Courier New" w:hAnsi="Courier New"/>
                <w:color w:val="D4D4D4"/>
                <w:sz w:val="18"/>
                <w:szCs w:val="18"/>
              </w:rPr>
              <w:t xml:space="preserve">    // Adding transaction logging here risks</w:t>
            </w:r>
          </w:p>
          <w:p>
            <w:pPr>
              <w:spacing w:after="0" w:before="0"/>
            </w:pPr>
            <w:r>
              <w:rPr>
                <w:rFonts w:ascii="Courier New" w:cs="Courier New" w:eastAsia="Courier New" w:hAnsi="Courier New"/>
                <w:color w:val="D4D4D4"/>
                <w:sz w:val="18"/>
                <w:szCs w:val="18"/>
              </w:rPr>
              <w:t xml:space="preserve">    // breaking the existing payment logic.</w:t>
            </w:r>
          </w:p>
          <w:p>
            <w:pPr>
              <w:spacing w:after="0" w:before="0"/>
            </w:pPr>
            <w:r>
              <w:rPr>
                <w:rFonts w:ascii="Courier New" w:cs="Courier New" w:eastAsia="Courier New" w:hAnsi="Courier New"/>
                <w:color w:val="D4D4D4"/>
                <w:sz w:val="18"/>
                <w:szCs w:val="18"/>
              </w:rPr>
              <w:t xml:space="preserve">    transactionLog.start(order.getId());</w:t>
            </w:r>
          </w:p>
          <w:p>
            <w:pPr>
              <w:spacing w:after="0" w:before="0"/>
            </w:pPr>
            <w:r>
              <w:rPr>
                <w:rFonts w:ascii="Courier New" w:cs="Courier New" w:eastAsia="Courier New" w:hAnsi="Courier New"/>
                <w:color w:val="D4D4D4"/>
                <w:sz w:val="18"/>
                <w:szCs w:val="18"/>
              </w:rPr>
              <w:t xml:space="preserve">    // ... 80 lines ...</w:t>
            </w:r>
          </w:p>
          <w:p>
            <w:pPr>
              <w:spacing w:after="0" w:before="0"/>
            </w:pPr>
            <w:r>
              <w:rPr>
                <w:rFonts w:ascii="Courier New" w:cs="Courier New" w:eastAsia="Courier New" w:hAnsi="Courier New"/>
                <w:color w:val="D4D4D4"/>
                <w:sz w:val="18"/>
                <w:szCs w:val="18"/>
              </w:rPr>
              <w:t xml:space="preserve">    transactionLog.complete(order.getId());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Every addition to this method is risky.</w:t>
            </w:r>
          </w:p>
          <w:p>
            <w:pPr>
              <w:spacing w:after="0" w:before="0"/>
            </w:pPr>
            <w:r>
              <w:rPr>
                <w:rFonts w:ascii="Courier New" w:cs="Courier New" w:eastAsia="Courier New" w:hAnsi="Courier New"/>
                <w:color w:val="D4D4D4"/>
                <w:sz w:val="18"/>
                <w:szCs w:val="18"/>
              </w:rPr>
              <w:t xml:space="preserve">// The method body is untested.</w:t>
            </w:r>
          </w:p>
          <w:p>
            <w:pPr>
              <w:spacing w:after="0" w:before="0"/>
            </w:pPr>
            <w:r>
              <w:rPr>
                <w:rFonts w:ascii="Courier New" w:cs="Courier New" w:eastAsia="Courier New" w:hAnsi="Courier New"/>
                <w:color w:val="D4D4D4"/>
                <w:sz w:val="18"/>
                <w:szCs w:val="18"/>
              </w:rPr>
              <w:t xml:space="preserve">// A bug in the logging disrupts payments.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AFTER</w:t>
            </w:r>
          </w:p>
          <w:p>
            <w:pPr>
              <w:spacing w:after="0" w:before="0"/>
            </w:pPr>
            <w:r>
              <w:rPr>
                <w:rFonts w:ascii="Courier New" w:cs="Courier New" w:eastAsia="Courier New" w:hAnsi="Courier New"/>
                <w:color w:val="D4D4D4"/>
                <w:sz w:val="18"/>
                <w:szCs w:val="18"/>
              </w:rPr>
              <w:t xml:space="preserve">// SAFE: Wrap Method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Step 1: rename original to processPaymentCore()</w:t>
            </w:r>
          </w:p>
          <w:p>
            <w:pPr>
              <w:spacing w:after="0" w:before="0"/>
            </w:pPr>
            <w:r>
              <w:rPr>
                <w:rFonts w:ascii="Courier New" w:cs="Courier New" w:eastAsia="Courier New" w:hAnsi="Courier New"/>
                <w:color w:val="D4D4D4"/>
                <w:sz w:val="18"/>
                <w:szCs w:val="18"/>
              </w:rPr>
              <w:t xml:space="preserve">private void processPaymentCore(</w:t>
            </w:r>
          </w:p>
          <w:p>
            <w:pPr>
              <w:spacing w:after="0" w:before="0"/>
            </w:pPr>
            <w:r>
              <w:rPr>
                <w:rFonts w:ascii="Courier New" w:cs="Courier New" w:eastAsia="Courier New" w:hAnsi="Courier New"/>
                <w:color w:val="D4D4D4"/>
                <w:sz w:val="18"/>
                <w:szCs w:val="18"/>
              </w:rPr>
              <w:t xml:space="preserve">        Order order) {</w:t>
            </w:r>
          </w:p>
          <w:p>
            <w:pPr>
              <w:spacing w:after="0" w:before="0"/>
            </w:pPr>
            <w:r>
              <w:rPr>
                <w:rFonts w:ascii="Courier New" w:cs="Courier New" w:eastAsia="Courier New" w:hAnsi="Courier New"/>
                <w:color w:val="D4D4D4"/>
                <w:sz w:val="18"/>
                <w:szCs w:val="18"/>
              </w:rPr>
              <w:t xml:space="preserve">    // Original 80 lines unchanged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Step 2: new wrapper with original name</w:t>
            </w:r>
          </w:p>
          <w:p>
            <w:pPr>
              <w:spacing w:after="0" w:before="0"/>
            </w:pPr>
            <w:r>
              <w:rPr>
                <w:rFonts w:ascii="Courier New" w:cs="Courier New" w:eastAsia="Courier New" w:hAnsi="Courier New"/>
                <w:color w:val="D4D4D4"/>
                <w:sz w:val="18"/>
                <w:szCs w:val="18"/>
              </w:rPr>
              <w:t xml:space="preserve">public void processPayment(</w:t>
            </w:r>
          </w:p>
          <w:p>
            <w:pPr>
              <w:spacing w:after="0" w:before="0"/>
            </w:pPr>
            <w:r>
              <w:rPr>
                <w:rFonts w:ascii="Courier New" w:cs="Courier New" w:eastAsia="Courier New" w:hAnsi="Courier New"/>
                <w:color w:val="D4D4D4"/>
                <w:sz w:val="18"/>
                <w:szCs w:val="18"/>
              </w:rPr>
              <w:t xml:space="preserve">        Order order) {</w:t>
            </w:r>
          </w:p>
          <w:p>
            <w:pPr>
              <w:spacing w:after="0" w:before="0"/>
            </w:pPr>
            <w:r>
              <w:rPr>
                <w:rFonts w:ascii="Courier New" w:cs="Courier New" w:eastAsia="Courier New" w:hAnsi="Courier New"/>
                <w:color w:val="D4D4D4"/>
                <w:sz w:val="18"/>
                <w:szCs w:val="18"/>
              </w:rPr>
              <w:t xml:space="preserve">    transactionLog.start(order.getId());</w:t>
            </w:r>
          </w:p>
          <w:p>
            <w:pPr>
              <w:spacing w:after="0" w:before="0"/>
            </w:pPr>
            <w:r>
              <w:rPr>
                <w:rFonts w:ascii="Courier New" w:cs="Courier New" w:eastAsia="Courier New" w:hAnsi="Courier New"/>
                <w:color w:val="D4D4D4"/>
                <w:sz w:val="18"/>
                <w:szCs w:val="18"/>
              </w:rPr>
              <w:t xml:space="preserve">    processPaymentCore(order);</w:t>
            </w:r>
          </w:p>
          <w:p>
            <w:pPr>
              <w:spacing w:after="0" w:before="0"/>
            </w:pPr>
            <w:r>
              <w:rPr>
                <w:rFonts w:ascii="Courier New" w:cs="Courier New" w:eastAsia="Courier New" w:hAnsi="Courier New"/>
                <w:color w:val="D4D4D4"/>
                <w:sz w:val="18"/>
                <w:szCs w:val="18"/>
              </w:rPr>
              <w:t xml:space="preserve">    transactionLog.complete(order.getId());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processPaymentCore() is unchanged.</w:t>
            </w:r>
          </w:p>
          <w:p>
            <w:pPr>
              <w:spacing w:after="0" w:before="0"/>
            </w:pPr>
            <w:r>
              <w:rPr>
                <w:rFonts w:ascii="Courier New" w:cs="Courier New" w:eastAsia="Courier New" w:hAnsi="Courier New"/>
                <w:color w:val="D4D4D4"/>
                <w:sz w:val="18"/>
                <w:szCs w:val="18"/>
              </w:rPr>
              <w:t xml:space="preserve">// Wrapper is simple and testable.</w:t>
            </w:r>
          </w:p>
          <w:p>
            <w:pPr>
              <w:spacing w:after="0" w:before="0"/>
            </w:pPr>
            <w:r>
              <w:rPr>
                <w:rFonts w:ascii="Courier New" w:cs="Courier New" w:eastAsia="Courier New" w:hAnsi="Courier New"/>
                <w:color w:val="D4D4D4"/>
                <w:sz w:val="18"/>
                <w:szCs w:val="18"/>
              </w:rPr>
              <w:t xml:space="preserve">// Callers see no difference.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Wrap Class (Decorator Pattern)</w:t>
      </w:r>
    </w:p>
    <w:p>
      <w:pPr>
        <w:shd w:fill="1E1E1E" w:val="clear"/>
        <w:spacing w:after="0" w:before="80"/>
        <w:ind w:left="360" w:right="360"/>
      </w:pPr>
      <w:r>
        <w:rPr>
          <w:rFonts w:ascii="Courier New" w:cs="Courier New" w:eastAsia="Courier New" w:hAnsi="Courier New"/>
          <w:color w:val="D4D4D4"/>
          <w:sz w:val="18"/>
          <w:szCs w:val="18"/>
        </w:rPr>
        <w:t xml:space="preserve">// Wrap Class avoids modifying the legacy class entirely.</w:t>
      </w:r>
    </w:p>
    <w:p>
      <w:pPr>
        <w:shd w:fill="1E1E1E" w:val="clear"/>
        <w:spacing w:after="0" w:before="0"/>
        <w:ind w:left="360" w:right="360"/>
      </w:pPr>
      <w:r>
        <w:rPr>
          <w:rFonts w:ascii="Courier New" w:cs="Courier New" w:eastAsia="Courier New" w:hAnsi="Courier New"/>
          <w:color w:val="D4D4D4"/>
          <w:sz w:val="18"/>
          <w:szCs w:val="18"/>
        </w:rPr>
        <w:t xml:space="preserve">// Create a new class that wraps the old 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LEGACY CLASS (no tests, cannot change safely):</w:t>
      </w:r>
    </w:p>
    <w:p>
      <w:pPr>
        <w:shd w:fill="1E1E1E" w:val="clear"/>
        <w:spacing w:after="0" w:before="0"/>
        <w:ind w:left="360" w:right="360"/>
      </w:pPr>
      <w:r>
        <w:rPr>
          <w:rFonts w:ascii="Courier New" w:cs="Courier New" w:eastAsia="Courier New" w:hAnsi="Courier New"/>
          <w:color w:val="D4D4D4"/>
          <w:sz w:val="18"/>
          <w:szCs w:val="18"/>
        </w:rPr>
        <w:t xml:space="preserve">public class LegacyOrderProcessor {</w:t>
      </w:r>
    </w:p>
    <w:p>
      <w:pPr>
        <w:shd w:fill="1E1E1E" w:val="clear"/>
        <w:spacing w:after="0" w:before="0"/>
        <w:ind w:left="360" w:right="360"/>
      </w:pPr>
      <w:r>
        <w:rPr>
          <w:rFonts w:ascii="Courier New" w:cs="Courier New" w:eastAsia="Courier New" w:hAnsi="Courier New"/>
          <w:color w:val="D4D4D4"/>
          <w:sz w:val="18"/>
          <w:szCs w:val="18"/>
        </w:rPr>
        <w:t xml:space="preserve">    public void process(Order order) {</w:t>
      </w:r>
    </w:p>
    <w:p>
      <w:pPr>
        <w:shd w:fill="1E1E1E" w:val="clear"/>
        <w:spacing w:after="0" w:before="0"/>
        <w:ind w:left="360" w:right="360"/>
      </w:pPr>
      <w:r>
        <w:rPr>
          <w:rFonts w:ascii="Courier New" w:cs="Courier New" w:eastAsia="Courier New" w:hAnsi="Courier New"/>
          <w:color w:val="D4D4D4"/>
          <w:sz w:val="18"/>
          <w:szCs w:val="18"/>
        </w:rPr>
        <w:t xml:space="preserve">        // 200 lines, untested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WRAP CLASS: adds logging without touching legacy code</w:t>
      </w:r>
    </w:p>
    <w:p>
      <w:pPr>
        <w:shd w:fill="1E1E1E" w:val="clear"/>
        <w:spacing w:after="0" w:before="0"/>
        <w:ind w:left="360" w:right="360"/>
      </w:pPr>
      <w:r>
        <w:rPr>
          <w:rFonts w:ascii="Courier New" w:cs="Courier New" w:eastAsia="Courier New" w:hAnsi="Courier New"/>
          <w:color w:val="D4D4D4"/>
          <w:sz w:val="18"/>
          <w:szCs w:val="18"/>
        </w:rPr>
        <w:t xml:space="preserve">public class AuditingOrderProcessor {</w:t>
      </w:r>
    </w:p>
    <w:p>
      <w:pPr>
        <w:shd w:fill="1E1E1E" w:val="clear"/>
        <w:spacing w:after="0" w:before="0"/>
        <w:ind w:left="360" w:right="360"/>
      </w:pPr>
      <w:r>
        <w:rPr>
          <w:rFonts w:ascii="Courier New" w:cs="Courier New" w:eastAsia="Courier New" w:hAnsi="Courier New"/>
          <w:color w:val="D4D4D4"/>
          <w:sz w:val="18"/>
          <w:szCs w:val="18"/>
        </w:rPr>
        <w:t xml:space="preserve">    private final LegacyOrderProcessor wrapped;</w:t>
      </w:r>
    </w:p>
    <w:p>
      <w:pPr>
        <w:shd w:fill="1E1E1E" w:val="clear"/>
        <w:spacing w:after="0" w:before="0"/>
        <w:ind w:left="360" w:right="360"/>
      </w:pPr>
      <w:r>
        <w:rPr>
          <w:rFonts w:ascii="Courier New" w:cs="Courier New" w:eastAsia="Courier New" w:hAnsi="Courier New"/>
          <w:color w:val="D4D4D4"/>
          <w:sz w:val="18"/>
          <w:szCs w:val="18"/>
        </w:rPr>
        <w:t xml:space="preserve">    private final AuditLog auditLog;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AuditingOrderProcessor(</w:t>
      </w:r>
    </w:p>
    <w:p>
      <w:pPr>
        <w:shd w:fill="1E1E1E" w:val="clear"/>
        <w:spacing w:after="0" w:before="0"/>
        <w:ind w:left="360" w:right="360"/>
      </w:pPr>
      <w:r>
        <w:rPr>
          <w:rFonts w:ascii="Courier New" w:cs="Courier New" w:eastAsia="Courier New" w:hAnsi="Courier New"/>
          <w:color w:val="D4D4D4"/>
          <w:sz w:val="18"/>
          <w:szCs w:val="18"/>
        </w:rPr>
        <w:t xml:space="preserve">            LegacyOrderProcessor wrapped,</w:t>
      </w:r>
    </w:p>
    <w:p>
      <w:pPr>
        <w:shd w:fill="1E1E1E" w:val="clear"/>
        <w:spacing w:after="0" w:before="0"/>
        <w:ind w:left="360" w:right="360"/>
      </w:pPr>
      <w:r>
        <w:rPr>
          <w:rFonts w:ascii="Courier New" w:cs="Courier New" w:eastAsia="Courier New" w:hAnsi="Courier New"/>
          <w:color w:val="D4D4D4"/>
          <w:sz w:val="18"/>
          <w:szCs w:val="18"/>
        </w:rPr>
        <w:t xml:space="preserve">            AuditLog auditLog) {</w:t>
      </w:r>
    </w:p>
    <w:p>
      <w:pPr>
        <w:shd w:fill="1E1E1E" w:val="clear"/>
        <w:spacing w:after="0" w:before="0"/>
        <w:ind w:left="360" w:right="360"/>
      </w:pPr>
      <w:r>
        <w:rPr>
          <w:rFonts w:ascii="Courier New" w:cs="Courier New" w:eastAsia="Courier New" w:hAnsi="Courier New"/>
          <w:color w:val="D4D4D4"/>
          <w:sz w:val="18"/>
          <w:szCs w:val="18"/>
        </w:rPr>
        <w:t xml:space="preserve">        this.wrapped = wrapped;</w:t>
      </w:r>
    </w:p>
    <w:p>
      <w:pPr>
        <w:shd w:fill="1E1E1E" w:val="clear"/>
        <w:spacing w:after="0" w:before="0"/>
        <w:ind w:left="360" w:right="360"/>
      </w:pPr>
      <w:r>
        <w:rPr>
          <w:rFonts w:ascii="Courier New" w:cs="Courier New" w:eastAsia="Courier New" w:hAnsi="Courier New"/>
          <w:color w:val="D4D4D4"/>
          <w:sz w:val="18"/>
          <w:szCs w:val="18"/>
        </w:rPr>
        <w:t xml:space="preserve">        this.auditLog = auditLog;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process(Order order) {</w:t>
      </w:r>
    </w:p>
    <w:p>
      <w:pPr>
        <w:shd w:fill="1E1E1E" w:val="clear"/>
        <w:spacing w:after="0" w:before="0"/>
        <w:ind w:left="360" w:right="360"/>
      </w:pPr>
      <w:r>
        <w:rPr>
          <w:rFonts w:ascii="Courier New" w:cs="Courier New" w:eastAsia="Courier New" w:hAnsi="Courier New"/>
          <w:color w:val="D4D4D4"/>
          <w:sz w:val="18"/>
          <w:szCs w:val="18"/>
        </w:rPr>
        <w:t xml:space="preserve">        auditLog.start(order.getId());</w:t>
      </w:r>
    </w:p>
    <w:p>
      <w:pPr>
        <w:shd w:fill="1E1E1E" w:val="clear"/>
        <w:spacing w:after="0" w:before="0"/>
        <w:ind w:left="360" w:right="360"/>
      </w:pPr>
      <w:r>
        <w:rPr>
          <w:rFonts w:ascii="Courier New" w:cs="Courier New" w:eastAsia="Courier New" w:hAnsi="Courier New"/>
          <w:color w:val="D4D4D4"/>
          <w:sz w:val="18"/>
          <w:szCs w:val="18"/>
        </w:rPr>
        <w:t xml:space="preserve">        wrapped.process(order);      // delegate to legacy</w:t>
      </w:r>
    </w:p>
    <w:p>
      <w:pPr>
        <w:shd w:fill="1E1E1E" w:val="clear"/>
        <w:spacing w:after="0" w:before="0"/>
        <w:ind w:left="360" w:right="360"/>
      </w:pPr>
      <w:r>
        <w:rPr>
          <w:rFonts w:ascii="Courier New" w:cs="Courier New" w:eastAsia="Courier New" w:hAnsi="Courier New"/>
          <w:color w:val="D4D4D4"/>
          <w:sz w:val="18"/>
          <w:szCs w:val="18"/>
        </w:rPr>
        <w:t xml:space="preserve">        auditLog.complete(order.getId());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Better: extract interface first, then wrap:</w:t>
      </w:r>
    </w:p>
    <w:p>
      <w:pPr>
        <w:shd w:fill="1E1E1E" w:val="clear"/>
        <w:spacing w:after="0" w:before="0"/>
        <w:ind w:left="360" w:right="360"/>
      </w:pPr>
      <w:r>
        <w:rPr>
          <w:rFonts w:ascii="Courier New" w:cs="Courier New" w:eastAsia="Courier New" w:hAnsi="Courier New"/>
          <w:color w:val="D4D4D4"/>
          <w:sz w:val="18"/>
          <w:szCs w:val="18"/>
        </w:rPr>
        <w:t xml:space="preserve">public interface OrderProcessor {</w:t>
      </w:r>
    </w:p>
    <w:p>
      <w:pPr>
        <w:shd w:fill="1E1E1E" w:val="clear"/>
        <w:spacing w:after="0" w:before="0"/>
        <w:ind w:left="360" w:right="360"/>
      </w:pPr>
      <w:r>
        <w:rPr>
          <w:rFonts w:ascii="Courier New" w:cs="Courier New" w:eastAsia="Courier New" w:hAnsi="Courier New"/>
          <w:color w:val="D4D4D4"/>
          <w:sz w:val="18"/>
          <w:szCs w:val="18"/>
        </w:rPr>
        <w:t xml:space="preserve">    void process(Order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LegacyOrderProcessor implements OrderProcessor</w:t>
      </w:r>
    </w:p>
    <w:p>
      <w:pPr>
        <w:shd w:fill="1E1E1E" w:val="clear"/>
        <w:spacing w:after="0" w:before="0"/>
        <w:ind w:left="360" w:right="360"/>
      </w:pPr>
      <w:r>
        <w:rPr>
          <w:rFonts w:ascii="Courier New" w:cs="Courier New" w:eastAsia="Courier New" w:hAnsi="Courier New"/>
          <w:color w:val="D4D4D4"/>
          <w:sz w:val="18"/>
          <w:szCs w:val="18"/>
        </w:rPr>
        <w:t xml:space="preserve">// AuditingOrderProcessor implements OrderProcessor, wraps an OrderProcessor</w:t>
      </w:r>
    </w:p>
    <w:p>
      <w:pPr>
        <w:shd w:fill="1E1E1E" w:val="clear"/>
        <w:spacing w:after="80" w:before="0"/>
        <w:ind w:left="360" w:right="360"/>
      </w:pPr>
      <w:r>
        <w:rPr>
          <w:rFonts w:ascii="Courier New" w:cs="Courier New" w:eastAsia="Courier New" w:hAnsi="Courier New"/>
          <w:color w:val="D4D4D4"/>
          <w:sz w:val="18"/>
          <w:szCs w:val="18"/>
        </w:rPr>
        <w:t xml:space="preserve">// -&gt; Callers depend on OrderProcessor, never on the legacy class directly.</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F43" w:sz="1"/>
              <w:left w:val="single" w:color="FF9F43" w:sz="1"/>
              <w:bottom w:val="single" w:color="FF9F43" w:sz="1"/>
              <w:right w:val="single" w:color="FF9F43" w:sz="1"/>
            </w:tcBorders>
            <w:shd w:fill="1A0800" w:val="clear"/>
            <w:tcMar>
              <w:top w:type="dxa" w:w="120"/>
              <w:left w:type="dxa" w:w="240"/>
              <w:bottom w:type="dxa" w:w="120"/>
              <w:right w:type="dxa" w:w="240"/>
            </w:tcMar>
          </w:tcPr>
          <w:p>
            <w:pPr>
              <w:spacing w:after="20" w:before="0"/>
            </w:pPr>
            <w:r>
              <w:rPr>
                <w:rFonts w:ascii="Arial" w:cs="Arial" w:eastAsia="Arial" w:hAnsi="Arial"/>
                <w:b/>
                <w:bCs/>
                <w:color w:val="FF9F43"/>
                <w:sz w:val="30"/>
                <w:szCs w:val="30"/>
              </w:rPr>
              <w:t xml:space="preserve">Strangler Fig</w:t>
            </w:r>
          </w:p>
          <w:p>
            <w:pPr>
              <w:spacing w:after="0" w:before="0"/>
            </w:pPr>
            <w:r>
              <w:rPr>
                <w:rFonts w:ascii="Courier New" w:cs="Courier New" w:eastAsia="Courier New" w:hAnsi="Courier New"/>
                <w:i/>
                <w:iCs/>
                <w:color w:val="999999"/>
                <w:sz w:val="20"/>
                <w:szCs w:val="20"/>
              </w:rPr>
              <w:t xml:space="preserve">Gradually replace an old system or module with a new one by routing calls through a facade until the old code can be deleted.</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Incremental Replacement</w:t>
      </w:r>
    </w:p>
    <w:p>
      <w:pPr>
        <w:spacing w:after="100" w:before="60"/>
      </w:pPr>
      <w:r>
        <w:rPr>
          <w:rFonts w:ascii="Arial" w:cs="Arial" w:eastAsia="Arial" w:hAnsi="Arial"/>
          <w:sz w:val="22"/>
          <w:szCs w:val="22"/>
        </w:rPr>
        <w:t xml:space="preserve">The Strangler Fig pattern (Martin Fowler) is named after the fig vine that grows around a tree, gradually replacing it. In code: rather than a 'big bang' rewrite that rewrites everything at once (high risk), you introduce a facade that intercepts calls to the old system and routes them to the new implementation one feature at a time. The old code dies by atrophy.</w:t>
      </w:r>
    </w:p>
    <w:p>
      <w:pPr>
        <w:shd w:fill="1E1E1E" w:val="clear"/>
        <w:spacing w:after="0" w:before="80"/>
        <w:ind w:left="360" w:right="360"/>
      </w:pPr>
      <w:r>
        <w:rPr>
          <w:rFonts w:ascii="Courier New" w:cs="Courier New" w:eastAsia="Courier New" w:hAnsi="Courier New"/>
          <w:color w:val="D4D4D4"/>
          <w:sz w:val="18"/>
          <w:szCs w:val="18"/>
        </w:rPr>
        <w:t xml:space="preserve">// ── A Strangler Fig for a legacy OrderRepository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0: Legacy code (direct calls to old implementation)</w:t>
      </w:r>
    </w:p>
    <w:p>
      <w:pPr>
        <w:shd w:fill="1E1E1E" w:val="clear"/>
        <w:spacing w:after="0" w:before="0"/>
        <w:ind w:left="360" w:right="360"/>
      </w:pPr>
      <w:r>
        <w:rPr>
          <w:rFonts w:ascii="Courier New" w:cs="Courier New" w:eastAsia="Courier New" w:hAnsi="Courier New"/>
          <w:color w:val="D4D4D4"/>
          <w:sz w:val="18"/>
          <w:szCs w:val="18"/>
        </w:rPr>
        <w:t xml:space="preserve">// OrderService calls LegacyOrderRepository directly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1: Introduce a facade (the 'Strangler')</w:t>
      </w:r>
    </w:p>
    <w:p>
      <w:pPr>
        <w:shd w:fill="1E1E1E" w:val="clear"/>
        <w:spacing w:after="0" w:before="0"/>
        <w:ind w:left="360" w:right="360"/>
      </w:pPr>
      <w:r>
        <w:rPr>
          <w:rFonts w:ascii="Courier New" w:cs="Courier New" w:eastAsia="Courier New" w:hAnsi="Courier New"/>
          <w:color w:val="D4D4D4"/>
          <w:sz w:val="18"/>
          <w:szCs w:val="18"/>
        </w:rPr>
        <w:t xml:space="preserve">public class OrderRepositoryFacade implements OrderRepository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LegacyOrderRepository legacyRepo;</w:t>
      </w:r>
    </w:p>
    <w:p>
      <w:pPr>
        <w:shd w:fill="1E1E1E" w:val="clear"/>
        <w:spacing w:after="0" w:before="0"/>
        <w:ind w:left="360" w:right="360"/>
      </w:pPr>
      <w:r>
        <w:rPr>
          <w:rFonts w:ascii="Courier New" w:cs="Courier New" w:eastAsia="Courier New" w:hAnsi="Courier New"/>
          <w:color w:val="D4D4D4"/>
          <w:sz w:val="18"/>
          <w:szCs w:val="18"/>
        </w:rPr>
        <w:t xml:space="preserve">    private final NewOrderRepository    newRepo;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TOGGLE: switch features from old to new one at a time</w:t>
      </w:r>
    </w:p>
    <w:p>
      <w:pPr>
        <w:shd w:fill="1E1E1E" w:val="clear"/>
        <w:spacing w:after="0" w:before="0"/>
        <w:ind w:left="360" w:right="360"/>
      </w:pPr>
      <w:r>
        <w:rPr>
          <w:rFonts w:ascii="Courier New" w:cs="Courier New" w:eastAsia="Courier New" w:hAnsi="Courier New"/>
          <w:color w:val="D4D4D4"/>
          <w:sz w:val="18"/>
          <w:szCs w:val="18"/>
        </w:rPr>
        <w:t xml:space="preserve">    private static final boolean USE_NEW_FIND_BY_CUSTOMER = false;</w:t>
      </w:r>
    </w:p>
    <w:p>
      <w:pPr>
        <w:shd w:fill="1E1E1E" w:val="clear"/>
        <w:spacing w:after="0" w:before="0"/>
        <w:ind w:left="360" w:right="360"/>
      </w:pPr>
      <w:r>
        <w:rPr>
          <w:rFonts w:ascii="Courier New" w:cs="Courier New" w:eastAsia="Courier New" w:hAnsi="Courier New"/>
          <w:color w:val="D4D4D4"/>
          <w:sz w:val="18"/>
          <w:szCs w:val="18"/>
        </w:rPr>
        <w:t xml:space="preserve">    private static final boolean USE_NEW_SAVE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Optional&lt;Order&gt; findById(String id) {</w:t>
      </w:r>
    </w:p>
    <w:p>
      <w:pPr>
        <w:shd w:fill="1E1E1E" w:val="clear"/>
        <w:spacing w:after="0" w:before="0"/>
        <w:ind w:left="360" w:right="360"/>
      </w:pPr>
      <w:r>
        <w:rPr>
          <w:rFonts w:ascii="Courier New" w:cs="Courier New" w:eastAsia="Courier New" w:hAnsi="Courier New"/>
          <w:color w:val="D4D4D4"/>
          <w:sz w:val="18"/>
          <w:szCs w:val="18"/>
        </w:rPr>
        <w:t xml:space="preserve">        // Still on legacy -- toggle not set yet</w:t>
      </w:r>
    </w:p>
    <w:p>
      <w:pPr>
        <w:shd w:fill="1E1E1E" w:val="clear"/>
        <w:spacing w:after="0" w:before="0"/>
        <w:ind w:left="360" w:right="360"/>
      </w:pPr>
      <w:r>
        <w:rPr>
          <w:rFonts w:ascii="Courier New" w:cs="Courier New" w:eastAsia="Courier New" w:hAnsi="Courier New"/>
          <w:color w:val="D4D4D4"/>
          <w:sz w:val="18"/>
          <w:szCs w:val="18"/>
        </w:rPr>
        <w:t xml:space="preserve">        return legacyRepo.findById(id);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List&lt;Order&gt; findByCustomerId(String customerId) {</w:t>
      </w:r>
    </w:p>
    <w:p>
      <w:pPr>
        <w:shd w:fill="1E1E1E" w:val="clear"/>
        <w:spacing w:after="0" w:before="0"/>
        <w:ind w:left="360" w:right="360"/>
      </w:pPr>
      <w:r>
        <w:rPr>
          <w:rFonts w:ascii="Courier New" w:cs="Courier New" w:eastAsia="Courier New" w:hAnsi="Courier New"/>
          <w:color w:val="D4D4D4"/>
          <w:sz w:val="18"/>
          <w:szCs w:val="18"/>
        </w:rPr>
        <w:t xml:space="preserve">        if (USE_NEW_FIND_BY_CUSTOMER) {</w:t>
      </w:r>
    </w:p>
    <w:p>
      <w:pPr>
        <w:shd w:fill="1E1E1E" w:val="clear"/>
        <w:spacing w:after="0" w:before="0"/>
        <w:ind w:left="360" w:right="360"/>
      </w:pPr>
      <w:r>
        <w:rPr>
          <w:rFonts w:ascii="Courier New" w:cs="Courier New" w:eastAsia="Courier New" w:hAnsi="Courier New"/>
          <w:color w:val="D4D4D4"/>
          <w:sz w:val="18"/>
          <w:szCs w:val="18"/>
        </w:rPr>
        <w:t xml:space="preserve">            return newRepo.findByCustomerId(customerId); // new 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legacyRepo.findByCustomer(customerId);   // old 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Order save(Order order) {</w:t>
      </w:r>
    </w:p>
    <w:p>
      <w:pPr>
        <w:shd w:fill="1E1E1E" w:val="clear"/>
        <w:spacing w:after="0" w:before="0"/>
        <w:ind w:left="360" w:right="360"/>
      </w:pPr>
      <w:r>
        <w:rPr>
          <w:rFonts w:ascii="Courier New" w:cs="Courier New" w:eastAsia="Courier New" w:hAnsi="Courier New"/>
          <w:color w:val="D4D4D4"/>
          <w:sz w:val="18"/>
          <w:szCs w:val="18"/>
        </w:rPr>
        <w:t xml:space="preserve">        if (USE_NEW_SAVE) {</w:t>
      </w:r>
    </w:p>
    <w:p>
      <w:pPr>
        <w:shd w:fill="1E1E1E" w:val="clear"/>
        <w:spacing w:after="0" w:before="0"/>
        <w:ind w:left="360" w:right="360"/>
      </w:pPr>
      <w:r>
        <w:rPr>
          <w:rFonts w:ascii="Courier New" w:cs="Courier New" w:eastAsia="Courier New" w:hAnsi="Courier New"/>
          <w:color w:val="D4D4D4"/>
          <w:sz w:val="18"/>
          <w:szCs w:val="18"/>
        </w:rPr>
        <w:t xml:space="preserve">            return newRepo.save(order);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legacyRepo.persistOrder(order);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2: Enable USE_NEW_FIND_BY_CUSTOMER = true</w:t>
      </w:r>
    </w:p>
    <w:p>
      <w:pPr>
        <w:shd w:fill="1E1E1E" w:val="clear"/>
        <w:spacing w:after="0" w:before="0"/>
        <w:ind w:left="360" w:right="360"/>
      </w:pPr>
      <w:r>
        <w:rPr>
          <w:rFonts w:ascii="Courier New" w:cs="Courier New" w:eastAsia="Courier New" w:hAnsi="Courier New"/>
          <w:color w:val="D4D4D4"/>
          <w:sz w:val="18"/>
          <w:szCs w:val="18"/>
        </w:rPr>
        <w:t xml:space="preserve">// -&gt; Run characterisation tests to verify parity</w:t>
      </w:r>
    </w:p>
    <w:p>
      <w:pPr>
        <w:shd w:fill="1E1E1E" w:val="clear"/>
        <w:spacing w:after="0" w:before="0"/>
        <w:ind w:left="360" w:right="360"/>
      </w:pPr>
      <w:r>
        <w:rPr>
          <w:rFonts w:ascii="Courier New" w:cs="Courier New" w:eastAsia="Courier New" w:hAnsi="Courier New"/>
          <w:color w:val="D4D4D4"/>
          <w:sz w:val="18"/>
          <w:szCs w:val="18"/>
        </w:rPr>
        <w:t xml:space="preserve">// -&gt; Monitor in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3: Enable USE_NEW_SAVE = true</w:t>
      </w:r>
    </w:p>
    <w:p>
      <w:pPr>
        <w:shd w:fill="1E1E1E" w:val="clear"/>
        <w:spacing w:after="0" w:before="0"/>
        <w:ind w:left="360" w:right="360"/>
      </w:pPr>
      <w:r>
        <w:rPr>
          <w:rFonts w:ascii="Courier New" w:cs="Courier New" w:eastAsia="Courier New" w:hAnsi="Courier New"/>
          <w:color w:val="D4D4D4"/>
          <w:sz w:val="18"/>
          <w:szCs w:val="18"/>
        </w:rPr>
        <w:t xml:space="preserve">// -&gt; Verify, monitor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4: All toggles true. Delete LegacyOrderRepository.</w:t>
      </w:r>
    </w:p>
    <w:p>
      <w:pPr>
        <w:shd w:fill="1E1E1E" w:val="clear"/>
        <w:spacing w:after="0" w:before="0"/>
        <w:ind w:left="360" w:right="360"/>
      </w:pPr>
      <w:r>
        <w:rPr>
          <w:rFonts w:ascii="Courier New" w:cs="Courier New" w:eastAsia="Courier New" w:hAnsi="Courier New"/>
          <w:color w:val="D4D4D4"/>
          <w:sz w:val="18"/>
          <w:szCs w:val="18"/>
        </w:rPr>
        <w:t xml:space="preserve">// -&gt; The old code is strangled out of existence.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Phase 5: Simplify -- the facade becomes the new implementation.</w:t>
      </w:r>
    </w:p>
    <w:p>
      <w:pPr>
        <w:shd w:fill="1E1E1E" w:val="clear"/>
        <w:spacing w:after="80" w:before="0"/>
        <w:ind w:left="360" w:right="360"/>
      </w:pPr>
      <w:r>
        <w:rPr>
          <w:rFonts w:ascii="Courier New" w:cs="Courier New" w:eastAsia="Courier New" w:hAnsi="Courier New"/>
          <w:color w:val="D4D4D4"/>
          <w:sz w:val="18"/>
          <w:szCs w:val="18"/>
        </w:rPr>
        <w:t xml:space="preserve">// -&gt; Delete the facade, replace with NewOrderRepository directly.</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FF6B" w:sz="1"/>
              <w:left w:val="single" w:color="6BFF6B" w:sz="1"/>
              <w:bottom w:val="single" w:color="6BFF6B" w:sz="1"/>
              <w:right w:val="single" w:color="6BFF6B" w:sz="1"/>
            </w:tcBorders>
            <w:shd w:fill="001A00" w:val="clear"/>
            <w:tcMar>
              <w:top w:type="dxa" w:w="120"/>
              <w:left w:type="dxa" w:w="240"/>
              <w:bottom w:type="dxa" w:w="120"/>
              <w:right w:type="dxa" w:w="240"/>
            </w:tcMar>
          </w:tcPr>
          <w:p>
            <w:pPr>
              <w:spacing w:after="20" w:before="0"/>
            </w:pPr>
            <w:r>
              <w:rPr>
                <w:rFonts w:ascii="Arial" w:cs="Arial" w:eastAsia="Arial" w:hAnsi="Arial"/>
                <w:b/>
                <w:bCs/>
                <w:color w:val="6BFF6B"/>
                <w:sz w:val="30"/>
                <w:szCs w:val="30"/>
              </w:rPr>
              <w:t xml:space="preserve">Breaking Dependencies</w:t>
            </w:r>
          </w:p>
          <w:p>
            <w:pPr>
              <w:spacing w:after="0" w:before="0"/>
            </w:pPr>
            <w:r>
              <w:rPr>
                <w:rFonts w:ascii="Courier New" w:cs="Courier New" w:eastAsia="Courier New" w:hAnsi="Courier New"/>
                <w:i/>
                <w:iCs/>
                <w:color w:val="999999"/>
                <w:sz w:val="20"/>
                <w:szCs w:val="20"/>
              </w:rPr>
              <w:t xml:space="preserve">Legacy code is hard to test because dependencies are hardcoded. Break them by extracting interfaces and injecting collaborators.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Dependency Breaking Toolkit</w:t>
      </w:r>
    </w:p>
    <w:p>
      <w:pPr>
        <w:spacing w:after="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It Solves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Mechanics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Interface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Concrete class is directly instantiated; cannot mock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interface from the class's public methods; update callers to use the interface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purely additive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Inject via Constructor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X() inside a class; cannot replace X in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the creation; pass X as a constructor parameter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change constructor + update callers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and Override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 calls a hard dependency; changing the call is risky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the hard call to a protected method; override in test subclass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internal change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Parameterise Constructor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Constructor creates objects it shouldn't; hard to test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a constructor parameter for the dependency; keep no-arg constructor as default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additive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 Global with Parameter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singleton calls (Logger, SystemClock)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the dependency as a method parameter instead of reaching for the global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ripples to callers</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Full dependency breaking walkthrough ─────────────────────────────</w:t>
      </w:r>
    </w:p>
    <w:p>
      <w:pPr>
        <w:shd w:fill="1E1E1E" w:val="clear"/>
        <w:spacing w:after="0" w:before="0"/>
        <w:ind w:left="360" w:right="360"/>
      </w:pPr>
      <w:r>
        <w:rPr>
          <w:rFonts w:ascii="Courier New" w:cs="Courier New" w:eastAsia="Courier New" w:hAnsi="Courier New"/>
          <w:color w:val="D4D4D4"/>
          <w:sz w:val="18"/>
          <w:szCs w:val="18"/>
        </w:rPr>
        <w:t xml:space="preserve">// Starting point: untestable legacy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LEGACY -- 3 hardcoded dependencies:</w:t>
      </w:r>
    </w:p>
    <w:p>
      <w:pPr>
        <w:shd w:fill="1E1E1E" w:val="clear"/>
        <w:spacing w:after="0" w:before="0"/>
        <w:ind w:left="360" w:right="360"/>
      </w:pPr>
      <w:r>
        <w:rPr>
          <w:rFonts w:ascii="Courier New" w:cs="Courier New" w:eastAsia="Courier New" w:hAnsi="Courier New"/>
          <w:color w:val="D4D4D4"/>
          <w:sz w:val="18"/>
          <w:szCs w:val="18"/>
        </w:rPr>
        <w:t xml:space="preserve">public class OrderReportService {</w:t>
      </w:r>
    </w:p>
    <w:p>
      <w:pPr>
        <w:shd w:fill="1E1E1E" w:val="clear"/>
        <w:spacing w:after="0" w:before="0"/>
        <w:ind w:left="360" w:right="360"/>
      </w:pPr>
      <w:r>
        <w:rPr>
          <w:rFonts w:ascii="Courier New" w:cs="Courier New" w:eastAsia="Courier New" w:hAnsi="Courier New"/>
          <w:color w:val="D4D4D4"/>
          <w:sz w:val="18"/>
          <w:szCs w:val="18"/>
        </w:rPr>
        <w:t xml:space="preserve">    public String generateReport(String customerId) {</w:t>
      </w:r>
    </w:p>
    <w:p>
      <w:pPr>
        <w:shd w:fill="1E1E1E" w:val="clear"/>
        <w:spacing w:after="0" w:before="0"/>
        <w:ind w:left="360" w:right="360"/>
      </w:pPr>
      <w:r>
        <w:rPr>
          <w:rFonts w:ascii="Courier New" w:cs="Courier New" w:eastAsia="Courier New" w:hAnsi="Courier New"/>
          <w:color w:val="D4D4D4"/>
          <w:sz w:val="18"/>
          <w:szCs w:val="18"/>
        </w:rPr>
        <w:t xml:space="preserve">        // Hard dep 1: direct DB call via static method</w:t>
      </w:r>
    </w:p>
    <w:p>
      <w:pPr>
        <w:shd w:fill="1E1E1E" w:val="clear"/>
        <w:spacing w:after="0" w:before="0"/>
        <w:ind w:left="360" w:right="360"/>
      </w:pPr>
      <w:r>
        <w:rPr>
          <w:rFonts w:ascii="Courier New" w:cs="Courier New" w:eastAsia="Courier New" w:hAnsi="Courier New"/>
          <w:color w:val="D4D4D4"/>
          <w:sz w:val="18"/>
          <w:szCs w:val="18"/>
        </w:rPr>
        <w:t xml:space="preserve">        List&lt;Order&gt; orders = Database.query(</w:t>
      </w:r>
    </w:p>
    <w:p>
      <w:pPr>
        <w:shd w:fill="1E1E1E" w:val="clear"/>
        <w:spacing w:after="0" w:before="0"/>
        <w:ind w:left="360" w:right="360"/>
      </w:pPr>
      <w:r>
        <w:rPr>
          <w:rFonts w:ascii="Courier New" w:cs="Courier New" w:eastAsia="Courier New" w:hAnsi="Courier New"/>
          <w:color w:val="D4D4D4"/>
          <w:sz w:val="18"/>
          <w:szCs w:val="18"/>
        </w:rPr>
        <w:t xml:space="preserve">            "SELECT * FROM orders WHERE customer_id = ?",</w:t>
      </w:r>
    </w:p>
    <w:p>
      <w:pPr>
        <w:shd w:fill="1E1E1E" w:val="clear"/>
        <w:spacing w:after="0" w:before="0"/>
        <w:ind w:left="360" w:right="360"/>
      </w:pPr>
      <w:r>
        <w:rPr>
          <w:rFonts w:ascii="Courier New" w:cs="Courier New" w:eastAsia="Courier New" w:hAnsi="Courier New"/>
          <w:color w:val="D4D4D4"/>
          <w:sz w:val="18"/>
          <w:szCs w:val="18"/>
        </w:rPr>
        <w:t xml:space="preserve">            customerId);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Hard dep 2: new inside the method</w:t>
      </w:r>
    </w:p>
    <w:p>
      <w:pPr>
        <w:shd w:fill="1E1E1E" w:val="clear"/>
        <w:spacing w:after="0" w:before="0"/>
        <w:ind w:left="360" w:right="360"/>
      </w:pPr>
      <w:r>
        <w:rPr>
          <w:rFonts w:ascii="Courier New" w:cs="Courier New" w:eastAsia="Courier New" w:hAnsi="Courier New"/>
          <w:color w:val="D4D4D4"/>
          <w:sz w:val="18"/>
          <w:szCs w:val="18"/>
        </w:rPr>
        <w:t xml:space="preserve">        PdfGenerator pdf = new PdfGenerator();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Hard dep 3: static singleton</w:t>
      </w:r>
    </w:p>
    <w:p>
      <w:pPr>
        <w:shd w:fill="1E1E1E" w:val="clear"/>
        <w:spacing w:after="0" w:before="0"/>
        <w:ind w:left="360" w:right="360"/>
      </w:pPr>
      <w:r>
        <w:rPr>
          <w:rFonts w:ascii="Courier New" w:cs="Courier New" w:eastAsia="Courier New" w:hAnsi="Courier New"/>
          <w:color w:val="D4D4D4"/>
          <w:sz w:val="18"/>
          <w:szCs w:val="18"/>
        </w:rPr>
        <w:t xml:space="preserve">        Logger.getInstance().log("Generating report");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pdf.generate(orders);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Extract interface for Database access</w:t>
      </w:r>
    </w:p>
    <w:p>
      <w:pPr>
        <w:shd w:fill="1E1E1E" w:val="clear"/>
        <w:spacing w:after="0" w:before="0"/>
        <w:ind w:left="360" w:right="360"/>
      </w:pPr>
      <w:r>
        <w:rPr>
          <w:rFonts w:ascii="Courier New" w:cs="Courier New" w:eastAsia="Courier New" w:hAnsi="Courier New"/>
          <w:color w:val="D4D4D4"/>
          <w:sz w:val="18"/>
          <w:szCs w:val="18"/>
        </w:rPr>
        <w:t xml:space="preserve">public interface OrderQueryRepository {</w:t>
      </w:r>
    </w:p>
    <w:p>
      <w:pPr>
        <w:shd w:fill="1E1E1E" w:val="clear"/>
        <w:spacing w:after="0" w:before="0"/>
        <w:ind w:left="360" w:right="360"/>
      </w:pPr>
      <w:r>
        <w:rPr>
          <w:rFonts w:ascii="Courier New" w:cs="Courier New" w:eastAsia="Courier New" w:hAnsi="Courier New"/>
          <w:color w:val="D4D4D4"/>
          <w:sz w:val="18"/>
          <w:szCs w:val="18"/>
        </w:rPr>
        <w:t xml:space="preserve">    List&lt;Order&gt; findByCustomerId(String customerId);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Extract interface for PdfGenerator</w:t>
      </w:r>
    </w:p>
    <w:p>
      <w:pPr>
        <w:shd w:fill="1E1E1E" w:val="clear"/>
        <w:spacing w:after="0" w:before="0"/>
        <w:ind w:left="360" w:right="360"/>
      </w:pPr>
      <w:r>
        <w:rPr>
          <w:rFonts w:ascii="Courier New" w:cs="Courier New" w:eastAsia="Courier New" w:hAnsi="Courier New"/>
          <w:color w:val="D4D4D4"/>
          <w:sz w:val="18"/>
          <w:szCs w:val="18"/>
        </w:rPr>
        <w:t xml:space="preserve">public interface ReportGenerator {</w:t>
      </w:r>
    </w:p>
    <w:p>
      <w:pPr>
        <w:shd w:fill="1E1E1E" w:val="clear"/>
        <w:spacing w:after="0" w:before="0"/>
        <w:ind w:left="360" w:right="360"/>
      </w:pPr>
      <w:r>
        <w:rPr>
          <w:rFonts w:ascii="Courier New" w:cs="Courier New" w:eastAsia="Courier New" w:hAnsi="Courier New"/>
          <w:color w:val="D4D4D4"/>
          <w:sz w:val="18"/>
          <w:szCs w:val="18"/>
        </w:rPr>
        <w:t xml:space="preserve">    String generate(List&lt;Order&gt; orders);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Constructor injection</w:t>
      </w:r>
    </w:p>
    <w:p>
      <w:pPr>
        <w:shd w:fill="1E1E1E" w:val="clear"/>
        <w:spacing w:after="0" w:before="0"/>
        <w:ind w:left="360" w:right="360"/>
      </w:pPr>
      <w:r>
        <w:rPr>
          <w:rFonts w:ascii="Courier New" w:cs="Courier New" w:eastAsia="Courier New" w:hAnsi="Courier New"/>
          <w:color w:val="D4D4D4"/>
          <w:sz w:val="18"/>
          <w:szCs w:val="18"/>
        </w:rPr>
        <w:t xml:space="preserve">public class OrderReportService {</w:t>
      </w:r>
    </w:p>
    <w:p>
      <w:pPr>
        <w:shd w:fill="1E1E1E" w:val="clear"/>
        <w:spacing w:after="0" w:before="0"/>
        <w:ind w:left="360" w:right="360"/>
      </w:pPr>
      <w:r>
        <w:rPr>
          <w:rFonts w:ascii="Courier New" w:cs="Courier New" w:eastAsia="Courier New" w:hAnsi="Courier New"/>
          <w:color w:val="D4D4D4"/>
          <w:sz w:val="18"/>
          <w:szCs w:val="18"/>
        </w:rPr>
        <w:t xml:space="preserve">    private final OrderQueryRepository orderRepo;</w:t>
      </w:r>
    </w:p>
    <w:p>
      <w:pPr>
        <w:shd w:fill="1E1E1E" w:val="clear"/>
        <w:spacing w:after="0" w:before="0"/>
        <w:ind w:left="360" w:right="360"/>
      </w:pPr>
      <w:r>
        <w:rPr>
          <w:rFonts w:ascii="Courier New" w:cs="Courier New" w:eastAsia="Courier New" w:hAnsi="Courier New"/>
          <w:color w:val="D4D4D4"/>
          <w:sz w:val="18"/>
          <w:szCs w:val="18"/>
        </w:rPr>
        <w:t xml:space="preserve">    private final ReportGenerator      reportGen;</w:t>
      </w:r>
    </w:p>
    <w:p>
      <w:pPr>
        <w:shd w:fill="1E1E1E" w:val="clear"/>
        <w:spacing w:after="0" w:before="0"/>
        <w:ind w:left="360" w:right="360"/>
      </w:pPr>
      <w:r>
        <w:rPr>
          <w:rFonts w:ascii="Courier New" w:cs="Courier New" w:eastAsia="Courier New" w:hAnsi="Courier New"/>
          <w:color w:val="D4D4D4"/>
          <w:sz w:val="18"/>
          <w:szCs w:val="18"/>
        </w:rPr>
        <w:t xml:space="preserve">    private final Logger               logger;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OrderReportService(</w:t>
      </w:r>
    </w:p>
    <w:p>
      <w:pPr>
        <w:shd w:fill="1E1E1E" w:val="clear"/>
        <w:spacing w:after="0" w:before="0"/>
        <w:ind w:left="360" w:right="360"/>
      </w:pPr>
      <w:r>
        <w:rPr>
          <w:rFonts w:ascii="Courier New" w:cs="Courier New" w:eastAsia="Courier New" w:hAnsi="Courier New"/>
          <w:color w:val="D4D4D4"/>
          <w:sz w:val="18"/>
          <w:szCs w:val="18"/>
        </w:rPr>
        <w:t xml:space="preserve">            OrderQueryRepository orderRepo,</w:t>
      </w:r>
    </w:p>
    <w:p>
      <w:pPr>
        <w:shd w:fill="1E1E1E" w:val="clear"/>
        <w:spacing w:after="0" w:before="0"/>
        <w:ind w:left="360" w:right="360"/>
      </w:pPr>
      <w:r>
        <w:rPr>
          <w:rFonts w:ascii="Courier New" w:cs="Courier New" w:eastAsia="Courier New" w:hAnsi="Courier New"/>
          <w:color w:val="D4D4D4"/>
          <w:sz w:val="18"/>
          <w:szCs w:val="18"/>
        </w:rPr>
        <w:t xml:space="preserve">            ReportGenerator reportGen,</w:t>
      </w:r>
    </w:p>
    <w:p>
      <w:pPr>
        <w:shd w:fill="1E1E1E" w:val="clear"/>
        <w:spacing w:after="0" w:before="0"/>
        <w:ind w:left="360" w:right="360"/>
      </w:pPr>
      <w:r>
        <w:rPr>
          <w:rFonts w:ascii="Courier New" w:cs="Courier New" w:eastAsia="Courier New" w:hAnsi="Courier New"/>
          <w:color w:val="D4D4D4"/>
          <w:sz w:val="18"/>
          <w:szCs w:val="18"/>
        </w:rPr>
        <w:t xml:space="preserve">            Logger logger) {</w:t>
      </w:r>
    </w:p>
    <w:p>
      <w:pPr>
        <w:shd w:fill="1E1E1E" w:val="clear"/>
        <w:spacing w:after="0" w:before="0"/>
        <w:ind w:left="360" w:right="360"/>
      </w:pPr>
      <w:r>
        <w:rPr>
          <w:rFonts w:ascii="Courier New" w:cs="Courier New" w:eastAsia="Courier New" w:hAnsi="Courier New"/>
          <w:color w:val="D4D4D4"/>
          <w:sz w:val="18"/>
          <w:szCs w:val="18"/>
        </w:rPr>
        <w:t xml:space="preserve">        this.orderRepo = orderRepo;</w:t>
      </w:r>
    </w:p>
    <w:p>
      <w:pPr>
        <w:shd w:fill="1E1E1E" w:val="clear"/>
        <w:spacing w:after="0" w:before="0"/>
        <w:ind w:left="360" w:right="360"/>
      </w:pPr>
      <w:r>
        <w:rPr>
          <w:rFonts w:ascii="Courier New" w:cs="Courier New" w:eastAsia="Courier New" w:hAnsi="Courier New"/>
          <w:color w:val="D4D4D4"/>
          <w:sz w:val="18"/>
          <w:szCs w:val="18"/>
        </w:rPr>
        <w:t xml:space="preserve">        this.reportGen = reportGen;</w:t>
      </w:r>
    </w:p>
    <w:p>
      <w:pPr>
        <w:shd w:fill="1E1E1E" w:val="clear"/>
        <w:spacing w:after="0" w:before="0"/>
        <w:ind w:left="360" w:right="360"/>
      </w:pPr>
      <w:r>
        <w:rPr>
          <w:rFonts w:ascii="Courier New" w:cs="Courier New" w:eastAsia="Courier New" w:hAnsi="Courier New"/>
          <w:color w:val="D4D4D4"/>
          <w:sz w:val="18"/>
          <w:szCs w:val="18"/>
        </w:rPr>
        <w:t xml:space="preserve">        this.logger    = logger;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String generateReport(String customerId) {</w:t>
      </w:r>
    </w:p>
    <w:p>
      <w:pPr>
        <w:shd w:fill="1E1E1E" w:val="clear"/>
        <w:spacing w:after="0" w:before="0"/>
        <w:ind w:left="360" w:right="360"/>
      </w:pPr>
      <w:r>
        <w:rPr>
          <w:rFonts w:ascii="Courier New" w:cs="Courier New" w:eastAsia="Courier New" w:hAnsi="Courier New"/>
          <w:color w:val="D4D4D4"/>
          <w:sz w:val="18"/>
          <w:szCs w:val="18"/>
        </w:rPr>
        <w:t xml:space="preserve">        logger.log("Generating report for " + customerId);</w:t>
      </w:r>
    </w:p>
    <w:p>
      <w:pPr>
        <w:shd w:fill="1E1E1E" w:val="clear"/>
        <w:spacing w:after="0" w:before="0"/>
        <w:ind w:left="360" w:right="360"/>
      </w:pPr>
      <w:r>
        <w:rPr>
          <w:rFonts w:ascii="Courier New" w:cs="Courier New" w:eastAsia="Courier New" w:hAnsi="Courier New"/>
          <w:color w:val="D4D4D4"/>
          <w:sz w:val="18"/>
          <w:szCs w:val="18"/>
        </w:rPr>
        <w:t xml:space="preserve">        List&lt;Order&gt; orders =</w:t>
      </w:r>
    </w:p>
    <w:p>
      <w:pPr>
        <w:shd w:fill="1E1E1E" w:val="clear"/>
        <w:spacing w:after="0" w:before="0"/>
        <w:ind w:left="360" w:right="360"/>
      </w:pPr>
      <w:r>
        <w:rPr>
          <w:rFonts w:ascii="Courier New" w:cs="Courier New" w:eastAsia="Courier New" w:hAnsi="Courier New"/>
          <w:color w:val="D4D4D4"/>
          <w:sz w:val="18"/>
          <w:szCs w:val="18"/>
        </w:rPr>
        <w:t xml:space="preserve">            orderRepo.findByCustomerId(customerId);</w:t>
      </w:r>
    </w:p>
    <w:p>
      <w:pPr>
        <w:shd w:fill="1E1E1E" w:val="clear"/>
        <w:spacing w:after="0" w:before="0"/>
        <w:ind w:left="360" w:right="360"/>
      </w:pPr>
      <w:r>
        <w:rPr>
          <w:rFonts w:ascii="Courier New" w:cs="Courier New" w:eastAsia="Courier New" w:hAnsi="Courier New"/>
          <w:color w:val="D4D4D4"/>
          <w:sz w:val="18"/>
          <w:szCs w:val="18"/>
        </w:rPr>
        <w:t xml:space="preserve">        return reportGen.generate(orders);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NOW TESTABLE:</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generateReport_returnsPdfForCustomerOrders() {</w:t>
      </w:r>
    </w:p>
    <w:p>
      <w:pPr>
        <w:shd w:fill="1E1E1E" w:val="clear"/>
        <w:spacing w:after="0" w:before="0"/>
        <w:ind w:left="360" w:right="360"/>
      </w:pPr>
      <w:r>
        <w:rPr>
          <w:rFonts w:ascii="Courier New" w:cs="Courier New" w:eastAsia="Courier New" w:hAnsi="Courier New"/>
          <w:color w:val="D4D4D4"/>
          <w:sz w:val="18"/>
          <w:szCs w:val="18"/>
        </w:rPr>
        <w:t xml:space="preserve">    OrderQueryRepository repo = mock(OrderQueryRepository.class);</w:t>
      </w:r>
    </w:p>
    <w:p>
      <w:pPr>
        <w:shd w:fill="1E1E1E" w:val="clear"/>
        <w:spacing w:after="0" w:before="0"/>
        <w:ind w:left="360" w:right="360"/>
      </w:pPr>
      <w:r>
        <w:rPr>
          <w:rFonts w:ascii="Courier New" w:cs="Courier New" w:eastAsia="Courier New" w:hAnsi="Courier New"/>
          <w:color w:val="D4D4D4"/>
          <w:sz w:val="18"/>
          <w:szCs w:val="18"/>
        </w:rPr>
        <w:t xml:space="preserve">    ReportGenerator gen = mock(ReportGenerator.class);</w:t>
      </w:r>
    </w:p>
    <w:p>
      <w:pPr>
        <w:shd w:fill="1E1E1E" w:val="clear"/>
        <w:spacing w:after="0" w:before="0"/>
        <w:ind w:left="360" w:right="360"/>
      </w:pPr>
      <w:r>
        <w:rPr>
          <w:rFonts w:ascii="Courier New" w:cs="Courier New" w:eastAsia="Courier New" w:hAnsi="Courier New"/>
          <w:color w:val="D4D4D4"/>
          <w:sz w:val="18"/>
          <w:szCs w:val="18"/>
        </w:rPr>
        <w:t xml:space="preserve">    Logger logger = mock(Logger.class);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given(repo.findByCustomerId("CUST-1"))</w:t>
      </w:r>
    </w:p>
    <w:p>
      <w:pPr>
        <w:shd w:fill="1E1E1E" w:val="clear"/>
        <w:spacing w:after="0" w:before="0"/>
        <w:ind w:left="360" w:right="360"/>
      </w:pPr>
      <w:r>
        <w:rPr>
          <w:rFonts w:ascii="Courier New" w:cs="Courier New" w:eastAsia="Courier New" w:hAnsi="Courier New"/>
          <w:color w:val="D4D4D4"/>
          <w:sz w:val="18"/>
          <w:szCs w:val="18"/>
        </w:rPr>
        <w:t xml:space="preserve">        .willReturn(List.of(OrderMother.pending()));</w:t>
      </w:r>
    </w:p>
    <w:p>
      <w:pPr>
        <w:shd w:fill="1E1E1E" w:val="clear"/>
        <w:spacing w:after="0" w:before="0"/>
        <w:ind w:left="360" w:right="360"/>
      </w:pPr>
      <w:r>
        <w:rPr>
          <w:rFonts w:ascii="Courier New" w:cs="Courier New" w:eastAsia="Courier New" w:hAnsi="Courier New"/>
          <w:color w:val="D4D4D4"/>
          <w:sz w:val="18"/>
          <w:szCs w:val="18"/>
        </w:rPr>
        <w:t xml:space="preserve">    given(gen.generate(any())).willReturn("PDF_CONTENT");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OrderReportService service =</w:t>
      </w:r>
    </w:p>
    <w:p>
      <w:pPr>
        <w:shd w:fill="1E1E1E" w:val="clear"/>
        <w:spacing w:after="0" w:before="0"/>
        <w:ind w:left="360" w:right="360"/>
      </w:pPr>
      <w:r>
        <w:rPr>
          <w:rFonts w:ascii="Courier New" w:cs="Courier New" w:eastAsia="Courier New" w:hAnsi="Courier New"/>
          <w:color w:val="D4D4D4"/>
          <w:sz w:val="18"/>
          <w:szCs w:val="18"/>
        </w:rPr>
        <w:t xml:space="preserve">        new OrderReportService(repo, gen, logger);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assertThat(service.generateReport("CUST-1"))</w:t>
      </w:r>
    </w:p>
    <w:p>
      <w:pPr>
        <w:shd w:fill="1E1E1E" w:val="clear"/>
        <w:spacing w:after="0" w:before="0"/>
        <w:ind w:left="360" w:right="360"/>
      </w:pPr>
      <w:r>
        <w:rPr>
          <w:rFonts w:ascii="Courier New" w:cs="Courier New" w:eastAsia="Courier New" w:hAnsi="Courier New"/>
          <w:color w:val="D4D4D4"/>
          <w:sz w:val="18"/>
          <w:szCs w:val="18"/>
        </w:rPr>
        <w:t xml:space="preserve">        .isEqualTo("PDF_CONTENT");</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312" w:sz="1"/>
              <w:left w:val="single" w:color="FFC312" w:sz="1"/>
              <w:bottom w:val="single" w:color="FFC312" w:sz="1"/>
              <w:right w:val="single" w:color="FFC312" w:sz="1"/>
            </w:tcBorders>
            <w:shd w:fill="1A1000" w:val="clear"/>
            <w:tcMar>
              <w:top w:type="dxa" w:w="120"/>
              <w:left w:type="dxa" w:w="240"/>
              <w:bottom w:type="dxa" w:w="120"/>
              <w:right w:type="dxa" w:w="240"/>
            </w:tcMar>
          </w:tcPr>
          <w:p>
            <w:pPr>
              <w:spacing w:after="20" w:before="0"/>
            </w:pPr>
            <w:r>
              <w:rPr>
                <w:rFonts w:ascii="Arial" w:cs="Arial" w:eastAsia="Arial" w:hAnsi="Arial"/>
                <w:b/>
                <w:bCs/>
                <w:color w:val="FFC312"/>
                <w:sz w:val="30"/>
                <w:szCs w:val="30"/>
              </w:rPr>
              <w:t xml:space="preserve">IDE Refactoring Tools</w:t>
            </w:r>
          </w:p>
          <w:p>
            <w:pPr>
              <w:spacing w:after="0" w:before="0"/>
            </w:pPr>
            <w:r>
              <w:rPr>
                <w:rFonts w:ascii="Courier New" w:cs="Courier New" w:eastAsia="Courier New" w:hAnsi="Courier New"/>
                <w:i/>
                <w:iCs/>
                <w:color w:val="999999"/>
                <w:sz w:val="20"/>
                <w:szCs w:val="20"/>
              </w:rPr>
              <w:t xml:space="preserve">Safe, automated transformations that preserve behaviour by construction -- one keystroke replaces risky manual edits.</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IntelliJ IDEA Safe Refactoring</w:t>
      </w:r>
    </w:p>
    <w:p>
      <w:pPr>
        <w:spacing w:after="100" w:before="60"/>
      </w:pPr>
      <w:r>
        <w:rPr>
          <w:rFonts w:ascii="Arial" w:cs="Arial" w:eastAsia="Arial" w:hAnsi="Arial"/>
          <w:sz w:val="22"/>
          <w:szCs w:val="22"/>
        </w:rPr>
        <w:t xml:space="preserve">IDE automated refactoring tools are not just shortcuts -- they are provably safe transformations. When IntelliJ performs Extract Method, it analyses the entire codebase to update every reference. When it performs Rename, it finds every usage including string literals that match. Manual refactoring of the same operation is error-prone; automated refactoring is verifiable.</w:t>
      </w:r>
    </w:p>
    <w:p>
      <w:pPr>
        <w:spacing w:after="0" w:before="40"/>
      </w:pPr>
      <w:r>
        <w:t xml:space="preserve"/>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IntelliJ Shortcut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 Safely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Manual Risk if Done by Hand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Method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Ctrl+Alt+M (⌘+⌥+M)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method, updates call site, infers parameters and return type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a call site; wrong parameter type; incomplete extraction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Shift+F6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Renames everywhere: code, string literals, comments, test names, XML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Missing a usage; breaking a string-based 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Ctrl+Alt+N (⌘+⌥+N)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Replaces every call with the method body; deletes the method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an occurrence; incorrect substitution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Variable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Ctrl+Alt+V (⌘+⌥+V)</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Creates a local variable from an expression; offers to replace all occurrences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 replacement; duplicate expressions diverge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Field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Ctrl+Alt+F (⌘+⌥+F)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Extracts to a field; initialises in constructor or inline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errors; accidental mutation of shared state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Introduce Parameter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Ctrl+Alt+P (⌘+⌥+P)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Adds a parameter to a method and updates all call sites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Updating some call sites but not others; default value mismatch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Class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Moves class to new package; updates all imports everywhere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Missing an import; leaving stale references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Change Signature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Ctrl+F6 (⌘+F6)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Add/remove/reorder parameters; updates all callers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Calling code out of sync; default value errors</w:t>
            </w:r>
          </w:p>
        </w:tc>
      </w:tr>
    </w:tbl>
    <w:p>
      <w:pPr>
        <w:spacing w:after="0" w:before="8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 The safe refactoring workflow for legacy code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Rule: use IDE automated refactoring ONLY. Zero manual edits to</w:t>
      </w:r>
    </w:p>
    <w:p>
      <w:pPr>
        <w:shd w:fill="1E1E1E" w:val="clear"/>
        <w:spacing w:after="0" w:before="0"/>
        <w:ind w:left="360" w:right="360"/>
      </w:pPr>
      <w:r>
        <w:rPr>
          <w:rFonts w:ascii="Courier New" w:cs="Courier New" w:eastAsia="Courier New" w:hAnsi="Courier New"/>
          <w:color w:val="D4D4D4"/>
          <w:sz w:val="18"/>
          <w:szCs w:val="18"/>
        </w:rPr>
        <w:t xml:space="preserve">// method signatures, class names, or field names.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Step 1: Ensure you have characterisation tests passing (green).</w:t>
      </w:r>
    </w:p>
    <w:p>
      <w:pPr>
        <w:shd w:fill="1E1E1E" w:val="clear"/>
        <w:spacing w:after="0" w:before="0"/>
        <w:ind w:left="360" w:right="360"/>
      </w:pPr>
      <w:r>
        <w:rPr>
          <w:rFonts w:ascii="Courier New" w:cs="Courier New" w:eastAsia="Courier New" w:hAnsi="Courier New"/>
          <w:color w:val="D4D4D4"/>
          <w:sz w:val="18"/>
          <w:szCs w:val="18"/>
        </w:rPr>
        <w:t xml:space="preserve">// Step 2: Use IDE to perform ONE refactoring.</w:t>
      </w:r>
    </w:p>
    <w:p>
      <w:pPr>
        <w:shd w:fill="1E1E1E" w:val="clear"/>
        <w:spacing w:after="0" w:before="0"/>
        <w:ind w:left="360" w:right="360"/>
      </w:pPr>
      <w:r>
        <w:rPr>
          <w:rFonts w:ascii="Courier New" w:cs="Courier New" w:eastAsia="Courier New" w:hAnsi="Courier New"/>
          <w:color w:val="D4D4D4"/>
          <w:sz w:val="18"/>
          <w:szCs w:val="18"/>
        </w:rPr>
        <w:t xml:space="preserve">// Step 3: Run tests immediately. Still green? Commit.</w:t>
      </w:r>
    </w:p>
    <w:p>
      <w:pPr>
        <w:shd w:fill="1E1E1E" w:val="clear"/>
        <w:spacing w:after="0" w:before="0"/>
        <w:ind w:left="360" w:right="360"/>
      </w:pPr>
      <w:r>
        <w:rPr>
          <w:rFonts w:ascii="Courier New" w:cs="Courier New" w:eastAsia="Courier New" w:hAnsi="Courier New"/>
          <w:color w:val="D4D4D4"/>
          <w:sz w:val="18"/>
          <w:szCs w:val="18"/>
        </w:rPr>
        <w:t xml:space="preserve">// Step 4: Repeat.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Each committed step is a safe checkpoint.</w:t>
      </w:r>
    </w:p>
    <w:p>
      <w:pPr>
        <w:shd w:fill="1E1E1E" w:val="clear"/>
        <w:spacing w:after="0" w:before="0"/>
        <w:ind w:left="360" w:right="360"/>
      </w:pPr>
      <w:r>
        <w:rPr>
          <w:rFonts w:ascii="Courier New" w:cs="Courier New" w:eastAsia="Courier New" w:hAnsi="Courier New"/>
          <w:color w:val="D4D4D4"/>
          <w:sz w:val="18"/>
          <w:szCs w:val="18"/>
        </w:rPr>
        <w:t xml:space="preserve">// If tests go red, undo (Ctrl+Z) to the last green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IntelliJ 'Extract Interface' for breaking dependencies ──────────</w:t>
      </w:r>
    </w:p>
    <w:p>
      <w:pPr>
        <w:shd w:fill="1E1E1E" w:val="clear"/>
        <w:spacing w:after="0" w:before="0"/>
        <w:ind w:left="360" w:right="360"/>
      </w:pPr>
      <w:r>
        <w:rPr>
          <w:rFonts w:ascii="Courier New" w:cs="Courier New" w:eastAsia="Courier New" w:hAnsi="Courier New"/>
          <w:color w:val="D4D4D4"/>
          <w:sz w:val="18"/>
          <w:szCs w:val="18"/>
        </w:rPr>
        <w:t xml:space="preserve">// 1. Right-click the class -&gt; Refactor -&gt; Extract Interface</w:t>
      </w:r>
    </w:p>
    <w:p>
      <w:pPr>
        <w:shd w:fill="1E1E1E" w:val="clear"/>
        <w:spacing w:after="0" w:before="0"/>
        <w:ind w:left="360" w:right="360"/>
      </w:pPr>
      <w:r>
        <w:rPr>
          <w:rFonts w:ascii="Courier New" w:cs="Courier New" w:eastAsia="Courier New" w:hAnsi="Courier New"/>
          <w:color w:val="D4D4D4"/>
          <w:sz w:val="18"/>
          <w:szCs w:val="18"/>
        </w:rPr>
        <w:t xml:space="preserve">// 2. Select the methods you want in the interface</w:t>
      </w:r>
    </w:p>
    <w:p>
      <w:pPr>
        <w:shd w:fill="1E1E1E" w:val="clear"/>
        <w:spacing w:after="0" w:before="0"/>
        <w:ind w:left="360" w:right="360"/>
      </w:pPr>
      <w:r>
        <w:rPr>
          <w:rFonts w:ascii="Courier New" w:cs="Courier New" w:eastAsia="Courier New" w:hAnsi="Courier New"/>
          <w:color w:val="D4D4D4"/>
          <w:sz w:val="18"/>
          <w:szCs w:val="18"/>
        </w:rPr>
        <w:t xml:space="preserve">// 3. IntelliJ: creates the interface, implements clause, updates types</w:t>
      </w:r>
    </w:p>
    <w:p>
      <w:pPr>
        <w:shd w:fill="1E1E1E" w:val="clear"/>
        <w:spacing w:after="0" w:before="0"/>
        <w:ind w:left="360" w:right="360"/>
      </w:pPr>
      <w:r>
        <w:rPr>
          <w:rFonts w:ascii="Courier New" w:cs="Courier New" w:eastAsia="Courier New" w:hAnsi="Courier New"/>
          <w:color w:val="D4D4D4"/>
          <w:sz w:val="18"/>
          <w:szCs w:val="18"/>
        </w:rPr>
        <w:t xml:space="preserve">// Result: every reference to the class becomes a reference to the interface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Structural Search and Replace (SSR) ─────────────────────────────</w:t>
      </w:r>
    </w:p>
    <w:p>
      <w:pPr>
        <w:shd w:fill="1E1E1E" w:val="clear"/>
        <w:spacing w:after="0" w:before="0"/>
        <w:ind w:left="360" w:right="360"/>
      </w:pPr>
      <w:r>
        <w:rPr>
          <w:rFonts w:ascii="Courier New" w:cs="Courier New" w:eastAsia="Courier New" w:hAnsi="Courier New"/>
          <w:color w:val="D4D4D4"/>
          <w:sz w:val="18"/>
          <w:szCs w:val="18"/>
        </w:rPr>
        <w:t xml:space="preserve">// Edit -&gt; Find -&gt; Structural Search</w:t>
      </w:r>
    </w:p>
    <w:p>
      <w:pPr>
        <w:shd w:fill="1E1E1E" w:val="clear"/>
        <w:spacing w:after="0" w:before="0"/>
        <w:ind w:left="360" w:right="360"/>
      </w:pPr>
      <w:r>
        <w:rPr>
          <w:rFonts w:ascii="Courier New" w:cs="Courier New" w:eastAsia="Courier New" w:hAnsi="Courier New"/>
          <w:color w:val="D4D4D4"/>
          <w:sz w:val="18"/>
          <w:szCs w:val="18"/>
        </w:rPr>
        <w:t xml:space="preserve">// Replace: $x$.getStatus().equals("CANCELLED")</w:t>
      </w:r>
    </w:p>
    <w:p>
      <w:pPr>
        <w:shd w:fill="1E1E1E" w:val="clear"/>
        <w:spacing w:after="0" w:before="0"/>
        <w:ind w:left="360" w:right="360"/>
      </w:pPr>
      <w:r>
        <w:rPr>
          <w:rFonts w:ascii="Courier New" w:cs="Courier New" w:eastAsia="Courier New" w:hAnsi="Courier New"/>
          <w:color w:val="D4D4D4"/>
          <w:sz w:val="18"/>
          <w:szCs w:val="18"/>
        </w:rPr>
        <w:t xml:space="preserve">// With:    $x$.getStatus() == OrderStatus.CANCELLED</w:t>
      </w:r>
    </w:p>
    <w:p>
      <w:pPr>
        <w:shd w:fill="1E1E1E" w:val="clear"/>
        <w:spacing w:after="0" w:before="0"/>
        <w:ind w:left="360" w:right="360"/>
      </w:pPr>
      <w:r>
        <w:rPr>
          <w:rFonts w:ascii="Courier New" w:cs="Courier New" w:eastAsia="Courier New" w:hAnsi="Courier New"/>
          <w:color w:val="D4D4D4"/>
          <w:sz w:val="18"/>
          <w:szCs w:val="18"/>
        </w:rPr>
        <w:t xml:space="preserve">// Scope:   entire project</w:t>
      </w:r>
    </w:p>
    <w:p>
      <w:pPr>
        <w:shd w:fill="1E1E1E" w:val="clear"/>
        <w:spacing w:after="0" w:before="0"/>
        <w:ind w:left="360" w:right="360"/>
      </w:pPr>
      <w:r>
        <w:rPr>
          <w:rFonts w:ascii="Courier New" w:cs="Courier New" w:eastAsia="Courier New" w:hAnsi="Courier New"/>
          <w:color w:val="D4D4D4"/>
          <w:sz w:val="18"/>
          <w:szCs w:val="18"/>
        </w:rPr>
        <w:t xml:space="preserve">// -&gt; Replaces the pattern safely, preserving types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Safe Delete ─────────────────────────────────────────────────────</w:t>
      </w:r>
    </w:p>
    <w:p>
      <w:pPr>
        <w:shd w:fill="1E1E1E" w:val="clear"/>
        <w:spacing w:after="0" w:before="0"/>
        <w:ind w:left="360" w:right="360"/>
      </w:pPr>
      <w:r>
        <w:rPr>
          <w:rFonts w:ascii="Courier New" w:cs="Courier New" w:eastAsia="Courier New" w:hAnsi="Courier New"/>
          <w:color w:val="D4D4D4"/>
          <w:sz w:val="18"/>
          <w:szCs w:val="18"/>
        </w:rPr>
        <w:t xml:space="preserve">// Alt+Delete on a method: IntelliJ checks all usages before deleting.</w:t>
      </w:r>
    </w:p>
    <w:p>
      <w:pPr>
        <w:shd w:fill="1E1E1E" w:val="clear"/>
        <w:spacing w:after="0" w:before="0"/>
        <w:ind w:left="360" w:right="360"/>
      </w:pPr>
      <w:r>
        <w:rPr>
          <w:rFonts w:ascii="Courier New" w:cs="Courier New" w:eastAsia="Courier New" w:hAnsi="Courier New"/>
          <w:color w:val="D4D4D4"/>
          <w:sz w:val="18"/>
          <w:szCs w:val="18"/>
        </w:rPr>
        <w:t xml:space="preserve">// If the method is used anywhere, it refuses to delete without warning.</w:t>
      </w:r>
    </w:p>
    <w:p>
      <w:pPr>
        <w:shd w:fill="1E1E1E" w:val="clear"/>
        <w:spacing w:after="80" w:before="0"/>
        <w:ind w:left="360" w:right="360"/>
      </w:pPr>
      <w:r>
        <w:rPr>
          <w:rFonts w:ascii="Courier New" w:cs="Courier New" w:eastAsia="Courier New" w:hAnsi="Courier New"/>
          <w:color w:val="D4D4D4"/>
          <w:sz w:val="18"/>
          <w:szCs w:val="18"/>
        </w:rPr>
        <w:t xml:space="preserve">// This prevents accidental deletion of methods still referenced.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6 --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Legacy Code Refactoring Sequence</w:t>
      </w:r>
    </w:p>
    <w:p>
      <w:pPr>
        <w:shd w:fill="1E1E1E" w:val="clear"/>
        <w:spacing w:after="0" w:before="80"/>
        <w:ind w:left="360" w:right="360"/>
      </w:pPr>
      <w:r>
        <w:rPr>
          <w:rFonts w:ascii="Courier New" w:cs="Courier New" w:eastAsia="Courier New" w:hAnsi="Courier New"/>
          <w:color w:val="D4D4D4"/>
          <w:sz w:val="18"/>
          <w:szCs w:val="18"/>
        </w:rPr>
        <w:t xml:space="preserve">// ── The safe legacy code change sequence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UNDERSTAND: read the code. Don't change it yet.</w:t>
      </w:r>
    </w:p>
    <w:p>
      <w:pPr>
        <w:shd w:fill="1E1E1E" w:val="clear"/>
        <w:spacing w:after="0" w:before="0"/>
        <w:ind w:left="360" w:right="360"/>
      </w:pPr>
      <w:r>
        <w:rPr>
          <w:rFonts w:ascii="Courier New" w:cs="Courier New" w:eastAsia="Courier New" w:hAnsi="Courier New"/>
          <w:color w:val="D4D4D4"/>
          <w:sz w:val="18"/>
          <w:szCs w:val="18"/>
        </w:rPr>
        <w:t xml:space="preserve">//    What does it do? What are the inputs and outputs?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CHARACTERISE: write characterisation tests for the current behaviour.</w:t>
      </w:r>
    </w:p>
    <w:p>
      <w:pPr>
        <w:shd w:fill="1E1E1E" w:val="clear"/>
        <w:spacing w:after="0" w:before="0"/>
        <w:ind w:left="360" w:right="360"/>
      </w:pPr>
      <w:r>
        <w:rPr>
          <w:rFonts w:ascii="Courier New" w:cs="Courier New" w:eastAsia="Courier New" w:hAnsi="Courier New"/>
          <w:color w:val="D4D4D4"/>
          <w:sz w:val="18"/>
          <w:szCs w:val="18"/>
        </w:rPr>
        <w:t xml:space="preserve">//    Run them. Make assertions match observed output. They must be GREEN.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FIND THE SEAM: where can you alter behaviour without editing the code?</w:t>
      </w:r>
    </w:p>
    <w:p>
      <w:pPr>
        <w:shd w:fill="1E1E1E" w:val="clear"/>
        <w:spacing w:after="0" w:before="0"/>
        <w:ind w:left="360" w:right="360"/>
      </w:pPr>
      <w:r>
        <w:rPr>
          <w:rFonts w:ascii="Courier New" w:cs="Courier New" w:eastAsia="Courier New" w:hAnsi="Courier New"/>
          <w:color w:val="D4D4D4"/>
          <w:sz w:val="18"/>
          <w:szCs w:val="18"/>
        </w:rPr>
        <w:t xml:space="preserve">//    Constructor parameter? Overridable method? Interface injection?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BREAK DEPENDENCIES: use the seam to inject test doubles.</w:t>
      </w:r>
    </w:p>
    <w:p>
      <w:pPr>
        <w:shd w:fill="1E1E1E" w:val="clear"/>
        <w:spacing w:after="0" w:before="0"/>
        <w:ind w:left="360" w:right="360"/>
      </w:pPr>
      <w:r>
        <w:rPr>
          <w:rFonts w:ascii="Courier New" w:cs="Courier New" w:eastAsia="Courier New" w:hAnsi="Courier New"/>
          <w:color w:val="D4D4D4"/>
          <w:sz w:val="18"/>
          <w:szCs w:val="18"/>
        </w:rPr>
        <w:t xml:space="preserve">//    Extract interface. Inject via constructor. Override in test subclass.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ADD BEHAVIOUR SAFELY: Sprout or Wrap for new features.</w:t>
      </w:r>
    </w:p>
    <w:p>
      <w:pPr>
        <w:shd w:fill="1E1E1E" w:val="clear"/>
        <w:spacing w:after="0" w:before="0"/>
        <w:ind w:left="360" w:right="360"/>
      </w:pPr>
      <w:r>
        <w:rPr>
          <w:rFonts w:ascii="Courier New" w:cs="Courier New" w:eastAsia="Courier New" w:hAnsi="Courier New"/>
          <w:color w:val="D4D4D4"/>
          <w:sz w:val="18"/>
          <w:szCs w:val="18"/>
        </w:rPr>
        <w:t xml:space="preserve">//    Never edit the legacy method body if you can avoid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REFACTOR INCREMENTALLY: one automated IDE refactoring at a time.</w:t>
      </w:r>
    </w:p>
    <w:p>
      <w:pPr>
        <w:shd w:fill="1E1E1E" w:val="clear"/>
        <w:spacing w:after="0" w:before="0"/>
        <w:ind w:left="360" w:right="360"/>
      </w:pPr>
      <w:r>
        <w:rPr>
          <w:rFonts w:ascii="Courier New" w:cs="Courier New" w:eastAsia="Courier New" w:hAnsi="Courier New"/>
          <w:color w:val="D4D4D4"/>
          <w:sz w:val="18"/>
          <w:szCs w:val="18"/>
        </w:rPr>
        <w:t xml:space="preserve">//    Run tests after each step. Commit each green 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7. STRANGLE LEGACY: route calls through a facade.</w:t>
      </w:r>
    </w:p>
    <w:p>
      <w:pPr>
        <w:shd w:fill="1E1E1E" w:val="clear"/>
        <w:spacing w:after="80" w:before="0"/>
        <w:ind w:left="360" w:right="360"/>
      </w:pPr>
      <w:r>
        <w:rPr>
          <w:rFonts w:ascii="Courier New" w:cs="Courier New" w:eastAsia="Courier New" w:hAnsi="Courier New"/>
          <w:color w:val="D4D4D4"/>
          <w:sz w:val="18"/>
          <w:szCs w:val="18"/>
        </w:rPr>
        <w:t xml:space="preserve">//    Replace one feature at a time. Delete legacy when all paths are new.</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Technique Quick Reference</w:t>
      </w:r>
    </w:p>
    <w:p>
      <w:pPr>
        <w:spacing w:after="0" w:before="4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Safety Level</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Risk to Avoid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Characterisation 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ANY change to legacy 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Asserting what you THINK it does vs what it ACTUALLY does -- observe first, then assert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Seam (Object)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a hard dependency blocks testing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risk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Creating a seam changes the code structure -- make it the ONLY change in that commit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Sprout Method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new feature to existing untested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 risk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sprout is well-tested but the call site in legacy code is not -- keep the call site minimal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Sprout Class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feature is substantial enough for its own class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low risk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legacy code's single-line call to the sprout class is the only change -- test the class independently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 Method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cross-cutting concern (logging, timing) around existing 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risk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the wrapper calls the original in all paths -- a missing call silently drops the core logic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Wrap Class</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Adding cross-cutting concern without touching the legacy class at all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low risk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Ensure callers are updated to use the wrapper -- stale references to the old class bypass the wrapping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Strangler Fig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Large-scale incremental replacement of a legacy subsystem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risk (per step)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toggles must be removed after migration -- toggles left permanently are technical debt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 Interface + Inject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Breaking hardcoded dependencies for testability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risk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IDE automated extraction only -- manual extraction misses usages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Michael Feathers defines legacy code as 'code without tests' -- not old code, not code written by someone else. The definition focuses on what makes code dangerous to change: without tests, every change is a guess. The goal of all legacy refactoring techniques is to get the code under test safely.</w:t>
      </w:r>
    </w:p>
    <w:p>
      <w:pPr>
        <w:pStyle w:val="ListParagraph"/>
        <w:numPr>
          <w:ilvl w:val="0"/>
          <w:numId w:val="2"/>
        </w:numPr>
        <w:spacing w:after="60" w:before="40"/>
      </w:pPr>
      <w:r>
        <w:rPr>
          <w:rFonts w:ascii="Arial" w:cs="Arial" w:eastAsia="Arial" w:hAnsi="Arial"/>
          <w:sz w:val="22"/>
          <w:szCs w:val="22"/>
        </w:rPr>
        <w:t xml:space="preserve">Write characterisation tests BEFORE making any change to legacy code. A characterisation test documents the ACTUAL current behaviour -- even if that behaviour is wrong. It is a safety net that will tell you if a refactoring accidentally changes something that was working, even working wrongly.</w:t>
      </w:r>
    </w:p>
    <w:p>
      <w:pPr>
        <w:pStyle w:val="ListParagraph"/>
        <w:numPr>
          <w:ilvl w:val="0"/>
          <w:numId w:val="2"/>
        </w:numPr>
        <w:spacing w:after="60" w:before="40"/>
      </w:pPr>
      <w:r>
        <w:rPr>
          <w:rFonts w:ascii="Arial" w:cs="Arial" w:eastAsia="Arial" w:hAnsi="Arial"/>
          <w:sz w:val="22"/>
          <w:szCs w:val="22"/>
        </w:rPr>
        <w:t xml:space="preserve">The characterisation test workflow: call the method, observe the output, assert what you observed. You are not judging whether the output is correct. You are pinning it. If the test reveals a bug, name the test to document the bug and assert the buggy behaviour anyway. Fix bugs separately, after the safety net is in place.</w:t>
      </w:r>
    </w:p>
    <w:p>
      <w:pPr>
        <w:pStyle w:val="ListParagraph"/>
        <w:numPr>
          <w:ilvl w:val="0"/>
          <w:numId w:val="2"/>
        </w:numPr>
        <w:spacing w:after="60" w:before="40"/>
      </w:pPr>
      <w:r>
        <w:rPr>
          <w:rFonts w:ascii="Arial" w:cs="Arial" w:eastAsia="Arial" w:hAnsi="Arial"/>
          <w:sz w:val="22"/>
          <w:szCs w:val="22"/>
        </w:rPr>
        <w:t xml:space="preserve">A seam is a place where you can alter behaviour without editing the code at that location. The most common seam in Java is the object seam: inject a dependency via a constructor parameter instead of using new() inside the class. The constructor parameter IS the seam -- you change behaviour by passing a different object.</w:t>
      </w:r>
    </w:p>
    <w:p>
      <w:pPr>
        <w:pStyle w:val="ListParagraph"/>
        <w:numPr>
          <w:ilvl w:val="0"/>
          <w:numId w:val="2"/>
        </w:numPr>
        <w:spacing w:after="60" w:before="40"/>
      </w:pPr>
      <w:r>
        <w:rPr>
          <w:rFonts w:ascii="Arial" w:cs="Arial" w:eastAsia="Arial" w:hAnsi="Arial"/>
          <w:sz w:val="22"/>
          <w:szCs w:val="22"/>
        </w:rPr>
        <w:t xml:space="preserve">When you cannot safely change the constructor (too many callers, too risky right now), create an object seam by extracting the hard dependency call to a protected method and overriding it in a test subclass. This is the minimum safe change: one method extracted, one override in the test class.</w:t>
      </w:r>
    </w:p>
    <w:p>
      <w:pPr>
        <w:pStyle w:val="ListParagraph"/>
        <w:numPr>
          <w:ilvl w:val="0"/>
          <w:numId w:val="2"/>
        </w:numPr>
        <w:spacing w:after="60" w:before="40"/>
      </w:pPr>
      <w:r>
        <w:rPr>
          <w:rFonts w:ascii="Arial" w:cs="Arial" w:eastAsia="Arial" w:hAnsi="Arial"/>
          <w:sz w:val="22"/>
          <w:szCs w:val="22"/>
        </w:rPr>
        <w:t xml:space="preserve">Sprout Method: add new functionality in a brand new, fully tested method, then add ONE call to it from the legacy code. The legacy code is barely changed -- just a single line added. The new code is clean and has full test coverage. The risk of regression is minimal.</w:t>
      </w:r>
    </w:p>
    <w:p>
      <w:pPr>
        <w:pStyle w:val="ListParagraph"/>
        <w:numPr>
          <w:ilvl w:val="0"/>
          <w:numId w:val="2"/>
        </w:numPr>
        <w:spacing w:after="60" w:before="40"/>
      </w:pPr>
      <w:r>
        <w:rPr>
          <w:rFonts w:ascii="Arial" w:cs="Arial" w:eastAsia="Arial" w:hAnsi="Arial"/>
          <w:sz w:val="22"/>
          <w:szCs w:val="22"/>
        </w:rPr>
        <w:t xml:space="preserve">Sprout Class: when new functionality is substantial, create a fully tested new class and add ONE call to it from the legacy code. Like Sprout Method but at the class level. The old code gets one additional line; the new code lives in a properly designed, well-tested class.</w:t>
      </w:r>
    </w:p>
    <w:p>
      <w:pPr>
        <w:pStyle w:val="ListParagraph"/>
        <w:numPr>
          <w:ilvl w:val="0"/>
          <w:numId w:val="2"/>
        </w:numPr>
        <w:spacing w:after="60" w:before="40"/>
      </w:pPr>
      <w:r>
        <w:rPr>
          <w:rFonts w:ascii="Arial" w:cs="Arial" w:eastAsia="Arial" w:hAnsi="Arial"/>
          <w:sz w:val="22"/>
          <w:szCs w:val="22"/>
        </w:rPr>
        <w:t xml:space="preserve">Wrap Method: rename the original method, create a new method with the original name, and call the renamed original plus the new behaviour. Callers see no change. The original logic is untouched. The wrapper is simple enough to test independently.</w:t>
      </w:r>
    </w:p>
    <w:p>
      <w:pPr>
        <w:pStyle w:val="ListParagraph"/>
        <w:numPr>
          <w:ilvl w:val="0"/>
          <w:numId w:val="2"/>
        </w:numPr>
        <w:spacing w:after="60" w:before="40"/>
      </w:pPr>
      <w:r>
        <w:rPr>
          <w:rFonts w:ascii="Arial" w:cs="Arial" w:eastAsia="Arial" w:hAnsi="Arial"/>
          <w:sz w:val="22"/>
          <w:szCs w:val="22"/>
        </w:rPr>
        <w:t xml:space="preserve">The Strangler Fig replaces legacy code incrementally using a facade with feature toggles. Phase 1: introduce the facade, all traffic still routes to the old code. Phase 2-N: route one feature at a time to the new code, verify parity, monitor. Final phase: delete the legacy code. Never a big-bang rewrite.</w:t>
      </w:r>
    </w:p>
    <w:p>
      <w:pPr>
        <w:pStyle w:val="ListParagraph"/>
        <w:numPr>
          <w:ilvl w:val="0"/>
          <w:numId w:val="2"/>
        </w:numPr>
        <w:spacing w:after="60" w:before="40"/>
      </w:pPr>
      <w:r>
        <w:rPr>
          <w:rFonts w:ascii="Arial" w:cs="Arial" w:eastAsia="Arial" w:hAnsi="Arial"/>
          <w:sz w:val="22"/>
          <w:szCs w:val="22"/>
        </w:rPr>
        <w:t xml:space="preserve">Breaking dependencies follows a consistent pattern: (1) identify the hardcoded dependency (new X(), static call, singleton), (2) extract an interface, (3) inject the interface via constructor, (4) use a test double in tests, use the real implementation in production. This is the core loop for making legacy code testable.</w:t>
      </w:r>
    </w:p>
    <w:p>
      <w:pPr>
        <w:pStyle w:val="ListParagraph"/>
        <w:numPr>
          <w:ilvl w:val="0"/>
          <w:numId w:val="2"/>
        </w:numPr>
        <w:spacing w:after="60" w:before="40"/>
      </w:pPr>
      <w:r>
        <w:rPr>
          <w:rFonts w:ascii="Arial" w:cs="Arial" w:eastAsia="Arial" w:hAnsi="Arial"/>
          <w:sz w:val="22"/>
          <w:szCs w:val="22"/>
        </w:rPr>
        <w:t xml:space="preserve">Use IDE automated refactoring tools for every structural change to legacy code: Extract Method, Rename, Extract Interface, Change Signature. Never make these changes manually. The IDE performs the transformation correctly across the entire codebase. Manual changes miss references and break code in non-obvious ways.</w:t>
      </w:r>
    </w:p>
    <w:p>
      <w:pPr>
        <w:pStyle w:val="ListParagraph"/>
        <w:numPr>
          <w:ilvl w:val="0"/>
          <w:numId w:val="2"/>
        </w:numPr>
        <w:spacing w:after="60" w:before="40"/>
      </w:pPr>
      <w:r>
        <w:rPr>
          <w:rFonts w:ascii="Arial" w:cs="Arial" w:eastAsia="Arial" w:hAnsi="Arial"/>
          <w:sz w:val="22"/>
          <w:szCs w:val="22"/>
        </w:rPr>
        <w:t xml:space="preserve">The safe refactoring sequence for legacy code is: (1) write characterisation tests, (2) make them green, (3) perform ONE automated refactoring, (4) run tests, (5) if green: commit, (6) repeat. Each committed step is a safe checkpoint. If tests go red, undo to the last commit. Small steps and frequent commits are the discipline that makes legacy code tractable.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Clean Code -- Complete Study Guide</w:t>
    </w:r>
    <w:r>
      <w:rPr>
        <w:rFonts w:ascii="Arial" w:cs="Arial" w:eastAsia="Arial" w:hAnsi="Arial"/>
        <w:color w:val="2E75B6"/>
        <w:sz w:val="18"/>
        <w:szCs w:val="18"/>
      </w:rPr>
      <w:t xml:space="preserve">	Module 6: Refactoring Legacy Code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Clean Code Study Guide  |  Module 6: Refactoring Legacy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2026-04-06T11:16:46.460Z</dcterms:created>
  <dcterms:modified xsi:type="dcterms:W3CDTF">2026-04-06T11:16:46.462Z</dcterms:modified>
</cp:coreProperties>
</file>

<file path=docProps/custom.xml><?xml version="1.0" encoding="utf-8"?>
<Properties xmlns="http://schemas.openxmlformats.org/officeDocument/2006/custom-properties" xmlns:vt="http://schemas.openxmlformats.org/officeDocument/2006/docPropsVTypes"/>
</file>