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D0D" w:rsidRDefault="00F23D0D" w:rsidP="00D34E23">
      <w:pPr>
        <w:jc w:val="center"/>
        <w:rPr>
          <w:lang w:val="en-US"/>
        </w:rPr>
      </w:pPr>
    </w:p>
    <w:p w:rsidR="00F23D0D" w:rsidRDefault="00F23D0D">
      <w:pPr>
        <w:rPr>
          <w:lang w:val="en-US"/>
        </w:rPr>
      </w:pPr>
    </w:p>
    <w:p w:rsidR="008F48E7" w:rsidRDefault="00D34E23" w:rsidP="00D34E23">
      <w:pPr>
        <w:jc w:val="center"/>
        <w:rPr>
          <w:lang w:val="en-US"/>
        </w:rPr>
      </w:pPr>
      <w:r>
        <w:rPr>
          <w:lang w:val="en-US"/>
        </w:rPr>
        <w:t>Name: Prakash Chauhan</w:t>
      </w:r>
    </w:p>
    <w:p w:rsidR="00D34E23" w:rsidRDefault="00D34E23" w:rsidP="00D34E23">
      <w:pPr>
        <w:jc w:val="center"/>
        <w:rPr>
          <w:lang w:val="en-US"/>
        </w:rPr>
      </w:pPr>
      <w:r>
        <w:rPr>
          <w:lang w:val="en-US"/>
        </w:rPr>
        <w:t>Working capacity: Data Analyst</w:t>
      </w:r>
    </w:p>
    <w:p w:rsidR="00063E4A" w:rsidRPr="00063E4A" w:rsidRDefault="00063E4A" w:rsidP="00063E4A">
      <w:pPr>
        <w:rPr>
          <w:sz w:val="28"/>
          <w:lang w:val="en-US"/>
        </w:rPr>
      </w:pPr>
      <w:r w:rsidRPr="00063E4A">
        <w:rPr>
          <w:b/>
          <w:sz w:val="28"/>
          <w:lang w:val="en-US"/>
        </w:rPr>
        <w:t>Topic:</w:t>
      </w:r>
      <w:r>
        <w:rPr>
          <w:b/>
          <w:sz w:val="28"/>
          <w:lang w:val="en-US"/>
        </w:rPr>
        <w:t xml:space="preserve"> </w:t>
      </w:r>
      <w:r w:rsidRPr="00063E4A">
        <w:rPr>
          <w:sz w:val="28"/>
          <w:lang w:val="en-US"/>
        </w:rPr>
        <w:t>Product Sales Data</w:t>
      </w:r>
    </w:p>
    <w:p w:rsidR="00D34E23" w:rsidRDefault="00D34E23">
      <w:pPr>
        <w:rPr>
          <w:b/>
          <w:sz w:val="24"/>
          <w:szCs w:val="24"/>
          <w:lang w:val="en-US"/>
        </w:rPr>
      </w:pPr>
      <w:r w:rsidRPr="00D34E23">
        <w:rPr>
          <w:b/>
          <w:sz w:val="24"/>
          <w:szCs w:val="24"/>
          <w:lang w:val="en-US"/>
        </w:rPr>
        <w:t>Agenda:</w:t>
      </w:r>
    </w:p>
    <w:p w:rsidR="00D34E23" w:rsidRPr="00063E4A" w:rsidRDefault="00D34E23" w:rsidP="00D34E23">
      <w:pPr>
        <w:pStyle w:val="ListParagraph"/>
        <w:numPr>
          <w:ilvl w:val="0"/>
          <w:numId w:val="1"/>
        </w:numPr>
        <w:rPr>
          <w:sz w:val="24"/>
          <w:szCs w:val="24"/>
          <w:lang w:val="en-US"/>
        </w:rPr>
      </w:pPr>
      <w:r w:rsidRPr="00063E4A">
        <w:rPr>
          <w:sz w:val="24"/>
          <w:szCs w:val="24"/>
          <w:lang w:val="en-US"/>
        </w:rPr>
        <w:t>Descriptive Statistics of Product Sales Data</w:t>
      </w:r>
    </w:p>
    <w:p w:rsidR="00D34E23" w:rsidRDefault="00D34E23" w:rsidP="00D34E23">
      <w:pPr>
        <w:pStyle w:val="ListParagraph"/>
        <w:numPr>
          <w:ilvl w:val="0"/>
          <w:numId w:val="1"/>
        </w:numPr>
        <w:rPr>
          <w:sz w:val="24"/>
          <w:szCs w:val="24"/>
          <w:lang w:val="en-US"/>
        </w:rPr>
      </w:pPr>
      <w:r>
        <w:rPr>
          <w:sz w:val="24"/>
          <w:szCs w:val="24"/>
          <w:lang w:val="en-US"/>
        </w:rPr>
        <w:t>Analysis of  the data</w:t>
      </w:r>
    </w:p>
    <w:p w:rsidR="00753ABD" w:rsidRDefault="00D34E23" w:rsidP="00753ABD">
      <w:pPr>
        <w:pStyle w:val="ListParagraph"/>
        <w:numPr>
          <w:ilvl w:val="0"/>
          <w:numId w:val="1"/>
        </w:numPr>
        <w:jc w:val="both"/>
        <w:rPr>
          <w:sz w:val="24"/>
          <w:szCs w:val="24"/>
          <w:lang w:val="en-US"/>
        </w:rPr>
      </w:pPr>
      <w:r w:rsidRPr="00753ABD">
        <w:rPr>
          <w:sz w:val="24"/>
          <w:szCs w:val="24"/>
          <w:lang w:val="en-US"/>
        </w:rPr>
        <w:t>Graphs and Chart for visualization of the data</w:t>
      </w:r>
      <w:r w:rsidR="00753ABD" w:rsidRPr="00753ABD">
        <w:rPr>
          <w:sz w:val="24"/>
          <w:szCs w:val="24"/>
          <w:lang w:val="en-US"/>
        </w:rPr>
        <w:t xml:space="preserve"> </w:t>
      </w:r>
    </w:p>
    <w:p w:rsidR="00753ABD" w:rsidRDefault="00753ABD" w:rsidP="00753ABD">
      <w:pPr>
        <w:pStyle w:val="ListParagraph"/>
        <w:numPr>
          <w:ilvl w:val="0"/>
          <w:numId w:val="1"/>
        </w:numPr>
        <w:jc w:val="both"/>
        <w:rPr>
          <w:sz w:val="24"/>
          <w:szCs w:val="24"/>
          <w:lang w:val="en-US"/>
        </w:rPr>
      </w:pPr>
      <w:r>
        <w:rPr>
          <w:sz w:val="24"/>
          <w:szCs w:val="24"/>
          <w:lang w:val="en-US"/>
        </w:rPr>
        <w:t xml:space="preserve">Dashboard                                                                                              </w:t>
      </w:r>
    </w:p>
    <w:p w:rsidR="00753ABD" w:rsidRDefault="00753ABD" w:rsidP="00753ABD">
      <w:pPr>
        <w:rPr>
          <w:lang w:val="en-US"/>
        </w:rPr>
      </w:pPr>
    </w:p>
    <w:p w:rsidR="00D34E23" w:rsidRDefault="00753ABD" w:rsidP="00753ABD">
      <w:pPr>
        <w:rPr>
          <w:b/>
          <w:sz w:val="24"/>
          <w:szCs w:val="24"/>
          <w:lang w:val="en-US"/>
        </w:rPr>
      </w:pPr>
      <w:r w:rsidRPr="00753ABD">
        <w:rPr>
          <w:b/>
          <w:sz w:val="24"/>
          <w:szCs w:val="24"/>
          <w:lang w:val="en-US"/>
        </w:rPr>
        <w:t>Introduction:</w:t>
      </w:r>
    </w:p>
    <w:p w:rsidR="00753ABD" w:rsidRDefault="00753ABD" w:rsidP="00753ABD">
      <w:pPr>
        <w:rPr>
          <w:lang w:val="en-US"/>
        </w:rPr>
      </w:pPr>
      <w:r>
        <w:rPr>
          <w:b/>
          <w:sz w:val="24"/>
          <w:szCs w:val="24"/>
          <w:lang w:val="en-US"/>
        </w:rPr>
        <w:t xml:space="preserve">                      </w:t>
      </w:r>
      <w:r>
        <w:rPr>
          <w:lang w:val="en-US"/>
        </w:rPr>
        <w:t>We have a dataset of product sales .In which we have the different columns and rows,the columns containing the variable and different rows are containing the observation.on the basis of the given dataset we are going to perform analysis and present the new insights from the given data set of product sales.</w:t>
      </w:r>
    </w:p>
    <w:p w:rsidR="00753ABD" w:rsidRDefault="00753ABD">
      <w:pPr>
        <w:rPr>
          <w:lang w:val="en-US"/>
        </w:rPr>
      </w:pPr>
      <w:r>
        <w:rPr>
          <w:lang w:val="en-US"/>
        </w:rPr>
        <w:br w:type="page"/>
      </w:r>
    </w:p>
    <w:p w:rsidR="00753ABD" w:rsidRPr="00753ABD" w:rsidRDefault="00753ABD" w:rsidP="00753ABD">
      <w:pPr>
        <w:rPr>
          <w:b/>
          <w:sz w:val="28"/>
          <w:lang w:val="en-US"/>
        </w:rPr>
      </w:pPr>
      <w:r w:rsidRPr="00753ABD">
        <w:rPr>
          <w:b/>
          <w:sz w:val="28"/>
          <w:lang w:val="en-US"/>
        </w:rPr>
        <w:lastRenderedPageBreak/>
        <w:t>Problem Statement :</w:t>
      </w:r>
    </w:p>
    <w:p w:rsidR="00264DA6" w:rsidRDefault="00753ABD" w:rsidP="00753ABD">
      <w:pPr>
        <w:rPr>
          <w:lang w:val="en-US"/>
        </w:rPr>
      </w:pPr>
      <w:r>
        <w:rPr>
          <w:b/>
          <w:lang w:val="en-US"/>
        </w:rPr>
        <w:t xml:space="preserve">     </w:t>
      </w:r>
      <w:r w:rsidR="00264DA6">
        <w:rPr>
          <w:lang w:val="en-US"/>
        </w:rPr>
        <w:t>we have a data set of product sales  year wise 2011,2012,2013 . we have to find in which year the sales is high or less according to the different product and product categories and sub categories.In which year  the different sales is high or less according to the information given in the data set.</w:t>
      </w:r>
    </w:p>
    <w:p w:rsidR="00264DA6" w:rsidRDefault="00264DA6" w:rsidP="00753ABD">
      <w:pPr>
        <w:rPr>
          <w:lang w:val="en-US"/>
        </w:rPr>
      </w:pPr>
      <w:r>
        <w:rPr>
          <w:lang w:val="en-US"/>
        </w:rPr>
        <w:t xml:space="preserve">      Depending on the different  question we are going to perform the different analysis based on the given data set .According to our analysis we are going to plot different chart and plot to represent the visualization technoques.</w:t>
      </w:r>
    </w:p>
    <w:p w:rsidR="005D4490" w:rsidRDefault="005D4490">
      <w:pPr>
        <w:rPr>
          <w:lang w:val="en-US"/>
        </w:rPr>
      </w:pPr>
    </w:p>
    <w:p w:rsidR="005D4490" w:rsidRDefault="005D4490">
      <w:pPr>
        <w:rPr>
          <w:lang w:val="en-US"/>
        </w:rPr>
      </w:pPr>
    </w:p>
    <w:p w:rsidR="005D4490" w:rsidRDefault="005D4490" w:rsidP="005D4490">
      <w:pPr>
        <w:rPr>
          <w:b/>
          <w:lang w:val="en-US"/>
        </w:rPr>
      </w:pPr>
      <w:r w:rsidRPr="00264DA6">
        <w:rPr>
          <w:b/>
          <w:sz w:val="28"/>
          <w:lang w:val="en-US"/>
        </w:rPr>
        <w:t>Purpose of the project:</w:t>
      </w:r>
    </w:p>
    <w:p w:rsidR="005D4490" w:rsidRDefault="005D4490" w:rsidP="005D4490">
      <w:pPr>
        <w:pStyle w:val="ListParagraph"/>
        <w:numPr>
          <w:ilvl w:val="0"/>
          <w:numId w:val="2"/>
        </w:numPr>
        <w:rPr>
          <w:lang w:val="en-US"/>
        </w:rPr>
      </w:pPr>
      <w:r w:rsidRPr="00264DA6">
        <w:rPr>
          <w:lang w:val="en-US"/>
        </w:rPr>
        <w:t xml:space="preserve">To understand the sales  pattern </w:t>
      </w:r>
    </w:p>
    <w:p w:rsidR="005D4490" w:rsidRDefault="005D4490" w:rsidP="005D4490">
      <w:pPr>
        <w:pStyle w:val="ListParagraph"/>
        <w:numPr>
          <w:ilvl w:val="0"/>
          <w:numId w:val="2"/>
        </w:numPr>
        <w:rPr>
          <w:lang w:val="en-US"/>
        </w:rPr>
      </w:pPr>
      <w:r>
        <w:rPr>
          <w:lang w:val="en-US"/>
        </w:rPr>
        <w:t>We can discover what products are preffered basis of the customer like and dislike</w:t>
      </w:r>
    </w:p>
    <w:p w:rsidR="005D4490" w:rsidRDefault="005D4490" w:rsidP="005D4490">
      <w:pPr>
        <w:pStyle w:val="ListParagraph"/>
        <w:numPr>
          <w:ilvl w:val="0"/>
          <w:numId w:val="2"/>
        </w:numPr>
        <w:rPr>
          <w:lang w:val="en-US"/>
        </w:rPr>
      </w:pPr>
      <w:r>
        <w:rPr>
          <w:lang w:val="en-US"/>
        </w:rPr>
        <w:t>Pattern of food consumption</w:t>
      </w:r>
    </w:p>
    <w:p w:rsidR="005D4490" w:rsidRDefault="005D4490" w:rsidP="005D4490">
      <w:pPr>
        <w:pStyle w:val="ListParagraph"/>
        <w:numPr>
          <w:ilvl w:val="0"/>
          <w:numId w:val="2"/>
        </w:numPr>
        <w:rPr>
          <w:lang w:val="en-US"/>
        </w:rPr>
      </w:pPr>
      <w:r>
        <w:rPr>
          <w:lang w:val="en-US"/>
        </w:rPr>
        <w:t>Future demand of the product</w:t>
      </w:r>
    </w:p>
    <w:p w:rsidR="005D4490" w:rsidRDefault="005D4490">
      <w:pPr>
        <w:rPr>
          <w:lang w:val="en-US"/>
        </w:rPr>
      </w:pPr>
    </w:p>
    <w:p w:rsidR="005D4490" w:rsidRDefault="005D4490">
      <w:pPr>
        <w:rPr>
          <w:b/>
          <w:lang w:val="en-US"/>
        </w:rPr>
      </w:pPr>
      <w:r w:rsidRPr="005D4490">
        <w:rPr>
          <w:b/>
          <w:sz w:val="28"/>
          <w:lang w:val="en-US"/>
        </w:rPr>
        <w:t>Who will be impacted by this analysis:</w:t>
      </w:r>
    </w:p>
    <w:p w:rsidR="005D4490" w:rsidRDefault="005D4490" w:rsidP="005D4490">
      <w:pPr>
        <w:pStyle w:val="ListParagraph"/>
        <w:numPr>
          <w:ilvl w:val="0"/>
          <w:numId w:val="3"/>
        </w:numPr>
        <w:rPr>
          <w:b/>
          <w:lang w:val="en-US"/>
        </w:rPr>
      </w:pPr>
      <w:r w:rsidRPr="005D4490">
        <w:rPr>
          <w:b/>
          <w:lang w:val="en-US"/>
        </w:rPr>
        <w:t>Managers</w:t>
      </w:r>
    </w:p>
    <w:p w:rsidR="005D4490" w:rsidRDefault="005D4490" w:rsidP="005D4490">
      <w:pPr>
        <w:pStyle w:val="ListParagraph"/>
        <w:numPr>
          <w:ilvl w:val="0"/>
          <w:numId w:val="3"/>
        </w:numPr>
        <w:rPr>
          <w:b/>
          <w:lang w:val="en-US"/>
        </w:rPr>
      </w:pPr>
      <w:r>
        <w:rPr>
          <w:b/>
          <w:lang w:val="en-US"/>
        </w:rPr>
        <w:t>Investors</w:t>
      </w:r>
    </w:p>
    <w:p w:rsidR="00105479" w:rsidRDefault="005D4490" w:rsidP="005D4490">
      <w:pPr>
        <w:pStyle w:val="ListParagraph"/>
        <w:numPr>
          <w:ilvl w:val="0"/>
          <w:numId w:val="3"/>
        </w:numPr>
        <w:rPr>
          <w:b/>
          <w:lang w:val="en-US"/>
        </w:rPr>
      </w:pPr>
      <w:r>
        <w:rPr>
          <w:b/>
          <w:lang w:val="en-US"/>
        </w:rPr>
        <w:t>Suppliers</w:t>
      </w:r>
    </w:p>
    <w:p w:rsidR="00105479" w:rsidRDefault="00105479" w:rsidP="00105479">
      <w:pPr>
        <w:pStyle w:val="ListParagraph"/>
        <w:numPr>
          <w:ilvl w:val="0"/>
          <w:numId w:val="3"/>
        </w:numPr>
        <w:rPr>
          <w:b/>
          <w:lang w:val="en-US"/>
        </w:rPr>
      </w:pPr>
      <w:r>
        <w:rPr>
          <w:b/>
          <w:lang w:val="en-US"/>
        </w:rPr>
        <w:t>Customers</w:t>
      </w:r>
    </w:p>
    <w:p w:rsidR="005D4490" w:rsidRPr="00105479" w:rsidRDefault="005D4490" w:rsidP="00105479">
      <w:pPr>
        <w:pStyle w:val="ListParagraph"/>
        <w:numPr>
          <w:ilvl w:val="0"/>
          <w:numId w:val="3"/>
        </w:numPr>
        <w:rPr>
          <w:b/>
          <w:lang w:val="en-US"/>
        </w:rPr>
      </w:pPr>
      <w:r w:rsidRPr="00105479">
        <w:rPr>
          <w:lang w:val="en-US"/>
        </w:rPr>
        <w:br w:type="page"/>
      </w:r>
    </w:p>
    <w:p w:rsidR="00105479" w:rsidRDefault="00105479" w:rsidP="00105479">
      <w:pPr>
        <w:rPr>
          <w:b/>
          <w:sz w:val="28"/>
          <w:lang w:val="en-US"/>
        </w:rPr>
      </w:pPr>
      <w:r>
        <w:rPr>
          <w:b/>
          <w:sz w:val="28"/>
          <w:lang w:val="en-US"/>
        </w:rPr>
        <w:lastRenderedPageBreak/>
        <w:t xml:space="preserve">Product Sales </w:t>
      </w:r>
      <w:r w:rsidRPr="00105479">
        <w:rPr>
          <w:b/>
          <w:sz w:val="28"/>
          <w:lang w:val="en-US"/>
        </w:rPr>
        <w:t xml:space="preserve">Data </w:t>
      </w:r>
      <w:r>
        <w:rPr>
          <w:b/>
          <w:sz w:val="28"/>
          <w:lang w:val="en-US"/>
        </w:rPr>
        <w:t xml:space="preserve"> :</w:t>
      </w:r>
    </w:p>
    <w:p w:rsidR="00105479" w:rsidRDefault="00105479" w:rsidP="00105479">
      <w:pPr>
        <w:rPr>
          <w:sz w:val="28"/>
          <w:lang w:val="en-US"/>
        </w:rPr>
      </w:pPr>
      <w:r>
        <w:rPr>
          <w:sz w:val="28"/>
          <w:lang w:val="en-US"/>
        </w:rPr>
        <w:t xml:space="preserve">In the given data set of the product sales we have the different rows and columns.The columns are consist of the different variables and rows are consists of the different observation . </w:t>
      </w:r>
    </w:p>
    <w:p w:rsidR="003241A4" w:rsidRDefault="003241A4" w:rsidP="00105479">
      <w:pPr>
        <w:rPr>
          <w:sz w:val="28"/>
          <w:lang w:val="en-US"/>
        </w:rPr>
      </w:pPr>
      <w:r>
        <w:rPr>
          <w:sz w:val="28"/>
          <w:lang w:val="en-US"/>
        </w:rPr>
        <w:t>Variables are:</w:t>
      </w:r>
    </w:p>
    <w:p w:rsidR="003241A4" w:rsidRDefault="003241A4" w:rsidP="003241A4">
      <w:pPr>
        <w:pStyle w:val="ListParagraph"/>
        <w:numPr>
          <w:ilvl w:val="0"/>
          <w:numId w:val="4"/>
        </w:numPr>
        <w:rPr>
          <w:sz w:val="28"/>
          <w:lang w:val="en-US"/>
        </w:rPr>
      </w:pPr>
      <w:r w:rsidRPr="003241A4">
        <w:rPr>
          <w:sz w:val="28"/>
          <w:lang w:val="en-US"/>
        </w:rPr>
        <w:t>SKU</w:t>
      </w:r>
    </w:p>
    <w:p w:rsidR="003241A4" w:rsidRDefault="003241A4" w:rsidP="003241A4">
      <w:pPr>
        <w:pStyle w:val="ListParagraph"/>
        <w:numPr>
          <w:ilvl w:val="0"/>
          <w:numId w:val="4"/>
        </w:numPr>
        <w:rPr>
          <w:sz w:val="28"/>
          <w:lang w:val="en-US"/>
        </w:rPr>
      </w:pPr>
      <w:r>
        <w:rPr>
          <w:sz w:val="28"/>
          <w:lang w:val="en-US"/>
        </w:rPr>
        <w:t>Product name</w:t>
      </w:r>
    </w:p>
    <w:p w:rsidR="003241A4" w:rsidRDefault="003241A4" w:rsidP="003241A4">
      <w:pPr>
        <w:pStyle w:val="ListParagraph"/>
        <w:numPr>
          <w:ilvl w:val="0"/>
          <w:numId w:val="4"/>
        </w:numPr>
        <w:rPr>
          <w:sz w:val="28"/>
          <w:lang w:val="en-US"/>
        </w:rPr>
      </w:pPr>
      <w:r>
        <w:rPr>
          <w:sz w:val="28"/>
          <w:lang w:val="en-US"/>
        </w:rPr>
        <w:t>Temperature</w:t>
      </w:r>
    </w:p>
    <w:p w:rsidR="003241A4" w:rsidRDefault="003241A4" w:rsidP="003241A4">
      <w:pPr>
        <w:pStyle w:val="ListParagraph"/>
        <w:numPr>
          <w:ilvl w:val="0"/>
          <w:numId w:val="4"/>
        </w:numPr>
        <w:rPr>
          <w:sz w:val="28"/>
          <w:lang w:val="en-US"/>
        </w:rPr>
      </w:pPr>
      <w:r>
        <w:rPr>
          <w:sz w:val="28"/>
          <w:lang w:val="en-US"/>
        </w:rPr>
        <w:t>Product category</w:t>
      </w:r>
    </w:p>
    <w:p w:rsidR="003241A4" w:rsidRDefault="003241A4" w:rsidP="003241A4">
      <w:pPr>
        <w:pStyle w:val="ListParagraph"/>
        <w:numPr>
          <w:ilvl w:val="0"/>
          <w:numId w:val="4"/>
        </w:numPr>
        <w:rPr>
          <w:sz w:val="28"/>
          <w:lang w:val="en-US"/>
        </w:rPr>
      </w:pPr>
      <w:r>
        <w:rPr>
          <w:sz w:val="28"/>
          <w:lang w:val="en-US"/>
        </w:rPr>
        <w:t>Total 2011 sales</w:t>
      </w:r>
    </w:p>
    <w:p w:rsidR="003241A4" w:rsidRDefault="003241A4" w:rsidP="003241A4">
      <w:pPr>
        <w:pStyle w:val="ListParagraph"/>
        <w:numPr>
          <w:ilvl w:val="0"/>
          <w:numId w:val="4"/>
        </w:numPr>
        <w:rPr>
          <w:sz w:val="28"/>
          <w:lang w:val="en-US"/>
        </w:rPr>
      </w:pPr>
      <w:r>
        <w:rPr>
          <w:sz w:val="28"/>
          <w:lang w:val="en-US"/>
        </w:rPr>
        <w:t>Total2012 sales</w:t>
      </w:r>
    </w:p>
    <w:p w:rsidR="003241A4" w:rsidRDefault="003241A4" w:rsidP="003241A4">
      <w:pPr>
        <w:pStyle w:val="ListParagraph"/>
        <w:numPr>
          <w:ilvl w:val="0"/>
          <w:numId w:val="4"/>
        </w:numPr>
        <w:rPr>
          <w:sz w:val="28"/>
          <w:lang w:val="en-US"/>
        </w:rPr>
      </w:pPr>
      <w:r>
        <w:rPr>
          <w:sz w:val="28"/>
          <w:lang w:val="en-US"/>
        </w:rPr>
        <w:t>Total2013</w:t>
      </w:r>
    </w:p>
    <w:p w:rsidR="003241A4" w:rsidRDefault="003241A4" w:rsidP="003241A4">
      <w:pPr>
        <w:rPr>
          <w:sz w:val="28"/>
          <w:lang w:val="en-US"/>
        </w:rPr>
      </w:pPr>
      <w:r>
        <w:rPr>
          <w:sz w:val="28"/>
          <w:lang w:val="en-US"/>
        </w:rPr>
        <w:t>Apart from that years consists of three different data set in which the year containing the data for ndiffernt month.</w:t>
      </w:r>
    </w:p>
    <w:p w:rsidR="003241A4" w:rsidRDefault="003241A4" w:rsidP="003241A4">
      <w:pPr>
        <w:rPr>
          <w:sz w:val="28"/>
          <w:lang w:val="en-US"/>
        </w:rPr>
      </w:pPr>
      <w:r>
        <w:rPr>
          <w:sz w:val="28"/>
          <w:lang w:val="en-US"/>
        </w:rPr>
        <w:t>In the data set we have 7 columns and the 100 rows .</w:t>
      </w:r>
    </w:p>
    <w:p w:rsidR="003241A4" w:rsidRDefault="003241A4" w:rsidP="003241A4">
      <w:pPr>
        <w:rPr>
          <w:sz w:val="28"/>
          <w:lang w:val="en-US"/>
        </w:rPr>
      </w:pPr>
      <w:r>
        <w:rPr>
          <w:sz w:val="28"/>
          <w:lang w:val="en-US"/>
        </w:rPr>
        <w:t>In the different year data set we have the 11 columns and 100 rows. The columns containing the the data for different months.</w:t>
      </w:r>
    </w:p>
    <w:p w:rsidR="003241A4" w:rsidRDefault="003241A4" w:rsidP="003241A4">
      <w:pPr>
        <w:rPr>
          <w:sz w:val="28"/>
          <w:lang w:val="en-US"/>
        </w:rPr>
      </w:pPr>
      <w:r>
        <w:rPr>
          <w:sz w:val="28"/>
          <w:lang w:val="en-US"/>
        </w:rPr>
        <w:t>In the temperature columns we have hot,cold and neutal .</w:t>
      </w:r>
    </w:p>
    <w:p w:rsidR="008F7128" w:rsidRDefault="003241A4" w:rsidP="003241A4">
      <w:pPr>
        <w:rPr>
          <w:sz w:val="28"/>
          <w:lang w:val="en-US"/>
        </w:rPr>
      </w:pPr>
      <w:r>
        <w:rPr>
          <w:sz w:val="28"/>
          <w:lang w:val="en-US"/>
        </w:rPr>
        <w:t>In the product categories we have beverage,food,Gambling,</w:t>
      </w:r>
      <w:r w:rsidR="008F7128">
        <w:rPr>
          <w:sz w:val="28"/>
          <w:lang w:val="en-US"/>
        </w:rPr>
        <w:t>Drug.</w:t>
      </w:r>
    </w:p>
    <w:p w:rsidR="00063E4A" w:rsidRDefault="00063E4A" w:rsidP="003241A4">
      <w:pPr>
        <w:rPr>
          <w:sz w:val="28"/>
          <w:lang w:val="en-US"/>
        </w:rPr>
      </w:pPr>
      <w:r>
        <w:rPr>
          <w:sz w:val="28"/>
          <w:lang w:val="en-US"/>
        </w:rPr>
        <w:t>Temperature columns contains the nominal categorical data.</w:t>
      </w:r>
    </w:p>
    <w:p w:rsidR="00063E4A" w:rsidRDefault="00063E4A" w:rsidP="003241A4">
      <w:pPr>
        <w:rPr>
          <w:sz w:val="28"/>
          <w:lang w:val="en-US"/>
        </w:rPr>
      </w:pPr>
      <w:r>
        <w:rPr>
          <w:sz w:val="28"/>
          <w:lang w:val="en-US"/>
        </w:rPr>
        <w:t>Product Name column contains the categorical data.</w:t>
      </w:r>
    </w:p>
    <w:p w:rsidR="00063E4A" w:rsidRDefault="00063E4A" w:rsidP="003241A4">
      <w:pPr>
        <w:rPr>
          <w:sz w:val="28"/>
          <w:lang w:val="en-US"/>
        </w:rPr>
      </w:pPr>
      <w:r>
        <w:rPr>
          <w:sz w:val="28"/>
          <w:lang w:val="en-US"/>
        </w:rPr>
        <w:t>Product category column contains the categorical data.</w:t>
      </w:r>
    </w:p>
    <w:p w:rsidR="00063E4A" w:rsidRDefault="00063E4A" w:rsidP="003241A4">
      <w:pPr>
        <w:rPr>
          <w:sz w:val="28"/>
          <w:lang w:val="en-US"/>
        </w:rPr>
      </w:pPr>
      <w:r>
        <w:rPr>
          <w:sz w:val="28"/>
          <w:lang w:val="en-US"/>
        </w:rPr>
        <w:t>The columns of Total sales of 2011,2012 &amp; 2013 contains the continuous numerical data.</w:t>
      </w:r>
    </w:p>
    <w:p w:rsidR="008F7128" w:rsidRDefault="008F7128">
      <w:pPr>
        <w:rPr>
          <w:sz w:val="28"/>
          <w:lang w:val="en-US"/>
        </w:rPr>
      </w:pPr>
      <w:r>
        <w:rPr>
          <w:sz w:val="28"/>
          <w:lang w:val="en-US"/>
        </w:rPr>
        <w:br w:type="page"/>
      </w:r>
    </w:p>
    <w:p w:rsidR="003241A4" w:rsidRPr="003241A4" w:rsidRDefault="008F7128" w:rsidP="003241A4">
      <w:pPr>
        <w:rPr>
          <w:sz w:val="28"/>
          <w:lang w:val="en-US"/>
        </w:rPr>
      </w:pPr>
      <w:r w:rsidRPr="008F7128">
        <w:rPr>
          <w:sz w:val="28"/>
          <w:lang w:val="en-US"/>
        </w:rPr>
        <w:lastRenderedPageBreak/>
        <w:t>Q.1)what is the sum of total sales for  different product in 2011.</w:t>
      </w:r>
      <w:r w:rsidR="003241A4">
        <w:rPr>
          <w:sz w:val="28"/>
          <w:lang w:val="en-US"/>
        </w:rPr>
        <w:t xml:space="preserve"> </w:t>
      </w:r>
    </w:p>
    <w:p w:rsidR="008F7128" w:rsidRPr="00105479" w:rsidRDefault="005D4490" w:rsidP="00105479">
      <w:pPr>
        <w:rPr>
          <w:sz w:val="28"/>
          <w:lang w:val="en-US"/>
        </w:rPr>
      </w:pPr>
      <w:r w:rsidRPr="00105479">
        <w:rPr>
          <w:b/>
          <w:sz w:val="28"/>
          <w:lang w:val="en-US"/>
        </w:rPr>
        <w:t xml:space="preserve">  </w:t>
      </w:r>
    </w:p>
    <w:tbl>
      <w:tblPr>
        <w:tblW w:w="6080" w:type="dxa"/>
        <w:tblLook w:val="04A0" w:firstRow="1" w:lastRow="0" w:firstColumn="1" w:lastColumn="0" w:noHBand="0" w:noVBand="1"/>
      </w:tblPr>
      <w:tblGrid>
        <w:gridCol w:w="3680"/>
        <w:gridCol w:w="2400"/>
      </w:tblGrid>
      <w:tr w:rsidR="008F7128" w:rsidRPr="008F7128" w:rsidTr="008F7128">
        <w:trPr>
          <w:trHeight w:val="300"/>
        </w:trPr>
        <w:tc>
          <w:tcPr>
            <w:tcW w:w="3680" w:type="dxa"/>
            <w:tcBorders>
              <w:top w:val="nil"/>
              <w:left w:val="nil"/>
              <w:bottom w:val="single" w:sz="4" w:space="0" w:color="95B3D7"/>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Row Labels</w:t>
            </w:r>
          </w:p>
        </w:tc>
        <w:tc>
          <w:tcPr>
            <w:tcW w:w="2400" w:type="dxa"/>
            <w:tcBorders>
              <w:top w:val="nil"/>
              <w:left w:val="nil"/>
              <w:bottom w:val="single" w:sz="4" w:space="0" w:color="95B3D7"/>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Sum of Total 2011 Sales</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$1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48238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$10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1578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$2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26807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$20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1072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$5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1782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Allergy Pills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1094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18149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30678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14521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Baconburger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16968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Bagged 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4561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Banana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19726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BBQ Chips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31065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Bottled Propane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3007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Bottled Water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17320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Bread Loaf</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23326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Butterfinger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20093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Cappacino</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31417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Bread</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14717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17039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Popcorn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21545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27005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Cherry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5064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Cherry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5381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Chew</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751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Chicken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31887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Chili</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11618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Chip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29653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Chip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19577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28663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25115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1631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24962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Cigar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2105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Cigarettes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11253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Coffee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21263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Coke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15684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Cold Tea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11388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Cookies and Cream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13159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Crossaint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10519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Coke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21384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lastRenderedPageBreak/>
              <w:t>Diet Energy Drink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3880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Pepsi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12834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Sprite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4282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Bacon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31723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Cheese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30643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Ham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25887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Sausage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28922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Roll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24080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Grape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5381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Grape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4117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Hamburger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29471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Hamburger Buns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16673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Hashbrowns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13745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Headache Pills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1413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Hot Dog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21964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Hot Dog Buns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22250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Hot Tea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5861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Kit Kat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23402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Kiwi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3799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Kiwi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4749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29322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14313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4117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11256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6016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Lime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4431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Lime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4117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Meat Sticks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20211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Milky Way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17059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Mint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18310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Mocha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18545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Nail Clipper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591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Newspaper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14728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Onion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20723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Onionburger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25706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26508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5064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Juice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2607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4431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Pepperoni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18343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Pepsi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9981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Plain Popcorn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20641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Potato</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28192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Regular Chips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29427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Regular Energy Drink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16134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Sausage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13128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lastRenderedPageBreak/>
              <w:t>Sherbet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9996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Snickers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19260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Sprite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7132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3799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656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3166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String Cheese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23020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Summer Sausage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11968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Tomato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28161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Vanilla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14146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Vegetable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11737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Whatchamacallit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26825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White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4883</w:t>
            </w:r>
          </w:p>
        </w:tc>
      </w:tr>
      <w:tr w:rsidR="008F7128" w:rsidRPr="008F7128" w:rsidTr="008F7128">
        <w:trPr>
          <w:trHeight w:val="300"/>
        </w:trPr>
        <w:tc>
          <w:tcPr>
            <w:tcW w:w="3680" w:type="dxa"/>
            <w:tcBorders>
              <w:top w:val="single" w:sz="4" w:space="0" w:color="95B3D7"/>
              <w:left w:val="nil"/>
              <w:bottom w:val="nil"/>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Grand Total</w:t>
            </w:r>
          </w:p>
        </w:tc>
        <w:tc>
          <w:tcPr>
            <w:tcW w:w="2400" w:type="dxa"/>
            <w:tcBorders>
              <w:top w:val="single" w:sz="4" w:space="0" w:color="95B3D7"/>
              <w:left w:val="nil"/>
              <w:bottom w:val="nil"/>
              <w:right w:val="nil"/>
            </w:tcBorders>
            <w:shd w:val="clear" w:color="DCE6F1" w:fill="DCE6F1"/>
            <w:noWrap/>
            <w:vAlign w:val="bottom"/>
            <w:hideMark/>
          </w:tcPr>
          <w:p w:rsidR="008F7128" w:rsidRPr="008F7128" w:rsidRDefault="008F7128" w:rsidP="008F7128">
            <w:pPr>
              <w:spacing w:after="0" w:line="240" w:lineRule="auto"/>
              <w:jc w:val="right"/>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1546491</w:t>
            </w:r>
          </w:p>
        </w:tc>
      </w:tr>
    </w:tbl>
    <w:p w:rsidR="005D4490" w:rsidRDefault="005D4490" w:rsidP="00105479">
      <w:pPr>
        <w:rPr>
          <w:sz w:val="28"/>
          <w:lang w:val="en-US"/>
        </w:rPr>
      </w:pPr>
    </w:p>
    <w:p w:rsidR="008F7128" w:rsidRDefault="008F7128" w:rsidP="00105479">
      <w:pPr>
        <w:rPr>
          <w:sz w:val="28"/>
          <w:lang w:val="en-US"/>
        </w:rPr>
      </w:pPr>
      <w:r>
        <w:rPr>
          <w:noProof/>
          <w:lang w:eastAsia="en-IN"/>
        </w:rPr>
        <w:drawing>
          <wp:inline distT="0" distB="0" distL="0" distR="0" wp14:anchorId="3E19A140" wp14:editId="412E9D55">
            <wp:extent cx="5295481" cy="2743200"/>
            <wp:effectExtent l="0" t="0" r="63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F7128" w:rsidRDefault="008F7128" w:rsidP="00105479">
      <w:pPr>
        <w:rPr>
          <w:sz w:val="28"/>
          <w:lang w:val="en-US"/>
        </w:rPr>
      </w:pPr>
    </w:p>
    <w:p w:rsidR="008F7128" w:rsidRDefault="008F7128" w:rsidP="00105479">
      <w:pPr>
        <w:rPr>
          <w:sz w:val="28"/>
          <w:lang w:val="en-US"/>
        </w:rPr>
      </w:pPr>
      <w:r w:rsidRPr="008F7128">
        <w:rPr>
          <w:sz w:val="28"/>
          <w:lang w:val="en-US"/>
        </w:rPr>
        <w:t>Q.2)what is the sum of total sales for different product in 2012.</w:t>
      </w:r>
    </w:p>
    <w:tbl>
      <w:tblPr>
        <w:tblW w:w="6080" w:type="dxa"/>
        <w:tblLook w:val="04A0" w:firstRow="1" w:lastRow="0" w:firstColumn="1" w:lastColumn="0" w:noHBand="0" w:noVBand="1"/>
      </w:tblPr>
      <w:tblGrid>
        <w:gridCol w:w="3680"/>
        <w:gridCol w:w="2400"/>
      </w:tblGrid>
      <w:tr w:rsidR="008F7128" w:rsidRPr="008F7128" w:rsidTr="008F7128">
        <w:trPr>
          <w:trHeight w:val="300"/>
        </w:trPr>
        <w:tc>
          <w:tcPr>
            <w:tcW w:w="3680" w:type="dxa"/>
            <w:tcBorders>
              <w:top w:val="nil"/>
              <w:left w:val="nil"/>
              <w:bottom w:val="single" w:sz="4" w:space="0" w:color="95B3D7"/>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Row Labels</w:t>
            </w:r>
          </w:p>
        </w:tc>
        <w:tc>
          <w:tcPr>
            <w:tcW w:w="2400" w:type="dxa"/>
            <w:tcBorders>
              <w:top w:val="nil"/>
              <w:left w:val="nil"/>
              <w:bottom w:val="single" w:sz="4" w:space="0" w:color="95B3D7"/>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Sum of Total 2012 Sales</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$1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48720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$10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1591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$2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27074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$20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1082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$5 Lottery Ticket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1802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Allergy Pills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1104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18329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30987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Apple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14666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Baconburger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17135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Bagged 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4608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bookmarkStart w:id="0" w:name="_GoBack"/>
            <w:bookmarkEnd w:id="0"/>
            <w:r w:rsidRPr="008F7128">
              <w:rPr>
                <w:rFonts w:ascii="Calibri" w:eastAsia="Times New Roman" w:hAnsi="Calibri" w:cs="Calibri"/>
                <w:color w:val="000000"/>
                <w:lang w:eastAsia="en-IN"/>
              </w:rPr>
              <w:lastRenderedPageBreak/>
              <w:t>Banana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19922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BBQ Chips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31376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Bottled Propane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3038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Bottled Water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17494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Bread Loaf</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23560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Butterfinger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20295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Cappacino</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31730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Bread</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14865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17208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 Popcorn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21761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Cheeseburger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27274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Cherry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5115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Cherry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5433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Chew</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759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Chicken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32206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Chili</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11736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Chip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29949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Chip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19773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28952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25367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1648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Chocolate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25212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Cigar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2125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Cigarettes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11365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Coffee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21474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Coke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15841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Cold Tea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11502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Cookies and Cream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13290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Crossaint</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10624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Coke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21598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Energy Drink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3922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Pepsi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12963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Diet Sprite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4325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Bacon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32042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Cheese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30952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Ham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26149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and Sausage Sandwich</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29211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Egg Roll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24322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Grape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5433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Grape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Hamburger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29764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Hamburger Buns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16840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Hashbrowns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13885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Headache Pills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1428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Hot Dog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22183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Hot Dog Buns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22471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lastRenderedPageBreak/>
              <w:t>Hot Tea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5922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Kit Kat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23635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Kiwi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3837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Kiwi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4794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29613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Cookie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14455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Muffin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11369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Lemon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6078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Lime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4475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Lime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4159</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Meat Sticks</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20413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Milky Way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17228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Mint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18491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Mocha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18730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Nail Clipper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598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Newspaper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14874</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Onion</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20930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Onionburger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25962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26772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5115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Juice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2632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Orange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4475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Pepperoni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18528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Pepsi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10080</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Plain Popcorn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20846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Potato</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28476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Regular Chips Bag</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29723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Regular Energy Drink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16297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Sausage Pizza Slice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13258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Sherbet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10096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Snickers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19452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Sprite 20oz Bottle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7205</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Gatorade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3837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662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Strawberry Soda</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3198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String Cheese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23252</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Summer Sausage</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12087</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Tomato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28441</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Vanilla Ice Cream Pail</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14288</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Vegetable Soup</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11856</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Whatchamacallit Candy Bar</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27093</w:t>
            </w:r>
          </w:p>
        </w:tc>
      </w:tr>
      <w:tr w:rsidR="008F7128" w:rsidRPr="008F7128" w:rsidTr="008F7128">
        <w:trPr>
          <w:trHeight w:val="300"/>
        </w:trPr>
        <w:tc>
          <w:tcPr>
            <w:tcW w:w="368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rPr>
                <w:rFonts w:ascii="Calibri" w:eastAsia="Times New Roman" w:hAnsi="Calibri" w:cs="Calibri"/>
                <w:color w:val="000000"/>
                <w:lang w:eastAsia="en-IN"/>
              </w:rPr>
            </w:pPr>
            <w:r w:rsidRPr="008F7128">
              <w:rPr>
                <w:rFonts w:ascii="Calibri" w:eastAsia="Times New Roman" w:hAnsi="Calibri" w:cs="Calibri"/>
                <w:color w:val="000000"/>
                <w:lang w:eastAsia="en-IN"/>
              </w:rPr>
              <w:t>White Milk</w:t>
            </w:r>
          </w:p>
        </w:tc>
        <w:tc>
          <w:tcPr>
            <w:tcW w:w="2400" w:type="dxa"/>
            <w:tcBorders>
              <w:top w:val="nil"/>
              <w:left w:val="nil"/>
              <w:bottom w:val="nil"/>
              <w:right w:val="nil"/>
            </w:tcBorders>
            <w:shd w:val="clear" w:color="auto" w:fill="auto"/>
            <w:noWrap/>
            <w:vAlign w:val="bottom"/>
            <w:hideMark/>
          </w:tcPr>
          <w:p w:rsidR="008F7128" w:rsidRPr="008F7128" w:rsidRDefault="008F7128" w:rsidP="008F7128">
            <w:pPr>
              <w:spacing w:after="0" w:line="240" w:lineRule="auto"/>
              <w:jc w:val="right"/>
              <w:rPr>
                <w:rFonts w:ascii="Calibri" w:eastAsia="Times New Roman" w:hAnsi="Calibri" w:cs="Calibri"/>
                <w:color w:val="000000"/>
                <w:lang w:eastAsia="en-IN"/>
              </w:rPr>
            </w:pPr>
            <w:r w:rsidRPr="008F7128">
              <w:rPr>
                <w:rFonts w:ascii="Calibri" w:eastAsia="Times New Roman" w:hAnsi="Calibri" w:cs="Calibri"/>
                <w:color w:val="000000"/>
                <w:lang w:eastAsia="en-IN"/>
              </w:rPr>
              <w:t>4931</w:t>
            </w:r>
          </w:p>
        </w:tc>
      </w:tr>
      <w:tr w:rsidR="008F7128" w:rsidRPr="008F7128" w:rsidTr="008F7128">
        <w:trPr>
          <w:trHeight w:val="300"/>
        </w:trPr>
        <w:tc>
          <w:tcPr>
            <w:tcW w:w="3680" w:type="dxa"/>
            <w:tcBorders>
              <w:top w:val="single" w:sz="4" w:space="0" w:color="95B3D7"/>
              <w:left w:val="nil"/>
              <w:bottom w:val="nil"/>
              <w:right w:val="nil"/>
            </w:tcBorders>
            <w:shd w:val="clear" w:color="DCE6F1" w:fill="DCE6F1"/>
            <w:noWrap/>
            <w:vAlign w:val="bottom"/>
            <w:hideMark/>
          </w:tcPr>
          <w:p w:rsidR="008F7128" w:rsidRPr="008F7128" w:rsidRDefault="008F7128" w:rsidP="008F7128">
            <w:pPr>
              <w:spacing w:after="0" w:line="240" w:lineRule="auto"/>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Grand Total</w:t>
            </w:r>
          </w:p>
        </w:tc>
        <w:tc>
          <w:tcPr>
            <w:tcW w:w="2400" w:type="dxa"/>
            <w:tcBorders>
              <w:top w:val="single" w:sz="4" w:space="0" w:color="95B3D7"/>
              <w:left w:val="nil"/>
              <w:bottom w:val="nil"/>
              <w:right w:val="nil"/>
            </w:tcBorders>
            <w:shd w:val="clear" w:color="DCE6F1" w:fill="DCE6F1"/>
            <w:noWrap/>
            <w:vAlign w:val="bottom"/>
            <w:hideMark/>
          </w:tcPr>
          <w:p w:rsidR="008F7128" w:rsidRPr="008F7128" w:rsidRDefault="008F7128" w:rsidP="008F7128">
            <w:pPr>
              <w:spacing w:after="0" w:line="240" w:lineRule="auto"/>
              <w:jc w:val="right"/>
              <w:rPr>
                <w:rFonts w:ascii="Calibri" w:eastAsia="Times New Roman" w:hAnsi="Calibri" w:cs="Calibri"/>
                <w:b/>
                <w:bCs/>
                <w:color w:val="000000"/>
                <w:lang w:eastAsia="en-IN"/>
              </w:rPr>
            </w:pPr>
            <w:r w:rsidRPr="008F7128">
              <w:rPr>
                <w:rFonts w:ascii="Calibri" w:eastAsia="Times New Roman" w:hAnsi="Calibri" w:cs="Calibri"/>
                <w:b/>
                <w:bCs/>
                <w:color w:val="000000"/>
                <w:lang w:eastAsia="en-IN"/>
              </w:rPr>
              <w:t>1561961</w:t>
            </w:r>
          </w:p>
        </w:tc>
      </w:tr>
    </w:tbl>
    <w:p w:rsidR="008F7128" w:rsidRDefault="008F7128" w:rsidP="00105479">
      <w:pPr>
        <w:rPr>
          <w:sz w:val="28"/>
          <w:lang w:val="en-US"/>
        </w:rPr>
      </w:pPr>
    </w:p>
    <w:p w:rsidR="008F7128" w:rsidRDefault="008F7128" w:rsidP="00105479">
      <w:pPr>
        <w:rPr>
          <w:sz w:val="28"/>
          <w:lang w:val="en-US"/>
        </w:rPr>
      </w:pPr>
      <w:r>
        <w:rPr>
          <w:noProof/>
          <w:lang w:eastAsia="en-IN"/>
        </w:rPr>
        <w:lastRenderedPageBreak/>
        <w:drawing>
          <wp:inline distT="0" distB="0" distL="0" distR="0" wp14:anchorId="7907B7DF" wp14:editId="700856E3">
            <wp:extent cx="5731510" cy="2473325"/>
            <wp:effectExtent l="0" t="0" r="2540" b="31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F7128" w:rsidRDefault="008F7128" w:rsidP="00105479">
      <w:pPr>
        <w:rPr>
          <w:sz w:val="28"/>
          <w:lang w:val="en-US"/>
        </w:rPr>
      </w:pPr>
    </w:p>
    <w:p w:rsidR="008F7128" w:rsidRDefault="008F7128" w:rsidP="00105479">
      <w:pPr>
        <w:rPr>
          <w:sz w:val="28"/>
          <w:lang w:val="en-US"/>
        </w:rPr>
      </w:pPr>
      <w:r w:rsidRPr="008F7128">
        <w:rPr>
          <w:sz w:val="28"/>
          <w:lang w:val="en-US"/>
        </w:rPr>
        <w:t>Q.3)what is the total sale of different  product in 2013.</w:t>
      </w:r>
    </w:p>
    <w:tbl>
      <w:tblPr>
        <w:tblW w:w="5398" w:type="dxa"/>
        <w:tblLook w:val="04A0" w:firstRow="1" w:lastRow="0" w:firstColumn="1" w:lastColumn="0" w:noHBand="0" w:noVBand="1"/>
      </w:tblPr>
      <w:tblGrid>
        <w:gridCol w:w="3058"/>
        <w:gridCol w:w="2340"/>
      </w:tblGrid>
      <w:tr w:rsidR="0024123F" w:rsidRPr="0024123F" w:rsidTr="0024123F">
        <w:trPr>
          <w:trHeight w:val="300"/>
        </w:trPr>
        <w:tc>
          <w:tcPr>
            <w:tcW w:w="3058" w:type="dxa"/>
            <w:tcBorders>
              <w:top w:val="nil"/>
              <w:left w:val="nil"/>
              <w:bottom w:val="single" w:sz="4" w:space="0" w:color="95B3D7"/>
              <w:right w:val="nil"/>
            </w:tcBorders>
            <w:shd w:val="clear" w:color="DCE6F1" w:fill="DCE6F1"/>
            <w:noWrap/>
            <w:vAlign w:val="bottom"/>
            <w:hideMark/>
          </w:tcPr>
          <w:p w:rsidR="0024123F" w:rsidRPr="0024123F" w:rsidRDefault="0024123F" w:rsidP="0024123F">
            <w:pPr>
              <w:spacing w:after="0" w:line="240" w:lineRule="auto"/>
              <w:rPr>
                <w:rFonts w:ascii="Calibri" w:eastAsia="Times New Roman" w:hAnsi="Calibri" w:cs="Calibri"/>
                <w:b/>
                <w:bCs/>
                <w:color w:val="000000"/>
                <w:lang w:eastAsia="en-IN"/>
              </w:rPr>
            </w:pPr>
            <w:r w:rsidRPr="0024123F">
              <w:rPr>
                <w:rFonts w:ascii="Calibri" w:eastAsia="Times New Roman" w:hAnsi="Calibri" w:cs="Calibri"/>
                <w:b/>
                <w:bCs/>
                <w:color w:val="000000"/>
                <w:lang w:eastAsia="en-IN"/>
              </w:rPr>
              <w:t>Row Labels</w:t>
            </w:r>
          </w:p>
        </w:tc>
        <w:tc>
          <w:tcPr>
            <w:tcW w:w="2340" w:type="dxa"/>
            <w:tcBorders>
              <w:top w:val="nil"/>
              <w:left w:val="nil"/>
              <w:bottom w:val="single" w:sz="4" w:space="0" w:color="95B3D7"/>
              <w:right w:val="nil"/>
            </w:tcBorders>
            <w:shd w:val="clear" w:color="DCE6F1" w:fill="DCE6F1"/>
            <w:noWrap/>
            <w:vAlign w:val="bottom"/>
            <w:hideMark/>
          </w:tcPr>
          <w:p w:rsidR="0024123F" w:rsidRPr="0024123F" w:rsidRDefault="0024123F" w:rsidP="0024123F">
            <w:pPr>
              <w:spacing w:after="0" w:line="240" w:lineRule="auto"/>
              <w:rPr>
                <w:rFonts w:ascii="Calibri" w:eastAsia="Times New Roman" w:hAnsi="Calibri" w:cs="Calibri"/>
                <w:b/>
                <w:bCs/>
                <w:color w:val="000000"/>
                <w:lang w:eastAsia="en-IN"/>
              </w:rPr>
            </w:pPr>
            <w:r w:rsidRPr="0024123F">
              <w:rPr>
                <w:rFonts w:ascii="Calibri" w:eastAsia="Times New Roman" w:hAnsi="Calibri" w:cs="Calibri"/>
                <w:b/>
                <w:bCs/>
                <w:color w:val="000000"/>
                <w:lang w:eastAsia="en-IN"/>
              </w:rPr>
              <w:t>Sum of Total 2013 Sales</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$1 Lottery Ticket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49663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$10 Lottery Ticket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1625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$2 Lottery Ticket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27582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$20 Lottery Ticket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1100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$5 Lottery Ticket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1838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Allergy Pills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1118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Apple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18674</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Apple Cookie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31707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Apple Muffin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14865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Baconburger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17492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Bagged Ice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4669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Banana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20288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BBQ Chips Bag</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32026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Bottled Propane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3101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Bottled Water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17826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Bread Loaf</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23916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Butterfinger Candy Bar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20646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Cappacino</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32391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Cheese Bread</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15085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Cheese Pizza Slice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17521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Cheese Popcorn Bag</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22229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Cheeseburger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27836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Cherry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5195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Cherry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5519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Chew</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776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Chicken Soup</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32874</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Chili</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12027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lastRenderedPageBreak/>
              <w:t>Chocolate Chip Cookie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30429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Chocolate Chip Muffin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20045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Chocolate Cookie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29350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Chocolate Ice Cream Pail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25716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Chocolate Milk</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1687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Chocolate Muffin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25651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Cigar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2159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Cigarettes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11579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Coffee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21931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Coke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16090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Cold Tea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11816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Cookies and Cream Ice Cream Pail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13498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Crossaint</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10852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Diet Coke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21943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Diet Energy Drink</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4001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Diet Pepsi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13165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Diet Sprite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4389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Egg and Bacon Sandwich</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32617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Egg and Cheese Sandwich</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31482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Egg and Ham Sandwich</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26720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Egg and Sausage Sandwich</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29737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Egg Roll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25089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Grape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5514</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Grape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4231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Hamburger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30301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Hamburger Buns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17327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Hashbrowns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14156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Headache Pills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1449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Hot Dog</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22906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Hot Dog Buns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22877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Hot Tea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6075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Kit Kat Candy Bar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24179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Kiwi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3895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Kiwi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4869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Lemon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30068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Lemon Cookie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14707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Lemon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4223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Lemon Muffin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11529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Lemon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6181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Lime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4546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Lime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4231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Meat Sticks</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20710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Milky Way Candy Bar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17526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Mint Ice Cream Pail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18739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Mocha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19143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lastRenderedPageBreak/>
              <w:t>Nail Clipper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613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Newspaper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15183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Onion</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21349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Onionburger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26527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Orange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27395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Orange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5200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Orange Juice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2690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Orange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4542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Pepperoni Pizza Slice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18850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Pepsi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10241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Plain Popcorn Bag</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21450</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Potato</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28959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Regular Chips Bag</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30342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Regular Energy Drink</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16583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Sausage Pizza Slice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13509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Sherbet Ice Cream Pail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10233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Snickers Candy Bar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19905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Sprite 20oz Bottle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7323</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Strawberry Gatorade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3899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Strawberry Milk</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676</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Strawberry Soda</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3248</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String Cheese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23642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Summer Sausage</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12297</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Tomato Soup</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29129</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Vanilla Ice Cream Pail</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14475</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Vegetable Soup</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12161</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Whatchamacallit Candy Bar</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27692</w:t>
            </w:r>
          </w:p>
        </w:tc>
      </w:tr>
      <w:tr w:rsidR="0024123F" w:rsidRPr="0024123F" w:rsidTr="0024123F">
        <w:trPr>
          <w:trHeight w:val="300"/>
        </w:trPr>
        <w:tc>
          <w:tcPr>
            <w:tcW w:w="3058"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rPr>
                <w:rFonts w:ascii="Calibri" w:eastAsia="Times New Roman" w:hAnsi="Calibri" w:cs="Calibri"/>
                <w:color w:val="000000"/>
                <w:lang w:eastAsia="en-IN"/>
              </w:rPr>
            </w:pPr>
            <w:r w:rsidRPr="0024123F">
              <w:rPr>
                <w:rFonts w:ascii="Calibri" w:eastAsia="Times New Roman" w:hAnsi="Calibri" w:cs="Calibri"/>
                <w:color w:val="000000"/>
                <w:lang w:eastAsia="en-IN"/>
              </w:rPr>
              <w:t>White Milk</w:t>
            </w:r>
          </w:p>
        </w:tc>
        <w:tc>
          <w:tcPr>
            <w:tcW w:w="2340" w:type="dxa"/>
            <w:tcBorders>
              <w:top w:val="nil"/>
              <w:left w:val="nil"/>
              <w:bottom w:val="nil"/>
              <w:right w:val="nil"/>
            </w:tcBorders>
            <w:shd w:val="clear" w:color="auto" w:fill="auto"/>
            <w:noWrap/>
            <w:vAlign w:val="bottom"/>
            <w:hideMark/>
          </w:tcPr>
          <w:p w:rsidR="0024123F" w:rsidRPr="0024123F" w:rsidRDefault="0024123F" w:rsidP="0024123F">
            <w:pPr>
              <w:spacing w:after="0" w:line="240" w:lineRule="auto"/>
              <w:jc w:val="right"/>
              <w:rPr>
                <w:rFonts w:ascii="Calibri" w:eastAsia="Times New Roman" w:hAnsi="Calibri" w:cs="Calibri"/>
                <w:color w:val="000000"/>
                <w:lang w:eastAsia="en-IN"/>
              </w:rPr>
            </w:pPr>
            <w:r w:rsidRPr="0024123F">
              <w:rPr>
                <w:rFonts w:ascii="Calibri" w:eastAsia="Times New Roman" w:hAnsi="Calibri" w:cs="Calibri"/>
                <w:color w:val="000000"/>
                <w:lang w:eastAsia="en-IN"/>
              </w:rPr>
              <w:t>5052</w:t>
            </w:r>
          </w:p>
        </w:tc>
      </w:tr>
      <w:tr w:rsidR="0024123F" w:rsidRPr="0024123F" w:rsidTr="0024123F">
        <w:trPr>
          <w:trHeight w:val="300"/>
        </w:trPr>
        <w:tc>
          <w:tcPr>
            <w:tcW w:w="3058" w:type="dxa"/>
            <w:tcBorders>
              <w:top w:val="single" w:sz="4" w:space="0" w:color="95B3D7"/>
              <w:left w:val="nil"/>
              <w:bottom w:val="nil"/>
              <w:right w:val="nil"/>
            </w:tcBorders>
            <w:shd w:val="clear" w:color="DCE6F1" w:fill="DCE6F1"/>
            <w:noWrap/>
            <w:vAlign w:val="bottom"/>
            <w:hideMark/>
          </w:tcPr>
          <w:p w:rsidR="0024123F" w:rsidRPr="0024123F" w:rsidRDefault="0024123F" w:rsidP="0024123F">
            <w:pPr>
              <w:spacing w:after="0" w:line="240" w:lineRule="auto"/>
              <w:rPr>
                <w:rFonts w:ascii="Calibri" w:eastAsia="Times New Roman" w:hAnsi="Calibri" w:cs="Calibri"/>
                <w:b/>
                <w:bCs/>
                <w:color w:val="000000"/>
                <w:lang w:eastAsia="en-IN"/>
              </w:rPr>
            </w:pPr>
            <w:r w:rsidRPr="0024123F">
              <w:rPr>
                <w:rFonts w:ascii="Calibri" w:eastAsia="Times New Roman" w:hAnsi="Calibri" w:cs="Calibri"/>
                <w:b/>
                <w:bCs/>
                <w:color w:val="000000"/>
                <w:lang w:eastAsia="en-IN"/>
              </w:rPr>
              <w:t>Grand Total</w:t>
            </w:r>
          </w:p>
        </w:tc>
        <w:tc>
          <w:tcPr>
            <w:tcW w:w="2340" w:type="dxa"/>
            <w:tcBorders>
              <w:top w:val="single" w:sz="4" w:space="0" w:color="95B3D7"/>
              <w:left w:val="nil"/>
              <w:bottom w:val="nil"/>
              <w:right w:val="nil"/>
            </w:tcBorders>
            <w:shd w:val="clear" w:color="DCE6F1" w:fill="DCE6F1"/>
            <w:noWrap/>
            <w:vAlign w:val="bottom"/>
            <w:hideMark/>
          </w:tcPr>
          <w:p w:rsidR="0024123F" w:rsidRPr="0024123F" w:rsidRDefault="0024123F" w:rsidP="0024123F">
            <w:pPr>
              <w:spacing w:after="0" w:line="240" w:lineRule="auto"/>
              <w:jc w:val="right"/>
              <w:rPr>
                <w:rFonts w:ascii="Calibri" w:eastAsia="Times New Roman" w:hAnsi="Calibri" w:cs="Calibri"/>
                <w:b/>
                <w:bCs/>
                <w:color w:val="000000"/>
                <w:lang w:eastAsia="en-IN"/>
              </w:rPr>
            </w:pPr>
            <w:r w:rsidRPr="0024123F">
              <w:rPr>
                <w:rFonts w:ascii="Calibri" w:eastAsia="Times New Roman" w:hAnsi="Calibri" w:cs="Calibri"/>
                <w:b/>
                <w:bCs/>
                <w:color w:val="000000"/>
                <w:lang w:eastAsia="en-IN"/>
              </w:rPr>
              <w:t>1592082</w:t>
            </w:r>
          </w:p>
        </w:tc>
      </w:tr>
    </w:tbl>
    <w:p w:rsidR="0024123F" w:rsidRDefault="0024123F" w:rsidP="00105479">
      <w:pPr>
        <w:rPr>
          <w:sz w:val="28"/>
          <w:lang w:val="en-US"/>
        </w:rPr>
      </w:pPr>
    </w:p>
    <w:p w:rsidR="0024123F" w:rsidRDefault="0024123F" w:rsidP="00105479">
      <w:pPr>
        <w:rPr>
          <w:sz w:val="28"/>
          <w:lang w:val="en-US"/>
        </w:rPr>
      </w:pPr>
      <w:r>
        <w:rPr>
          <w:noProof/>
          <w:lang w:eastAsia="en-IN"/>
        </w:rPr>
        <w:drawing>
          <wp:inline distT="0" distB="0" distL="0" distR="0" wp14:anchorId="09941FF8" wp14:editId="10E52DAE">
            <wp:extent cx="5731510" cy="2734310"/>
            <wp:effectExtent l="0" t="0" r="254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23D0D" w:rsidRDefault="00F23D0D" w:rsidP="00105479">
      <w:pPr>
        <w:rPr>
          <w:sz w:val="28"/>
          <w:lang w:val="en-US"/>
        </w:rPr>
      </w:pPr>
      <w:r w:rsidRPr="00F23D0D">
        <w:rPr>
          <w:sz w:val="28"/>
          <w:lang w:val="en-US"/>
        </w:rPr>
        <w:lastRenderedPageBreak/>
        <w:t>Q.4)what is the sum of  total sales of different product category in 2011.</w:t>
      </w:r>
    </w:p>
    <w:tbl>
      <w:tblPr>
        <w:tblW w:w="3680" w:type="dxa"/>
        <w:tblLook w:val="04A0" w:firstRow="1" w:lastRow="0" w:firstColumn="1" w:lastColumn="0" w:noHBand="0" w:noVBand="1"/>
      </w:tblPr>
      <w:tblGrid>
        <w:gridCol w:w="1380"/>
        <w:gridCol w:w="2300"/>
      </w:tblGrid>
      <w:tr w:rsidR="00F23D0D" w:rsidRPr="00F23D0D" w:rsidTr="00F23D0D">
        <w:trPr>
          <w:trHeight w:val="300"/>
        </w:trPr>
        <w:tc>
          <w:tcPr>
            <w:tcW w:w="138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Row Labels</w:t>
            </w:r>
          </w:p>
        </w:tc>
        <w:tc>
          <w:tcPr>
            <w:tcW w:w="230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Sum of Total 2011 Sales</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Beverage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275075</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Drug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16616</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Food</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1156997</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Gambling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79477</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Hygeine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591</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Leisure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17735</w:t>
            </w:r>
          </w:p>
        </w:tc>
      </w:tr>
      <w:tr w:rsidR="00F23D0D" w:rsidRPr="00F23D0D" w:rsidTr="00F23D0D">
        <w:trPr>
          <w:trHeight w:val="300"/>
        </w:trPr>
        <w:tc>
          <w:tcPr>
            <w:tcW w:w="138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Grand Total</w:t>
            </w:r>
          </w:p>
        </w:tc>
        <w:tc>
          <w:tcPr>
            <w:tcW w:w="230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jc w:val="right"/>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1546491</w:t>
            </w:r>
          </w:p>
        </w:tc>
      </w:tr>
    </w:tbl>
    <w:p w:rsidR="00F23D0D" w:rsidRDefault="00F23D0D" w:rsidP="00105479">
      <w:pPr>
        <w:rPr>
          <w:sz w:val="28"/>
          <w:lang w:val="en-US"/>
        </w:rPr>
      </w:pPr>
    </w:p>
    <w:p w:rsidR="00F23D0D" w:rsidRDefault="00F23D0D" w:rsidP="00105479">
      <w:pPr>
        <w:rPr>
          <w:sz w:val="28"/>
          <w:lang w:val="en-US"/>
        </w:rPr>
      </w:pPr>
      <w:r>
        <w:rPr>
          <w:noProof/>
          <w:lang w:eastAsia="en-IN"/>
        </w:rPr>
        <w:drawing>
          <wp:inline distT="0" distB="0" distL="0" distR="0" wp14:anchorId="09EA3CB3" wp14:editId="7A275965">
            <wp:extent cx="5285433" cy="2743200"/>
            <wp:effectExtent l="0" t="0" r="1079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23D0D" w:rsidRDefault="00F23D0D">
      <w:pPr>
        <w:rPr>
          <w:sz w:val="28"/>
          <w:lang w:val="en-US"/>
        </w:rPr>
      </w:pPr>
      <w:r>
        <w:rPr>
          <w:sz w:val="28"/>
          <w:lang w:val="en-US"/>
        </w:rPr>
        <w:br w:type="page"/>
      </w:r>
    </w:p>
    <w:p w:rsidR="00F23D0D" w:rsidRDefault="00F23D0D" w:rsidP="00105479">
      <w:pPr>
        <w:rPr>
          <w:sz w:val="28"/>
          <w:lang w:val="en-US"/>
        </w:rPr>
      </w:pPr>
      <w:r w:rsidRPr="00F23D0D">
        <w:rPr>
          <w:sz w:val="28"/>
          <w:lang w:val="en-US"/>
        </w:rPr>
        <w:lastRenderedPageBreak/>
        <w:t>Q.5)what is the sum of  total sales of different product category in 2012.</w:t>
      </w:r>
    </w:p>
    <w:tbl>
      <w:tblPr>
        <w:tblW w:w="3680" w:type="dxa"/>
        <w:tblLook w:val="04A0" w:firstRow="1" w:lastRow="0" w:firstColumn="1" w:lastColumn="0" w:noHBand="0" w:noVBand="1"/>
      </w:tblPr>
      <w:tblGrid>
        <w:gridCol w:w="1380"/>
        <w:gridCol w:w="2300"/>
      </w:tblGrid>
      <w:tr w:rsidR="00F23D0D" w:rsidRPr="00F23D0D" w:rsidTr="00F23D0D">
        <w:trPr>
          <w:trHeight w:val="300"/>
        </w:trPr>
        <w:tc>
          <w:tcPr>
            <w:tcW w:w="138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Row Labels</w:t>
            </w:r>
          </w:p>
        </w:tc>
        <w:tc>
          <w:tcPr>
            <w:tcW w:w="230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Sum of Total 2012 Sales</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Beverage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277831</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Drug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16781</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Food</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1168570</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Gambling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80269</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Hygeine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598</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Leisure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17912</w:t>
            </w:r>
          </w:p>
        </w:tc>
      </w:tr>
      <w:tr w:rsidR="00F23D0D" w:rsidRPr="00F23D0D" w:rsidTr="00F23D0D">
        <w:trPr>
          <w:trHeight w:val="300"/>
        </w:trPr>
        <w:tc>
          <w:tcPr>
            <w:tcW w:w="138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Grand Total</w:t>
            </w:r>
          </w:p>
        </w:tc>
        <w:tc>
          <w:tcPr>
            <w:tcW w:w="230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jc w:val="right"/>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1561961</w:t>
            </w:r>
          </w:p>
        </w:tc>
      </w:tr>
    </w:tbl>
    <w:p w:rsidR="00F23D0D" w:rsidRDefault="00F23D0D" w:rsidP="00105479">
      <w:pPr>
        <w:rPr>
          <w:sz w:val="28"/>
          <w:lang w:val="en-US"/>
        </w:rPr>
      </w:pPr>
    </w:p>
    <w:p w:rsidR="00F23D0D" w:rsidRDefault="00F23D0D" w:rsidP="00105479">
      <w:pPr>
        <w:rPr>
          <w:sz w:val="28"/>
          <w:lang w:val="en-US"/>
        </w:rPr>
      </w:pPr>
      <w:r>
        <w:rPr>
          <w:noProof/>
          <w:lang w:eastAsia="en-IN"/>
        </w:rPr>
        <w:drawing>
          <wp:inline distT="0" distB="0" distL="0" distR="0" wp14:anchorId="269B885F" wp14:editId="11347CFB">
            <wp:extent cx="4476751"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23D0D" w:rsidRDefault="00F23D0D" w:rsidP="00105479">
      <w:pPr>
        <w:rPr>
          <w:sz w:val="28"/>
          <w:lang w:val="en-US"/>
        </w:rPr>
      </w:pPr>
    </w:p>
    <w:p w:rsidR="00F23D0D" w:rsidRDefault="00F23D0D">
      <w:pPr>
        <w:rPr>
          <w:sz w:val="28"/>
          <w:lang w:val="en-US"/>
        </w:rPr>
      </w:pPr>
      <w:r>
        <w:rPr>
          <w:sz w:val="28"/>
          <w:lang w:val="en-US"/>
        </w:rPr>
        <w:br w:type="page"/>
      </w:r>
    </w:p>
    <w:p w:rsidR="00F23D0D" w:rsidRDefault="00F23D0D" w:rsidP="00105479">
      <w:pPr>
        <w:rPr>
          <w:sz w:val="28"/>
          <w:lang w:val="en-US"/>
        </w:rPr>
      </w:pPr>
      <w:r w:rsidRPr="00F23D0D">
        <w:rPr>
          <w:sz w:val="28"/>
          <w:lang w:val="en-US"/>
        </w:rPr>
        <w:lastRenderedPageBreak/>
        <w:t>Q.6)what is the sum of  total sales of different product category in 2013.</w:t>
      </w:r>
    </w:p>
    <w:tbl>
      <w:tblPr>
        <w:tblW w:w="3680" w:type="dxa"/>
        <w:tblLook w:val="04A0" w:firstRow="1" w:lastRow="0" w:firstColumn="1" w:lastColumn="0" w:noHBand="0" w:noVBand="1"/>
      </w:tblPr>
      <w:tblGrid>
        <w:gridCol w:w="1380"/>
        <w:gridCol w:w="2300"/>
      </w:tblGrid>
      <w:tr w:rsidR="00F23D0D" w:rsidRPr="00F23D0D" w:rsidTr="00F23D0D">
        <w:trPr>
          <w:trHeight w:val="300"/>
        </w:trPr>
        <w:tc>
          <w:tcPr>
            <w:tcW w:w="138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Row Labels</w:t>
            </w:r>
          </w:p>
        </w:tc>
        <w:tc>
          <w:tcPr>
            <w:tcW w:w="2300" w:type="dxa"/>
            <w:tcBorders>
              <w:top w:val="nil"/>
              <w:left w:val="nil"/>
              <w:bottom w:val="single" w:sz="4" w:space="0" w:color="95B3D7"/>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Sum of Total 2013 Sales</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Beverage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282984</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Drug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17081</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Food</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1191312</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Gambling</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81808</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Hygeine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613</w:t>
            </w:r>
          </w:p>
        </w:tc>
      </w:tr>
      <w:tr w:rsidR="00F23D0D" w:rsidRPr="00F23D0D" w:rsidTr="00F23D0D">
        <w:trPr>
          <w:trHeight w:val="300"/>
        </w:trPr>
        <w:tc>
          <w:tcPr>
            <w:tcW w:w="138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rPr>
                <w:rFonts w:ascii="Calibri" w:eastAsia="Times New Roman" w:hAnsi="Calibri" w:cs="Calibri"/>
                <w:color w:val="000000"/>
                <w:lang w:eastAsia="en-IN"/>
              </w:rPr>
            </w:pPr>
            <w:r w:rsidRPr="00F23D0D">
              <w:rPr>
                <w:rFonts w:ascii="Calibri" w:eastAsia="Times New Roman" w:hAnsi="Calibri" w:cs="Calibri"/>
                <w:color w:val="000000"/>
                <w:lang w:eastAsia="en-IN"/>
              </w:rPr>
              <w:t>Leisure</w:t>
            </w:r>
          </w:p>
        </w:tc>
        <w:tc>
          <w:tcPr>
            <w:tcW w:w="2300" w:type="dxa"/>
            <w:tcBorders>
              <w:top w:val="nil"/>
              <w:left w:val="nil"/>
              <w:bottom w:val="nil"/>
              <w:right w:val="nil"/>
            </w:tcBorders>
            <w:shd w:val="clear" w:color="auto" w:fill="auto"/>
            <w:noWrap/>
            <w:vAlign w:val="bottom"/>
            <w:hideMark/>
          </w:tcPr>
          <w:p w:rsidR="00F23D0D" w:rsidRPr="00F23D0D" w:rsidRDefault="00F23D0D" w:rsidP="00F23D0D">
            <w:pPr>
              <w:spacing w:after="0" w:line="240" w:lineRule="auto"/>
              <w:jc w:val="right"/>
              <w:rPr>
                <w:rFonts w:ascii="Calibri" w:eastAsia="Times New Roman" w:hAnsi="Calibri" w:cs="Calibri"/>
                <w:color w:val="000000"/>
                <w:lang w:eastAsia="en-IN"/>
              </w:rPr>
            </w:pPr>
            <w:r w:rsidRPr="00F23D0D">
              <w:rPr>
                <w:rFonts w:ascii="Calibri" w:eastAsia="Times New Roman" w:hAnsi="Calibri" w:cs="Calibri"/>
                <w:color w:val="000000"/>
                <w:lang w:eastAsia="en-IN"/>
              </w:rPr>
              <w:t>18284</w:t>
            </w:r>
          </w:p>
        </w:tc>
      </w:tr>
      <w:tr w:rsidR="00F23D0D" w:rsidRPr="00F23D0D" w:rsidTr="00F23D0D">
        <w:trPr>
          <w:trHeight w:val="300"/>
        </w:trPr>
        <w:tc>
          <w:tcPr>
            <w:tcW w:w="138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Grand Total</w:t>
            </w:r>
          </w:p>
        </w:tc>
        <w:tc>
          <w:tcPr>
            <w:tcW w:w="2300" w:type="dxa"/>
            <w:tcBorders>
              <w:top w:val="single" w:sz="4" w:space="0" w:color="95B3D7"/>
              <w:left w:val="nil"/>
              <w:bottom w:val="nil"/>
              <w:right w:val="nil"/>
            </w:tcBorders>
            <w:shd w:val="clear" w:color="DCE6F1" w:fill="DCE6F1"/>
            <w:noWrap/>
            <w:vAlign w:val="bottom"/>
            <w:hideMark/>
          </w:tcPr>
          <w:p w:rsidR="00F23D0D" w:rsidRPr="00F23D0D" w:rsidRDefault="00F23D0D" w:rsidP="00F23D0D">
            <w:pPr>
              <w:spacing w:after="0" w:line="240" w:lineRule="auto"/>
              <w:jc w:val="right"/>
              <w:rPr>
                <w:rFonts w:ascii="Calibri" w:eastAsia="Times New Roman" w:hAnsi="Calibri" w:cs="Calibri"/>
                <w:b/>
                <w:bCs/>
                <w:color w:val="000000"/>
                <w:lang w:eastAsia="en-IN"/>
              </w:rPr>
            </w:pPr>
            <w:r w:rsidRPr="00F23D0D">
              <w:rPr>
                <w:rFonts w:ascii="Calibri" w:eastAsia="Times New Roman" w:hAnsi="Calibri" w:cs="Calibri"/>
                <w:b/>
                <w:bCs/>
                <w:color w:val="000000"/>
                <w:lang w:eastAsia="en-IN"/>
              </w:rPr>
              <w:t>1592082</w:t>
            </w:r>
          </w:p>
        </w:tc>
      </w:tr>
    </w:tbl>
    <w:p w:rsidR="00F23D0D" w:rsidRDefault="00F23D0D" w:rsidP="00105479">
      <w:pPr>
        <w:rPr>
          <w:sz w:val="28"/>
          <w:lang w:val="en-US"/>
        </w:rPr>
      </w:pPr>
    </w:p>
    <w:p w:rsidR="00F23D0D" w:rsidRDefault="00F23D0D" w:rsidP="00105479">
      <w:pPr>
        <w:rPr>
          <w:sz w:val="28"/>
          <w:lang w:val="en-US"/>
        </w:rPr>
      </w:pPr>
      <w:r>
        <w:rPr>
          <w:noProof/>
          <w:lang w:eastAsia="en-IN"/>
        </w:rPr>
        <w:drawing>
          <wp:inline distT="0" distB="0" distL="0" distR="0" wp14:anchorId="2309BD3A" wp14:editId="37CE574D">
            <wp:extent cx="5731510" cy="2230755"/>
            <wp:effectExtent l="0" t="0" r="2540" b="1714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23D0D" w:rsidRDefault="00F23D0D" w:rsidP="00105479">
      <w:pPr>
        <w:rPr>
          <w:sz w:val="28"/>
          <w:lang w:val="en-US"/>
        </w:rPr>
      </w:pPr>
    </w:p>
    <w:p w:rsidR="00F23D0D" w:rsidRDefault="00F23D0D" w:rsidP="00105479">
      <w:pPr>
        <w:rPr>
          <w:b/>
          <w:sz w:val="32"/>
          <w:lang w:val="en-US"/>
        </w:rPr>
      </w:pPr>
      <w:r w:rsidRPr="00D64136">
        <w:rPr>
          <w:b/>
          <w:sz w:val="32"/>
          <w:lang w:val="en-US"/>
        </w:rPr>
        <w:t>Outputs</w:t>
      </w:r>
      <w:r w:rsidR="00D64136" w:rsidRPr="00D64136">
        <w:rPr>
          <w:b/>
          <w:sz w:val="32"/>
          <w:lang w:val="en-US"/>
        </w:rPr>
        <w:t>:</w:t>
      </w:r>
    </w:p>
    <w:p w:rsidR="00D64136" w:rsidRDefault="00D64136" w:rsidP="00D64136">
      <w:pPr>
        <w:pStyle w:val="ListParagraph"/>
        <w:numPr>
          <w:ilvl w:val="0"/>
          <w:numId w:val="5"/>
        </w:numPr>
        <w:rPr>
          <w:sz w:val="28"/>
          <w:szCs w:val="28"/>
          <w:lang w:val="en-US"/>
        </w:rPr>
      </w:pPr>
      <w:r w:rsidRPr="00D64136">
        <w:rPr>
          <w:sz w:val="28"/>
          <w:szCs w:val="28"/>
          <w:lang w:val="en-US"/>
        </w:rPr>
        <w:t>In year 2013 the sum of total sales of the product is more.</w:t>
      </w:r>
    </w:p>
    <w:p w:rsidR="00D64136" w:rsidRDefault="00D64136" w:rsidP="00D64136">
      <w:pPr>
        <w:pStyle w:val="ListParagraph"/>
        <w:numPr>
          <w:ilvl w:val="0"/>
          <w:numId w:val="5"/>
        </w:numPr>
        <w:rPr>
          <w:sz w:val="28"/>
          <w:szCs w:val="28"/>
          <w:lang w:val="en-US"/>
        </w:rPr>
      </w:pPr>
      <w:r>
        <w:rPr>
          <w:sz w:val="28"/>
          <w:szCs w:val="28"/>
          <w:lang w:val="en-US"/>
        </w:rPr>
        <w:t>In year 2011 the sum of total sale of the product is less.</w:t>
      </w:r>
    </w:p>
    <w:p w:rsidR="00D64136" w:rsidRDefault="00D64136" w:rsidP="00D64136">
      <w:pPr>
        <w:pStyle w:val="ListParagraph"/>
        <w:numPr>
          <w:ilvl w:val="0"/>
          <w:numId w:val="5"/>
        </w:numPr>
        <w:rPr>
          <w:sz w:val="28"/>
          <w:szCs w:val="28"/>
          <w:lang w:val="en-US"/>
        </w:rPr>
      </w:pPr>
      <w:r>
        <w:rPr>
          <w:sz w:val="28"/>
          <w:szCs w:val="28"/>
          <w:lang w:val="en-US"/>
        </w:rPr>
        <w:t>Food have more sale as compared to the different product categories in the year 2011, 2012 &amp; 2013.</w:t>
      </w:r>
    </w:p>
    <w:p w:rsidR="00D64136" w:rsidRDefault="00D64136" w:rsidP="00D64136">
      <w:pPr>
        <w:pStyle w:val="ListParagraph"/>
        <w:numPr>
          <w:ilvl w:val="0"/>
          <w:numId w:val="5"/>
        </w:numPr>
        <w:rPr>
          <w:sz w:val="28"/>
          <w:szCs w:val="28"/>
          <w:lang w:val="en-US"/>
        </w:rPr>
      </w:pPr>
      <w:r>
        <w:rPr>
          <w:sz w:val="28"/>
          <w:szCs w:val="28"/>
          <w:lang w:val="en-US"/>
        </w:rPr>
        <w:t>Hygeine ,product categories have less sale in all three years 2011,2012 &amp; 2013 .</w:t>
      </w:r>
    </w:p>
    <w:p w:rsidR="00D64136" w:rsidRDefault="00D64136">
      <w:pPr>
        <w:rPr>
          <w:sz w:val="28"/>
          <w:szCs w:val="28"/>
          <w:lang w:val="en-US"/>
        </w:rPr>
      </w:pPr>
      <w:r>
        <w:rPr>
          <w:sz w:val="28"/>
          <w:szCs w:val="28"/>
          <w:lang w:val="en-US"/>
        </w:rPr>
        <w:br w:type="page"/>
      </w:r>
    </w:p>
    <w:p w:rsidR="00D64136" w:rsidRPr="000A73D0" w:rsidRDefault="000A73D0" w:rsidP="000A73D0">
      <w:pPr>
        <w:rPr>
          <w:b/>
          <w:sz w:val="32"/>
          <w:szCs w:val="28"/>
          <w:lang w:val="en-US"/>
        </w:rPr>
      </w:pPr>
      <w:r w:rsidRPr="000A73D0">
        <w:rPr>
          <w:b/>
          <w:sz w:val="32"/>
          <w:szCs w:val="28"/>
          <w:lang w:val="en-US"/>
        </w:rPr>
        <w:lastRenderedPageBreak/>
        <w:t>DASHBOARD:</w:t>
      </w:r>
    </w:p>
    <w:p w:rsidR="00D64136" w:rsidRPr="00D64136" w:rsidRDefault="00D64136" w:rsidP="00D64136">
      <w:pPr>
        <w:ind w:left="360"/>
        <w:rPr>
          <w:sz w:val="28"/>
          <w:szCs w:val="28"/>
          <w:lang w:val="en-US"/>
        </w:rPr>
      </w:pPr>
      <w:r>
        <w:rPr>
          <w:sz w:val="28"/>
          <w:szCs w:val="28"/>
          <w:lang w:val="en-US"/>
        </w:rPr>
        <w:t xml:space="preserve">    </w:t>
      </w:r>
    </w:p>
    <w:p w:rsidR="00D64136" w:rsidRDefault="000A73D0" w:rsidP="00105479">
      <w:pPr>
        <w:rPr>
          <w:sz w:val="28"/>
          <w:szCs w:val="28"/>
          <w:lang w:val="en-US"/>
        </w:rPr>
      </w:pPr>
      <w:r w:rsidRPr="000A73D0">
        <w:rPr>
          <w:noProof/>
          <w:sz w:val="28"/>
          <w:szCs w:val="28"/>
          <w:lang w:eastAsia="en-IN"/>
        </w:rPr>
        <w:drawing>
          <wp:inline distT="0" distB="0" distL="0" distR="0" wp14:anchorId="2BB4EEF5" wp14:editId="7F221682">
            <wp:extent cx="1853345" cy="124978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3345" cy="1249788"/>
                    </a:xfrm>
                    <a:prstGeom prst="rect">
                      <a:avLst/>
                    </a:prstGeom>
                  </pic:spPr>
                </pic:pic>
              </a:graphicData>
            </a:graphic>
          </wp:inline>
        </w:drawing>
      </w:r>
      <w:r>
        <w:rPr>
          <w:sz w:val="28"/>
          <w:szCs w:val="28"/>
          <w:lang w:val="en-US"/>
        </w:rPr>
        <w:t xml:space="preserve">   </w:t>
      </w:r>
      <w:r w:rsidRPr="000A73D0">
        <w:rPr>
          <w:noProof/>
          <w:sz w:val="28"/>
          <w:szCs w:val="28"/>
          <w:lang w:eastAsia="en-IN"/>
        </w:rPr>
        <w:drawing>
          <wp:inline distT="0" distB="0" distL="0" distR="0" wp14:anchorId="3C63C0AA" wp14:editId="42E6D5F2">
            <wp:extent cx="1804572" cy="19630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4572" cy="1963082"/>
                    </a:xfrm>
                    <a:prstGeom prst="rect">
                      <a:avLst/>
                    </a:prstGeom>
                  </pic:spPr>
                </pic:pic>
              </a:graphicData>
            </a:graphic>
          </wp:inline>
        </w:drawing>
      </w:r>
      <w:r>
        <w:rPr>
          <w:sz w:val="28"/>
          <w:szCs w:val="28"/>
          <w:lang w:val="en-US"/>
        </w:rPr>
        <w:t xml:space="preserve">  </w:t>
      </w:r>
      <w:r w:rsidRPr="000A73D0">
        <w:rPr>
          <w:noProof/>
          <w:sz w:val="28"/>
          <w:szCs w:val="28"/>
          <w:lang w:eastAsia="en-IN"/>
        </w:rPr>
        <w:drawing>
          <wp:inline distT="0" distB="0" distL="0" distR="0" wp14:anchorId="1029ED79" wp14:editId="1AED7063">
            <wp:extent cx="1810669" cy="248738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669" cy="2487384"/>
                    </a:xfrm>
                    <a:prstGeom prst="rect">
                      <a:avLst/>
                    </a:prstGeom>
                  </pic:spPr>
                </pic:pic>
              </a:graphicData>
            </a:graphic>
          </wp:inline>
        </w:drawing>
      </w:r>
    </w:p>
    <w:p w:rsidR="000A73D0" w:rsidRDefault="000A73D0" w:rsidP="00105479">
      <w:pPr>
        <w:rPr>
          <w:sz w:val="28"/>
          <w:szCs w:val="28"/>
          <w:lang w:val="en-US"/>
        </w:rPr>
      </w:pPr>
      <w:r>
        <w:rPr>
          <w:noProof/>
          <w:lang w:eastAsia="en-IN"/>
        </w:rPr>
        <w:drawing>
          <wp:inline distT="0" distB="0" distL="0" distR="0" wp14:anchorId="36459861" wp14:editId="0C2EA21C">
            <wp:extent cx="5938576" cy="2119630"/>
            <wp:effectExtent l="0" t="0" r="5080" b="1397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A73D0" w:rsidRDefault="000A73D0" w:rsidP="00105479">
      <w:pPr>
        <w:rPr>
          <w:sz w:val="28"/>
          <w:szCs w:val="28"/>
          <w:lang w:val="en-US"/>
        </w:rPr>
      </w:pPr>
      <w:r>
        <w:rPr>
          <w:noProof/>
          <w:lang w:eastAsia="en-IN"/>
        </w:rPr>
        <w:drawing>
          <wp:inline distT="0" distB="0" distL="0" distR="0" wp14:anchorId="65FF0169" wp14:editId="6CAF5E18">
            <wp:extent cx="5731510" cy="2626995"/>
            <wp:effectExtent l="0" t="0" r="2540" b="19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A73D0" w:rsidRDefault="000A73D0" w:rsidP="00105479">
      <w:pPr>
        <w:rPr>
          <w:sz w:val="28"/>
          <w:szCs w:val="28"/>
          <w:lang w:val="en-US"/>
        </w:rPr>
      </w:pPr>
    </w:p>
    <w:p w:rsidR="000A73D0" w:rsidRDefault="000A73D0">
      <w:pPr>
        <w:rPr>
          <w:sz w:val="28"/>
          <w:szCs w:val="28"/>
          <w:lang w:val="en-US"/>
        </w:rPr>
      </w:pPr>
      <w:r>
        <w:rPr>
          <w:sz w:val="28"/>
          <w:szCs w:val="28"/>
          <w:lang w:val="en-US"/>
        </w:rPr>
        <w:lastRenderedPageBreak/>
        <w:br w:type="page"/>
      </w:r>
    </w:p>
    <w:p w:rsidR="000A73D0" w:rsidRDefault="000A73D0" w:rsidP="00105479">
      <w:pPr>
        <w:rPr>
          <w:sz w:val="28"/>
          <w:szCs w:val="28"/>
          <w:lang w:val="en-US"/>
        </w:rPr>
      </w:pPr>
      <w:r>
        <w:rPr>
          <w:noProof/>
          <w:lang w:eastAsia="en-IN"/>
        </w:rPr>
        <w:lastRenderedPageBreak/>
        <w:drawing>
          <wp:inline distT="0" distB="0" distL="0" distR="0" wp14:anchorId="45F76253" wp14:editId="5B308DCA">
            <wp:extent cx="5731510" cy="2594610"/>
            <wp:effectExtent l="0" t="0" r="2540" b="152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A73D0" w:rsidRDefault="000A73D0" w:rsidP="00105479">
      <w:pPr>
        <w:rPr>
          <w:sz w:val="28"/>
          <w:szCs w:val="28"/>
          <w:lang w:val="en-US"/>
        </w:rPr>
      </w:pPr>
      <w:r>
        <w:rPr>
          <w:noProof/>
          <w:lang w:eastAsia="en-IN"/>
        </w:rPr>
        <w:drawing>
          <wp:inline distT="0" distB="0" distL="0" distR="0" wp14:anchorId="2F6E1B32" wp14:editId="4C199CEE">
            <wp:extent cx="4954905" cy="2160396"/>
            <wp:effectExtent l="0" t="0" r="17145" b="1143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A73D0" w:rsidRPr="00D64136" w:rsidRDefault="00FC282F" w:rsidP="00105479">
      <w:pPr>
        <w:rPr>
          <w:sz w:val="28"/>
          <w:szCs w:val="28"/>
          <w:lang w:val="en-US"/>
        </w:rPr>
      </w:pPr>
      <w:r>
        <w:rPr>
          <w:noProof/>
          <w:lang w:eastAsia="en-IN"/>
        </w:rPr>
        <w:lastRenderedPageBreak/>
        <w:drawing>
          <wp:inline distT="0" distB="0" distL="0" distR="0" wp14:anchorId="22AE8E7F" wp14:editId="0E76935A">
            <wp:extent cx="4954757" cy="2724376"/>
            <wp:effectExtent l="0" t="0" r="177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0A73D0">
        <w:rPr>
          <w:noProof/>
          <w:lang w:eastAsia="en-IN"/>
        </w:rPr>
        <w:drawing>
          <wp:inline distT="0" distB="0" distL="0" distR="0" wp14:anchorId="117269E1" wp14:editId="304D20D5">
            <wp:extent cx="4959985" cy="2471895"/>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ectPr w:rsidR="000A73D0" w:rsidRPr="00D641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98F" w:rsidRDefault="0007698F" w:rsidP="000A73D0">
      <w:pPr>
        <w:spacing w:after="0" w:line="240" w:lineRule="auto"/>
      </w:pPr>
      <w:r>
        <w:separator/>
      </w:r>
    </w:p>
  </w:endnote>
  <w:endnote w:type="continuationSeparator" w:id="0">
    <w:p w:rsidR="0007698F" w:rsidRDefault="0007698F" w:rsidP="000A7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98F" w:rsidRDefault="0007698F" w:rsidP="000A73D0">
      <w:pPr>
        <w:spacing w:after="0" w:line="240" w:lineRule="auto"/>
      </w:pPr>
      <w:r>
        <w:separator/>
      </w:r>
    </w:p>
  </w:footnote>
  <w:footnote w:type="continuationSeparator" w:id="0">
    <w:p w:rsidR="0007698F" w:rsidRDefault="0007698F" w:rsidP="000A7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60241"/>
    <w:multiLevelType w:val="hybridMultilevel"/>
    <w:tmpl w:val="48AAF81A"/>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 w15:restartNumberingAfterBreak="0">
    <w:nsid w:val="41B45B41"/>
    <w:multiLevelType w:val="hybridMultilevel"/>
    <w:tmpl w:val="0F96491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 w15:restartNumberingAfterBreak="0">
    <w:nsid w:val="4EC51634"/>
    <w:multiLevelType w:val="hybridMultilevel"/>
    <w:tmpl w:val="B694D32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72057879"/>
    <w:multiLevelType w:val="hybridMultilevel"/>
    <w:tmpl w:val="20D84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FF952C7"/>
    <w:multiLevelType w:val="hybridMultilevel"/>
    <w:tmpl w:val="C2F25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E23"/>
    <w:rsid w:val="00063E4A"/>
    <w:rsid w:val="0007698F"/>
    <w:rsid w:val="000A73D0"/>
    <w:rsid w:val="00105479"/>
    <w:rsid w:val="001E3BAF"/>
    <w:rsid w:val="0024123F"/>
    <w:rsid w:val="00264DA6"/>
    <w:rsid w:val="003241A4"/>
    <w:rsid w:val="00364319"/>
    <w:rsid w:val="005D4490"/>
    <w:rsid w:val="00753ABD"/>
    <w:rsid w:val="008D1EE6"/>
    <w:rsid w:val="008F48E7"/>
    <w:rsid w:val="008F7128"/>
    <w:rsid w:val="00D34E23"/>
    <w:rsid w:val="00D64136"/>
    <w:rsid w:val="00F23D0D"/>
    <w:rsid w:val="00FC282F"/>
    <w:rsid w:val="00FC6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18501"/>
  <w15:chartTrackingRefBased/>
  <w15:docId w15:val="{238A4EE5-DD1B-48B2-8D90-B92641C6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E23"/>
    <w:pPr>
      <w:ind w:left="720"/>
      <w:contextualSpacing/>
    </w:pPr>
  </w:style>
  <w:style w:type="paragraph" w:styleId="Header">
    <w:name w:val="header"/>
    <w:basedOn w:val="Normal"/>
    <w:link w:val="HeaderChar"/>
    <w:uiPriority w:val="99"/>
    <w:unhideWhenUsed/>
    <w:rsid w:val="000A7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3D0"/>
  </w:style>
  <w:style w:type="paragraph" w:styleId="Footer">
    <w:name w:val="footer"/>
    <w:basedOn w:val="Normal"/>
    <w:link w:val="FooterChar"/>
    <w:uiPriority w:val="99"/>
    <w:unhideWhenUsed/>
    <w:rsid w:val="000A7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29650">
      <w:bodyDiv w:val="1"/>
      <w:marLeft w:val="0"/>
      <w:marRight w:val="0"/>
      <w:marTop w:val="0"/>
      <w:marBottom w:val="0"/>
      <w:divBdr>
        <w:top w:val="none" w:sz="0" w:space="0" w:color="auto"/>
        <w:left w:val="none" w:sz="0" w:space="0" w:color="auto"/>
        <w:bottom w:val="none" w:sz="0" w:space="0" w:color="auto"/>
        <w:right w:val="none" w:sz="0" w:space="0" w:color="auto"/>
      </w:divBdr>
    </w:div>
    <w:div w:id="329993569">
      <w:bodyDiv w:val="1"/>
      <w:marLeft w:val="0"/>
      <w:marRight w:val="0"/>
      <w:marTop w:val="0"/>
      <w:marBottom w:val="0"/>
      <w:divBdr>
        <w:top w:val="none" w:sz="0" w:space="0" w:color="auto"/>
        <w:left w:val="none" w:sz="0" w:space="0" w:color="auto"/>
        <w:bottom w:val="none" w:sz="0" w:space="0" w:color="auto"/>
        <w:right w:val="none" w:sz="0" w:space="0" w:color="auto"/>
      </w:divBdr>
    </w:div>
    <w:div w:id="1254314443">
      <w:bodyDiv w:val="1"/>
      <w:marLeft w:val="0"/>
      <w:marRight w:val="0"/>
      <w:marTop w:val="0"/>
      <w:marBottom w:val="0"/>
      <w:divBdr>
        <w:top w:val="none" w:sz="0" w:space="0" w:color="auto"/>
        <w:left w:val="none" w:sz="0" w:space="0" w:color="auto"/>
        <w:bottom w:val="none" w:sz="0" w:space="0" w:color="auto"/>
        <w:right w:val="none" w:sz="0" w:space="0" w:color="auto"/>
      </w:divBdr>
    </w:div>
    <w:div w:id="1343626247">
      <w:bodyDiv w:val="1"/>
      <w:marLeft w:val="0"/>
      <w:marRight w:val="0"/>
      <w:marTop w:val="0"/>
      <w:marBottom w:val="0"/>
      <w:divBdr>
        <w:top w:val="none" w:sz="0" w:space="0" w:color="auto"/>
        <w:left w:val="none" w:sz="0" w:space="0" w:color="auto"/>
        <w:bottom w:val="none" w:sz="0" w:space="0" w:color="auto"/>
        <w:right w:val="none" w:sz="0" w:space="0" w:color="auto"/>
      </w:divBdr>
    </w:div>
    <w:div w:id="1796294369">
      <w:bodyDiv w:val="1"/>
      <w:marLeft w:val="0"/>
      <w:marRight w:val="0"/>
      <w:marTop w:val="0"/>
      <w:marBottom w:val="0"/>
      <w:divBdr>
        <w:top w:val="none" w:sz="0" w:space="0" w:color="auto"/>
        <w:left w:val="none" w:sz="0" w:space="0" w:color="auto"/>
        <w:bottom w:val="none" w:sz="0" w:space="0" w:color="auto"/>
        <w:right w:val="none" w:sz="0" w:space="0" w:color="auto"/>
      </w:divBdr>
    </w:div>
    <w:div w:id="1817064123">
      <w:bodyDiv w:val="1"/>
      <w:marLeft w:val="0"/>
      <w:marRight w:val="0"/>
      <w:marTop w:val="0"/>
      <w:marBottom w:val="0"/>
      <w:divBdr>
        <w:top w:val="none" w:sz="0" w:space="0" w:color="auto"/>
        <w:left w:val="none" w:sz="0" w:space="0" w:color="auto"/>
        <w:bottom w:val="none" w:sz="0" w:space="0" w:color="auto"/>
        <w:right w:val="none" w:sz="0" w:space="0" w:color="auto"/>
      </w:divBdr>
    </w:div>
    <w:div w:id="200357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1.png"/><Relationship Id="rId18" Type="http://schemas.openxmlformats.org/officeDocument/2006/relationships/chart" Target="charts/chart9.xml"/><Relationship Id="rId3" Type="http://schemas.openxmlformats.org/officeDocument/2006/relationships/settings" Target="settings.xml"/><Relationship Id="rId21" Type="http://schemas.openxmlformats.org/officeDocument/2006/relationships/chart" Target="charts/chart12.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chart" Target="charts/chart7.xml"/><Relationship Id="rId20"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chart" Target="charts/chart10.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2.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(raw).xlsx]Sheet5!PivotTable2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Total sales of  different  product in 2011.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s>
    <c:plotArea>
      <c:layout/>
      <c:barChart>
        <c:barDir val="col"/>
        <c:grouping val="clustered"/>
        <c:varyColors val="0"/>
        <c:ser>
          <c:idx val="0"/>
          <c:order val="0"/>
          <c:tx>
            <c:strRef>
              <c:f>Sheet5!$B$3</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Sheet5!$A$4:$A$104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Sheet5!$B$4:$B$104</c:f>
              <c:numCache>
                <c:formatCode>General</c:formatCode>
                <c:ptCount val="100"/>
                <c:pt idx="0">
                  <c:v>48238</c:v>
                </c:pt>
                <c:pt idx="1">
                  <c:v>1578</c:v>
                </c:pt>
                <c:pt idx="2">
                  <c:v>26807</c:v>
                </c:pt>
                <c:pt idx="3">
                  <c:v>1072</c:v>
                </c:pt>
                <c:pt idx="4">
                  <c:v>1782</c:v>
                </c:pt>
                <c:pt idx="5">
                  <c:v>1094</c:v>
                </c:pt>
                <c:pt idx="6">
                  <c:v>18149</c:v>
                </c:pt>
                <c:pt idx="7">
                  <c:v>30678</c:v>
                </c:pt>
                <c:pt idx="8">
                  <c:v>14521</c:v>
                </c:pt>
                <c:pt idx="9">
                  <c:v>16968</c:v>
                </c:pt>
                <c:pt idx="10">
                  <c:v>4561</c:v>
                </c:pt>
                <c:pt idx="11">
                  <c:v>19726</c:v>
                </c:pt>
                <c:pt idx="12">
                  <c:v>31065</c:v>
                </c:pt>
                <c:pt idx="13">
                  <c:v>3007</c:v>
                </c:pt>
                <c:pt idx="14">
                  <c:v>17320</c:v>
                </c:pt>
                <c:pt idx="15">
                  <c:v>23326</c:v>
                </c:pt>
                <c:pt idx="16">
                  <c:v>20093</c:v>
                </c:pt>
                <c:pt idx="17">
                  <c:v>31417</c:v>
                </c:pt>
                <c:pt idx="18">
                  <c:v>14717</c:v>
                </c:pt>
                <c:pt idx="19">
                  <c:v>17039</c:v>
                </c:pt>
                <c:pt idx="20">
                  <c:v>21545</c:v>
                </c:pt>
                <c:pt idx="21">
                  <c:v>27005</c:v>
                </c:pt>
                <c:pt idx="22">
                  <c:v>5064</c:v>
                </c:pt>
                <c:pt idx="23">
                  <c:v>5381</c:v>
                </c:pt>
                <c:pt idx="24">
                  <c:v>751</c:v>
                </c:pt>
                <c:pt idx="25">
                  <c:v>31887</c:v>
                </c:pt>
                <c:pt idx="26">
                  <c:v>11618</c:v>
                </c:pt>
                <c:pt idx="27">
                  <c:v>29653</c:v>
                </c:pt>
                <c:pt idx="28">
                  <c:v>19577</c:v>
                </c:pt>
                <c:pt idx="29">
                  <c:v>28663</c:v>
                </c:pt>
                <c:pt idx="30">
                  <c:v>25115</c:v>
                </c:pt>
                <c:pt idx="31">
                  <c:v>1631</c:v>
                </c:pt>
                <c:pt idx="32">
                  <c:v>24962</c:v>
                </c:pt>
                <c:pt idx="33">
                  <c:v>2105</c:v>
                </c:pt>
                <c:pt idx="34">
                  <c:v>11253</c:v>
                </c:pt>
                <c:pt idx="35">
                  <c:v>21263</c:v>
                </c:pt>
                <c:pt idx="36">
                  <c:v>15684</c:v>
                </c:pt>
                <c:pt idx="37">
                  <c:v>11388</c:v>
                </c:pt>
                <c:pt idx="38">
                  <c:v>13159</c:v>
                </c:pt>
                <c:pt idx="39">
                  <c:v>10519</c:v>
                </c:pt>
                <c:pt idx="40">
                  <c:v>21384</c:v>
                </c:pt>
                <c:pt idx="41">
                  <c:v>3880</c:v>
                </c:pt>
                <c:pt idx="42">
                  <c:v>12834</c:v>
                </c:pt>
                <c:pt idx="43">
                  <c:v>4282</c:v>
                </c:pt>
                <c:pt idx="44">
                  <c:v>31723</c:v>
                </c:pt>
                <c:pt idx="45">
                  <c:v>30643</c:v>
                </c:pt>
                <c:pt idx="46">
                  <c:v>25887</c:v>
                </c:pt>
                <c:pt idx="47">
                  <c:v>28922</c:v>
                </c:pt>
                <c:pt idx="48">
                  <c:v>24080</c:v>
                </c:pt>
                <c:pt idx="49">
                  <c:v>5381</c:v>
                </c:pt>
                <c:pt idx="50">
                  <c:v>4117</c:v>
                </c:pt>
                <c:pt idx="51">
                  <c:v>29471</c:v>
                </c:pt>
                <c:pt idx="52">
                  <c:v>16673</c:v>
                </c:pt>
                <c:pt idx="53">
                  <c:v>13745</c:v>
                </c:pt>
                <c:pt idx="54">
                  <c:v>1413</c:v>
                </c:pt>
                <c:pt idx="55">
                  <c:v>21964</c:v>
                </c:pt>
                <c:pt idx="56">
                  <c:v>22250</c:v>
                </c:pt>
                <c:pt idx="57">
                  <c:v>5861</c:v>
                </c:pt>
                <c:pt idx="58">
                  <c:v>23402</c:v>
                </c:pt>
                <c:pt idx="59">
                  <c:v>3799</c:v>
                </c:pt>
                <c:pt idx="60">
                  <c:v>4749</c:v>
                </c:pt>
                <c:pt idx="61">
                  <c:v>29322</c:v>
                </c:pt>
                <c:pt idx="62">
                  <c:v>14313</c:v>
                </c:pt>
                <c:pt idx="63">
                  <c:v>4117</c:v>
                </c:pt>
                <c:pt idx="64">
                  <c:v>11256</c:v>
                </c:pt>
                <c:pt idx="65">
                  <c:v>6016</c:v>
                </c:pt>
                <c:pt idx="66">
                  <c:v>4431</c:v>
                </c:pt>
                <c:pt idx="67">
                  <c:v>4117</c:v>
                </c:pt>
                <c:pt idx="68">
                  <c:v>20211</c:v>
                </c:pt>
                <c:pt idx="69">
                  <c:v>17059</c:v>
                </c:pt>
                <c:pt idx="70">
                  <c:v>18310</c:v>
                </c:pt>
                <c:pt idx="71">
                  <c:v>18545</c:v>
                </c:pt>
                <c:pt idx="72">
                  <c:v>591</c:v>
                </c:pt>
                <c:pt idx="73">
                  <c:v>14728</c:v>
                </c:pt>
                <c:pt idx="74">
                  <c:v>20723</c:v>
                </c:pt>
                <c:pt idx="75">
                  <c:v>25706</c:v>
                </c:pt>
                <c:pt idx="76">
                  <c:v>26508</c:v>
                </c:pt>
                <c:pt idx="77">
                  <c:v>5064</c:v>
                </c:pt>
                <c:pt idx="78">
                  <c:v>2607</c:v>
                </c:pt>
                <c:pt idx="79">
                  <c:v>4431</c:v>
                </c:pt>
                <c:pt idx="80">
                  <c:v>18343</c:v>
                </c:pt>
                <c:pt idx="81">
                  <c:v>9981</c:v>
                </c:pt>
                <c:pt idx="82">
                  <c:v>20641</c:v>
                </c:pt>
                <c:pt idx="83">
                  <c:v>28192</c:v>
                </c:pt>
                <c:pt idx="84">
                  <c:v>29427</c:v>
                </c:pt>
                <c:pt idx="85">
                  <c:v>16134</c:v>
                </c:pt>
                <c:pt idx="86">
                  <c:v>13128</c:v>
                </c:pt>
                <c:pt idx="87">
                  <c:v>9996</c:v>
                </c:pt>
                <c:pt idx="88">
                  <c:v>19260</c:v>
                </c:pt>
                <c:pt idx="89">
                  <c:v>7132</c:v>
                </c:pt>
                <c:pt idx="90">
                  <c:v>3799</c:v>
                </c:pt>
                <c:pt idx="91">
                  <c:v>656</c:v>
                </c:pt>
                <c:pt idx="92">
                  <c:v>3166</c:v>
                </c:pt>
                <c:pt idx="93">
                  <c:v>23020</c:v>
                </c:pt>
                <c:pt idx="94">
                  <c:v>11968</c:v>
                </c:pt>
                <c:pt idx="95">
                  <c:v>28161</c:v>
                </c:pt>
                <c:pt idx="96">
                  <c:v>14146</c:v>
                </c:pt>
                <c:pt idx="97">
                  <c:v>11737</c:v>
                </c:pt>
                <c:pt idx="98">
                  <c:v>26825</c:v>
                </c:pt>
                <c:pt idx="99">
                  <c:v>4883</c:v>
                </c:pt>
              </c:numCache>
            </c:numRef>
          </c:val>
          <c:extLst>
            <c:ext xmlns:c16="http://schemas.microsoft.com/office/drawing/2014/chart" uri="{C3380CC4-5D6E-409C-BE32-E72D297353CC}">
              <c16:uniqueId val="{00000000-361C-43C0-A329-AA83EAC60DD1}"/>
            </c:ext>
          </c:extLst>
        </c:ser>
        <c:dLbls>
          <c:showLegendKey val="0"/>
          <c:showVal val="0"/>
          <c:showCatName val="0"/>
          <c:showSerName val="0"/>
          <c:showPercent val="0"/>
          <c:showBubbleSize val="0"/>
        </c:dLbls>
        <c:gapWidth val="100"/>
        <c:overlap val="-24"/>
        <c:axId val="1484685536"/>
        <c:axId val="1484683872"/>
      </c:barChart>
      <c:catAx>
        <c:axId val="14846855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683872"/>
        <c:crosses val="autoZero"/>
        <c:auto val="1"/>
        <c:lblAlgn val="ctr"/>
        <c:lblOffset val="100"/>
        <c:noMultiLvlLbl val="0"/>
      </c:catAx>
      <c:valAx>
        <c:axId val="148468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6855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sale of different product</a:t>
            </a:r>
            <a:r>
              <a:rPr lang="en-US" baseline="0"/>
              <a:t> categories in 2011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manualLayout>
          <c:layoutTarget val="inner"/>
          <c:xMode val="edge"/>
          <c:yMode val="edge"/>
          <c:x val="0.11602537182852143"/>
          <c:y val="0.19384040536599587"/>
          <c:w val="0.72312270341207352"/>
          <c:h val="0.53774387576552929"/>
        </c:manualLayout>
      </c:layout>
      <c:barChart>
        <c:barDir val="col"/>
        <c:grouping val="clustered"/>
        <c:varyColors val="0"/>
        <c:ser>
          <c:idx val="0"/>
          <c:order val="0"/>
          <c:tx>
            <c:strRef>
              <c:f>Sheet9!$L$83</c:f>
              <c:strCache>
                <c:ptCount val="1"/>
                <c:pt idx="0">
                  <c:v>Total</c:v>
                </c:pt>
              </c:strCache>
            </c:strRef>
          </c:tx>
          <c:spPr>
            <a:solidFill>
              <a:schemeClr val="accent1"/>
            </a:solidFill>
            <a:ln>
              <a:noFill/>
            </a:ln>
            <a:effectLst/>
          </c:spPr>
          <c:invertIfNegative val="0"/>
          <c:cat>
            <c:strRef>
              <c:f>Sheet9!$K$84:$K$90</c:f>
              <c:strCache>
                <c:ptCount val="6"/>
                <c:pt idx="0">
                  <c:v>Beverage</c:v>
                </c:pt>
                <c:pt idx="1">
                  <c:v>Drug</c:v>
                </c:pt>
                <c:pt idx="2">
                  <c:v>Food</c:v>
                </c:pt>
                <c:pt idx="3">
                  <c:v>Gambling</c:v>
                </c:pt>
                <c:pt idx="4">
                  <c:v>Hygeine</c:v>
                </c:pt>
                <c:pt idx="5">
                  <c:v>Leisure</c:v>
                </c:pt>
              </c:strCache>
            </c:strRef>
          </c:cat>
          <c:val>
            <c:numRef>
              <c:f>Sheet9!$L$84:$L$90</c:f>
              <c:numCache>
                <c:formatCode>General</c:formatCode>
                <c:ptCount val="6"/>
                <c:pt idx="0">
                  <c:v>275075</c:v>
                </c:pt>
                <c:pt idx="1">
                  <c:v>16616</c:v>
                </c:pt>
                <c:pt idx="2">
                  <c:v>1156997</c:v>
                </c:pt>
                <c:pt idx="3">
                  <c:v>79477</c:v>
                </c:pt>
                <c:pt idx="4">
                  <c:v>591</c:v>
                </c:pt>
                <c:pt idx="5">
                  <c:v>17735</c:v>
                </c:pt>
              </c:numCache>
            </c:numRef>
          </c:val>
          <c:extLst>
            <c:ext xmlns:c16="http://schemas.microsoft.com/office/drawing/2014/chart" uri="{C3380CC4-5D6E-409C-BE32-E72D297353CC}">
              <c16:uniqueId val="{00000000-593E-47D5-8840-80B5C0779572}"/>
            </c:ext>
          </c:extLst>
        </c:ser>
        <c:dLbls>
          <c:showLegendKey val="0"/>
          <c:showVal val="0"/>
          <c:showCatName val="0"/>
          <c:showSerName val="0"/>
          <c:showPercent val="0"/>
          <c:showBubbleSize val="0"/>
        </c:dLbls>
        <c:gapWidth val="219"/>
        <c:overlap val="-27"/>
        <c:axId val="1390839408"/>
        <c:axId val="1390840656"/>
      </c:barChart>
      <c:catAx>
        <c:axId val="139083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840656"/>
        <c:crosses val="autoZero"/>
        <c:auto val="1"/>
        <c:lblAlgn val="ctr"/>
        <c:lblOffset val="100"/>
        <c:noMultiLvlLbl val="0"/>
      </c:catAx>
      <c:valAx>
        <c:axId val="139084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8394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(raw).xlsx]Sheet9!PivotTable27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sale of different</a:t>
            </a:r>
            <a:r>
              <a:rPr lang="en-IN" baseline="0"/>
              <a:t> product in2013</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Sheet9!$T$83</c:f>
              <c:strCache>
                <c:ptCount val="1"/>
                <c:pt idx="0">
                  <c:v>Total</c:v>
                </c:pt>
              </c:strCache>
            </c:strRef>
          </c:tx>
          <c:spPr>
            <a:solidFill>
              <a:schemeClr val="accent1"/>
            </a:solidFill>
            <a:ln>
              <a:noFill/>
            </a:ln>
            <a:effectLst/>
          </c:spPr>
          <c:invertIfNegative val="0"/>
          <c:cat>
            <c:strRef>
              <c:f>Sheet9!$S$84:$S$90</c:f>
              <c:strCache>
                <c:ptCount val="6"/>
                <c:pt idx="0">
                  <c:v>Beverage</c:v>
                </c:pt>
                <c:pt idx="1">
                  <c:v>Drug</c:v>
                </c:pt>
                <c:pt idx="2">
                  <c:v>Food</c:v>
                </c:pt>
                <c:pt idx="3">
                  <c:v>Gambling</c:v>
                </c:pt>
                <c:pt idx="4">
                  <c:v>Hygeine</c:v>
                </c:pt>
                <c:pt idx="5">
                  <c:v>Leisure</c:v>
                </c:pt>
              </c:strCache>
            </c:strRef>
          </c:cat>
          <c:val>
            <c:numRef>
              <c:f>Sheet9!$T$84:$T$90</c:f>
              <c:numCache>
                <c:formatCode>General</c:formatCode>
                <c:ptCount val="6"/>
                <c:pt idx="0">
                  <c:v>282984</c:v>
                </c:pt>
                <c:pt idx="1">
                  <c:v>17081</c:v>
                </c:pt>
                <c:pt idx="2">
                  <c:v>1191312</c:v>
                </c:pt>
                <c:pt idx="3">
                  <c:v>81808</c:v>
                </c:pt>
                <c:pt idx="4">
                  <c:v>613</c:v>
                </c:pt>
                <c:pt idx="5">
                  <c:v>18284</c:v>
                </c:pt>
              </c:numCache>
            </c:numRef>
          </c:val>
          <c:extLst>
            <c:ext xmlns:c16="http://schemas.microsoft.com/office/drawing/2014/chart" uri="{C3380CC4-5D6E-409C-BE32-E72D297353CC}">
              <c16:uniqueId val="{00000000-E861-41E3-95F9-863D495FFF4F}"/>
            </c:ext>
          </c:extLst>
        </c:ser>
        <c:dLbls>
          <c:showLegendKey val="0"/>
          <c:showVal val="0"/>
          <c:showCatName val="0"/>
          <c:showSerName val="0"/>
          <c:showPercent val="0"/>
          <c:showBubbleSize val="0"/>
        </c:dLbls>
        <c:gapWidth val="219"/>
        <c:overlap val="-27"/>
        <c:axId val="2080215664"/>
        <c:axId val="2080223568"/>
      </c:barChart>
      <c:catAx>
        <c:axId val="208021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23568"/>
        <c:crosses val="autoZero"/>
        <c:auto val="1"/>
        <c:lblAlgn val="ctr"/>
        <c:lblOffset val="100"/>
        <c:noMultiLvlLbl val="0"/>
      </c:catAx>
      <c:valAx>
        <c:axId val="208022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15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sale of diffrent</a:t>
            </a:r>
            <a:r>
              <a:rPr lang="en-IN" baseline="0"/>
              <a:t> product categories in 2012</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Sheet9!$P$83</c:f>
              <c:strCache>
                <c:ptCount val="1"/>
                <c:pt idx="0">
                  <c:v>Total</c:v>
                </c:pt>
              </c:strCache>
            </c:strRef>
          </c:tx>
          <c:spPr>
            <a:solidFill>
              <a:schemeClr val="accent1"/>
            </a:solidFill>
            <a:ln>
              <a:noFill/>
            </a:ln>
            <a:effectLst/>
          </c:spPr>
          <c:invertIfNegative val="0"/>
          <c:cat>
            <c:strRef>
              <c:f>Sheet9!$O$84:$O$90</c:f>
              <c:strCache>
                <c:ptCount val="6"/>
                <c:pt idx="0">
                  <c:v>Beverage</c:v>
                </c:pt>
                <c:pt idx="1">
                  <c:v>Drug</c:v>
                </c:pt>
                <c:pt idx="2">
                  <c:v>Food</c:v>
                </c:pt>
                <c:pt idx="3">
                  <c:v>Gambling</c:v>
                </c:pt>
                <c:pt idx="4">
                  <c:v>Hygeine</c:v>
                </c:pt>
                <c:pt idx="5">
                  <c:v>Leisure</c:v>
                </c:pt>
              </c:strCache>
            </c:strRef>
          </c:cat>
          <c:val>
            <c:numRef>
              <c:f>Sheet9!$P$84:$P$90</c:f>
              <c:numCache>
                <c:formatCode>General</c:formatCode>
                <c:ptCount val="6"/>
                <c:pt idx="0">
                  <c:v>277831</c:v>
                </c:pt>
                <c:pt idx="1">
                  <c:v>16781</c:v>
                </c:pt>
                <c:pt idx="2">
                  <c:v>1168570</c:v>
                </c:pt>
                <c:pt idx="3">
                  <c:v>80269</c:v>
                </c:pt>
                <c:pt idx="4">
                  <c:v>598</c:v>
                </c:pt>
                <c:pt idx="5">
                  <c:v>17912</c:v>
                </c:pt>
              </c:numCache>
            </c:numRef>
          </c:val>
          <c:extLst>
            <c:ext xmlns:c16="http://schemas.microsoft.com/office/drawing/2014/chart" uri="{C3380CC4-5D6E-409C-BE32-E72D297353CC}">
              <c16:uniqueId val="{00000000-AA12-4609-8D51-3EE1BE1DBD23}"/>
            </c:ext>
          </c:extLst>
        </c:ser>
        <c:dLbls>
          <c:showLegendKey val="0"/>
          <c:showVal val="0"/>
          <c:showCatName val="0"/>
          <c:showSerName val="0"/>
          <c:showPercent val="0"/>
          <c:showBubbleSize val="0"/>
        </c:dLbls>
        <c:gapWidth val="219"/>
        <c:overlap val="-27"/>
        <c:axId val="2080245200"/>
        <c:axId val="2080246448"/>
      </c:barChart>
      <c:catAx>
        <c:axId val="208024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46448"/>
        <c:crosses val="autoZero"/>
        <c:auto val="1"/>
        <c:lblAlgn val="ctr"/>
        <c:lblOffset val="100"/>
        <c:noMultiLvlLbl val="0"/>
      </c:catAx>
      <c:valAx>
        <c:axId val="208024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45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[Dashboard Data File (raw).xlsx]Sheet5!PivotTable4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sales of diiferent product in 2012</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s>
    <c:plotArea>
      <c:layout/>
      <c:barChart>
        <c:barDir val="col"/>
        <c:grouping val="clustered"/>
        <c:varyColors val="0"/>
        <c:ser>
          <c:idx val="0"/>
          <c:order val="0"/>
          <c:tx>
            <c:strRef>
              <c:f>Sheet5!$Y$3</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Sheet5!$X$4:$X$104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Sheet5!$Y$4:$Y$104</c:f>
              <c:numCache>
                <c:formatCode>General</c:formatCode>
                <c:ptCount val="100"/>
                <c:pt idx="0">
                  <c:v>48720</c:v>
                </c:pt>
                <c:pt idx="1">
                  <c:v>1591</c:v>
                </c:pt>
                <c:pt idx="2">
                  <c:v>27074</c:v>
                </c:pt>
                <c:pt idx="3">
                  <c:v>1082</c:v>
                </c:pt>
                <c:pt idx="4">
                  <c:v>1802</c:v>
                </c:pt>
                <c:pt idx="5">
                  <c:v>1104</c:v>
                </c:pt>
                <c:pt idx="6">
                  <c:v>18329</c:v>
                </c:pt>
                <c:pt idx="7">
                  <c:v>30987</c:v>
                </c:pt>
                <c:pt idx="8">
                  <c:v>14666</c:v>
                </c:pt>
                <c:pt idx="9">
                  <c:v>17135</c:v>
                </c:pt>
                <c:pt idx="10">
                  <c:v>4608</c:v>
                </c:pt>
                <c:pt idx="11">
                  <c:v>19922</c:v>
                </c:pt>
                <c:pt idx="12">
                  <c:v>31376</c:v>
                </c:pt>
                <c:pt idx="13">
                  <c:v>3038</c:v>
                </c:pt>
                <c:pt idx="14">
                  <c:v>17494</c:v>
                </c:pt>
                <c:pt idx="15">
                  <c:v>23560</c:v>
                </c:pt>
                <c:pt idx="16">
                  <c:v>20295</c:v>
                </c:pt>
                <c:pt idx="17">
                  <c:v>31730</c:v>
                </c:pt>
                <c:pt idx="18">
                  <c:v>14865</c:v>
                </c:pt>
                <c:pt idx="19">
                  <c:v>17208</c:v>
                </c:pt>
                <c:pt idx="20">
                  <c:v>21761</c:v>
                </c:pt>
                <c:pt idx="21">
                  <c:v>27274</c:v>
                </c:pt>
                <c:pt idx="22">
                  <c:v>5115</c:v>
                </c:pt>
                <c:pt idx="23">
                  <c:v>5433</c:v>
                </c:pt>
                <c:pt idx="24">
                  <c:v>759</c:v>
                </c:pt>
                <c:pt idx="25">
                  <c:v>32206</c:v>
                </c:pt>
                <c:pt idx="26">
                  <c:v>11736</c:v>
                </c:pt>
                <c:pt idx="27">
                  <c:v>29949</c:v>
                </c:pt>
                <c:pt idx="28">
                  <c:v>19773</c:v>
                </c:pt>
                <c:pt idx="29">
                  <c:v>28952</c:v>
                </c:pt>
                <c:pt idx="30">
                  <c:v>25367</c:v>
                </c:pt>
                <c:pt idx="31">
                  <c:v>1648</c:v>
                </c:pt>
                <c:pt idx="32">
                  <c:v>25212</c:v>
                </c:pt>
                <c:pt idx="33">
                  <c:v>2125</c:v>
                </c:pt>
                <c:pt idx="34">
                  <c:v>11365</c:v>
                </c:pt>
                <c:pt idx="35">
                  <c:v>21474</c:v>
                </c:pt>
                <c:pt idx="36">
                  <c:v>15841</c:v>
                </c:pt>
                <c:pt idx="37">
                  <c:v>11502</c:v>
                </c:pt>
                <c:pt idx="38">
                  <c:v>13290</c:v>
                </c:pt>
                <c:pt idx="39">
                  <c:v>10624</c:v>
                </c:pt>
                <c:pt idx="40">
                  <c:v>21598</c:v>
                </c:pt>
                <c:pt idx="41">
                  <c:v>3922</c:v>
                </c:pt>
                <c:pt idx="42">
                  <c:v>12963</c:v>
                </c:pt>
                <c:pt idx="43">
                  <c:v>4325</c:v>
                </c:pt>
                <c:pt idx="44">
                  <c:v>32042</c:v>
                </c:pt>
                <c:pt idx="45">
                  <c:v>30952</c:v>
                </c:pt>
                <c:pt idx="46">
                  <c:v>26149</c:v>
                </c:pt>
                <c:pt idx="47">
                  <c:v>29211</c:v>
                </c:pt>
                <c:pt idx="48">
                  <c:v>24322</c:v>
                </c:pt>
                <c:pt idx="49">
                  <c:v>5433</c:v>
                </c:pt>
                <c:pt idx="50">
                  <c:v>4159</c:v>
                </c:pt>
                <c:pt idx="51">
                  <c:v>29764</c:v>
                </c:pt>
                <c:pt idx="52">
                  <c:v>16840</c:v>
                </c:pt>
                <c:pt idx="53">
                  <c:v>13885</c:v>
                </c:pt>
                <c:pt idx="54">
                  <c:v>1428</c:v>
                </c:pt>
                <c:pt idx="55">
                  <c:v>22183</c:v>
                </c:pt>
                <c:pt idx="56">
                  <c:v>22471</c:v>
                </c:pt>
                <c:pt idx="57">
                  <c:v>5922</c:v>
                </c:pt>
                <c:pt idx="58">
                  <c:v>23635</c:v>
                </c:pt>
                <c:pt idx="59">
                  <c:v>3837</c:v>
                </c:pt>
                <c:pt idx="60">
                  <c:v>4794</c:v>
                </c:pt>
                <c:pt idx="61">
                  <c:v>29613</c:v>
                </c:pt>
                <c:pt idx="62">
                  <c:v>14455</c:v>
                </c:pt>
                <c:pt idx="63">
                  <c:v>4159</c:v>
                </c:pt>
                <c:pt idx="64">
                  <c:v>11369</c:v>
                </c:pt>
                <c:pt idx="65">
                  <c:v>6078</c:v>
                </c:pt>
                <c:pt idx="66">
                  <c:v>4475</c:v>
                </c:pt>
                <c:pt idx="67">
                  <c:v>4159</c:v>
                </c:pt>
                <c:pt idx="68">
                  <c:v>20413</c:v>
                </c:pt>
                <c:pt idx="69">
                  <c:v>17228</c:v>
                </c:pt>
                <c:pt idx="70">
                  <c:v>18491</c:v>
                </c:pt>
                <c:pt idx="71">
                  <c:v>18730</c:v>
                </c:pt>
                <c:pt idx="72">
                  <c:v>598</c:v>
                </c:pt>
                <c:pt idx="73">
                  <c:v>14874</c:v>
                </c:pt>
                <c:pt idx="74">
                  <c:v>20930</c:v>
                </c:pt>
                <c:pt idx="75">
                  <c:v>25962</c:v>
                </c:pt>
                <c:pt idx="76">
                  <c:v>26772</c:v>
                </c:pt>
                <c:pt idx="77">
                  <c:v>5115</c:v>
                </c:pt>
                <c:pt idx="78">
                  <c:v>2632</c:v>
                </c:pt>
                <c:pt idx="79">
                  <c:v>4475</c:v>
                </c:pt>
                <c:pt idx="80">
                  <c:v>18528</c:v>
                </c:pt>
                <c:pt idx="81">
                  <c:v>10080</c:v>
                </c:pt>
                <c:pt idx="82">
                  <c:v>20846</c:v>
                </c:pt>
                <c:pt idx="83">
                  <c:v>28476</c:v>
                </c:pt>
                <c:pt idx="84">
                  <c:v>29723</c:v>
                </c:pt>
                <c:pt idx="85">
                  <c:v>16297</c:v>
                </c:pt>
                <c:pt idx="86">
                  <c:v>13258</c:v>
                </c:pt>
                <c:pt idx="87">
                  <c:v>10096</c:v>
                </c:pt>
                <c:pt idx="88">
                  <c:v>19452</c:v>
                </c:pt>
                <c:pt idx="89">
                  <c:v>7205</c:v>
                </c:pt>
                <c:pt idx="90">
                  <c:v>3837</c:v>
                </c:pt>
                <c:pt idx="91">
                  <c:v>662</c:v>
                </c:pt>
                <c:pt idx="92">
                  <c:v>3198</c:v>
                </c:pt>
                <c:pt idx="93">
                  <c:v>23252</c:v>
                </c:pt>
                <c:pt idx="94">
                  <c:v>12087</c:v>
                </c:pt>
                <c:pt idx="95">
                  <c:v>28441</c:v>
                </c:pt>
                <c:pt idx="96">
                  <c:v>14288</c:v>
                </c:pt>
                <c:pt idx="97">
                  <c:v>11856</c:v>
                </c:pt>
                <c:pt idx="98">
                  <c:v>27093</c:v>
                </c:pt>
                <c:pt idx="99">
                  <c:v>4931</c:v>
                </c:pt>
              </c:numCache>
            </c:numRef>
          </c:val>
          <c:extLst>
            <c:ext xmlns:c16="http://schemas.microsoft.com/office/drawing/2014/chart" uri="{C3380CC4-5D6E-409C-BE32-E72D297353CC}">
              <c16:uniqueId val="{00000000-7925-4CFE-A2CB-A8D643368086}"/>
            </c:ext>
          </c:extLst>
        </c:ser>
        <c:dLbls>
          <c:showLegendKey val="0"/>
          <c:showVal val="0"/>
          <c:showCatName val="0"/>
          <c:showSerName val="0"/>
          <c:showPercent val="0"/>
          <c:showBubbleSize val="0"/>
        </c:dLbls>
        <c:gapWidth val="100"/>
        <c:overlap val="-24"/>
        <c:axId val="1489288256"/>
        <c:axId val="1489288672"/>
      </c:barChart>
      <c:catAx>
        <c:axId val="1489288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88672"/>
        <c:crosses val="autoZero"/>
        <c:auto val="1"/>
        <c:lblAlgn val="ctr"/>
        <c:lblOffset val="100"/>
        <c:noMultiLvlLbl val="0"/>
      </c:catAx>
      <c:valAx>
        <c:axId val="148928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88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(raw).xlsx]Sheet5!PivotTable6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sales of different product in</a:t>
            </a:r>
            <a:r>
              <a:rPr lang="en-US" baseline="0"/>
              <a:t> 2013</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s>
    <c:plotArea>
      <c:layout/>
      <c:barChart>
        <c:barDir val="col"/>
        <c:grouping val="clustered"/>
        <c:varyColors val="0"/>
        <c:ser>
          <c:idx val="0"/>
          <c:order val="0"/>
          <c:tx>
            <c:strRef>
              <c:f>Sheet5!$AW$3</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Sheet5!$AV$4:$AV$104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Sheet5!$AW$4:$AW$104</c:f>
              <c:numCache>
                <c:formatCode>General</c:formatCode>
                <c:ptCount val="100"/>
                <c:pt idx="0">
                  <c:v>49663</c:v>
                </c:pt>
                <c:pt idx="1">
                  <c:v>1625</c:v>
                </c:pt>
                <c:pt idx="2">
                  <c:v>27582</c:v>
                </c:pt>
                <c:pt idx="3">
                  <c:v>1100</c:v>
                </c:pt>
                <c:pt idx="4">
                  <c:v>1838</c:v>
                </c:pt>
                <c:pt idx="5">
                  <c:v>1118</c:v>
                </c:pt>
                <c:pt idx="6">
                  <c:v>18674</c:v>
                </c:pt>
                <c:pt idx="7">
                  <c:v>31707</c:v>
                </c:pt>
                <c:pt idx="8">
                  <c:v>14865</c:v>
                </c:pt>
                <c:pt idx="9">
                  <c:v>17492</c:v>
                </c:pt>
                <c:pt idx="10">
                  <c:v>4669</c:v>
                </c:pt>
                <c:pt idx="11">
                  <c:v>20288</c:v>
                </c:pt>
                <c:pt idx="12">
                  <c:v>32026</c:v>
                </c:pt>
                <c:pt idx="13">
                  <c:v>3101</c:v>
                </c:pt>
                <c:pt idx="14">
                  <c:v>17826</c:v>
                </c:pt>
                <c:pt idx="15">
                  <c:v>23916</c:v>
                </c:pt>
                <c:pt idx="16">
                  <c:v>20646</c:v>
                </c:pt>
                <c:pt idx="17">
                  <c:v>32391</c:v>
                </c:pt>
                <c:pt idx="18">
                  <c:v>15085</c:v>
                </c:pt>
                <c:pt idx="19">
                  <c:v>17521</c:v>
                </c:pt>
                <c:pt idx="20">
                  <c:v>22229</c:v>
                </c:pt>
                <c:pt idx="21">
                  <c:v>27836</c:v>
                </c:pt>
                <c:pt idx="22">
                  <c:v>5195</c:v>
                </c:pt>
                <c:pt idx="23">
                  <c:v>5519</c:v>
                </c:pt>
                <c:pt idx="24">
                  <c:v>776</c:v>
                </c:pt>
                <c:pt idx="25">
                  <c:v>32874</c:v>
                </c:pt>
                <c:pt idx="26">
                  <c:v>12027</c:v>
                </c:pt>
                <c:pt idx="27">
                  <c:v>30429</c:v>
                </c:pt>
                <c:pt idx="28">
                  <c:v>20045</c:v>
                </c:pt>
                <c:pt idx="29">
                  <c:v>29350</c:v>
                </c:pt>
                <c:pt idx="30">
                  <c:v>25716</c:v>
                </c:pt>
                <c:pt idx="31">
                  <c:v>1687</c:v>
                </c:pt>
                <c:pt idx="32">
                  <c:v>25651</c:v>
                </c:pt>
                <c:pt idx="33">
                  <c:v>2159</c:v>
                </c:pt>
                <c:pt idx="34">
                  <c:v>11579</c:v>
                </c:pt>
                <c:pt idx="35">
                  <c:v>21931</c:v>
                </c:pt>
                <c:pt idx="36">
                  <c:v>16090</c:v>
                </c:pt>
                <c:pt idx="37">
                  <c:v>11816</c:v>
                </c:pt>
                <c:pt idx="38">
                  <c:v>13498</c:v>
                </c:pt>
                <c:pt idx="39">
                  <c:v>10852</c:v>
                </c:pt>
                <c:pt idx="40">
                  <c:v>21943</c:v>
                </c:pt>
                <c:pt idx="41">
                  <c:v>4001</c:v>
                </c:pt>
                <c:pt idx="42">
                  <c:v>13165</c:v>
                </c:pt>
                <c:pt idx="43">
                  <c:v>4389</c:v>
                </c:pt>
                <c:pt idx="44">
                  <c:v>32617</c:v>
                </c:pt>
                <c:pt idx="45">
                  <c:v>31482</c:v>
                </c:pt>
                <c:pt idx="46">
                  <c:v>26720</c:v>
                </c:pt>
                <c:pt idx="47">
                  <c:v>29737</c:v>
                </c:pt>
                <c:pt idx="48">
                  <c:v>25089</c:v>
                </c:pt>
                <c:pt idx="49">
                  <c:v>5514</c:v>
                </c:pt>
                <c:pt idx="50">
                  <c:v>4231</c:v>
                </c:pt>
                <c:pt idx="51">
                  <c:v>30301</c:v>
                </c:pt>
                <c:pt idx="52">
                  <c:v>17327</c:v>
                </c:pt>
                <c:pt idx="53">
                  <c:v>14156</c:v>
                </c:pt>
                <c:pt idx="54">
                  <c:v>1449</c:v>
                </c:pt>
                <c:pt idx="55">
                  <c:v>22906</c:v>
                </c:pt>
                <c:pt idx="56">
                  <c:v>22877</c:v>
                </c:pt>
                <c:pt idx="57">
                  <c:v>6075</c:v>
                </c:pt>
                <c:pt idx="58">
                  <c:v>24179</c:v>
                </c:pt>
                <c:pt idx="59">
                  <c:v>3895</c:v>
                </c:pt>
                <c:pt idx="60">
                  <c:v>4869</c:v>
                </c:pt>
                <c:pt idx="61">
                  <c:v>30068</c:v>
                </c:pt>
                <c:pt idx="62">
                  <c:v>14707</c:v>
                </c:pt>
                <c:pt idx="63">
                  <c:v>4223</c:v>
                </c:pt>
                <c:pt idx="64">
                  <c:v>11529</c:v>
                </c:pt>
                <c:pt idx="65">
                  <c:v>6181</c:v>
                </c:pt>
                <c:pt idx="66">
                  <c:v>4546</c:v>
                </c:pt>
                <c:pt idx="67">
                  <c:v>4231</c:v>
                </c:pt>
                <c:pt idx="68">
                  <c:v>20710</c:v>
                </c:pt>
                <c:pt idx="69">
                  <c:v>17526</c:v>
                </c:pt>
                <c:pt idx="70">
                  <c:v>18739</c:v>
                </c:pt>
                <c:pt idx="71">
                  <c:v>19143</c:v>
                </c:pt>
                <c:pt idx="72">
                  <c:v>613</c:v>
                </c:pt>
                <c:pt idx="73">
                  <c:v>15183</c:v>
                </c:pt>
                <c:pt idx="74">
                  <c:v>21349</c:v>
                </c:pt>
                <c:pt idx="75">
                  <c:v>26527</c:v>
                </c:pt>
                <c:pt idx="76">
                  <c:v>27395</c:v>
                </c:pt>
                <c:pt idx="77">
                  <c:v>5200</c:v>
                </c:pt>
                <c:pt idx="78">
                  <c:v>2690</c:v>
                </c:pt>
                <c:pt idx="79">
                  <c:v>4542</c:v>
                </c:pt>
                <c:pt idx="80">
                  <c:v>18850</c:v>
                </c:pt>
                <c:pt idx="81">
                  <c:v>10241</c:v>
                </c:pt>
                <c:pt idx="82">
                  <c:v>21450</c:v>
                </c:pt>
                <c:pt idx="83">
                  <c:v>28959</c:v>
                </c:pt>
                <c:pt idx="84">
                  <c:v>30342</c:v>
                </c:pt>
                <c:pt idx="85">
                  <c:v>16583</c:v>
                </c:pt>
                <c:pt idx="86">
                  <c:v>13509</c:v>
                </c:pt>
                <c:pt idx="87">
                  <c:v>10233</c:v>
                </c:pt>
                <c:pt idx="88">
                  <c:v>19905</c:v>
                </c:pt>
                <c:pt idx="89">
                  <c:v>7323</c:v>
                </c:pt>
                <c:pt idx="90">
                  <c:v>3899</c:v>
                </c:pt>
                <c:pt idx="91">
                  <c:v>676</c:v>
                </c:pt>
                <c:pt idx="92">
                  <c:v>3248</c:v>
                </c:pt>
                <c:pt idx="93">
                  <c:v>23642</c:v>
                </c:pt>
                <c:pt idx="94">
                  <c:v>12297</c:v>
                </c:pt>
                <c:pt idx="95">
                  <c:v>29129</c:v>
                </c:pt>
                <c:pt idx="96">
                  <c:v>14475</c:v>
                </c:pt>
                <c:pt idx="97">
                  <c:v>12161</c:v>
                </c:pt>
                <c:pt idx="98">
                  <c:v>27692</c:v>
                </c:pt>
                <c:pt idx="99">
                  <c:v>5052</c:v>
                </c:pt>
              </c:numCache>
            </c:numRef>
          </c:val>
          <c:extLst>
            <c:ext xmlns:c16="http://schemas.microsoft.com/office/drawing/2014/chart" uri="{C3380CC4-5D6E-409C-BE32-E72D297353CC}">
              <c16:uniqueId val="{00000000-19DD-4076-8BE9-D465A9CD9332}"/>
            </c:ext>
          </c:extLst>
        </c:ser>
        <c:dLbls>
          <c:showLegendKey val="0"/>
          <c:showVal val="0"/>
          <c:showCatName val="0"/>
          <c:showSerName val="0"/>
          <c:showPercent val="0"/>
          <c:showBubbleSize val="0"/>
        </c:dLbls>
        <c:gapWidth val="100"/>
        <c:overlap val="-24"/>
        <c:axId val="2099973600"/>
        <c:axId val="2099986912"/>
      </c:barChart>
      <c:catAx>
        <c:axId val="20999736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86912"/>
        <c:crosses val="autoZero"/>
        <c:auto val="1"/>
        <c:lblAlgn val="ctr"/>
        <c:lblOffset val="100"/>
        <c:noMultiLvlLbl val="0"/>
      </c:catAx>
      <c:valAx>
        <c:axId val="209998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7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(raw).xlsx]Sheet6!PivotTable7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sales of different product categories in 2011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Sheet6!$B$3</c:f>
              <c:strCache>
                <c:ptCount val="1"/>
                <c:pt idx="0">
                  <c:v>Total</c:v>
                </c:pt>
              </c:strCache>
            </c:strRef>
          </c:tx>
          <c:spPr>
            <a:solidFill>
              <a:schemeClr val="accent1"/>
            </a:solidFill>
            <a:ln>
              <a:noFill/>
            </a:ln>
            <a:effectLst/>
          </c:spPr>
          <c:invertIfNegative val="0"/>
          <c:cat>
            <c:strRef>
              <c:f>Sheet6!$A$4:$A$10</c:f>
              <c:strCache>
                <c:ptCount val="6"/>
                <c:pt idx="0">
                  <c:v>Beverage</c:v>
                </c:pt>
                <c:pt idx="1">
                  <c:v>Drug</c:v>
                </c:pt>
                <c:pt idx="2">
                  <c:v>Food</c:v>
                </c:pt>
                <c:pt idx="3">
                  <c:v>Gambling</c:v>
                </c:pt>
                <c:pt idx="4">
                  <c:v>Hygeine</c:v>
                </c:pt>
                <c:pt idx="5">
                  <c:v>Leisure</c:v>
                </c:pt>
              </c:strCache>
            </c:strRef>
          </c:cat>
          <c:val>
            <c:numRef>
              <c:f>Sheet6!$B$4:$B$10</c:f>
              <c:numCache>
                <c:formatCode>General</c:formatCode>
                <c:ptCount val="6"/>
                <c:pt idx="0">
                  <c:v>275075</c:v>
                </c:pt>
                <c:pt idx="1">
                  <c:v>16616</c:v>
                </c:pt>
                <c:pt idx="2">
                  <c:v>1156997</c:v>
                </c:pt>
                <c:pt idx="3">
                  <c:v>79477</c:v>
                </c:pt>
                <c:pt idx="4">
                  <c:v>591</c:v>
                </c:pt>
                <c:pt idx="5">
                  <c:v>17735</c:v>
                </c:pt>
              </c:numCache>
            </c:numRef>
          </c:val>
          <c:extLst>
            <c:ext xmlns:c16="http://schemas.microsoft.com/office/drawing/2014/chart" uri="{C3380CC4-5D6E-409C-BE32-E72D297353CC}">
              <c16:uniqueId val="{00000000-B270-44AE-B3F5-033F1C88E8B7}"/>
            </c:ext>
          </c:extLst>
        </c:ser>
        <c:dLbls>
          <c:showLegendKey val="0"/>
          <c:showVal val="0"/>
          <c:showCatName val="0"/>
          <c:showSerName val="0"/>
          <c:showPercent val="0"/>
          <c:showBubbleSize val="0"/>
        </c:dLbls>
        <c:gapWidth val="219"/>
        <c:overlap val="-27"/>
        <c:axId val="2080208592"/>
        <c:axId val="2080204432"/>
      </c:barChart>
      <c:catAx>
        <c:axId val="208020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04432"/>
        <c:crosses val="autoZero"/>
        <c:auto val="1"/>
        <c:lblAlgn val="ctr"/>
        <c:lblOffset val="100"/>
        <c:noMultiLvlLbl val="0"/>
      </c:catAx>
      <c:valAx>
        <c:axId val="208020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08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(raw).xlsx]Sheet6!PivotTable10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sales of diffent product categories in 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Sheet6!$W$3</c:f>
              <c:strCache>
                <c:ptCount val="1"/>
                <c:pt idx="0">
                  <c:v>Total</c:v>
                </c:pt>
              </c:strCache>
            </c:strRef>
          </c:tx>
          <c:spPr>
            <a:solidFill>
              <a:schemeClr val="accent1"/>
            </a:solidFill>
            <a:ln>
              <a:noFill/>
            </a:ln>
            <a:effectLst/>
          </c:spPr>
          <c:invertIfNegative val="0"/>
          <c:cat>
            <c:strRef>
              <c:f>Sheet6!$V$4:$V$10</c:f>
              <c:strCache>
                <c:ptCount val="6"/>
                <c:pt idx="0">
                  <c:v>Beverage</c:v>
                </c:pt>
                <c:pt idx="1">
                  <c:v>Drug</c:v>
                </c:pt>
                <c:pt idx="2">
                  <c:v>Food</c:v>
                </c:pt>
                <c:pt idx="3">
                  <c:v>Gambling</c:v>
                </c:pt>
                <c:pt idx="4">
                  <c:v>Hygeine</c:v>
                </c:pt>
                <c:pt idx="5">
                  <c:v>Leisure</c:v>
                </c:pt>
              </c:strCache>
            </c:strRef>
          </c:cat>
          <c:val>
            <c:numRef>
              <c:f>Sheet6!$W$4:$W$10</c:f>
              <c:numCache>
                <c:formatCode>General</c:formatCode>
                <c:ptCount val="6"/>
                <c:pt idx="0">
                  <c:v>277831</c:v>
                </c:pt>
                <c:pt idx="1">
                  <c:v>16781</c:v>
                </c:pt>
                <c:pt idx="2">
                  <c:v>1168570</c:v>
                </c:pt>
                <c:pt idx="3">
                  <c:v>80269</c:v>
                </c:pt>
                <c:pt idx="4">
                  <c:v>598</c:v>
                </c:pt>
                <c:pt idx="5">
                  <c:v>17912</c:v>
                </c:pt>
              </c:numCache>
            </c:numRef>
          </c:val>
          <c:extLst>
            <c:ext xmlns:c16="http://schemas.microsoft.com/office/drawing/2014/chart" uri="{C3380CC4-5D6E-409C-BE32-E72D297353CC}">
              <c16:uniqueId val="{00000000-5703-4173-AF0A-AD24D0614B25}"/>
            </c:ext>
          </c:extLst>
        </c:ser>
        <c:dLbls>
          <c:showLegendKey val="0"/>
          <c:showVal val="0"/>
          <c:showCatName val="0"/>
          <c:showSerName val="0"/>
          <c:showPercent val="0"/>
          <c:showBubbleSize val="0"/>
        </c:dLbls>
        <c:gapWidth val="219"/>
        <c:overlap val="-27"/>
        <c:axId val="1390836496"/>
        <c:axId val="1390841488"/>
      </c:barChart>
      <c:catAx>
        <c:axId val="139083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841488"/>
        <c:crosses val="autoZero"/>
        <c:auto val="1"/>
        <c:lblAlgn val="ctr"/>
        <c:lblOffset val="100"/>
        <c:noMultiLvlLbl val="0"/>
      </c:catAx>
      <c:valAx>
        <c:axId val="139084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836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(raw).xlsx]Sheet6!PivotTable12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sales</a:t>
            </a:r>
            <a:r>
              <a:rPr lang="en-IN" baseline="0"/>
              <a:t> of different product categories in 2013.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Sheet6!$W$21</c:f>
              <c:strCache>
                <c:ptCount val="1"/>
                <c:pt idx="0">
                  <c:v>Total</c:v>
                </c:pt>
              </c:strCache>
            </c:strRef>
          </c:tx>
          <c:spPr>
            <a:solidFill>
              <a:schemeClr val="accent1"/>
            </a:solidFill>
            <a:ln>
              <a:noFill/>
            </a:ln>
            <a:effectLst/>
          </c:spPr>
          <c:invertIfNegative val="0"/>
          <c:cat>
            <c:strRef>
              <c:f>Sheet6!$V$22:$V$28</c:f>
              <c:strCache>
                <c:ptCount val="6"/>
                <c:pt idx="0">
                  <c:v>Beverage</c:v>
                </c:pt>
                <c:pt idx="1">
                  <c:v>Drug</c:v>
                </c:pt>
                <c:pt idx="2">
                  <c:v>Food</c:v>
                </c:pt>
                <c:pt idx="3">
                  <c:v>Gambling</c:v>
                </c:pt>
                <c:pt idx="4">
                  <c:v>Hygeine</c:v>
                </c:pt>
                <c:pt idx="5">
                  <c:v>Leisure</c:v>
                </c:pt>
              </c:strCache>
            </c:strRef>
          </c:cat>
          <c:val>
            <c:numRef>
              <c:f>Sheet6!$W$22:$W$28</c:f>
              <c:numCache>
                <c:formatCode>General</c:formatCode>
                <c:ptCount val="6"/>
                <c:pt idx="0">
                  <c:v>282984</c:v>
                </c:pt>
                <c:pt idx="1">
                  <c:v>17081</c:v>
                </c:pt>
                <c:pt idx="2">
                  <c:v>1191312</c:v>
                </c:pt>
                <c:pt idx="3">
                  <c:v>81808</c:v>
                </c:pt>
                <c:pt idx="4">
                  <c:v>613</c:v>
                </c:pt>
                <c:pt idx="5">
                  <c:v>18284</c:v>
                </c:pt>
              </c:numCache>
            </c:numRef>
          </c:val>
          <c:extLst>
            <c:ext xmlns:c16="http://schemas.microsoft.com/office/drawing/2014/chart" uri="{C3380CC4-5D6E-409C-BE32-E72D297353CC}">
              <c16:uniqueId val="{00000000-7D5D-42C1-92A4-283BDA50FC30}"/>
            </c:ext>
          </c:extLst>
        </c:ser>
        <c:dLbls>
          <c:showLegendKey val="0"/>
          <c:showVal val="0"/>
          <c:showCatName val="0"/>
          <c:showSerName val="0"/>
          <c:showPercent val="0"/>
          <c:showBubbleSize val="0"/>
        </c:dLbls>
        <c:gapWidth val="219"/>
        <c:overlap val="-27"/>
        <c:axId val="2080211504"/>
        <c:axId val="2080204016"/>
      </c:barChart>
      <c:catAx>
        <c:axId val="208021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04016"/>
        <c:crosses val="autoZero"/>
        <c:auto val="1"/>
        <c:lblAlgn val="ctr"/>
        <c:lblOffset val="100"/>
        <c:noMultiLvlLbl val="0"/>
      </c:catAx>
      <c:valAx>
        <c:axId val="208020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11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(raw).xlsx]Sheet9!PivotTable21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sale of different product in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Sheet9!$H$3</c:f>
              <c:strCache>
                <c:ptCount val="1"/>
                <c:pt idx="0">
                  <c:v>Total</c:v>
                </c:pt>
              </c:strCache>
            </c:strRef>
          </c:tx>
          <c:spPr>
            <a:solidFill>
              <a:schemeClr val="accent1"/>
            </a:solidFill>
            <a:ln>
              <a:noFill/>
            </a:ln>
            <a:effectLst/>
          </c:spPr>
          <c:invertIfNegative val="0"/>
          <c:cat>
            <c:strRef>
              <c:f>Sheet9!$G$4:$G$104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Sheet9!$H$4:$H$104</c:f>
              <c:numCache>
                <c:formatCode>General</c:formatCode>
                <c:ptCount val="100"/>
                <c:pt idx="0">
                  <c:v>49663</c:v>
                </c:pt>
                <c:pt idx="1">
                  <c:v>1625</c:v>
                </c:pt>
                <c:pt idx="2">
                  <c:v>27582</c:v>
                </c:pt>
                <c:pt idx="3">
                  <c:v>1100</c:v>
                </c:pt>
                <c:pt idx="4">
                  <c:v>1838</c:v>
                </c:pt>
                <c:pt idx="5">
                  <c:v>1118</c:v>
                </c:pt>
                <c:pt idx="6">
                  <c:v>18674</c:v>
                </c:pt>
                <c:pt idx="7">
                  <c:v>31707</c:v>
                </c:pt>
                <c:pt idx="8">
                  <c:v>14865</c:v>
                </c:pt>
                <c:pt idx="9">
                  <c:v>17492</c:v>
                </c:pt>
                <c:pt idx="10">
                  <c:v>4669</c:v>
                </c:pt>
                <c:pt idx="11">
                  <c:v>20288</c:v>
                </c:pt>
                <c:pt idx="12">
                  <c:v>32026</c:v>
                </c:pt>
                <c:pt idx="13">
                  <c:v>3101</c:v>
                </c:pt>
                <c:pt idx="14">
                  <c:v>17826</c:v>
                </c:pt>
                <c:pt idx="15">
                  <c:v>23916</c:v>
                </c:pt>
                <c:pt idx="16">
                  <c:v>20646</c:v>
                </c:pt>
                <c:pt idx="17">
                  <c:v>32391</c:v>
                </c:pt>
                <c:pt idx="18">
                  <c:v>15085</c:v>
                </c:pt>
                <c:pt idx="19">
                  <c:v>17521</c:v>
                </c:pt>
                <c:pt idx="20">
                  <c:v>22229</c:v>
                </c:pt>
                <c:pt idx="21">
                  <c:v>27836</c:v>
                </c:pt>
                <c:pt idx="22">
                  <c:v>5195</c:v>
                </c:pt>
                <c:pt idx="23">
                  <c:v>5519</c:v>
                </c:pt>
                <c:pt idx="24">
                  <c:v>776</c:v>
                </c:pt>
                <c:pt idx="25">
                  <c:v>32874</c:v>
                </c:pt>
                <c:pt idx="26">
                  <c:v>12027</c:v>
                </c:pt>
                <c:pt idx="27">
                  <c:v>30429</c:v>
                </c:pt>
                <c:pt idx="28">
                  <c:v>20045</c:v>
                </c:pt>
                <c:pt idx="29">
                  <c:v>29350</c:v>
                </c:pt>
                <c:pt idx="30">
                  <c:v>25716</c:v>
                </c:pt>
                <c:pt idx="31">
                  <c:v>1687</c:v>
                </c:pt>
                <c:pt idx="32">
                  <c:v>25651</c:v>
                </c:pt>
                <c:pt idx="33">
                  <c:v>2159</c:v>
                </c:pt>
                <c:pt idx="34">
                  <c:v>11579</c:v>
                </c:pt>
                <c:pt idx="35">
                  <c:v>21931</c:v>
                </c:pt>
                <c:pt idx="36">
                  <c:v>16090</c:v>
                </c:pt>
                <c:pt idx="37">
                  <c:v>11816</c:v>
                </c:pt>
                <c:pt idx="38">
                  <c:v>13498</c:v>
                </c:pt>
                <c:pt idx="39">
                  <c:v>10852</c:v>
                </c:pt>
                <c:pt idx="40">
                  <c:v>21943</c:v>
                </c:pt>
                <c:pt idx="41">
                  <c:v>4001</c:v>
                </c:pt>
                <c:pt idx="42">
                  <c:v>13165</c:v>
                </c:pt>
                <c:pt idx="43">
                  <c:v>4389</c:v>
                </c:pt>
                <c:pt idx="44">
                  <c:v>32617</c:v>
                </c:pt>
                <c:pt idx="45">
                  <c:v>31482</c:v>
                </c:pt>
                <c:pt idx="46">
                  <c:v>26720</c:v>
                </c:pt>
                <c:pt idx="47">
                  <c:v>29737</c:v>
                </c:pt>
                <c:pt idx="48">
                  <c:v>25089</c:v>
                </c:pt>
                <c:pt idx="49">
                  <c:v>5514</c:v>
                </c:pt>
                <c:pt idx="50">
                  <c:v>4231</c:v>
                </c:pt>
                <c:pt idx="51">
                  <c:v>30301</c:v>
                </c:pt>
                <c:pt idx="52">
                  <c:v>17327</c:v>
                </c:pt>
                <c:pt idx="53">
                  <c:v>14156</c:v>
                </c:pt>
                <c:pt idx="54">
                  <c:v>1449</c:v>
                </c:pt>
                <c:pt idx="55">
                  <c:v>22906</c:v>
                </c:pt>
                <c:pt idx="56">
                  <c:v>22877</c:v>
                </c:pt>
                <c:pt idx="57">
                  <c:v>6075</c:v>
                </c:pt>
                <c:pt idx="58">
                  <c:v>24179</c:v>
                </c:pt>
                <c:pt idx="59">
                  <c:v>3895</c:v>
                </c:pt>
                <c:pt idx="60">
                  <c:v>4869</c:v>
                </c:pt>
                <c:pt idx="61">
                  <c:v>30068</c:v>
                </c:pt>
                <c:pt idx="62">
                  <c:v>14707</c:v>
                </c:pt>
                <c:pt idx="63">
                  <c:v>4223</c:v>
                </c:pt>
                <c:pt idx="64">
                  <c:v>11529</c:v>
                </c:pt>
                <c:pt idx="65">
                  <c:v>6181</c:v>
                </c:pt>
                <c:pt idx="66">
                  <c:v>4546</c:v>
                </c:pt>
                <c:pt idx="67">
                  <c:v>4231</c:v>
                </c:pt>
                <c:pt idx="68">
                  <c:v>20710</c:v>
                </c:pt>
                <c:pt idx="69">
                  <c:v>17526</c:v>
                </c:pt>
                <c:pt idx="70">
                  <c:v>18739</c:v>
                </c:pt>
                <c:pt idx="71">
                  <c:v>19143</c:v>
                </c:pt>
                <c:pt idx="72">
                  <c:v>613</c:v>
                </c:pt>
                <c:pt idx="73">
                  <c:v>15183</c:v>
                </c:pt>
                <c:pt idx="74">
                  <c:v>21349</c:v>
                </c:pt>
                <c:pt idx="75">
                  <c:v>26527</c:v>
                </c:pt>
                <c:pt idx="76">
                  <c:v>27395</c:v>
                </c:pt>
                <c:pt idx="77">
                  <c:v>5200</c:v>
                </c:pt>
                <c:pt idx="78">
                  <c:v>2690</c:v>
                </c:pt>
                <c:pt idx="79">
                  <c:v>4542</c:v>
                </c:pt>
                <c:pt idx="80">
                  <c:v>18850</c:v>
                </c:pt>
                <c:pt idx="81">
                  <c:v>10241</c:v>
                </c:pt>
                <c:pt idx="82">
                  <c:v>21450</c:v>
                </c:pt>
                <c:pt idx="83">
                  <c:v>28959</c:v>
                </c:pt>
                <c:pt idx="84">
                  <c:v>30342</c:v>
                </c:pt>
                <c:pt idx="85">
                  <c:v>16583</c:v>
                </c:pt>
                <c:pt idx="86">
                  <c:v>13509</c:v>
                </c:pt>
                <c:pt idx="87">
                  <c:v>10233</c:v>
                </c:pt>
                <c:pt idx="88">
                  <c:v>19905</c:v>
                </c:pt>
                <c:pt idx="89">
                  <c:v>7323</c:v>
                </c:pt>
                <c:pt idx="90">
                  <c:v>3899</c:v>
                </c:pt>
                <c:pt idx="91">
                  <c:v>676</c:v>
                </c:pt>
                <c:pt idx="92">
                  <c:v>3248</c:v>
                </c:pt>
                <c:pt idx="93">
                  <c:v>23642</c:v>
                </c:pt>
                <c:pt idx="94">
                  <c:v>12297</c:v>
                </c:pt>
                <c:pt idx="95">
                  <c:v>29129</c:v>
                </c:pt>
                <c:pt idx="96">
                  <c:v>14475</c:v>
                </c:pt>
                <c:pt idx="97">
                  <c:v>12161</c:v>
                </c:pt>
                <c:pt idx="98">
                  <c:v>27692</c:v>
                </c:pt>
                <c:pt idx="99">
                  <c:v>5052</c:v>
                </c:pt>
              </c:numCache>
            </c:numRef>
          </c:val>
          <c:extLst>
            <c:ext xmlns:c16="http://schemas.microsoft.com/office/drawing/2014/chart" uri="{C3380CC4-5D6E-409C-BE32-E72D297353CC}">
              <c16:uniqueId val="{00000000-7263-4876-9EAC-BF9A1A347B84}"/>
            </c:ext>
          </c:extLst>
        </c:ser>
        <c:dLbls>
          <c:showLegendKey val="0"/>
          <c:showVal val="0"/>
          <c:showCatName val="0"/>
          <c:showSerName val="0"/>
          <c:showPercent val="0"/>
          <c:showBubbleSize val="0"/>
        </c:dLbls>
        <c:gapWidth val="219"/>
        <c:overlap val="-27"/>
        <c:axId val="2088700448"/>
        <c:axId val="2088699200"/>
      </c:barChart>
      <c:catAx>
        <c:axId val="20887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699200"/>
        <c:crosses val="autoZero"/>
        <c:auto val="1"/>
        <c:lblAlgn val="ctr"/>
        <c:lblOffset val="100"/>
        <c:noMultiLvlLbl val="0"/>
      </c:catAx>
      <c:valAx>
        <c:axId val="208869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7004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Sales</a:t>
            </a:r>
            <a:r>
              <a:rPr lang="en-IN" baseline="0"/>
              <a:t> of different product in 2011.</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Sheet9!$B$3</c:f>
              <c:strCache>
                <c:ptCount val="1"/>
                <c:pt idx="0">
                  <c:v>Total</c:v>
                </c:pt>
              </c:strCache>
            </c:strRef>
          </c:tx>
          <c:spPr>
            <a:solidFill>
              <a:schemeClr val="accent1"/>
            </a:solidFill>
            <a:ln>
              <a:noFill/>
            </a:ln>
            <a:effectLst/>
          </c:spPr>
          <c:invertIfNegative val="0"/>
          <c:cat>
            <c:strRef>
              <c:f>Sheet9!$A$4:$A$104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Sheet9!$B$4:$B$104</c:f>
              <c:numCache>
                <c:formatCode>General</c:formatCode>
                <c:ptCount val="100"/>
                <c:pt idx="0">
                  <c:v>48238</c:v>
                </c:pt>
                <c:pt idx="1">
                  <c:v>1578</c:v>
                </c:pt>
                <c:pt idx="2">
                  <c:v>26807</c:v>
                </c:pt>
                <c:pt idx="3">
                  <c:v>1072</c:v>
                </c:pt>
                <c:pt idx="4">
                  <c:v>1782</c:v>
                </c:pt>
                <c:pt idx="5">
                  <c:v>1094</c:v>
                </c:pt>
                <c:pt idx="6">
                  <c:v>18149</c:v>
                </c:pt>
                <c:pt idx="7">
                  <c:v>30678</c:v>
                </c:pt>
                <c:pt idx="8">
                  <c:v>14521</c:v>
                </c:pt>
                <c:pt idx="9">
                  <c:v>16968</c:v>
                </c:pt>
                <c:pt idx="10">
                  <c:v>4561</c:v>
                </c:pt>
                <c:pt idx="11">
                  <c:v>19726</c:v>
                </c:pt>
                <c:pt idx="12">
                  <c:v>31065</c:v>
                </c:pt>
                <c:pt idx="13">
                  <c:v>3007</c:v>
                </c:pt>
                <c:pt idx="14">
                  <c:v>17320</c:v>
                </c:pt>
                <c:pt idx="15">
                  <c:v>23326</c:v>
                </c:pt>
                <c:pt idx="16">
                  <c:v>20093</c:v>
                </c:pt>
                <c:pt idx="17">
                  <c:v>31417</c:v>
                </c:pt>
                <c:pt idx="18">
                  <c:v>14717</c:v>
                </c:pt>
                <c:pt idx="19">
                  <c:v>17039</c:v>
                </c:pt>
                <c:pt idx="20">
                  <c:v>21545</c:v>
                </c:pt>
                <c:pt idx="21">
                  <c:v>27005</c:v>
                </c:pt>
                <c:pt idx="22">
                  <c:v>5064</c:v>
                </c:pt>
                <c:pt idx="23">
                  <c:v>5381</c:v>
                </c:pt>
                <c:pt idx="24">
                  <c:v>751</c:v>
                </c:pt>
                <c:pt idx="25">
                  <c:v>31887</c:v>
                </c:pt>
                <c:pt idx="26">
                  <c:v>11618</c:v>
                </c:pt>
                <c:pt idx="27">
                  <c:v>29653</c:v>
                </c:pt>
                <c:pt idx="28">
                  <c:v>19577</c:v>
                </c:pt>
                <c:pt idx="29">
                  <c:v>28663</c:v>
                </c:pt>
                <c:pt idx="30">
                  <c:v>25115</c:v>
                </c:pt>
                <c:pt idx="31">
                  <c:v>1631</c:v>
                </c:pt>
                <c:pt idx="32">
                  <c:v>24962</c:v>
                </c:pt>
                <c:pt idx="33">
                  <c:v>2105</c:v>
                </c:pt>
                <c:pt idx="34">
                  <c:v>11253</c:v>
                </c:pt>
                <c:pt idx="35">
                  <c:v>21263</c:v>
                </c:pt>
                <c:pt idx="36">
                  <c:v>15684</c:v>
                </c:pt>
                <c:pt idx="37">
                  <c:v>11388</c:v>
                </c:pt>
                <c:pt idx="38">
                  <c:v>13159</c:v>
                </c:pt>
                <c:pt idx="39">
                  <c:v>10519</c:v>
                </c:pt>
                <c:pt idx="40">
                  <c:v>21384</c:v>
                </c:pt>
                <c:pt idx="41">
                  <c:v>3880</c:v>
                </c:pt>
                <c:pt idx="42">
                  <c:v>12834</c:v>
                </c:pt>
                <c:pt idx="43">
                  <c:v>4282</c:v>
                </c:pt>
                <c:pt idx="44">
                  <c:v>31723</c:v>
                </c:pt>
                <c:pt idx="45">
                  <c:v>30643</c:v>
                </c:pt>
                <c:pt idx="46">
                  <c:v>25887</c:v>
                </c:pt>
                <c:pt idx="47">
                  <c:v>28922</c:v>
                </c:pt>
                <c:pt idx="48">
                  <c:v>24080</c:v>
                </c:pt>
                <c:pt idx="49">
                  <c:v>5381</c:v>
                </c:pt>
                <c:pt idx="50">
                  <c:v>4117</c:v>
                </c:pt>
                <c:pt idx="51">
                  <c:v>29471</c:v>
                </c:pt>
                <c:pt idx="52">
                  <c:v>16673</c:v>
                </c:pt>
                <c:pt idx="53">
                  <c:v>13745</c:v>
                </c:pt>
                <c:pt idx="54">
                  <c:v>1413</c:v>
                </c:pt>
                <c:pt idx="55">
                  <c:v>21964</c:v>
                </c:pt>
                <c:pt idx="56">
                  <c:v>22250</c:v>
                </c:pt>
                <c:pt idx="57">
                  <c:v>5861</c:v>
                </c:pt>
                <c:pt idx="58">
                  <c:v>23402</c:v>
                </c:pt>
                <c:pt idx="59">
                  <c:v>3799</c:v>
                </c:pt>
                <c:pt idx="60">
                  <c:v>4749</c:v>
                </c:pt>
                <c:pt idx="61">
                  <c:v>29322</c:v>
                </c:pt>
                <c:pt idx="62">
                  <c:v>14313</c:v>
                </c:pt>
                <c:pt idx="63">
                  <c:v>4117</c:v>
                </c:pt>
                <c:pt idx="64">
                  <c:v>11256</c:v>
                </c:pt>
                <c:pt idx="65">
                  <c:v>6016</c:v>
                </c:pt>
                <c:pt idx="66">
                  <c:v>4431</c:v>
                </c:pt>
                <c:pt idx="67">
                  <c:v>4117</c:v>
                </c:pt>
                <c:pt idx="68">
                  <c:v>20211</c:v>
                </c:pt>
                <c:pt idx="69">
                  <c:v>17059</c:v>
                </c:pt>
                <c:pt idx="70">
                  <c:v>18310</c:v>
                </c:pt>
                <c:pt idx="71">
                  <c:v>18545</c:v>
                </c:pt>
                <c:pt idx="72">
                  <c:v>591</c:v>
                </c:pt>
                <c:pt idx="73">
                  <c:v>14728</c:v>
                </c:pt>
                <c:pt idx="74">
                  <c:v>20723</c:v>
                </c:pt>
                <c:pt idx="75">
                  <c:v>25706</c:v>
                </c:pt>
                <c:pt idx="76">
                  <c:v>26508</c:v>
                </c:pt>
                <c:pt idx="77">
                  <c:v>5064</c:v>
                </c:pt>
                <c:pt idx="78">
                  <c:v>2607</c:v>
                </c:pt>
                <c:pt idx="79">
                  <c:v>4431</c:v>
                </c:pt>
                <c:pt idx="80">
                  <c:v>18343</c:v>
                </c:pt>
                <c:pt idx="81">
                  <c:v>9981</c:v>
                </c:pt>
                <c:pt idx="82">
                  <c:v>20641</c:v>
                </c:pt>
                <c:pt idx="83">
                  <c:v>28192</c:v>
                </c:pt>
                <c:pt idx="84">
                  <c:v>29427</c:v>
                </c:pt>
                <c:pt idx="85">
                  <c:v>16134</c:v>
                </c:pt>
                <c:pt idx="86">
                  <c:v>13128</c:v>
                </c:pt>
                <c:pt idx="87">
                  <c:v>9996</c:v>
                </c:pt>
                <c:pt idx="88">
                  <c:v>19260</c:v>
                </c:pt>
                <c:pt idx="89">
                  <c:v>7132</c:v>
                </c:pt>
                <c:pt idx="90">
                  <c:v>3799</c:v>
                </c:pt>
                <c:pt idx="91">
                  <c:v>656</c:v>
                </c:pt>
                <c:pt idx="92">
                  <c:v>3166</c:v>
                </c:pt>
                <c:pt idx="93">
                  <c:v>23020</c:v>
                </c:pt>
                <c:pt idx="94">
                  <c:v>11968</c:v>
                </c:pt>
                <c:pt idx="95">
                  <c:v>28161</c:v>
                </c:pt>
                <c:pt idx="96">
                  <c:v>14146</c:v>
                </c:pt>
                <c:pt idx="97">
                  <c:v>11737</c:v>
                </c:pt>
                <c:pt idx="98">
                  <c:v>26825</c:v>
                </c:pt>
                <c:pt idx="99">
                  <c:v>4883</c:v>
                </c:pt>
              </c:numCache>
            </c:numRef>
          </c:val>
          <c:extLst>
            <c:ext xmlns:c16="http://schemas.microsoft.com/office/drawing/2014/chart" uri="{C3380CC4-5D6E-409C-BE32-E72D297353CC}">
              <c16:uniqueId val="{00000000-AE01-4F1A-A675-B39753E8BDB8}"/>
            </c:ext>
          </c:extLst>
        </c:ser>
        <c:dLbls>
          <c:showLegendKey val="0"/>
          <c:showVal val="0"/>
          <c:showCatName val="0"/>
          <c:showSerName val="0"/>
          <c:showPercent val="0"/>
          <c:showBubbleSize val="0"/>
        </c:dLbls>
        <c:gapWidth val="219"/>
        <c:overlap val="-27"/>
        <c:axId val="2080202768"/>
        <c:axId val="2080189456"/>
      </c:barChart>
      <c:catAx>
        <c:axId val="2080202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189456"/>
        <c:crosses val="autoZero"/>
        <c:auto val="1"/>
        <c:lblAlgn val="ctr"/>
        <c:lblOffset val="100"/>
        <c:noMultiLvlLbl val="0"/>
      </c:catAx>
      <c:valAx>
        <c:axId val="208018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2027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 Data File (raw).xlsx]Sheet9!PivotTable19</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sale of  different product in 2012</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Sheet9!$E$3</c:f>
              <c:strCache>
                <c:ptCount val="1"/>
                <c:pt idx="0">
                  <c:v>Total</c:v>
                </c:pt>
              </c:strCache>
            </c:strRef>
          </c:tx>
          <c:spPr>
            <a:solidFill>
              <a:schemeClr val="accent1"/>
            </a:solidFill>
            <a:ln>
              <a:noFill/>
            </a:ln>
            <a:effectLst/>
          </c:spPr>
          <c:invertIfNegative val="0"/>
          <c:cat>
            <c:strRef>
              <c:f>Sheet9!$D$4:$D$104</c:f>
              <c:strCache>
                <c:ptCount val="100"/>
                <c:pt idx="0">
                  <c:v>$1 Lottery Ticket</c:v>
                </c:pt>
                <c:pt idx="1">
                  <c:v>$10 Lottery Ticket</c:v>
                </c:pt>
                <c:pt idx="2">
                  <c:v>$2 Lottery Ticket</c:v>
                </c:pt>
                <c:pt idx="3">
                  <c:v>$20 Lottery Ticket</c:v>
                </c:pt>
                <c:pt idx="4">
                  <c:v>$5 Lottery Ticket</c:v>
                </c:pt>
                <c:pt idx="5">
                  <c:v>Allergy Pills</c:v>
                </c:pt>
                <c:pt idx="6">
                  <c:v>Apple</c:v>
                </c:pt>
                <c:pt idx="7">
                  <c:v>Apple Cookie</c:v>
                </c:pt>
                <c:pt idx="8">
                  <c:v>Apple Muffin</c:v>
                </c:pt>
                <c:pt idx="9">
                  <c:v>Baconburger</c:v>
                </c:pt>
                <c:pt idx="10">
                  <c:v>Bagged Ice</c:v>
                </c:pt>
                <c:pt idx="11">
                  <c:v>Banana</c:v>
                </c:pt>
                <c:pt idx="12">
                  <c:v>BBQ Chips Bag</c:v>
                </c:pt>
                <c:pt idx="13">
                  <c:v>Bottled Propane</c:v>
                </c:pt>
                <c:pt idx="14">
                  <c:v>Bottled Water</c:v>
                </c:pt>
                <c:pt idx="15">
                  <c:v>Bread Loaf</c:v>
                </c:pt>
                <c:pt idx="16">
                  <c:v>Butterfinger Candy Bar</c:v>
                </c:pt>
                <c:pt idx="17">
                  <c:v>Cappacino</c:v>
                </c:pt>
                <c:pt idx="18">
                  <c:v>Cheese Bread</c:v>
                </c:pt>
                <c:pt idx="19">
                  <c:v>Cheese Pizza Slice</c:v>
                </c:pt>
                <c:pt idx="20">
                  <c:v>Cheese Popcorn Bag</c:v>
                </c:pt>
                <c:pt idx="21">
                  <c:v>Cheeseburger</c:v>
                </c:pt>
                <c:pt idx="22">
                  <c:v>Cherry Gatorade</c:v>
                </c:pt>
                <c:pt idx="23">
                  <c:v>Cherry Soda</c:v>
                </c:pt>
                <c:pt idx="24">
                  <c:v>Chew</c:v>
                </c:pt>
                <c:pt idx="25">
                  <c:v>Chicken Soup</c:v>
                </c:pt>
                <c:pt idx="26">
                  <c:v>Chili</c:v>
                </c:pt>
                <c:pt idx="27">
                  <c:v>Chocolate Chip Cookie</c:v>
                </c:pt>
                <c:pt idx="28">
                  <c:v>Chocolate Chip Muffin</c:v>
                </c:pt>
                <c:pt idx="29">
                  <c:v>Chocolate Cookie</c:v>
                </c:pt>
                <c:pt idx="30">
                  <c:v>Chocolate Ice Cream Pail</c:v>
                </c:pt>
                <c:pt idx="31">
                  <c:v>Chocolate Milk</c:v>
                </c:pt>
                <c:pt idx="32">
                  <c:v>Chocolate Muffin</c:v>
                </c:pt>
                <c:pt idx="33">
                  <c:v>Cigar</c:v>
                </c:pt>
                <c:pt idx="34">
                  <c:v>Cigarettes</c:v>
                </c:pt>
                <c:pt idx="35">
                  <c:v>Coffee</c:v>
                </c:pt>
                <c:pt idx="36">
                  <c:v>Coke 20oz Bottle</c:v>
                </c:pt>
                <c:pt idx="37">
                  <c:v>Cold Tea</c:v>
                </c:pt>
                <c:pt idx="38">
                  <c:v>Cookies and Cream Ice Cream Pail</c:v>
                </c:pt>
                <c:pt idx="39">
                  <c:v>Crossaint</c:v>
                </c:pt>
                <c:pt idx="40">
                  <c:v>Diet Coke 20oz Bottle</c:v>
                </c:pt>
                <c:pt idx="41">
                  <c:v>Diet Energy Drink</c:v>
                </c:pt>
                <c:pt idx="42">
                  <c:v>Diet Pepsi 20oz Bottle</c:v>
                </c:pt>
                <c:pt idx="43">
                  <c:v>Diet Sprite 20oz Bottle</c:v>
                </c:pt>
                <c:pt idx="44">
                  <c:v>Egg and Bacon Sandwich</c:v>
                </c:pt>
                <c:pt idx="45">
                  <c:v>Egg and Cheese Sandwich</c:v>
                </c:pt>
                <c:pt idx="46">
                  <c:v>Egg and Ham Sandwich</c:v>
                </c:pt>
                <c:pt idx="47">
                  <c:v>Egg and Sausage Sandwich</c:v>
                </c:pt>
                <c:pt idx="48">
                  <c:v>Egg Roll</c:v>
                </c:pt>
                <c:pt idx="49">
                  <c:v>Grape Gatorade</c:v>
                </c:pt>
                <c:pt idx="50">
                  <c:v>Grape Soda</c:v>
                </c:pt>
                <c:pt idx="51">
                  <c:v>Hamburger</c:v>
                </c:pt>
                <c:pt idx="52">
                  <c:v>Hamburger Buns</c:v>
                </c:pt>
                <c:pt idx="53">
                  <c:v>Hashbrowns</c:v>
                </c:pt>
                <c:pt idx="54">
                  <c:v>Headache Pills</c:v>
                </c:pt>
                <c:pt idx="55">
                  <c:v>Hot Dog</c:v>
                </c:pt>
                <c:pt idx="56">
                  <c:v>Hot Dog Buns</c:v>
                </c:pt>
                <c:pt idx="57">
                  <c:v>Hot Tea</c:v>
                </c:pt>
                <c:pt idx="58">
                  <c:v>Kit Kat Candy Bar</c:v>
                </c:pt>
                <c:pt idx="59">
                  <c:v>Kiwi Gatorade</c:v>
                </c:pt>
                <c:pt idx="60">
                  <c:v>Kiwi Soda</c:v>
                </c:pt>
                <c:pt idx="61">
                  <c:v>Lemon</c:v>
                </c:pt>
                <c:pt idx="62">
                  <c:v>Lemon Cookie</c:v>
                </c:pt>
                <c:pt idx="63">
                  <c:v>Lemon Gatorade</c:v>
                </c:pt>
                <c:pt idx="64">
                  <c:v>Lemon Muffin</c:v>
                </c:pt>
                <c:pt idx="65">
                  <c:v>Lemon Soda</c:v>
                </c:pt>
                <c:pt idx="66">
                  <c:v>Lime Gatorade</c:v>
                </c:pt>
                <c:pt idx="67">
                  <c:v>Lime Soda</c:v>
                </c:pt>
                <c:pt idx="68">
                  <c:v>Meat Sticks</c:v>
                </c:pt>
                <c:pt idx="69">
                  <c:v>Milky Way Candy Bar</c:v>
                </c:pt>
                <c:pt idx="70">
                  <c:v>Mint Ice Cream Pail</c:v>
                </c:pt>
                <c:pt idx="71">
                  <c:v>Mocha</c:v>
                </c:pt>
                <c:pt idx="72">
                  <c:v>Nail Clipper</c:v>
                </c:pt>
                <c:pt idx="73">
                  <c:v>Newspaper</c:v>
                </c:pt>
                <c:pt idx="74">
                  <c:v>Onion</c:v>
                </c:pt>
                <c:pt idx="75">
                  <c:v>Onionburger</c:v>
                </c:pt>
                <c:pt idx="76">
                  <c:v>Orange</c:v>
                </c:pt>
                <c:pt idx="77">
                  <c:v>Orange Gatorade</c:v>
                </c:pt>
                <c:pt idx="78">
                  <c:v>Orange Juice</c:v>
                </c:pt>
                <c:pt idx="79">
                  <c:v>Orange Soda</c:v>
                </c:pt>
                <c:pt idx="80">
                  <c:v>Pepperoni Pizza Slice</c:v>
                </c:pt>
                <c:pt idx="81">
                  <c:v>Pepsi 20oz Bottle</c:v>
                </c:pt>
                <c:pt idx="82">
                  <c:v>Plain Popcorn Bag</c:v>
                </c:pt>
                <c:pt idx="83">
                  <c:v>Potato</c:v>
                </c:pt>
                <c:pt idx="84">
                  <c:v>Regular Chips Bag</c:v>
                </c:pt>
                <c:pt idx="85">
                  <c:v>Regular Energy Drink</c:v>
                </c:pt>
                <c:pt idx="86">
                  <c:v>Sausage Pizza Slice</c:v>
                </c:pt>
                <c:pt idx="87">
                  <c:v>Sherbet Ice Cream Pail</c:v>
                </c:pt>
                <c:pt idx="88">
                  <c:v>Snickers Candy Bar</c:v>
                </c:pt>
                <c:pt idx="89">
                  <c:v>Sprite 20oz Bottle</c:v>
                </c:pt>
                <c:pt idx="90">
                  <c:v>Strawberry Gatorade</c:v>
                </c:pt>
                <c:pt idx="91">
                  <c:v>Strawberry Milk</c:v>
                </c:pt>
                <c:pt idx="92">
                  <c:v>Strawberry Soda</c:v>
                </c:pt>
                <c:pt idx="93">
                  <c:v>String Cheese</c:v>
                </c:pt>
                <c:pt idx="94">
                  <c:v>Summer Sausage</c:v>
                </c:pt>
                <c:pt idx="95">
                  <c:v>Tomato Soup</c:v>
                </c:pt>
                <c:pt idx="96">
                  <c:v>Vanilla Ice Cream Pail</c:v>
                </c:pt>
                <c:pt idx="97">
                  <c:v>Vegetable Soup</c:v>
                </c:pt>
                <c:pt idx="98">
                  <c:v>Whatchamacallit Candy Bar</c:v>
                </c:pt>
                <c:pt idx="99">
                  <c:v>White Milk</c:v>
                </c:pt>
              </c:strCache>
            </c:strRef>
          </c:cat>
          <c:val>
            <c:numRef>
              <c:f>Sheet9!$E$4:$E$104</c:f>
              <c:numCache>
                <c:formatCode>General</c:formatCode>
                <c:ptCount val="100"/>
                <c:pt idx="0">
                  <c:v>48720</c:v>
                </c:pt>
                <c:pt idx="1">
                  <c:v>1591</c:v>
                </c:pt>
                <c:pt idx="2">
                  <c:v>27074</c:v>
                </c:pt>
                <c:pt idx="3">
                  <c:v>1082</c:v>
                </c:pt>
                <c:pt idx="4">
                  <c:v>1802</c:v>
                </c:pt>
                <c:pt idx="5">
                  <c:v>1104</c:v>
                </c:pt>
                <c:pt idx="6">
                  <c:v>18329</c:v>
                </c:pt>
                <c:pt idx="7">
                  <c:v>30987</c:v>
                </c:pt>
                <c:pt idx="8">
                  <c:v>14666</c:v>
                </c:pt>
                <c:pt idx="9">
                  <c:v>17135</c:v>
                </c:pt>
                <c:pt idx="10">
                  <c:v>4608</c:v>
                </c:pt>
                <c:pt idx="11">
                  <c:v>19922</c:v>
                </c:pt>
                <c:pt idx="12">
                  <c:v>31376</c:v>
                </c:pt>
                <c:pt idx="13">
                  <c:v>3038</c:v>
                </c:pt>
                <c:pt idx="14">
                  <c:v>17494</c:v>
                </c:pt>
                <c:pt idx="15">
                  <c:v>23560</c:v>
                </c:pt>
                <c:pt idx="16">
                  <c:v>20295</c:v>
                </c:pt>
                <c:pt idx="17">
                  <c:v>31730</c:v>
                </c:pt>
                <c:pt idx="18">
                  <c:v>14865</c:v>
                </c:pt>
                <c:pt idx="19">
                  <c:v>17208</c:v>
                </c:pt>
                <c:pt idx="20">
                  <c:v>21761</c:v>
                </c:pt>
                <c:pt idx="21">
                  <c:v>27274</c:v>
                </c:pt>
                <c:pt idx="22">
                  <c:v>5115</c:v>
                </c:pt>
                <c:pt idx="23">
                  <c:v>5433</c:v>
                </c:pt>
                <c:pt idx="24">
                  <c:v>759</c:v>
                </c:pt>
                <c:pt idx="25">
                  <c:v>32206</c:v>
                </c:pt>
                <c:pt idx="26">
                  <c:v>11736</c:v>
                </c:pt>
                <c:pt idx="27">
                  <c:v>29949</c:v>
                </c:pt>
                <c:pt idx="28">
                  <c:v>19773</c:v>
                </c:pt>
                <c:pt idx="29">
                  <c:v>28952</c:v>
                </c:pt>
                <c:pt idx="30">
                  <c:v>25367</c:v>
                </c:pt>
                <c:pt idx="31">
                  <c:v>1648</c:v>
                </c:pt>
                <c:pt idx="32">
                  <c:v>25212</c:v>
                </c:pt>
                <c:pt idx="33">
                  <c:v>2125</c:v>
                </c:pt>
                <c:pt idx="34">
                  <c:v>11365</c:v>
                </c:pt>
                <c:pt idx="35">
                  <c:v>21474</c:v>
                </c:pt>
                <c:pt idx="36">
                  <c:v>15841</c:v>
                </c:pt>
                <c:pt idx="37">
                  <c:v>11502</c:v>
                </c:pt>
                <c:pt idx="38">
                  <c:v>13290</c:v>
                </c:pt>
                <c:pt idx="39">
                  <c:v>10624</c:v>
                </c:pt>
                <c:pt idx="40">
                  <c:v>21598</c:v>
                </c:pt>
                <c:pt idx="41">
                  <c:v>3922</c:v>
                </c:pt>
                <c:pt idx="42">
                  <c:v>12963</c:v>
                </c:pt>
                <c:pt idx="43">
                  <c:v>4325</c:v>
                </c:pt>
                <c:pt idx="44">
                  <c:v>32042</c:v>
                </c:pt>
                <c:pt idx="45">
                  <c:v>30952</c:v>
                </c:pt>
                <c:pt idx="46">
                  <c:v>26149</c:v>
                </c:pt>
                <c:pt idx="47">
                  <c:v>29211</c:v>
                </c:pt>
                <c:pt idx="48">
                  <c:v>24322</c:v>
                </c:pt>
                <c:pt idx="49">
                  <c:v>5433</c:v>
                </c:pt>
                <c:pt idx="50">
                  <c:v>4159</c:v>
                </c:pt>
                <c:pt idx="51">
                  <c:v>29764</c:v>
                </c:pt>
                <c:pt idx="52">
                  <c:v>16840</c:v>
                </c:pt>
                <c:pt idx="53">
                  <c:v>13885</c:v>
                </c:pt>
                <c:pt idx="54">
                  <c:v>1428</c:v>
                </c:pt>
                <c:pt idx="55">
                  <c:v>22183</c:v>
                </c:pt>
                <c:pt idx="56">
                  <c:v>22471</c:v>
                </c:pt>
                <c:pt idx="57">
                  <c:v>5922</c:v>
                </c:pt>
                <c:pt idx="58">
                  <c:v>23635</c:v>
                </c:pt>
                <c:pt idx="59">
                  <c:v>3837</c:v>
                </c:pt>
                <c:pt idx="60">
                  <c:v>4794</c:v>
                </c:pt>
                <c:pt idx="61">
                  <c:v>29613</c:v>
                </c:pt>
                <c:pt idx="62">
                  <c:v>14455</c:v>
                </c:pt>
                <c:pt idx="63">
                  <c:v>4159</c:v>
                </c:pt>
                <c:pt idx="64">
                  <c:v>11369</c:v>
                </c:pt>
                <c:pt idx="65">
                  <c:v>6078</c:v>
                </c:pt>
                <c:pt idx="66">
                  <c:v>4475</c:v>
                </c:pt>
                <c:pt idx="67">
                  <c:v>4159</c:v>
                </c:pt>
                <c:pt idx="68">
                  <c:v>20413</c:v>
                </c:pt>
                <c:pt idx="69">
                  <c:v>17228</c:v>
                </c:pt>
                <c:pt idx="70">
                  <c:v>18491</c:v>
                </c:pt>
                <c:pt idx="71">
                  <c:v>18730</c:v>
                </c:pt>
                <c:pt idx="72">
                  <c:v>598</c:v>
                </c:pt>
                <c:pt idx="73">
                  <c:v>14874</c:v>
                </c:pt>
                <c:pt idx="74">
                  <c:v>20930</c:v>
                </c:pt>
                <c:pt idx="75">
                  <c:v>25962</c:v>
                </c:pt>
                <c:pt idx="76">
                  <c:v>26772</c:v>
                </c:pt>
                <c:pt idx="77">
                  <c:v>5115</c:v>
                </c:pt>
                <c:pt idx="78">
                  <c:v>2632</c:v>
                </c:pt>
                <c:pt idx="79">
                  <c:v>4475</c:v>
                </c:pt>
                <c:pt idx="80">
                  <c:v>18528</c:v>
                </c:pt>
                <c:pt idx="81">
                  <c:v>10080</c:v>
                </c:pt>
                <c:pt idx="82">
                  <c:v>20846</c:v>
                </c:pt>
                <c:pt idx="83">
                  <c:v>28476</c:v>
                </c:pt>
                <c:pt idx="84">
                  <c:v>29723</c:v>
                </c:pt>
                <c:pt idx="85">
                  <c:v>16297</c:v>
                </c:pt>
                <c:pt idx="86">
                  <c:v>13258</c:v>
                </c:pt>
                <c:pt idx="87">
                  <c:v>10096</c:v>
                </c:pt>
                <c:pt idx="88">
                  <c:v>19452</c:v>
                </c:pt>
                <c:pt idx="89">
                  <c:v>7205</c:v>
                </c:pt>
                <c:pt idx="90">
                  <c:v>3837</c:v>
                </c:pt>
                <c:pt idx="91">
                  <c:v>662</c:v>
                </c:pt>
                <c:pt idx="92">
                  <c:v>3198</c:v>
                </c:pt>
                <c:pt idx="93">
                  <c:v>23252</c:v>
                </c:pt>
                <c:pt idx="94">
                  <c:v>12087</c:v>
                </c:pt>
                <c:pt idx="95">
                  <c:v>28441</c:v>
                </c:pt>
                <c:pt idx="96">
                  <c:v>14288</c:v>
                </c:pt>
                <c:pt idx="97">
                  <c:v>11856</c:v>
                </c:pt>
                <c:pt idx="98">
                  <c:v>27093</c:v>
                </c:pt>
                <c:pt idx="99">
                  <c:v>4931</c:v>
                </c:pt>
              </c:numCache>
            </c:numRef>
          </c:val>
          <c:extLst>
            <c:ext xmlns:c16="http://schemas.microsoft.com/office/drawing/2014/chart" uri="{C3380CC4-5D6E-409C-BE32-E72D297353CC}">
              <c16:uniqueId val="{00000000-7ED7-4245-90B8-9B63676DD365}"/>
            </c:ext>
          </c:extLst>
        </c:ser>
        <c:dLbls>
          <c:showLegendKey val="0"/>
          <c:showVal val="0"/>
          <c:showCatName val="0"/>
          <c:showSerName val="0"/>
          <c:showPercent val="0"/>
          <c:showBubbleSize val="0"/>
        </c:dLbls>
        <c:gapWidth val="267"/>
        <c:overlap val="-43"/>
        <c:axId val="2102480224"/>
        <c:axId val="2102496032"/>
      </c:barChart>
      <c:catAx>
        <c:axId val="21024802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02496032"/>
        <c:crosses val="autoZero"/>
        <c:auto val="1"/>
        <c:lblAlgn val="ctr"/>
        <c:lblOffset val="100"/>
        <c:noMultiLvlLbl val="0"/>
      </c:catAx>
      <c:valAx>
        <c:axId val="21024960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02480224"/>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18</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2021-11-20T17:32:00Z</dcterms:created>
  <dcterms:modified xsi:type="dcterms:W3CDTF">2021-11-21T14:46:00Z</dcterms:modified>
</cp:coreProperties>
</file>