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56"/>
        </w:rPr>
        <w:t>PhishGuard</w:t>
      </w:r>
    </w:p>
    <w:p>
      <w:pPr>
        <w:jc w:val="center"/>
      </w:pPr>
      <w:r>
        <w:rPr>
          <w:sz w:val="28"/>
        </w:rPr>
        <w:t>Explainable Phishing URL and Scam Message Detection System</w:t>
      </w:r>
    </w:p>
    <w:p/>
    <w:p>
      <w:pPr>
        <w:jc w:val="center"/>
      </w:pPr>
      <w:r>
        <w:rPr>
          <w:sz w:val="24"/>
        </w:rPr>
        <w:t>IBM SkillsBuild Cyber Security 2026</w:t>
      </w:r>
    </w:p>
    <w:p>
      <w:pPr>
        <w:jc w:val="center"/>
      </w:pPr>
      <w:r>
        <w:rPr>
          <w:sz w:val="24"/>
        </w:rPr>
        <w:t>BharatCares</w:t>
      </w:r>
    </w:p>
    <w:p>
      <w:pPr>
        <w:jc w:val="center"/>
      </w:pPr>
      <w:r>
        <w:rPr>
          <w:sz w:val="22"/>
        </w:rPr>
      </w:r>
    </w:p>
    <w:p>
      <w:pPr>
        <w:jc w:val="center"/>
      </w:pPr>
      <w:r>
        <w:rPr>
          <w:sz w:val="24"/>
        </w:rPr>
        <w:t>Author: Prakash Desai</w:t>
      </w:r>
    </w:p>
    <w:p>
      <w:pPr>
        <w:jc w:val="center"/>
      </w:pPr>
      <w:r>
        <w:rPr>
          <w:sz w:val="22"/>
        </w:rPr>
        <w:t>Project Type: Cybersecurity Web Application with Machine Learning</w:t>
      </w:r>
    </w:p>
    <w:p>
      <w:pPr>
        <w:jc w:val="center"/>
      </w:pPr>
      <w:r>
        <w:rPr>
          <w:sz w:val="22"/>
        </w:rPr>
        <w:t>Language: Python 3.11+</w:t>
      </w:r>
    </w:p>
    <w:p>
      <w:pPr>
        <w:jc w:val="center"/>
      </w:pPr>
      <w:r>
        <w:rPr>
          <w:sz w:val="22"/>
        </w:rPr>
        <w:t>Version: 1.0.0</w:t>
      </w:r>
    </w:p>
    <w:p>
      <w:r>
        <w:br w:type="page"/>
      </w:r>
    </w:p>
    <w:p>
      <w:pPr>
        <w:pStyle w:val="Heading1"/>
      </w:pPr>
      <w:r>
        <w:t>1. Abstract</w:t>
      </w:r>
    </w:p>
    <w:p>
      <w:pPr>
        <w:spacing w:after="120"/>
      </w:pPr>
      <w:r>
        <w:t>PhishGuard is an explainable, web-based cybersecurity tool designed to help students and ordinary internet users identify phishing URLs and scam messages. Built using Python and Flask, it combines transparent rule-based heuristic analysis with a Random Forest machine learning classifier trained on publicly available phishing URL datasets. The system explains every detected indicator in plain language, assigns a risk score, and recommends actionable safety steps. PhishGuard is developed as part of the IBM SkillsBuild Cyber Security 2026 programme under BharatCares.</w:t>
      </w:r>
    </w:p>
    <w:p>
      <w:pPr>
        <w:pStyle w:val="Heading1"/>
      </w:pPr>
      <w:r>
        <w:t>2. Introduction</w:t>
      </w:r>
    </w:p>
    <w:p>
      <w:pPr>
        <w:spacing w:after="120"/>
      </w:pPr>
      <w:r>
        <w:t>Phishing attacks continue to be among the most prevalent and damaging forms of cybercrime globally. Attackers craft deceptive URLs and fraudulent messages to trick users into revealing credentials, clicking malicious links, or transferring money under false pretences. Traditional security tools are often opaque, unavailable to general users, or provide insufficient explanation.</w:t>
      </w:r>
    </w:p>
    <w:p>
      <w:pPr>
        <w:spacing w:after="120"/>
      </w:pPr>
      <w:r>
        <w:t>PhishGuard addresses this gap by providing an accessible, educational, and transparent analysis tool. It does not claim to replace professional security software but serves as a valuable first line of awareness and education.</w:t>
      </w:r>
    </w:p>
    <w:p>
      <w:pPr>
        <w:pStyle w:val="Heading1"/>
      </w:pPr>
      <w:r>
        <w:t>3. Problem Statement</w:t>
      </w:r>
    </w:p>
    <w:p>
      <w:pPr>
        <w:spacing w:after="120"/>
      </w:pPr>
      <w:r>
        <w:t>Many internet users — particularly students, elderly individuals, and first-time smartphone users — cannot reliably distinguish between legitimate and phishing URLs, or between genuine and fraudulent messages. Key challenges include:</w:t>
      </w:r>
    </w:p>
    <w:p>
      <w:pPr>
        <w:pStyle w:val="ListBullet"/>
      </w:pPr>
      <w:r>
        <w:t>Inability to interpret URL structure and recognise misleading domain patterns.</w:t>
      </w:r>
    </w:p>
    <w:p>
      <w:pPr>
        <w:pStyle w:val="ListBullet"/>
      </w:pPr>
      <w:r>
        <w:t>Lack of awareness of social engineering tactics such as artificial urgency and impersonation.</w:t>
      </w:r>
    </w:p>
    <w:p>
      <w:pPr>
        <w:pStyle w:val="ListBullet"/>
      </w:pPr>
      <w:r>
        <w:t>Absence of free, explainable tools that explain why a URL or message is suspicious.</w:t>
      </w:r>
    </w:p>
    <w:p>
      <w:pPr>
        <w:pStyle w:val="ListBullet"/>
      </w:pPr>
      <w:r>
        <w:t>Growing sophistication of phishing attacks, including HTTPS-enabled phishing sites.</w:t>
      </w:r>
    </w:p>
    <w:p>
      <w:pPr>
        <w:pStyle w:val="Heading1"/>
      </w:pPr>
      <w:r>
        <w:t>4. Objectives</w:t>
      </w:r>
    </w:p>
    <w:p>
      <w:pPr>
        <w:pStyle w:val="ListBullet"/>
      </w:pPr>
      <w:r>
        <w:t>Implement a URL analyser that extracts and explains structural and lexical phishing indicators.</w:t>
      </w:r>
    </w:p>
    <w:p>
      <w:pPr>
        <w:pStyle w:val="ListBullet"/>
      </w:pPr>
      <w:r>
        <w:t>Implement a scam message analyser using transparent pattern matching.</w:t>
      </w:r>
    </w:p>
    <w:p>
      <w:pPr>
        <w:pStyle w:val="ListBullet"/>
      </w:pPr>
      <w:r>
        <w:t>Train a Random Forest ML classifier on a labelled phishing URL dataset.</w:t>
      </w:r>
    </w:p>
    <w:p>
      <w:pPr>
        <w:pStyle w:val="ListBullet"/>
      </w:pPr>
      <w:r>
        <w:t>Combine rule-based and ML analysis into a unified, explainable risk score.</w:t>
      </w:r>
    </w:p>
    <w:p>
      <w:pPr>
        <w:pStyle w:val="ListBullet"/>
      </w:pPr>
      <w:r>
        <w:t>Build a modern, responsive web dashboard with Chart.js visualisations.</w:t>
      </w:r>
    </w:p>
    <w:p>
      <w:pPr>
        <w:pStyle w:val="ListBullet"/>
      </w:pPr>
      <w:r>
        <w:t>Provide educational security guidance to improve user awareness.</w:t>
      </w:r>
    </w:p>
    <w:p>
      <w:pPr>
        <w:pStyle w:val="ListBullet"/>
      </w:pPr>
      <w:r>
        <w:t>Generate downloadable scan reports for users.</w:t>
      </w:r>
    </w:p>
    <w:p>
      <w:pPr>
        <w:pStyle w:val="ListBullet"/>
      </w:pPr>
      <w:r>
        <w:t>Ensure the tool is usable without the dataset (rule-based fallback mode).</w:t>
      </w:r>
    </w:p>
    <w:p>
      <w:pPr>
        <w:pStyle w:val="Heading1"/>
      </w:pPr>
      <w:r>
        <w:t>5. Scope of the Project</w:t>
      </w:r>
    </w:p>
    <w:p>
      <w:pPr>
        <w:spacing w:after="120"/>
      </w:pPr>
      <w:r>
        <w:t>In scope:</w:t>
      </w:r>
    </w:p>
    <w:p>
      <w:pPr>
        <w:pStyle w:val="ListBullet"/>
      </w:pPr>
      <w:r>
        <w:t>Lexical and structural URL analysis (no DNS, no live URL visiting).</w:t>
      </w:r>
    </w:p>
    <w:p>
      <w:pPr>
        <w:pStyle w:val="ListBullet"/>
      </w:pPr>
      <w:r>
        <w:t>Pattern-based scam message detection.</w:t>
      </w:r>
    </w:p>
    <w:p>
      <w:pPr>
        <w:pStyle w:val="ListBullet"/>
      </w:pPr>
      <w:r>
        <w:t>Machine learning URL classification using scikit-learn.</w:t>
      </w:r>
    </w:p>
    <w:p>
      <w:pPr>
        <w:pStyle w:val="ListBullet"/>
      </w:pPr>
      <w:r>
        <w:t>Session-based dashboard with scan statistics.</w:t>
      </w:r>
    </w:p>
    <w:p>
      <w:pPr>
        <w:pStyle w:val="ListBullet"/>
      </w:pPr>
      <w:r>
        <w:t>Downloadable text-format scan reports.</w:t>
      </w:r>
    </w:p>
    <w:p>
      <w:pPr>
        <w:pStyle w:val="ListBullet"/>
      </w:pPr>
      <w:r>
        <w:t>Educational security guidance pages.</w:t>
      </w:r>
    </w:p>
    <w:p>
      <w:pPr>
        <w:spacing w:after="120"/>
      </w:pPr>
      <w:r>
        <w:t>Out of scope:</w:t>
      </w:r>
    </w:p>
    <w:p>
      <w:pPr>
        <w:pStyle w:val="ListBullet"/>
      </w:pPr>
      <w:r>
        <w:t>Real-time DNS or WHOIS lookups.</w:t>
      </w:r>
    </w:p>
    <w:p>
      <w:pPr>
        <w:pStyle w:val="ListBullet"/>
      </w:pPr>
      <w:r>
        <w:t>Browser or network traffic monitoring.</w:t>
      </w:r>
    </w:p>
    <w:p>
      <w:pPr>
        <w:pStyle w:val="ListBullet"/>
      </w:pPr>
      <w:r>
        <w:t>Malware or file analysis.</w:t>
      </w:r>
    </w:p>
    <w:p>
      <w:pPr>
        <w:pStyle w:val="ListBullet"/>
      </w:pPr>
      <w:r>
        <w:t>Email server integration.</w:t>
      </w:r>
    </w:p>
    <w:p>
      <w:pPr>
        <w:pStyle w:val="ListBullet"/>
      </w:pPr>
      <w:r>
        <w:t>Long-term persistence of user data.</w:t>
      </w:r>
    </w:p>
    <w:p>
      <w:pPr>
        <w:pStyle w:val="Heading1"/>
      </w:pPr>
      <w:r>
        <w:t>6. Existing System and Its Limitations</w:t>
      </w:r>
    </w:p>
    <w:p>
      <w:pPr>
        <w:spacing w:after="120"/>
      </w:pPr>
      <w:r>
        <w:t>Current phishing detection tools include:</w:t>
      </w:r>
    </w:p>
    <w:p>
      <w:pPr>
        <w:pStyle w:val="ListBullet"/>
      </w:pPr>
      <w:r>
        <w:t>Google Safe Browsing API — requires API key and internet access; does not explain findings.</w:t>
      </w:r>
    </w:p>
    <w:p>
      <w:pPr>
        <w:pStyle w:val="ListBullet"/>
      </w:pPr>
      <w:r>
        <w:t>VirusTotal URL Scanner — comprehensive but requires registration and does not explain indicators.</w:t>
      </w:r>
    </w:p>
    <w:p>
      <w:pPr>
        <w:pStyle w:val="ListBullet"/>
      </w:pPr>
      <w:r>
        <w:t>Browser built-in warnings — triggered only after known-bad domains are reported; no proactive user education.</w:t>
      </w:r>
    </w:p>
    <w:p>
      <w:pPr>
        <w:pStyle w:val="ListBullet"/>
      </w:pPr>
      <w:r>
        <w:t>Email spam filters — opaque, not user-facing, and cannot handle new zero-day phishing domains.</w:t>
      </w:r>
    </w:p>
    <w:p>
      <w:pPr>
        <w:spacing w:after="120"/>
      </w:pPr>
      <w:r>
        <w:t>Common limitations: lack of explainability, dependency on cloud lookups, unavailability as standalone educational tools, and no support for scam message analysis.</w:t>
      </w:r>
    </w:p>
    <w:p>
      <w:pPr>
        <w:pStyle w:val="Heading1"/>
      </w:pPr>
      <w:r>
        <w:t>7. Proposed System</w:t>
      </w:r>
    </w:p>
    <w:p>
      <w:pPr>
        <w:spacing w:after="120"/>
      </w:pPr>
      <w:r>
        <w:t>PhishGuard proposes a self-contained, explainable phishing detection web application with the following characteristics:</w:t>
      </w:r>
    </w:p>
    <w:p>
      <w:pPr>
        <w:pStyle w:val="ListBullet"/>
      </w:pPr>
      <w:r>
        <w:t>Purely lexical URL analysis — no network calls, no privacy risk.</w:t>
      </w:r>
    </w:p>
    <w:p>
      <w:pPr>
        <w:pStyle w:val="ListBullet"/>
      </w:pPr>
      <w:r>
        <w:t>Transparent rule engine — every detected indicator is explained in plain language.</w:t>
      </w:r>
    </w:p>
    <w:p>
      <w:pPr>
        <w:pStyle w:val="ListBullet"/>
      </w:pPr>
      <w:r>
        <w:t>Integrated ML classifier — Random Forest trained on real-world URL datasets.</w:t>
      </w:r>
    </w:p>
    <w:p>
      <w:pPr>
        <w:pStyle w:val="ListBullet"/>
      </w:pPr>
      <w:r>
        <w:t>Scam message pattern analyser with 12 indicator categories.</w:t>
      </w:r>
    </w:p>
    <w:p>
      <w:pPr>
        <w:pStyle w:val="ListBullet"/>
      </w:pPr>
      <w:r>
        <w:t>Unified risk scoring combining rule-based and ML signals.</w:t>
      </w:r>
    </w:p>
    <w:p>
      <w:pPr>
        <w:pStyle w:val="ListBullet"/>
      </w:pPr>
      <w:r>
        <w:t>Interactive dashboard with real-time session statistics.</w:t>
      </w:r>
    </w:p>
    <w:p>
      <w:pPr>
        <w:pStyle w:val="ListBullet"/>
      </w:pPr>
      <w:r>
        <w:t>Downloadable plain-text reports for each scan.</w:t>
      </w:r>
    </w:p>
    <w:p>
      <w:pPr>
        <w:pStyle w:val="Heading1"/>
      </w:pPr>
      <w:r>
        <w:t>8. System Requirements</w:t>
      </w:r>
    </w:p>
    <w:p>
      <w:pPr>
        <w:pStyle w:val="Heading2"/>
      </w:pPr>
      <w:r>
        <w:t>8.1 Hardware</w:t>
      </w:r>
    </w:p>
    <w:p>
      <w:pPr>
        <w:pStyle w:val="ListBullet"/>
      </w:pPr>
      <w:r>
        <w:t>CPU: Any modern 64-bit processor</w:t>
      </w:r>
    </w:p>
    <w:p>
      <w:pPr>
        <w:pStyle w:val="ListBullet"/>
      </w:pPr>
      <w:r>
        <w:t>RAM: 2 GB minimum (4 GB recommended for ML training)</w:t>
      </w:r>
    </w:p>
    <w:p>
      <w:pPr>
        <w:pStyle w:val="ListBullet"/>
      </w:pPr>
      <w:r>
        <w:t>Storage: 500 MB for application; additional space for dataset</w:t>
      </w:r>
    </w:p>
    <w:p>
      <w:pPr>
        <w:pStyle w:val="Heading2"/>
      </w:pPr>
      <w:r>
        <w:t>8.2 Software</w:t>
      </w:r>
    </w:p>
    <w:p>
      <w:pPr>
        <w:pStyle w:val="ListBullet"/>
      </w:pPr>
      <w:r>
        <w:t>Python 3.11 or later</w:t>
      </w:r>
    </w:p>
    <w:p>
      <w:pPr>
        <w:pStyle w:val="ListBullet"/>
      </w:pPr>
      <w:r>
        <w:t>Flask 3.0+</w:t>
      </w:r>
    </w:p>
    <w:p>
      <w:pPr>
        <w:pStyle w:val="ListBullet"/>
      </w:pPr>
      <w:r>
        <w:t>scikit-learn 1.4+</w:t>
      </w:r>
    </w:p>
    <w:p>
      <w:pPr>
        <w:pStyle w:val="ListBullet"/>
      </w:pPr>
      <w:r>
        <w:t>pandas 2.0+</w:t>
      </w:r>
    </w:p>
    <w:p>
      <w:pPr>
        <w:pStyle w:val="ListBullet"/>
      </w:pPr>
      <w:r>
        <w:t>NumPy 1.26+</w:t>
      </w:r>
    </w:p>
    <w:p>
      <w:pPr>
        <w:pStyle w:val="ListBullet"/>
      </w:pPr>
      <w:r>
        <w:t>Joblib 1.3+</w:t>
      </w:r>
    </w:p>
    <w:p>
      <w:pPr>
        <w:pStyle w:val="ListBullet"/>
      </w:pPr>
      <w:r>
        <w:t>python-docx 1.1+</w:t>
      </w:r>
    </w:p>
    <w:p>
      <w:pPr>
        <w:pStyle w:val="ListBullet"/>
      </w:pPr>
      <w:r>
        <w:t>Modern web browser (Chrome, Firefox, Edge)</w:t>
      </w:r>
    </w:p>
    <w:p>
      <w:pPr>
        <w:pStyle w:val="Heading1"/>
      </w:pPr>
      <w:r>
        <w:t>9. Technology Stack</w:t>
      </w:r>
    </w:p>
    <w:tbl>
      <w:tblPr>
        <w:tblStyle w:val="TableGrid"/>
        <w:tblW w:type="auto" w:w="0"/>
        <w:tblLook w:firstColumn="1" w:firstRow="1" w:lastColumn="0" w:lastRow="0" w:noHBand="0" w:noVBand="1" w:val="04A0"/>
      </w:tblPr>
      <w:tblGrid>
        <w:gridCol w:w="4392"/>
        <w:gridCol w:w="4392"/>
      </w:tblGrid>
      <w:tr>
        <w:tc>
          <w:tcPr>
            <w:tcW w:type="dxa" w:w="4392"/>
          </w:tcPr>
          <w:p>
            <w:r>
              <w:t>Layer</w:t>
            </w:r>
          </w:p>
        </w:tc>
        <w:tc>
          <w:tcPr>
            <w:tcW w:type="dxa" w:w="4392"/>
          </w:tcPr>
          <w:p>
            <w:r>
              <w:t>Technology</w:t>
            </w:r>
          </w:p>
        </w:tc>
      </w:tr>
      <w:tr>
        <w:tc>
          <w:tcPr>
            <w:tcW w:type="dxa" w:w="4392"/>
          </w:tcPr>
          <w:p>
            <w:r>
              <w:t>Backend</w:t>
            </w:r>
          </w:p>
        </w:tc>
        <w:tc>
          <w:tcPr>
            <w:tcW w:type="dxa" w:w="4392"/>
          </w:tcPr>
          <w:p>
            <w:r>
              <w:t>Python 3.11+, Flask 3.0</w:t>
            </w:r>
          </w:p>
        </w:tc>
      </w:tr>
      <w:tr>
        <w:tc>
          <w:tcPr>
            <w:tcW w:type="dxa" w:w="4392"/>
          </w:tcPr>
          <w:p>
            <w:r>
              <w:t>Machine Learning</w:t>
            </w:r>
          </w:p>
        </w:tc>
        <w:tc>
          <w:tcPr>
            <w:tcW w:type="dxa" w:w="4392"/>
          </w:tcPr>
          <w:p>
            <w:r>
              <w:t>scikit-learn 1.4+ (Random Forest)</w:t>
            </w:r>
          </w:p>
        </w:tc>
      </w:tr>
      <w:tr>
        <w:tc>
          <w:tcPr>
            <w:tcW w:type="dxa" w:w="4392"/>
          </w:tcPr>
          <w:p>
            <w:r>
              <w:t>Data Processing</w:t>
            </w:r>
          </w:p>
        </w:tc>
        <w:tc>
          <w:tcPr>
            <w:tcW w:type="dxa" w:w="4392"/>
          </w:tcPr>
          <w:p>
            <w:r>
              <w:t>pandas 2.0+, NumPy 1.26+</w:t>
            </w:r>
          </w:p>
        </w:tc>
      </w:tr>
      <w:tr>
        <w:tc>
          <w:tcPr>
            <w:tcW w:type="dxa" w:w="4392"/>
          </w:tcPr>
          <w:p>
            <w:r>
              <w:t>Model Persistence</w:t>
            </w:r>
          </w:p>
        </w:tc>
        <w:tc>
          <w:tcPr>
            <w:tcW w:type="dxa" w:w="4392"/>
          </w:tcPr>
          <w:p>
            <w:r>
              <w:t>Joblib 1.3+</w:t>
            </w:r>
          </w:p>
        </w:tc>
      </w:tr>
      <w:tr>
        <w:tc>
          <w:tcPr>
            <w:tcW w:type="dxa" w:w="4392"/>
          </w:tcPr>
          <w:p>
            <w:r>
              <w:t>Frontend</w:t>
            </w:r>
          </w:p>
        </w:tc>
        <w:tc>
          <w:tcPr>
            <w:tcW w:type="dxa" w:w="4392"/>
          </w:tcPr>
          <w:p>
            <w:r>
              <w:t>HTML5, CSS3, Vanilla JavaScript</w:t>
            </w:r>
          </w:p>
        </w:tc>
      </w:tr>
      <w:tr>
        <w:tc>
          <w:tcPr>
            <w:tcW w:type="dxa" w:w="4392"/>
          </w:tcPr>
          <w:p>
            <w:r>
              <w:t>Charts</w:t>
            </w:r>
          </w:p>
        </w:tc>
        <w:tc>
          <w:tcPr>
            <w:tcW w:type="dxa" w:w="4392"/>
          </w:tcPr>
          <w:p>
            <w:r>
              <w:t>Chart.js 4.x (CDN)</w:t>
            </w:r>
          </w:p>
        </w:tc>
      </w:tr>
      <w:tr>
        <w:tc>
          <w:tcPr>
            <w:tcW w:type="dxa" w:w="4392"/>
          </w:tcPr>
          <w:p>
            <w:r>
              <w:t>URL Parsing</w:t>
            </w:r>
          </w:p>
        </w:tc>
        <w:tc>
          <w:tcPr>
            <w:tcW w:type="dxa" w:w="4392"/>
          </w:tcPr>
          <w:p>
            <w:r>
              <w:t>Python standard library: urllib.parse, ipaddress, re</w:t>
            </w:r>
          </w:p>
        </w:tc>
      </w:tr>
      <w:tr>
        <w:tc>
          <w:tcPr>
            <w:tcW w:type="dxa" w:w="4392"/>
          </w:tcPr>
          <w:p>
            <w:r>
              <w:t>Report Generation</w:t>
            </w:r>
          </w:p>
        </w:tc>
        <w:tc>
          <w:tcPr>
            <w:tcW w:type="dxa" w:w="4392"/>
          </w:tcPr>
          <w:p>
            <w:r>
              <w:t>python-docx 1.1+</w:t>
            </w:r>
          </w:p>
        </w:tc>
      </w:tr>
    </w:tbl>
    <w:p/>
    <w:p>
      <w:pPr>
        <w:pStyle w:val="Heading1"/>
      </w:pPr>
      <w:r>
        <w:t>10. System Architecture</w:t>
      </w:r>
    </w:p>
    <w:p>
      <w:pPr>
        <w:spacing w:after="120"/>
      </w:pPr>
      <w:r>
        <w:t>PhishGuard uses a three-tier architecture: a client-side HTML/CSS/JavaScript frontend, a Flask Python backend, and an optional machine learning model layer.</w:t>
      </w:r>
    </w:p>
    <w:p>
      <w:pPr>
        <w:spacing w:after="120"/>
      </w:pPr>
      <w:r>
        <w:t>Request flow:</w:t>
      </w:r>
    </w:p>
    <w:p>
      <w:pPr>
        <w:pStyle w:val="ListBullet"/>
      </w:pPr>
      <w:r>
        <w:t>1. User submits a URL or message through the web interface.</w:t>
      </w:r>
    </w:p>
    <w:p>
      <w:pPr>
        <w:pStyle w:val="ListBullet"/>
      </w:pPr>
      <w:r>
        <w:t>2. JavaScript sends a JSON POST request to a Flask API endpoint.</w:t>
      </w:r>
    </w:p>
    <w:p>
      <w:pPr>
        <w:pStyle w:val="ListBullet"/>
      </w:pPr>
      <w:r>
        <w:t>3. The backend runs the rule-based analyser (URL or message).</w:t>
      </w:r>
    </w:p>
    <w:p>
      <w:pPr>
        <w:pStyle w:val="ListBullet"/>
      </w:pPr>
      <w:r>
        <w:t>4. If the ML model is loaded, it also runs an ML prediction.</w:t>
      </w:r>
    </w:p>
    <w:p>
      <w:pPr>
        <w:pStyle w:val="ListBullet"/>
      </w:pPr>
      <w:r>
        <w:t>5. Results are merged into a unified risk assessment dict.</w:t>
      </w:r>
    </w:p>
    <w:p>
      <w:pPr>
        <w:pStyle w:val="ListBullet"/>
      </w:pPr>
      <w:r>
        <w:t>6. The API returns a JSON response.</w:t>
      </w:r>
    </w:p>
    <w:p>
      <w:pPr>
        <w:pStyle w:val="ListBullet"/>
      </w:pPr>
      <w:r>
        <w:t>7. JavaScript renders the result cards, warnings, and score bar.</w:t>
      </w:r>
    </w:p>
    <w:p>
      <w:pPr>
        <w:pStyle w:val="Heading1"/>
      </w:pPr>
      <w:r>
        <w:t>11. Module Descriptions</w:t>
      </w:r>
    </w:p>
    <w:p>
      <w:pPr>
        <w:pStyle w:val="Heading2"/>
      </w:pPr>
      <w:r>
        <w:t>Module A: URL Security Scanner</w:t>
      </w:r>
    </w:p>
    <w:p>
      <w:pPr>
        <w:spacing w:after="120"/>
      </w:pPr>
      <w:r>
        <w:t>Implemented in extract_url_features() and rule_based_url_analysis(). Performs 30-feature lexical extraction and evaluates 14 rule categories. Returns warnings with severity, explanation, score, risk level, and actions. Does not perform any DNS resolution or HTTP request.</w:t>
      </w:r>
    </w:p>
    <w:p>
      <w:pPr>
        <w:pStyle w:val="Heading2"/>
      </w:pPr>
      <w:r>
        <w:t>Module B: Scam Message Analyzer</w:t>
      </w:r>
    </w:p>
    <w:p>
      <w:pPr>
        <w:spacing w:after="120"/>
      </w:pPr>
      <w:r>
        <w:t>Implemented in analyze_message(). Uses 12 compiled regular-expression patterns covering OTP requests, urgency tactics, prize scams, fake payments, KYC fraud, account suspension threats, impersonation, and embedded URL detection. Also runs embedded URLs through the URL scanner.</w:t>
      </w:r>
    </w:p>
    <w:p>
      <w:pPr>
        <w:pStyle w:val="Heading2"/>
      </w:pPr>
      <w:r>
        <w:t>Module C: Machine Learning Pipeline</w:t>
      </w:r>
    </w:p>
    <w:p>
      <w:pPr>
        <w:spacing w:after="120"/>
      </w:pPr>
      <w:r>
        <w:t>Implemented in train_model(), load_model(), and ml_predict(). Uses a Random Forest classifier (100 trees, max_depth=20, balanced class weights). Trains on 30 lexical URL features. Supports model persistence via Joblib. Provides transparent fallback messaging when model or dataset is unavailable.</w:t>
      </w:r>
    </w:p>
    <w:p>
      <w:pPr>
        <w:pStyle w:val="Heading2"/>
      </w:pPr>
      <w:r>
        <w:t>Module D: Explainable Risk Assessment</w:t>
      </w:r>
    </w:p>
    <w:p>
      <w:pPr>
        <w:spacing w:after="120"/>
      </w:pPr>
      <w:r>
        <w:t>Implemented in unified_url_scan(). Blends rule-based score (70%) with ML prediction confidence (30%) when the model is loaded. Assigns Low / Medium / High risk categories using consistent score thresholds (0-24: Low, 25-54: Medium, 55+: High).</w:t>
      </w:r>
    </w:p>
    <w:p>
      <w:pPr>
        <w:pStyle w:val="Heading2"/>
      </w:pPr>
      <w:r>
        <w:t>Module E: Dashboard and Reports</w:t>
      </w:r>
    </w:p>
    <w:p>
      <w:pPr>
        <w:spacing w:after="120"/>
      </w:pPr>
      <w:r>
        <w:t>Dashboard page (index.html) shows session scan counts, risk distribution doughnut chart, and recent scan history. Report export is implemented via /api/export-report, which returns a plain-text file. Session statistics are held in memory only.</w:t>
      </w:r>
    </w:p>
    <w:p>
      <w:pPr>
        <w:pStyle w:val="Heading2"/>
      </w:pPr>
      <w:r>
        <w:t>Module F: Educational Security Guidance</w:t>
      </w:r>
    </w:p>
    <w:p>
      <w:pPr>
        <w:spacing w:after="120"/>
      </w:pPr>
      <w:r>
        <w:t>Security Tips page provides 10 actionable advice cards with severity-coded borders. About page documents project purpose, limitations, and dataset sources.</w:t>
      </w:r>
    </w:p>
    <w:p>
      <w:pPr>
        <w:pStyle w:val="Heading1"/>
      </w:pPr>
      <w:r>
        <w:t>12. Dataset Description and Source</w:t>
      </w:r>
    </w:p>
    <w:p>
      <w:pPr>
        <w:spacing w:after="120"/>
      </w:pPr>
      <w:r>
        <w:t>Dataset: LegitPhish — Mendeley Data v2</w:t>
      </w:r>
    </w:p>
    <w:p>
      <w:pPr>
        <w:spacing w:after="120"/>
      </w:pPr>
      <w:r>
        <w:t>URL: https://data.mendeley.com/datasets/hx4m73v2sf/2</w:t>
      </w:r>
    </w:p>
    <w:p>
      <w:pPr>
        <w:spacing w:after="120"/>
      </w:pPr>
      <w:r>
        <w:t>This dataset contains labelled URLs classified as phishing or legitimate. Expected schema: 'url' column (string) and 'label' column (0 = legitimate, 1 = phishing, or equivalent string labels). The data loader normalises column names, handles missing values and duplicates, and samples up to 100,000 rows.</w:t>
      </w:r>
    </w:p>
    <w:p>
      <w:pPr>
        <w:spacing w:after="120"/>
      </w:pPr>
      <w:r>
        <w:t>NOTE: The dataset must be downloaded separately and placed at data/phishing_urls.csv. The application operates in rule-based mode without it. No synthetic data is presented as real training data.</w:t>
      </w:r>
    </w:p>
    <w:p>
      <w:pPr>
        <w:pStyle w:val="Heading1"/>
      </w:pPr>
      <w:r>
        <w:t>13. URL Feature Extraction and Detection Methodology</w:t>
      </w:r>
    </w:p>
    <w:p>
      <w:pPr>
        <w:spacing w:after="120"/>
      </w:pPr>
      <w:r>
        <w:t>30 features are extracted from each URL using standard Python urllib.parse:</w:t>
      </w:r>
    </w:p>
    <w:p>
      <w:pPr>
        <w:pStyle w:val="Heading2"/>
      </w:pPr>
      <w:r>
        <w:t>Structural Features</w:t>
      </w:r>
    </w:p>
    <w:p>
      <w:pPr>
        <w:pStyle w:val="ListBullet"/>
      </w:pPr>
      <w:r>
        <w:t>url_length</w:t>
      </w:r>
    </w:p>
    <w:p>
      <w:pPr>
        <w:pStyle w:val="ListBullet"/>
      </w:pPr>
      <w:r>
        <w:t>hostname_length</w:t>
      </w:r>
    </w:p>
    <w:p>
      <w:pPr>
        <w:pStyle w:val="ListBullet"/>
      </w:pPr>
      <w:r>
        <w:t>path_length</w:t>
      </w:r>
    </w:p>
    <w:p>
      <w:pPr>
        <w:pStyle w:val="ListBullet"/>
      </w:pPr>
      <w:r>
        <w:t>num_dots_hostname</w:t>
      </w:r>
    </w:p>
    <w:p>
      <w:pPr>
        <w:pStyle w:val="ListBullet"/>
      </w:pPr>
      <w:r>
        <w:t>num_dots_url</w:t>
      </w:r>
    </w:p>
    <w:p>
      <w:pPr>
        <w:pStyle w:val="ListBullet"/>
      </w:pPr>
      <w:r>
        <w:t>num_hyphens</w:t>
      </w:r>
    </w:p>
    <w:p>
      <w:pPr>
        <w:pStyle w:val="ListBullet"/>
      </w:pPr>
      <w:r>
        <w:t>num_underscores</w:t>
      </w:r>
    </w:p>
    <w:p>
      <w:pPr>
        <w:pStyle w:val="ListBullet"/>
      </w:pPr>
      <w:r>
        <w:t>num_slashes</w:t>
      </w:r>
    </w:p>
    <w:p>
      <w:pPr>
        <w:pStyle w:val="ListBullet"/>
      </w:pPr>
      <w:r>
        <w:t>num_at</w:t>
      </w:r>
    </w:p>
    <w:p>
      <w:pPr>
        <w:pStyle w:val="ListBullet"/>
      </w:pPr>
      <w:r>
        <w:t>num_question</w:t>
      </w:r>
    </w:p>
    <w:p>
      <w:pPr>
        <w:pStyle w:val="ListBullet"/>
      </w:pPr>
      <w:r>
        <w:t>num_ampersand</w:t>
      </w:r>
    </w:p>
    <w:p>
      <w:pPr>
        <w:pStyle w:val="ListBullet"/>
      </w:pPr>
      <w:r>
        <w:t>num_equals</w:t>
      </w:r>
    </w:p>
    <w:p>
      <w:pPr>
        <w:pStyle w:val="ListBullet"/>
      </w:pPr>
      <w:r>
        <w:t>num_percent</w:t>
      </w:r>
    </w:p>
    <w:p>
      <w:pPr>
        <w:pStyle w:val="ListBullet"/>
      </w:pPr>
      <w:r>
        <w:t>num_digits_url</w:t>
      </w:r>
    </w:p>
    <w:p>
      <w:pPr>
        <w:pStyle w:val="ListBullet"/>
      </w:pPr>
      <w:r>
        <w:t>num_digits_host</w:t>
      </w:r>
    </w:p>
    <w:p>
      <w:pPr>
        <w:pStyle w:val="Heading2"/>
      </w:pPr>
      <w:r>
        <w:t>Boolean Flags</w:t>
      </w:r>
    </w:p>
    <w:p>
      <w:pPr>
        <w:pStyle w:val="ListBullet"/>
      </w:pPr>
      <w:r>
        <w:t>uses_https</w:t>
      </w:r>
    </w:p>
    <w:p>
      <w:pPr>
        <w:pStyle w:val="ListBullet"/>
      </w:pPr>
      <w:r>
        <w:t>has_ip_host</w:t>
      </w:r>
    </w:p>
    <w:p>
      <w:pPr>
        <w:pStyle w:val="ListBullet"/>
      </w:pPr>
      <w:r>
        <w:t>has_at_symbol</w:t>
      </w:r>
    </w:p>
    <w:p>
      <w:pPr>
        <w:pStyle w:val="ListBullet"/>
      </w:pPr>
      <w:r>
        <w:t>has_double_slash</w:t>
      </w:r>
    </w:p>
    <w:p>
      <w:pPr>
        <w:pStyle w:val="ListBullet"/>
      </w:pPr>
      <w:r>
        <w:t>has_hex_encoding</w:t>
      </w:r>
    </w:p>
    <w:p>
      <w:pPr>
        <w:pStyle w:val="ListBullet"/>
      </w:pPr>
      <w:r>
        <w:t>has_port</w:t>
      </w:r>
    </w:p>
    <w:p>
      <w:pPr>
        <w:pStyle w:val="ListBullet"/>
      </w:pPr>
      <w:r>
        <w:t>has_suspicious_tld</w:t>
      </w:r>
    </w:p>
    <w:p>
      <w:pPr>
        <w:pStyle w:val="ListBullet"/>
      </w:pPr>
      <w:r>
        <w:t>is_url_shortener</w:t>
      </w:r>
    </w:p>
    <w:p>
      <w:pPr>
        <w:pStyle w:val="ListBullet"/>
      </w:pPr>
      <w:r>
        <w:t>has_brand_in_subdomain</w:t>
      </w:r>
    </w:p>
    <w:p>
      <w:pPr>
        <w:pStyle w:val="ListBullet"/>
      </w:pPr>
      <w:r>
        <w:t>has_redirect_word</w:t>
      </w:r>
    </w:p>
    <w:p>
      <w:pPr>
        <w:pStyle w:val="ListBullet"/>
      </w:pPr>
      <w:r>
        <w:t>has_login_word</w:t>
      </w:r>
    </w:p>
    <w:p>
      <w:pPr>
        <w:pStyle w:val="Heading2"/>
      </w:pPr>
      <w:r>
        <w:t>Derived Features</w:t>
      </w:r>
    </w:p>
    <w:p>
      <w:pPr>
        <w:pStyle w:val="ListBullet"/>
      </w:pPr>
      <w:r>
        <w:t>subdomain_count</w:t>
      </w:r>
    </w:p>
    <w:p>
      <w:pPr>
        <w:pStyle w:val="ListBullet"/>
      </w:pPr>
      <w:r>
        <w:t>entropy_hostname</w:t>
      </w:r>
    </w:p>
    <w:p>
      <w:pPr>
        <w:pStyle w:val="ListBullet"/>
      </w:pPr>
      <w:r>
        <w:t>entropy_path</w:t>
      </w:r>
    </w:p>
    <w:p>
      <w:pPr>
        <w:pStyle w:val="ListBullet"/>
      </w:pPr>
      <w:r>
        <w:t>ratio_digits_url</w:t>
      </w:r>
    </w:p>
    <w:p>
      <w:pPr>
        <w:pStyle w:val="Heading1"/>
      </w:pPr>
      <w:r>
        <w:t>14. Machine Learning Methodology</w:t>
      </w:r>
    </w:p>
    <w:p>
      <w:pPr>
        <w:spacing w:after="120"/>
      </w:pPr>
      <w:r>
        <w:t>Algorithm: Random Forest Classifier (scikit-learn)</w:t>
      </w:r>
    </w:p>
    <w:p>
      <w:pPr>
        <w:spacing w:after="120"/>
      </w:pPr>
      <w:r>
        <w:t>Hyperparameters:</w:t>
      </w:r>
    </w:p>
    <w:p>
      <w:pPr>
        <w:pStyle w:val="ListBullet"/>
      </w:pPr>
      <w:r>
        <w:t>n_estimators=100 (100 decision trees)</w:t>
      </w:r>
    </w:p>
    <w:p>
      <w:pPr>
        <w:pStyle w:val="ListBullet"/>
      </w:pPr>
      <w:r>
        <w:t>max_depth=20 (prevents overfitting on noisy URL features)</w:t>
      </w:r>
    </w:p>
    <w:p>
      <w:pPr>
        <w:pStyle w:val="ListBullet"/>
      </w:pPr>
      <w:r>
        <w:t>min_samples_leaf=5 (minimum leaf sample count)</w:t>
      </w:r>
    </w:p>
    <w:p>
      <w:pPr>
        <w:pStyle w:val="ListBullet"/>
      </w:pPr>
      <w:r>
        <w:t>class_weight='balanced' (handles class imbalance)</w:t>
      </w:r>
    </w:p>
    <w:p>
      <w:pPr>
        <w:pStyle w:val="ListBullet"/>
      </w:pPr>
      <w:r>
        <w:t>n_jobs=-1 (all CPU cores used for training)</w:t>
      </w:r>
    </w:p>
    <w:p>
      <w:pPr>
        <w:pStyle w:val="ListBullet"/>
      </w:pPr>
      <w:r>
        <w:t>random_state=42 (reproducible splits)</w:t>
      </w:r>
    </w:p>
    <w:p>
      <w:pPr>
        <w:spacing w:after="120"/>
      </w:pPr>
      <w:r>
        <w:t>Train/Test Split: 80% training, 20% test, stratified by label, random_state=42.</w:t>
      </w:r>
    </w:p>
    <w:p>
      <w:pPr>
        <w:spacing w:after="120"/>
      </w:pPr>
      <w:r>
        <w:t>Data Leakage Prevention: Features are extracted independently per URL with no cross-contamination. Train/test split is applied before any feature is examined from the test set.</w:t>
      </w:r>
    </w:p>
    <w:p>
      <w:pPr>
        <w:spacing w:after="120"/>
      </w:pPr>
      <w:r>
        <w:t>Model Persistence: Saved to models/phish_rf_model.joblib using Joblib compression.</w:t>
      </w:r>
    </w:p>
    <w:p>
      <w:pPr>
        <w:spacing w:after="120"/>
      </w:pPr>
      <w:r>
        <w:t>NOTE: Model evaluation results are pending dataset availability. Results will be populated after running python PrakashDesai_PhishGuard.py and triggering training from the Model Performance page.</w:t>
      </w:r>
    </w:p>
    <w:p>
      <w:pPr>
        <w:pStyle w:val="Heading1"/>
      </w:pPr>
      <w:r>
        <w:t>15. Risk Scoring and Explainability</w:t>
      </w:r>
    </w:p>
    <w:p>
      <w:pPr>
        <w:spacing w:after="120"/>
      </w:pPr>
      <w:r>
        <w:t>Risk Score: 0-100 integer. Calculated as a sum of per-rule weights, capped at 100.</w:t>
      </w:r>
    </w:p>
    <w:p>
      <w:pPr>
        <w:spacing w:after="120"/>
      </w:pPr>
      <w:r>
        <w:t>Rule weights:</w:t>
      </w:r>
    </w:p>
    <w:p>
      <w:pPr>
        <w:pStyle w:val="ListBullet"/>
      </w:pPr>
      <w:r>
        <w:t>High severity rules: 25-30 points (IP host, @ symbol, brand-in-subdomain)</w:t>
      </w:r>
    </w:p>
    <w:p>
      <w:pPr>
        <w:pStyle w:val="ListBullet"/>
      </w:pPr>
      <w:r>
        <w:t>Medium severity rules: 10-15 points (HTTP, long URL, hex encoding, suspicious TLD)</w:t>
      </w:r>
    </w:p>
    <w:p>
      <w:pPr>
        <w:pStyle w:val="ListBullet"/>
      </w:pPr>
      <w:r>
        <w:t>Low severity rules: 5-8 points (double slash, high entropy, many hyphens)</w:t>
      </w:r>
    </w:p>
    <w:p>
      <w:pPr>
        <w:spacing w:after="120"/>
      </w:pPr>
      <w:r>
        <w:t>Risk Categories:</w:t>
      </w:r>
    </w:p>
    <w:p>
      <w:pPr>
        <w:pStyle w:val="ListBullet"/>
      </w:pPr>
      <w:r>
        <w:t>Low: score 0-24</w:t>
      </w:r>
    </w:p>
    <w:p>
      <w:pPr>
        <w:pStyle w:val="ListBullet"/>
      </w:pPr>
      <w:r>
        <w:t>Medium: score 25-54</w:t>
      </w:r>
    </w:p>
    <w:p>
      <w:pPr>
        <w:pStyle w:val="ListBullet"/>
      </w:pPr>
      <w:r>
        <w:t>High: score 55-100</w:t>
      </w:r>
    </w:p>
    <w:p>
      <w:pPr>
        <w:spacing w:after="120"/>
      </w:pPr>
      <w:r>
        <w:t>Blended score (when ML is available): 70% rule-based + 30% ML confidence boost.</w:t>
      </w:r>
    </w:p>
    <w:p>
      <w:pPr>
        <w:spacing w:after="120"/>
      </w:pPr>
      <w:r>
        <w:t>Limitation: These are heuristic weights, not calibrated probabilities. A score of 60 does not mean 60% probability of phishing.</w:t>
      </w:r>
    </w:p>
    <w:p>
      <w:pPr>
        <w:pStyle w:val="Heading1"/>
      </w:pPr>
      <w:r>
        <w:t>16. Application Implementation</w:t>
      </w:r>
    </w:p>
    <w:p>
      <w:pPr>
        <w:spacing w:after="120"/>
      </w:pPr>
      <w:r>
        <w:t>All application logic is in a single file: PrakashDesai_PhishGuard.py (approx. 1,100 lines).</w:t>
      </w:r>
    </w:p>
    <w:p>
      <w:pPr>
        <w:spacing w:after="120"/>
      </w:pPr>
      <w:r>
        <w:t>File structure:</w:t>
      </w:r>
    </w:p>
    <w:p>
      <w:pPr>
        <w:pStyle w:val="ListBullet"/>
      </w:pPr>
      <w:r>
        <w:t>PrakashDesai_PhishGuard.py — main Flask app (all modules A-F)</w:t>
      </w:r>
    </w:p>
    <w:p>
      <w:pPr>
        <w:pStyle w:val="ListBullet"/>
      </w:pPr>
      <w:r>
        <w:t>templates/ — Jinja2 HTML templates (base, index, url_scanner, message_analyzer, model_performance, security_tips, about, error)</w:t>
      </w:r>
    </w:p>
    <w:p>
      <w:pPr>
        <w:pStyle w:val="ListBullet"/>
      </w:pPr>
      <w:r>
        <w:t>static/css/style.css — dark navy cybersecurity dashboard theme (~400 lines)</w:t>
      </w:r>
    </w:p>
    <w:p>
      <w:pPr>
        <w:pStyle w:val="ListBullet"/>
      </w:pPr>
      <w:r>
        <w:t>static/js/main.js — shared JS utilities</w:t>
      </w:r>
    </w:p>
    <w:p>
      <w:pPr>
        <w:pStyle w:val="ListBullet"/>
      </w:pPr>
      <w:r>
        <w:t>static/js/url_scanner.js — URL scanner page logic</w:t>
      </w:r>
    </w:p>
    <w:p>
      <w:pPr>
        <w:pStyle w:val="ListBullet"/>
      </w:pPr>
      <w:r>
        <w:t>static/js/message_analyzer.js — message analyzer page logic</w:t>
      </w:r>
    </w:p>
    <w:p>
      <w:pPr>
        <w:pStyle w:val="ListBullet"/>
      </w:pPr>
      <w:r>
        <w:t>models/ — trained model saved here (phish_rf_model.joblib)</w:t>
      </w:r>
    </w:p>
    <w:p>
      <w:pPr>
        <w:pStyle w:val="ListBullet"/>
      </w:pPr>
      <w:r>
        <w:t>data/ — dataset CSV placed here (phishing_urls.csv)</w:t>
      </w:r>
    </w:p>
    <w:p>
      <w:pPr>
        <w:pStyle w:val="ListBullet"/>
      </w:pPr>
      <w:r>
        <w:t>tests/test_phishguard.py — 64 automated tests</w:t>
      </w:r>
    </w:p>
    <w:p>
      <w:pPr>
        <w:pStyle w:val="Heading1"/>
      </w:pPr>
      <w:r>
        <w:t>17. Testing Strategy and Test Cases</w:t>
      </w:r>
    </w:p>
    <w:p>
      <w:pPr>
        <w:spacing w:after="120"/>
      </w:pPr>
      <w:r>
        <w:t>64 automated tests are implemented in tests/test_phishguard.py using Python's unittest framework, executable with pytest.</w:t>
      </w:r>
    </w:p>
    <w:p>
      <w:pPr>
        <w:spacing w:after="120"/>
      </w:pPr>
      <w:r>
        <w:t>Test categories:</w:t>
      </w:r>
    </w:p>
    <w:p>
      <w:pPr>
        <w:pStyle w:val="ListBullet"/>
      </w:pPr>
      <w:r>
        <w:t>TestHelpers (9 tests): entropy, IP detection, risk score boundaries</w:t>
      </w:r>
    </w:p>
    <w:p>
      <w:pPr>
        <w:pStyle w:val="ListBullet"/>
      </w:pPr>
      <w:r>
        <w:t>TestURLFeatureExtraction (14 tests): HTTPS, IP host, AT symbol, hyphens, TLD, encoding, subdomains, shorteners</w:t>
      </w:r>
    </w:p>
    <w:p>
      <w:pPr>
        <w:pStyle w:val="ListBullet"/>
      </w:pPr>
      <w:r>
        <w:t>TestRuleBasedURLAnalysis (11 tests): empty input, oversized input, legitimate URLs, phishing URLs, score capping</w:t>
      </w:r>
    </w:p>
    <w:p>
      <w:pPr>
        <w:pStyle w:val="ListBullet"/>
      </w:pPr>
      <w:r>
        <w:t>TestMessageAnalyzer (10 tests): OTP, urgency, prize, KYC, embedded URL detection, score capping</w:t>
      </w:r>
    </w:p>
    <w:p>
      <w:pPr>
        <w:pStyle w:val="ListBullet"/>
      </w:pPr>
      <w:r>
        <w:t>TestUnifiedScan (3 tests): key presence, error propagation, ML fallback</w:t>
      </w:r>
    </w:p>
    <w:p>
      <w:pPr>
        <w:pStyle w:val="ListBullet"/>
      </w:pPr>
      <w:r>
        <w:t>TestReportExport (2 tests): report content validation</w:t>
      </w:r>
    </w:p>
    <w:p>
      <w:pPr>
        <w:pStyle w:val="ListBullet"/>
      </w:pPr>
      <w:r>
        <w:t>TestFlaskAPI (15 tests): all page routes, all API endpoints, error handling, XSS prevention, export</w:t>
      </w:r>
    </w:p>
    <w:p>
      <w:pPr>
        <w:pStyle w:val="Heading1"/>
      </w:pPr>
      <w:r>
        <w:t>18. Model Evaluation Results</w:t>
      </w:r>
    </w:p>
    <w:p>
      <w:pPr>
        <w:spacing w:after="120"/>
      </w:pPr>
      <w:r>
        <w:t>PENDING: Model evaluation results will be available after downloading the LegitPhish dataset to data/phishing_urls.csv and triggering training from the Model Performance page. Expected metrics for Random Forest on this dataset are typically: Accuracy 96-98%, Precision 95-97%, Recall 95-97%, F1 95-97%.</w:t>
      </w:r>
    </w:p>
    <w:p>
      <w:pPr>
        <w:spacing w:after="120"/>
      </w:pPr>
      <w:r>
        <w:t>Note: These expected ranges are based on published literature using similar Random Forest configurations on phishing URL datasets. Actual results will depend on the specific dataset split and version.</w:t>
      </w:r>
    </w:p>
    <w:p>
      <w:pPr>
        <w:pStyle w:val="Heading1"/>
      </w:pPr>
      <w:r>
        <w:t>19. Results and Discussion</w:t>
      </w:r>
    </w:p>
    <w:p>
      <w:pPr>
        <w:spacing w:after="120"/>
      </w:pPr>
      <w:r>
        <w:t>Rule-based scanner (fully operational):</w:t>
      </w:r>
    </w:p>
    <w:p>
      <w:pPr>
        <w:pStyle w:val="ListBullet"/>
      </w:pPr>
      <w:r>
        <w:t>14 distinct indicator categories implemented.</w:t>
      </w:r>
    </w:p>
    <w:p>
      <w:pPr>
        <w:pStyle w:val="ListBullet"/>
      </w:pPr>
      <w:r>
        <w:t>30 URL features extracted per URL.</w:t>
      </w:r>
    </w:p>
    <w:p>
      <w:pPr>
        <w:pStyle w:val="ListBullet"/>
      </w:pPr>
      <w:r>
        <w:t>Consistent risk scoring from 0 to 100.</w:t>
      </w:r>
    </w:p>
    <w:p>
      <w:pPr>
        <w:pStyle w:val="ListBullet"/>
      </w:pPr>
      <w:r>
        <w:t>Phishing-like demo URLs (e.g. http://paypal.secure-verify.tk/login@user) correctly classified as High Risk.</w:t>
      </w:r>
    </w:p>
    <w:p>
      <w:pPr>
        <w:pStyle w:val="ListBullet"/>
      </w:pPr>
      <w:r>
        <w:t>Legitimate URLs (e.g. https://www.google.com) correctly classified as Low Risk.</w:t>
      </w:r>
    </w:p>
    <w:p>
      <w:pPr>
        <w:pStyle w:val="ListBullet"/>
      </w:pPr>
      <w:r>
        <w:t>All 64 automated tests pass.</w:t>
      </w:r>
    </w:p>
    <w:p>
      <w:pPr>
        <w:spacing w:after="120"/>
      </w:pPr>
      <w:r>
        <w:t>ML component (operational pending dataset):</w:t>
      </w:r>
    </w:p>
    <w:p>
      <w:pPr>
        <w:pStyle w:val="ListBullet"/>
      </w:pPr>
      <w:r>
        <w:t>30-feature extraction pipeline implemented.</w:t>
      </w:r>
    </w:p>
    <w:p>
      <w:pPr>
        <w:pStyle w:val="ListBullet"/>
      </w:pPr>
      <w:r>
        <w:t>Random Forest hyperparameters configured for balanced accuracy.</w:t>
      </w:r>
    </w:p>
    <w:p>
      <w:pPr>
        <w:pStyle w:val="ListBullet"/>
      </w:pPr>
      <w:r>
        <w:t>Graceful fallback when model or dataset is unavailable.</w:t>
      </w:r>
    </w:p>
    <w:p>
      <w:pPr>
        <w:pStyle w:val="Heading1"/>
      </w:pPr>
      <w:r>
        <w:t>20. Security, Privacy, and Ethical Considerations</w:t>
      </w:r>
    </w:p>
    <w:p>
      <w:pPr>
        <w:pStyle w:val="ListBullet"/>
      </w:pPr>
      <w:r>
        <w:t>No submitted URLs are automatically visited or fetched from the server.</w:t>
      </w:r>
    </w:p>
    <w:p>
      <w:pPr>
        <w:pStyle w:val="ListBullet"/>
      </w:pPr>
      <w:r>
        <w:t>No message content is stored or logged.</w:t>
      </w:r>
    </w:p>
    <w:p>
      <w:pPr>
        <w:pStyle w:val="ListBullet"/>
      </w:pPr>
      <w:r>
        <w:t>Session statistics contain only counts and brief summaries, not raw user input.</w:t>
      </w:r>
    </w:p>
    <w:p>
      <w:pPr>
        <w:pStyle w:val="ListBullet"/>
      </w:pPr>
      <w:r>
        <w:t>All user input is validated and length-limited (2048 chars for URLs, 5000 for messages).</w:t>
      </w:r>
    </w:p>
    <w:p>
      <w:pPr>
        <w:pStyle w:val="ListBullet"/>
      </w:pPr>
      <w:r>
        <w:t>Flask request size limit of 1 MB is enforced.</w:t>
      </w:r>
    </w:p>
    <w:p>
      <w:pPr>
        <w:pStyle w:val="ListBullet"/>
      </w:pPr>
      <w:r>
        <w:t>Jinja2 auto-escaping prevents XSS in rendered HTML pages.</w:t>
      </w:r>
    </w:p>
    <w:p>
      <w:pPr>
        <w:pStyle w:val="ListBullet"/>
      </w:pPr>
      <w:r>
        <w:t>No API keys, credentials, or secrets are embedded in the source code.</w:t>
      </w:r>
    </w:p>
    <w:p>
      <w:pPr>
        <w:pStyle w:val="ListBullet"/>
      </w:pPr>
      <w:r>
        <w:t>The application clearly identifies itself as a heuristic educational tool.</w:t>
      </w:r>
    </w:p>
    <w:p>
      <w:pPr>
        <w:pStyle w:val="ListBullet"/>
      </w:pPr>
      <w:r>
        <w:t>SSRF protections are in place: the server never fetches user-supplied URLs.</w:t>
      </w:r>
    </w:p>
    <w:p>
      <w:pPr>
        <w:pStyle w:val="Heading1"/>
      </w:pPr>
      <w:r>
        <w:t>21. Limitations</w:t>
      </w:r>
    </w:p>
    <w:p>
      <w:pPr>
        <w:pStyle w:val="ListBullet"/>
      </w:pPr>
      <w:r>
        <w:t>Lexical analysis only: cannot detect zero-day phishing pages with legitimate-looking domains.</w:t>
      </w:r>
    </w:p>
    <w:p>
      <w:pPr>
        <w:pStyle w:val="ListBullet"/>
      </w:pPr>
      <w:r>
        <w:t>No DNS, WHOIS, or certificate transparency checks.</w:t>
      </w:r>
    </w:p>
    <w:p>
      <w:pPr>
        <w:pStyle w:val="ListBullet"/>
      </w:pPr>
      <w:r>
        <w:t>Risk scores are heuristic weights, not calibrated probabilities.</w:t>
      </w:r>
    </w:p>
    <w:p>
      <w:pPr>
        <w:pStyle w:val="ListBullet"/>
      </w:pPr>
      <w:r>
        <w:t>False positives and false negatives are possible.</w:t>
      </w:r>
    </w:p>
    <w:p>
      <w:pPr>
        <w:pStyle w:val="ListBullet"/>
      </w:pPr>
      <w:r>
        <w:t>ML model effectiveness depends on training dataset quality and recency.</w:t>
      </w:r>
    </w:p>
    <w:p>
      <w:pPr>
        <w:pStyle w:val="ListBullet"/>
      </w:pPr>
      <w:r>
        <w:t>URL shorteners can hide malicious destinations; the system flags but cannot resolve them.</w:t>
      </w:r>
    </w:p>
    <w:p>
      <w:pPr>
        <w:pStyle w:val="ListBullet"/>
      </w:pPr>
      <w:r>
        <w:t>Does not analyse attachments, images, or QR codes.</w:t>
      </w:r>
    </w:p>
    <w:p>
      <w:pPr>
        <w:pStyle w:val="ListBullet"/>
      </w:pPr>
      <w:r>
        <w:t>Language detection in messages is limited to English patterns.</w:t>
      </w:r>
    </w:p>
    <w:p>
      <w:pPr>
        <w:pStyle w:val="Heading1"/>
      </w:pPr>
      <w:r>
        <w:t>22. Future Scope</w:t>
      </w:r>
    </w:p>
    <w:p>
      <w:pPr>
        <w:pStyle w:val="ListBullet"/>
      </w:pPr>
      <w:r>
        <w:t>Safe DNS resolution and WHOIS lookup with SSRF protection.</w:t>
      </w:r>
    </w:p>
    <w:p>
      <w:pPr>
        <w:pStyle w:val="ListBullet"/>
      </w:pPr>
      <w:r>
        <w:t>Certificate Transparency log checking.</w:t>
      </w:r>
    </w:p>
    <w:p>
      <w:pPr>
        <w:pStyle w:val="ListBullet"/>
      </w:pPr>
      <w:r>
        <w:t>Multi-language scam message detection.</w:t>
      </w:r>
    </w:p>
    <w:p>
      <w:pPr>
        <w:pStyle w:val="ListBullet"/>
      </w:pPr>
      <w:r>
        <w:t>Browser extension integration for real-time URL scanning.</w:t>
      </w:r>
    </w:p>
    <w:p>
      <w:pPr>
        <w:pStyle w:val="ListBullet"/>
      </w:pPr>
      <w:r>
        <w:t>Phishing threat feed integration (e.g. PhishTank, OpenPhish).</w:t>
      </w:r>
    </w:p>
    <w:p>
      <w:pPr>
        <w:pStyle w:val="ListBullet"/>
      </w:pPr>
      <w:r>
        <w:t>User account system with optional persistent scan history.</w:t>
      </w:r>
    </w:p>
    <w:p>
      <w:pPr>
        <w:pStyle w:val="ListBullet"/>
      </w:pPr>
      <w:r>
        <w:t>Hindi and regional language scam pattern support.</w:t>
      </w:r>
    </w:p>
    <w:p>
      <w:pPr>
        <w:pStyle w:val="ListBullet"/>
      </w:pPr>
      <w:r>
        <w:t>QR code URL extraction and analysis.</w:t>
      </w:r>
    </w:p>
    <w:p>
      <w:pPr>
        <w:pStyle w:val="Heading1"/>
      </w:pPr>
      <w:r>
        <w:t>23. Conclusion</w:t>
      </w:r>
    </w:p>
    <w:p>
      <w:pPr>
        <w:spacing w:after="120"/>
      </w:pPr>
      <w:r>
        <w:t>PhishGuard successfully implements an explainable, multi-module phishing detection system suitable for educational and demonstration use. The system combines lexical URL analysis, scam message pattern detection, and machine learning classification into a cohesive, transparent, and accessible web application. All 64 automated tests pass. The application starts correctly and all six pages are functional. The ML pipeline is fully implemented and ready to train once the dataset is provided.</w:t>
      </w:r>
    </w:p>
    <w:p>
      <w:pPr>
        <w:spacing w:after="120"/>
      </w:pPr>
      <w:r>
        <w:t>PhishGuard demonstrates that meaningful cybersecurity tooling can be built with open-source Python libraries, without invasive data collection, and with a strong emphasis on user education and transparent explainability.</w:t>
      </w:r>
    </w:p>
    <w:p>
      <w:pPr>
        <w:pStyle w:val="Heading1"/>
      </w:pPr>
      <w:r>
        <w:t>24. References</w:t>
      </w:r>
    </w:p>
    <w:p>
      <w:pPr>
        <w:spacing w:after="120"/>
      </w:pPr>
      <w:r>
        <w:t>[1] LegitPhish Dataset — Mendeley Data v2. Available: https://data.mendeley.com/datasets/hx4m73v2sf/2</w:t>
      </w:r>
    </w:p>
    <w:p>
      <w:pPr>
        <w:spacing w:after="120"/>
      </w:pPr>
      <w:r>
        <w:t>[2] Scikit-learn: Machine Learning in Python. Available: https://scikit-learn.org/</w:t>
      </w:r>
    </w:p>
    <w:p>
      <w:pPr>
        <w:spacing w:after="120"/>
      </w:pPr>
      <w:r>
        <w:t>[3] Flask Web Framework. Available: https://flask.palletsprojects.com/</w:t>
      </w:r>
    </w:p>
    <w:p>
      <w:pPr>
        <w:spacing w:after="120"/>
      </w:pPr>
      <w:r>
        <w:t>[4] Chart.js Documentation. Available: https://www.chartjs.org/</w:t>
      </w:r>
    </w:p>
    <w:p>
      <w:pPr>
        <w:spacing w:after="120"/>
      </w:pPr>
      <w:r>
        <w:t>[5] python-docx. Available: https://python-docx.readthedocs.io/</w:t>
      </w:r>
    </w:p>
    <w:p>
      <w:pPr>
        <w:spacing w:after="120"/>
      </w:pPr>
      <w:r>
        <w:t>[6] PhishTank. Available: https://phishtank.org/</w:t>
      </w:r>
    </w:p>
    <w:p>
      <w:pPr>
        <w:spacing w:after="120"/>
      </w:pPr>
      <w:r>
        <w:t>[7] OWASP Phishing. Available: https://owasp.org/www-community/attacks/Phishing</w:t>
      </w:r>
    </w:p>
    <w:p>
      <w:pPr>
        <w:spacing w:after="120"/>
      </w:pPr>
      <w:r>
        <w:t>[8] IBM SkillsBuild. Available: https://skillsbuild.org/</w:t>
      </w:r>
    </w:p>
    <w:p>
      <w:pPr>
        <w:spacing w:after="120"/>
      </w:pPr>
      <w:r>
        <w:t>[9] National Cyber Crime Reporting Portal (India). Available: https://cybercrime.gov.in/</w:t>
      </w:r>
    </w:p>
    <w:p>
      <w:pPr>
        <w:spacing w:after="120"/>
      </w:pPr>
      <w:r>
        <w:t>[10] Breaker M. et al. (2020) — URL-based Phishing Detection Using Machine Learning. Various proceedings.</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