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22" w:rsidRPr="00646422" w:rsidRDefault="00646422" w:rsidP="00646422">
      <w:pPr>
        <w:shd w:val="clear" w:color="auto" w:fill="FFFFFF"/>
        <w:spacing w:after="375" w:line="240" w:lineRule="auto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Java  </w:t>
      </w:r>
      <w:r w:rsidRPr="00646422">
        <w:rPr>
          <w:rFonts w:ascii="Palatino Linotype" w:eastAsia="Times New Roman" w:hAnsi="Palatino Linotype" w:cs="Times New Roman"/>
          <w:b/>
          <w:bCs/>
          <w:color w:val="222222"/>
          <w:sz w:val="26"/>
          <w:szCs w:val="26"/>
        </w:rPr>
        <w:t>Web</w:t>
      </w:r>
      <w:proofErr w:type="gramEnd"/>
      <w:r w:rsidRPr="00646422">
        <w:rPr>
          <w:rFonts w:ascii="Palatino Linotype" w:eastAsia="Times New Roman" w:hAnsi="Palatino Linotype" w:cs="Times New Roman"/>
          <w:b/>
          <w:bCs/>
          <w:color w:val="222222"/>
          <w:sz w:val="26"/>
          <w:szCs w:val="26"/>
        </w:rPr>
        <w:t xml:space="preserve"> Applications</w:t>
      </w: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 are used to create dynamic websites. Java provides support for web application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through  </w:t>
      </w:r>
      <w:r w:rsidRPr="00646422">
        <w:rPr>
          <w:rFonts w:ascii="Palatino Linotype" w:eastAsia="Times New Roman" w:hAnsi="Palatino Linotype" w:cs="Times New Roman"/>
          <w:b/>
          <w:bCs/>
          <w:color w:val="222222"/>
          <w:sz w:val="26"/>
          <w:szCs w:val="26"/>
        </w:rPr>
        <w:t>Servlets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 and </w:t>
      </w:r>
      <w:r w:rsidRPr="00646422">
        <w:rPr>
          <w:rFonts w:ascii="Palatino Linotype" w:eastAsia="Times New Roman" w:hAnsi="Palatino Linotype" w:cs="Times New Roman"/>
          <w:b/>
          <w:bCs/>
          <w:color w:val="222222"/>
          <w:sz w:val="26"/>
          <w:szCs w:val="26"/>
        </w:rPr>
        <w:t>JSPs.  </w:t>
      </w: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If you are going to create a java web application then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i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hope below points will be useful for you.</w:t>
      </w:r>
      <w:r w:rsidRPr="00646422">
        <w:rPr>
          <w:rFonts w:ascii="Palatino Linotype" w:eastAsia="Times New Roman" w:hAnsi="Palatino Linotype" w:cs="Times New Roman"/>
          <w:b/>
          <w:bCs/>
          <w:color w:val="222222"/>
          <w:sz w:val="26"/>
          <w:szCs w:val="26"/>
        </w:rPr>
        <w:t> </w:t>
      </w: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Java Web Application best practices.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Use MVC Architecture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–  Model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-View-Controller (MVC) is fundamental to the design of good Java EE applications.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Design architecture based on the requirements like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Whether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application only support Web Client or Mobile Client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also.Write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the code based on that.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Spring Framework.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Apply Security in your application – Spring Security or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OAuth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Go for SOA Architecture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–  Imagine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you are developing a web-application and you decide to decouple the functionality from the presentation of the application, because it affords greater freedom.</w:t>
      </w:r>
      <w:r w:rsidRPr="00646422">
        <w:rPr>
          <w:rFonts w:ascii="Palatino Linotype" w:eastAsia="Times New Roman" w:hAnsi="Palatino Linotype" w:cs="Times New Roman"/>
          <w:noProof/>
          <w:color w:val="C61A1A"/>
          <w:sz w:val="26"/>
          <w:szCs w:val="26"/>
        </w:rPr>
        <mc:AlternateContent>
          <mc:Choice Requires="wps">
            <w:drawing>
              <wp:inline distT="0" distB="0" distL="0" distR="0">
                <wp:extent cx="990600" cy="1781175"/>
                <wp:effectExtent l="0" t="0" r="0" b="0"/>
                <wp:docPr id="1" name="Rectangle 1" descr="java web applicatio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226F8" id="Rectangle 1" o:spid="_x0000_s1026" alt="java web application" href="https://i2.wp.com/www.techpages.org/wp-content/uploads/2012/09/java_thumb.jpg" style="width:78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Use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SPA(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Single Page Application) –  SPA, can do almost everything that MPA does AND it loads much faster as well.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 Interfaces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instead of Abstract classes.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Instead of writing your own from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scratch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,use</w:t>
      </w:r>
      <w:proofErr w:type="spellEnd"/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standard library.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Secure User password using Java MD5 Hashing and Salting.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Use Property File for Configuration – Don’t Hard Code configuration related information in your code.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Also  Keep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Your User Interface labels in the properties files.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Log4j for Application logging. – Keep your logging level (DEBUG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,INFO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..) based on the environment.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Configure  JNDI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Datasources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Apply  Caching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like Hibernate Second level cache at required places to improve the performance.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JSON (JavaScript Object Notation) is a lightweight format that is used for data interchanging.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lastRenderedPageBreak/>
        <w:t>Try Hudson/Jenkins for Automated Build Process.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Try Maven or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Gradle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to build the application. And get the advantages of maven plugins.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String Carefully in your code.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Don’t  start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your own thread in a container managed application, like a web application or an enterprise (EJB) application.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Handle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HttpSession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Carefully – Invalidate the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HttpSession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after certain inactive period </w:t>
      </w:r>
      <w:proofErr w:type="spellStart"/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time.Also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 Session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sharing between two war file is not possible. Don’t declare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HttpSession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as instance variable.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Return Empty Collection instead of Null.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Decouple your components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and  Generally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think about the separation of concerns.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 Create User defined Exception wherever required.  Converting Checked Exception into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RuntimeException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–  This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Java best practice provides benefits, in terms of   restricting specific exception into specific modules, like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SQLException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into DAO layer and throwing meaningful Runtime Exception to client layer.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Handle All the Exceptions Carefully.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Write Unit Test cases and use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SonarQube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with PMD tool for Unit test Coverage and coding issues.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Configure SSL if required and get certification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authority .</w:t>
      </w:r>
      <w:proofErr w:type="gramEnd"/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Table Pagination Properly.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Minify your Html and CSS Codes to improve the performance.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Use layered Structure in UI side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al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well as back end or server side.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Try Velocity or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Freemarker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. These are all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templating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engines that allows the separation of UI logic and business logic, thus facilitating changes in the presentation while minimizing the changes on the business side.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 Use Apache common utility classes.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Choose Server side session or Client Side Session carefully.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Check your application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with  Pen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Testing tool to  ensure the security of websites.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Try  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Websockets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–  This  provides an alternative to this (Push” or Comet techniques) limitation by providing bi-directional, full-duplex, real-time, client/server communications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Connection Pooling and transaction management.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lastRenderedPageBreak/>
        <w:t>Don’t waiting for Mail Send Response. Send Mail Asynchronously or schedule it.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Test your application with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JMeter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for Load test.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Try these </w:t>
      </w:r>
      <w:hyperlink r:id="rId6" w:history="1">
        <w:r w:rsidRPr="00646422">
          <w:rPr>
            <w:rFonts w:ascii="Palatino Linotype" w:eastAsia="Times New Roman" w:hAnsi="Palatino Linotype" w:cs="Times New Roman"/>
            <w:color w:val="C61A1A"/>
            <w:sz w:val="26"/>
            <w:szCs w:val="26"/>
            <w:u w:val="single"/>
          </w:rPr>
          <w:t>Useful Java Tools</w:t>
        </w:r>
      </w:hyperlink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Use Eclipse Plugins based on your server and test the application locally.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 Choose right design patters at required places.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Create Java Web Application as Maven multi module project.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Check with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Profiling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tools like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JProfiler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to identify memory leaks.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Configure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Jamon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in your application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–  The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Java Application Monitor (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JAMon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) is a free, simple, high performance, thread safe, Java API that allows developers to easily monitor production applications.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Configure Your Web Application based on the environments because Production environment configuration differ from Development environment.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Use Cross cutting </w:t>
      </w:r>
      <w:proofErr w:type="gram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concerns  like</w:t>
      </w:r>
      <w:proofErr w:type="gram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Spring AOP concepts  if required.</w:t>
      </w:r>
    </w:p>
    <w:p w:rsidR="00646422" w:rsidRPr="00646422" w:rsidRDefault="00646422" w:rsidP="0064642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Maintain Release/build Number for ever releases.</w:t>
      </w:r>
    </w:p>
    <w:p w:rsidR="00646422" w:rsidRPr="00646422" w:rsidRDefault="00646422" w:rsidP="00646422">
      <w:pPr>
        <w:shd w:val="clear" w:color="auto" w:fill="FFFFFF"/>
        <w:spacing w:after="375" w:line="240" w:lineRule="auto"/>
        <w:rPr>
          <w:rFonts w:ascii="Palatino Linotype" w:eastAsia="Times New Roman" w:hAnsi="Palatino Linotype" w:cs="Times New Roman"/>
          <w:color w:val="222222"/>
          <w:sz w:val="26"/>
          <w:szCs w:val="26"/>
        </w:rPr>
      </w:pPr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I hope above tips really useful for new Java developers who is going start new web application. Please share your comments through below comment section and </w:t>
      </w:r>
      <w:proofErr w:type="spellStart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>i</w:t>
      </w:r>
      <w:proofErr w:type="spellEnd"/>
      <w:r w:rsidRPr="00646422">
        <w:rPr>
          <w:rFonts w:ascii="Palatino Linotype" w:eastAsia="Times New Roman" w:hAnsi="Palatino Linotype" w:cs="Times New Roman"/>
          <w:color w:val="222222"/>
          <w:sz w:val="26"/>
          <w:szCs w:val="26"/>
        </w:rPr>
        <w:t xml:space="preserve"> will add it in the above list</w:t>
      </w:r>
    </w:p>
    <w:p w:rsidR="00646422" w:rsidRDefault="00646422">
      <w:bookmarkStart w:id="0" w:name="_GoBack"/>
      <w:bookmarkEnd w:id="0"/>
    </w:p>
    <w:sectPr w:rsidR="0064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75F8"/>
    <w:multiLevelType w:val="multilevel"/>
    <w:tmpl w:val="EAFA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22"/>
    <w:rsid w:val="0064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5202-292C-4607-80B4-BA152D9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4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6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pages.org/java/java-development-tools/2487/" TargetMode="External"/><Relationship Id="rId5" Type="http://schemas.openxmlformats.org/officeDocument/2006/relationships/hyperlink" Target="https://i2.wp.com/www.techpages.org/wp-content/uploads/2012/09/java_thum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3921</Characters>
  <Application>Microsoft Office Word</Application>
  <DocSecurity>0</DocSecurity>
  <Lines>32</Lines>
  <Paragraphs>9</Paragraphs>
  <ScaleCrop>false</ScaleCrop>
  <Company>Capgemini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Prakash</dc:creator>
  <cp:keywords/>
  <dc:description/>
  <cp:lastModifiedBy>Sharma, Prakash</cp:lastModifiedBy>
  <cp:revision>1</cp:revision>
  <dcterms:created xsi:type="dcterms:W3CDTF">2018-01-25T06:57:00Z</dcterms:created>
  <dcterms:modified xsi:type="dcterms:W3CDTF">2018-01-25T06:57:00Z</dcterms:modified>
</cp:coreProperties>
</file>