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9560" w14:textId="77777777" w:rsidR="00300F06" w:rsidRDefault="00A21FDC" w:rsidP="00300F06">
      <w:pPr>
        <w:jc w:val="center"/>
        <w:rPr>
          <w:b/>
          <w:bCs/>
          <w:sz w:val="44"/>
          <w:szCs w:val="44"/>
        </w:rPr>
      </w:pPr>
      <w:r w:rsidRPr="00A21FDC">
        <w:rPr>
          <w:b/>
          <w:bCs/>
          <w:sz w:val="44"/>
          <w:szCs w:val="44"/>
        </w:rPr>
        <w:t xml:space="preserve">POWER BI ASSIGNMENT </w:t>
      </w:r>
      <w:r w:rsidR="00300F06">
        <w:rPr>
          <w:b/>
          <w:bCs/>
          <w:sz w:val="44"/>
          <w:szCs w:val="44"/>
        </w:rPr>
        <w:t>1</w:t>
      </w:r>
    </w:p>
    <w:p w14:paraId="1C9A522D" w14:textId="77777777" w:rsidR="00CD09D8" w:rsidRPr="00CD09D8" w:rsidRDefault="00300F06" w:rsidP="00CD09D8">
      <w:pPr>
        <w:pStyle w:val="ListParagraph"/>
        <w:numPr>
          <w:ilvl w:val="0"/>
          <w:numId w:val="6"/>
        </w:numPr>
        <w:rPr>
          <w:b/>
          <w:bCs/>
          <w:sz w:val="28"/>
          <w:szCs w:val="28"/>
        </w:rPr>
      </w:pPr>
      <w:r w:rsidRPr="00300F06">
        <w:rPr>
          <w:b/>
          <w:bCs/>
          <w:sz w:val="28"/>
          <w:szCs w:val="28"/>
        </w:rPr>
        <w:t>What do you mean by BI? Explain.</w:t>
      </w:r>
    </w:p>
    <w:p w14:paraId="674F5B11" w14:textId="77777777" w:rsidR="00300F06" w:rsidRPr="00300F06" w:rsidRDefault="00300F06" w:rsidP="00300F06">
      <w:pPr>
        <w:pStyle w:val="ListParagraph"/>
        <w:rPr>
          <w:b/>
          <w:bCs/>
          <w:sz w:val="28"/>
          <w:szCs w:val="28"/>
        </w:rPr>
      </w:pPr>
      <w:r w:rsidRPr="00300F06">
        <w:rPr>
          <w:rFonts w:ascii="Source Sans Pro" w:hAnsi="Source Sans Pro"/>
          <w:color w:val="222222"/>
          <w:sz w:val="27"/>
          <w:szCs w:val="27"/>
        </w:rPr>
        <w:t>BI</w:t>
      </w:r>
      <w:r w:rsidR="0022539D">
        <w:rPr>
          <w:rFonts w:ascii="Source Sans Pro" w:hAnsi="Source Sans Pro"/>
          <w:color w:val="222222"/>
          <w:sz w:val="27"/>
          <w:szCs w:val="27"/>
        </w:rPr>
        <w:t xml:space="preserve"> </w:t>
      </w:r>
      <w:r w:rsidRPr="00300F06">
        <w:rPr>
          <w:rFonts w:ascii="Source Sans Pro" w:hAnsi="Source Sans Pro"/>
          <w:color w:val="222222"/>
          <w:sz w:val="27"/>
          <w:szCs w:val="27"/>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6A658965" w14:textId="77777777" w:rsidR="00300F06" w:rsidRDefault="00300F06" w:rsidP="0022539D">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color w:val="222222"/>
          <w:sz w:val="27"/>
          <w:szCs w:val="27"/>
        </w:rPr>
        <w:t>BI has a direct impact on organization’s strategic, tactical and operational business decisions. BI supports fact-based decision making using historical data rather than assumptions and gut feeling.</w:t>
      </w:r>
    </w:p>
    <w:p w14:paraId="5454C8F3" w14:textId="77777777" w:rsidR="0022539D" w:rsidRDefault="0022539D" w:rsidP="0022539D">
      <w:pPr>
        <w:pStyle w:val="NormalWeb"/>
        <w:numPr>
          <w:ilvl w:val="0"/>
          <w:numId w:val="6"/>
        </w:numPr>
        <w:shd w:val="clear" w:color="auto" w:fill="FFFFFF"/>
        <w:spacing w:before="0" w:beforeAutospacing="0"/>
        <w:rPr>
          <w:rFonts w:asciiTheme="minorHAnsi" w:hAnsiTheme="minorHAnsi" w:cstheme="minorHAnsi"/>
          <w:b/>
          <w:bCs/>
          <w:color w:val="222222"/>
          <w:sz w:val="28"/>
          <w:szCs w:val="28"/>
        </w:rPr>
      </w:pPr>
      <w:r>
        <w:rPr>
          <w:rFonts w:asciiTheme="minorHAnsi" w:hAnsiTheme="minorHAnsi" w:cstheme="minorHAnsi"/>
          <w:b/>
          <w:bCs/>
          <w:color w:val="222222"/>
          <w:sz w:val="28"/>
          <w:szCs w:val="28"/>
        </w:rPr>
        <w:t>How Power-BI helps in BI, and how does it help Analysts? Explain.</w:t>
      </w:r>
    </w:p>
    <w:p w14:paraId="53ADE346" w14:textId="77777777" w:rsidR="003320AD" w:rsidRDefault="003320AD" w:rsidP="003320AD">
      <w:pPr>
        <w:pStyle w:val="NormalWeb"/>
        <w:shd w:val="clear" w:color="auto" w:fill="FFFFFF"/>
        <w:spacing w:before="0" w:beforeAutospacing="0"/>
        <w:ind w:left="720"/>
        <w:rPr>
          <w:rFonts w:ascii="Roboto" w:hAnsi="Roboto"/>
          <w:color w:val="212D31"/>
          <w:sz w:val="23"/>
          <w:szCs w:val="23"/>
          <w:shd w:val="clear" w:color="auto" w:fill="FFFFFF"/>
        </w:rPr>
      </w:pPr>
      <w:r>
        <w:rPr>
          <w:rFonts w:ascii="Roboto" w:hAnsi="Roboto"/>
          <w:color w:val="212D31"/>
          <w:sz w:val="23"/>
          <w:szCs w:val="23"/>
          <w:shd w:val="clear" w:color="auto" w:fill="FFFFFF"/>
        </w:rPr>
        <w:t>Monitor your business powerfully with the Power BI suite of business intelligence tools and get quick answers through rich Data Visualization with excellent dashboards.</w:t>
      </w:r>
    </w:p>
    <w:p w14:paraId="50F4DBD4" w14:textId="77777777" w:rsidR="003320AD" w:rsidRDefault="003320AD" w:rsidP="003320AD">
      <w:pPr>
        <w:pStyle w:val="NormalWeb"/>
        <w:numPr>
          <w:ilvl w:val="0"/>
          <w:numId w:val="6"/>
        </w:numPr>
        <w:shd w:val="clear" w:color="auto" w:fill="FFFFFF"/>
        <w:spacing w:before="0" w:beforeAutospacing="0"/>
        <w:rPr>
          <w:rFonts w:ascii="Arial" w:hAnsi="Arial" w:cs="Arial"/>
          <w:b/>
          <w:bCs/>
          <w:color w:val="222222"/>
        </w:rPr>
      </w:pPr>
      <w:r>
        <w:rPr>
          <w:rFonts w:ascii="Arial" w:hAnsi="Arial" w:cs="Arial"/>
          <w:b/>
          <w:bCs/>
          <w:color w:val="222222"/>
        </w:rPr>
        <w:t>Explain Descriptive analytics?</w:t>
      </w:r>
    </w:p>
    <w:p w14:paraId="5CA24754" w14:textId="77777777" w:rsidR="003320AD" w:rsidRDefault="003320AD" w:rsidP="003320AD">
      <w:pPr>
        <w:pStyle w:val="NormalWeb"/>
        <w:shd w:val="clear" w:color="auto" w:fill="FFFFFF"/>
        <w:spacing w:before="0" w:beforeAutospacing="0"/>
        <w:ind w:left="720"/>
        <w:rPr>
          <w:rFonts w:ascii="Roboto" w:hAnsi="Roboto"/>
          <w:color w:val="111111"/>
          <w:sz w:val="27"/>
          <w:szCs w:val="27"/>
          <w:shd w:val="clear" w:color="auto" w:fill="FFFFFF"/>
        </w:rPr>
      </w:pPr>
      <w:r>
        <w:rPr>
          <w:rFonts w:ascii="Roboto" w:hAnsi="Roboto"/>
          <w:color w:val="111111"/>
          <w:sz w:val="27"/>
          <w:szCs w:val="27"/>
          <w:shd w:val="clear" w:color="auto" w:fill="FFFFFF"/>
        </w:rPr>
        <w:t>Descriptive analytics is the</w:t>
      </w:r>
      <w:r>
        <w:rPr>
          <w:rStyle w:val="Strong"/>
          <w:rFonts w:ascii="Roboto" w:hAnsi="Roboto"/>
          <w:color w:val="111111"/>
          <w:sz w:val="27"/>
          <w:szCs w:val="27"/>
          <w:shd w:val="clear" w:color="auto" w:fill="FFFFFF"/>
        </w:rPr>
        <w:t> </w:t>
      </w:r>
      <w:r w:rsidRPr="003320AD">
        <w:rPr>
          <w:rStyle w:val="Strong"/>
          <w:rFonts w:ascii="Roboto" w:hAnsi="Roboto"/>
          <w:b w:val="0"/>
          <w:bCs w:val="0"/>
          <w:color w:val="111111"/>
          <w:sz w:val="28"/>
          <w:szCs w:val="28"/>
          <w:shd w:val="clear" w:color="auto" w:fill="FFFFFF"/>
        </w:rPr>
        <w:t>process of parsing historical data to better understand the changes that have occurred in a business</w:t>
      </w:r>
      <w:r>
        <w:rPr>
          <w:rFonts w:ascii="Roboto" w:hAnsi="Roboto"/>
          <w:color w:val="111111"/>
          <w:sz w:val="27"/>
          <w:szCs w:val="27"/>
          <w:shd w:val="clear" w:color="auto" w:fill="FFFFFF"/>
        </w:rPr>
        <w:t>. Using a range of historic data and benchmarking, decision-makers obtain a holistic view of performance and trends on which to base business strategy.</w:t>
      </w:r>
    </w:p>
    <w:p w14:paraId="58975042" w14:textId="77777777" w:rsidR="003320AD" w:rsidRPr="00640D55" w:rsidRDefault="00640D55" w:rsidP="00640D55">
      <w:pPr>
        <w:pStyle w:val="NormalWeb"/>
        <w:numPr>
          <w:ilvl w:val="0"/>
          <w:numId w:val="6"/>
        </w:numPr>
        <w:shd w:val="clear" w:color="auto" w:fill="FFFFFF"/>
        <w:spacing w:before="0" w:beforeAutospacing="0"/>
        <w:rPr>
          <w:rFonts w:ascii="Arial" w:hAnsi="Arial" w:cs="Arial"/>
          <w:b/>
          <w:bCs/>
          <w:color w:val="222222"/>
        </w:rPr>
      </w:pPr>
      <w:r>
        <w:rPr>
          <w:rFonts w:ascii="Arial" w:hAnsi="Arial" w:cs="Arial"/>
          <w:b/>
          <w:bCs/>
          <w:color w:val="111111"/>
          <w:shd w:val="clear" w:color="auto" w:fill="FFFFFF"/>
        </w:rPr>
        <w:t>Explain predictive analytics?</w:t>
      </w:r>
    </w:p>
    <w:p w14:paraId="3FEEDFA6" w14:textId="0C8B3F12" w:rsidR="00640D55" w:rsidRDefault="00640D55" w:rsidP="00640D55">
      <w:pPr>
        <w:pStyle w:val="NormalWeb"/>
        <w:shd w:val="clear" w:color="auto" w:fill="FFFFFF"/>
        <w:spacing w:before="0" w:beforeAutospacing="0"/>
        <w:ind w:left="720"/>
        <w:rPr>
          <w:rFonts w:ascii="Roboto" w:hAnsi="Roboto"/>
          <w:color w:val="111111"/>
          <w:sz w:val="27"/>
          <w:szCs w:val="27"/>
          <w:shd w:val="clear" w:color="auto" w:fill="FFFFFF"/>
        </w:rPr>
      </w:pPr>
      <w:r>
        <w:rPr>
          <w:rFonts w:ascii="Roboto" w:hAnsi="Roboto"/>
          <w:color w:val="111111"/>
          <w:sz w:val="27"/>
          <w:szCs w:val="27"/>
          <w:shd w:val="clear" w:color="auto" w:fill="FFFFFF"/>
        </w:rPr>
        <w:t xml:space="preserve">Predictive analytics is a set </w:t>
      </w:r>
      <w:r w:rsidRPr="00640D55">
        <w:rPr>
          <w:rFonts w:ascii="Roboto" w:hAnsi="Roboto"/>
          <w:color w:val="111111"/>
          <w:sz w:val="28"/>
          <w:szCs w:val="28"/>
          <w:shd w:val="clear" w:color="auto" w:fill="FFFFFF"/>
        </w:rPr>
        <w:t>of</w:t>
      </w:r>
      <w:r w:rsidRPr="00640D55">
        <w:rPr>
          <w:rStyle w:val="Strong"/>
          <w:rFonts w:ascii="Roboto" w:hAnsi="Roboto"/>
          <w:b w:val="0"/>
          <w:bCs w:val="0"/>
          <w:color w:val="111111"/>
          <w:sz w:val="28"/>
          <w:szCs w:val="28"/>
          <w:shd w:val="clear" w:color="auto" w:fill="FFFFFF"/>
        </w:rPr>
        <w:t> business intelligence (BI) technologies</w:t>
      </w:r>
      <w:r>
        <w:rPr>
          <w:rFonts w:ascii="Roboto" w:hAnsi="Roboto"/>
          <w:color w:val="111111"/>
          <w:sz w:val="27"/>
          <w:szCs w:val="27"/>
          <w:shd w:val="clear" w:color="auto" w:fill="FFFFFF"/>
        </w:rPr>
        <w:t xml:space="preserve"> that uncovers relationships and patterns within large volumes of data that can be used to predict </w:t>
      </w:r>
      <w:r>
        <w:rPr>
          <w:rFonts w:ascii="Roboto" w:hAnsi="Roboto"/>
          <w:color w:val="111111"/>
          <w:sz w:val="27"/>
          <w:szCs w:val="27"/>
          <w:shd w:val="clear" w:color="auto" w:fill="FFFFFF"/>
        </w:rPr>
        <w:t>beh</w:t>
      </w:r>
      <w:r w:rsidR="00EC2A15">
        <w:rPr>
          <w:rFonts w:ascii="Roboto" w:hAnsi="Roboto"/>
          <w:color w:val="111111"/>
          <w:sz w:val="27"/>
          <w:szCs w:val="27"/>
          <w:shd w:val="clear" w:color="auto" w:fill="FFFFFF"/>
        </w:rPr>
        <w:t>a</w:t>
      </w:r>
      <w:r>
        <w:rPr>
          <w:rFonts w:ascii="Roboto" w:hAnsi="Roboto"/>
          <w:color w:val="111111"/>
          <w:sz w:val="27"/>
          <w:szCs w:val="27"/>
          <w:shd w:val="clear" w:color="auto" w:fill="FFFFFF"/>
        </w:rPr>
        <w:t>v</w:t>
      </w:r>
      <w:r w:rsidR="00EC2A15">
        <w:rPr>
          <w:rFonts w:ascii="Roboto" w:hAnsi="Roboto"/>
          <w:color w:val="111111"/>
          <w:sz w:val="27"/>
          <w:szCs w:val="27"/>
          <w:shd w:val="clear" w:color="auto" w:fill="FFFFFF"/>
        </w:rPr>
        <w:t>i</w:t>
      </w:r>
      <w:r>
        <w:rPr>
          <w:rFonts w:ascii="Roboto" w:hAnsi="Roboto"/>
          <w:color w:val="111111"/>
          <w:sz w:val="27"/>
          <w:szCs w:val="27"/>
          <w:shd w:val="clear" w:color="auto" w:fill="FFFFFF"/>
        </w:rPr>
        <w:t>our</w:t>
      </w:r>
      <w:r>
        <w:rPr>
          <w:rFonts w:ascii="Roboto" w:hAnsi="Roboto"/>
          <w:color w:val="111111"/>
          <w:sz w:val="27"/>
          <w:szCs w:val="27"/>
          <w:shd w:val="clear" w:color="auto" w:fill="FFFFFF"/>
        </w:rPr>
        <w:t xml:space="preserve"> and events. Unlike other BI technologies, predictive analytics is forward-looking, using past events to anticipate the future.</w:t>
      </w:r>
    </w:p>
    <w:p w14:paraId="4A06BDD1" w14:textId="77777777" w:rsidR="00640D55" w:rsidRDefault="00640D55" w:rsidP="00640D55">
      <w:pPr>
        <w:pStyle w:val="NormalWeb"/>
        <w:numPr>
          <w:ilvl w:val="0"/>
          <w:numId w:val="6"/>
        </w:numPr>
        <w:shd w:val="clear" w:color="auto" w:fill="FFFFFF"/>
        <w:spacing w:before="0" w:beforeAutospacing="0"/>
        <w:rPr>
          <w:rFonts w:ascii="Roboto" w:hAnsi="Roboto"/>
          <w:b/>
          <w:bCs/>
          <w:color w:val="111111"/>
          <w:shd w:val="clear" w:color="auto" w:fill="FFFFFF"/>
        </w:rPr>
      </w:pPr>
      <w:r>
        <w:rPr>
          <w:rFonts w:ascii="Roboto" w:hAnsi="Roboto"/>
          <w:b/>
          <w:bCs/>
          <w:color w:val="111111"/>
          <w:shd w:val="clear" w:color="auto" w:fill="FFFFFF"/>
        </w:rPr>
        <w:t>Explain perspective analytics?</w:t>
      </w:r>
    </w:p>
    <w:p w14:paraId="7FACE4F2" w14:textId="77777777" w:rsidR="00640D55" w:rsidRDefault="00640D55" w:rsidP="00640D55">
      <w:pPr>
        <w:pStyle w:val="NormalWeb"/>
        <w:shd w:val="clear" w:color="auto" w:fill="FFFFFF"/>
        <w:spacing w:before="0" w:beforeAutospacing="0"/>
        <w:ind w:left="720"/>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Prescriptive analytics is a type of </w:t>
      </w:r>
      <w:r>
        <w:rPr>
          <w:rFonts w:ascii="Arial" w:hAnsi="Arial" w:cs="Arial"/>
          <w:color w:val="111111"/>
          <w:spacing w:val="1"/>
          <w:sz w:val="27"/>
          <w:szCs w:val="27"/>
          <w:shd w:val="clear" w:color="auto" w:fill="FFFFFF"/>
        </w:rPr>
        <w:t>data analytic</w:t>
      </w:r>
      <w:r>
        <w:rPr>
          <w:rFonts w:ascii="Arial" w:hAnsi="Arial" w:cs="Arial"/>
          <w:color w:val="111111"/>
          <w:spacing w:val="1"/>
          <w:sz w:val="27"/>
          <w:szCs w:val="27"/>
          <w:shd w:val="clear" w:color="auto" w:fill="FFFFFF"/>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w:t>
      </w:r>
      <w:r w:rsidR="003447A0">
        <w:rPr>
          <w:rFonts w:ascii="Arial" w:hAnsi="Arial" w:cs="Arial"/>
          <w:color w:val="111111"/>
          <w:spacing w:val="1"/>
          <w:sz w:val="27"/>
          <w:szCs w:val="27"/>
          <w:shd w:val="clear" w:color="auto" w:fill="FFFFFF"/>
        </w:rPr>
        <w:t xml:space="preserve"> time horizon</w:t>
      </w:r>
      <w:r>
        <w:rPr>
          <w:rFonts w:ascii="Arial" w:hAnsi="Arial" w:cs="Arial"/>
          <w:color w:val="111111"/>
          <w:spacing w:val="1"/>
          <w:sz w:val="27"/>
          <w:szCs w:val="27"/>
          <w:shd w:val="clear" w:color="auto" w:fill="FFFFFF"/>
        </w:rPr>
        <w:t xml:space="preserve"> from immediate to long-</w:t>
      </w:r>
      <w:r>
        <w:rPr>
          <w:rFonts w:ascii="Arial" w:hAnsi="Arial" w:cs="Arial"/>
          <w:color w:val="111111"/>
          <w:spacing w:val="1"/>
          <w:sz w:val="27"/>
          <w:szCs w:val="27"/>
          <w:shd w:val="clear" w:color="auto" w:fill="FFFFFF"/>
        </w:rPr>
        <w:lastRenderedPageBreak/>
        <w:t>term. It is the opposite of descriptive analytics, which examines decisions and outcomes after the fact.</w:t>
      </w:r>
    </w:p>
    <w:p w14:paraId="26D818F1" w14:textId="77777777" w:rsidR="003447A0" w:rsidRDefault="003447A0" w:rsidP="003447A0">
      <w:pPr>
        <w:pStyle w:val="NormalWeb"/>
        <w:numPr>
          <w:ilvl w:val="0"/>
          <w:numId w:val="6"/>
        </w:numPr>
        <w:shd w:val="clear" w:color="auto" w:fill="FFFFFF"/>
        <w:spacing w:before="0" w:beforeAutospacing="0"/>
        <w:rPr>
          <w:rFonts w:ascii="Arial" w:hAnsi="Arial" w:cs="Arial"/>
          <w:b/>
          <w:bCs/>
          <w:color w:val="111111"/>
          <w:spacing w:val="1"/>
          <w:sz w:val="27"/>
          <w:szCs w:val="27"/>
          <w:shd w:val="clear" w:color="auto" w:fill="FFFFFF"/>
        </w:rPr>
      </w:pPr>
      <w:r>
        <w:rPr>
          <w:rFonts w:ascii="Arial" w:hAnsi="Arial" w:cs="Arial"/>
          <w:b/>
          <w:bCs/>
          <w:color w:val="111111"/>
          <w:spacing w:val="1"/>
          <w:sz w:val="27"/>
          <w:szCs w:val="27"/>
          <w:shd w:val="clear" w:color="auto" w:fill="FFFFFF"/>
        </w:rPr>
        <w:t>Write five real-life questions that power bi can solve?</w:t>
      </w:r>
    </w:p>
    <w:p w14:paraId="4B41A74C" w14:textId="77777777" w:rsidR="003447A0" w:rsidRPr="003447A0" w:rsidRDefault="003447A0" w:rsidP="003447A0">
      <w:pPr>
        <w:pStyle w:val="NormalWeb"/>
        <w:numPr>
          <w:ilvl w:val="0"/>
          <w:numId w:val="7"/>
        </w:numPr>
        <w:shd w:val="clear" w:color="auto" w:fill="FFFFFF"/>
        <w:spacing w:before="0" w:beforeAutospacing="0"/>
        <w:rPr>
          <w:rFonts w:ascii="Arial" w:hAnsi="Arial" w:cs="Arial"/>
          <w:b/>
          <w:bCs/>
          <w:color w:val="111111"/>
          <w:spacing w:val="1"/>
          <w:sz w:val="27"/>
          <w:szCs w:val="27"/>
          <w:shd w:val="clear" w:color="auto" w:fill="FFFFFF"/>
        </w:rPr>
      </w:pPr>
      <w:r>
        <w:rPr>
          <w:rFonts w:ascii="Roboto" w:hAnsi="Roboto"/>
          <w:color w:val="111111"/>
          <w:shd w:val="clear" w:color="auto" w:fill="FFFFFF"/>
        </w:rPr>
        <w:t>A Telephone network organization may look around for a reason for "why customers shift to other networks?" </w:t>
      </w:r>
    </w:p>
    <w:p w14:paraId="30BBEEF8" w14:textId="65F93774" w:rsidR="003447A0" w:rsidRPr="003447A0" w:rsidRDefault="003447A0" w:rsidP="003447A0">
      <w:pPr>
        <w:pStyle w:val="NormalWeb"/>
        <w:numPr>
          <w:ilvl w:val="0"/>
          <w:numId w:val="7"/>
        </w:numPr>
        <w:shd w:val="clear" w:color="auto" w:fill="FFFFFF"/>
        <w:spacing w:before="0" w:beforeAutospacing="0"/>
        <w:rPr>
          <w:rFonts w:ascii="Arial" w:hAnsi="Arial" w:cs="Arial"/>
          <w:b/>
          <w:bCs/>
          <w:color w:val="111111"/>
          <w:spacing w:val="1"/>
          <w:sz w:val="27"/>
          <w:szCs w:val="27"/>
          <w:shd w:val="clear" w:color="auto" w:fill="FFFFFF"/>
        </w:rPr>
      </w:pPr>
      <w:r>
        <w:rPr>
          <w:rFonts w:ascii="Roboto" w:hAnsi="Roboto"/>
          <w:color w:val="111111"/>
          <w:shd w:val="clear" w:color="auto" w:fill="FFFFFF"/>
        </w:rPr>
        <w:t xml:space="preserve">An E-commerce company might dig their data to see drop is sales, patterns in sales, understand customer buying </w:t>
      </w:r>
      <w:r w:rsidR="00EC2A15">
        <w:rPr>
          <w:rFonts w:ascii="Roboto" w:hAnsi="Roboto"/>
          <w:color w:val="111111"/>
          <w:shd w:val="clear" w:color="auto" w:fill="FFFFFF"/>
        </w:rPr>
        <w:t>behaviour</w:t>
      </w:r>
      <w:r>
        <w:rPr>
          <w:rFonts w:ascii="Roboto" w:hAnsi="Roboto"/>
          <w:color w:val="111111"/>
          <w:shd w:val="clear" w:color="auto" w:fill="FFFFFF"/>
        </w:rPr>
        <w:t xml:space="preserve"> to know reason "Why sales is not increasing?"</w:t>
      </w:r>
    </w:p>
    <w:p w14:paraId="34CB6A33" w14:textId="77777777" w:rsidR="003447A0" w:rsidRPr="003447A0" w:rsidRDefault="003447A0" w:rsidP="003447A0">
      <w:pPr>
        <w:pStyle w:val="NormalWeb"/>
        <w:numPr>
          <w:ilvl w:val="0"/>
          <w:numId w:val="7"/>
        </w:numPr>
        <w:shd w:val="clear" w:color="auto" w:fill="FFFFFF"/>
        <w:spacing w:before="0" w:beforeAutospacing="0"/>
        <w:rPr>
          <w:rFonts w:ascii="Arial" w:hAnsi="Arial" w:cs="Arial"/>
          <w:b/>
          <w:bCs/>
          <w:color w:val="111111"/>
          <w:spacing w:val="1"/>
          <w:sz w:val="27"/>
          <w:szCs w:val="27"/>
          <w:shd w:val="clear" w:color="auto" w:fill="FFFFFF"/>
        </w:rPr>
      </w:pPr>
      <w:r>
        <w:rPr>
          <w:rFonts w:ascii="Roboto" w:hAnsi="Roboto"/>
          <w:color w:val="111111"/>
          <w:shd w:val="clear" w:color="auto" w:fill="FFFFFF"/>
        </w:rPr>
        <w:t>A software product company may need to know "Why should users opt competitor company products/services?"</w:t>
      </w:r>
    </w:p>
    <w:p w14:paraId="7AB5F2A7" w14:textId="1F0F7675" w:rsidR="003447A0" w:rsidRDefault="00EC2A15" w:rsidP="003447A0">
      <w:pPr>
        <w:pStyle w:val="NormalWeb"/>
        <w:numPr>
          <w:ilvl w:val="0"/>
          <w:numId w:val="7"/>
        </w:numPr>
        <w:shd w:val="clear" w:color="auto" w:fill="FFFFFF"/>
        <w:spacing w:before="0" w:beforeAutospacing="0"/>
        <w:rPr>
          <w:rFonts w:ascii="Arial" w:hAnsi="Arial" w:cs="Arial"/>
          <w:color w:val="111111"/>
          <w:spacing w:val="1"/>
          <w:shd w:val="clear" w:color="auto" w:fill="FFFFFF"/>
        </w:rPr>
      </w:pPr>
      <w:r w:rsidRPr="00EC2A15">
        <w:rPr>
          <w:rFonts w:ascii="Arial" w:hAnsi="Arial" w:cs="Arial"/>
          <w:color w:val="111111"/>
          <w:spacing w:val="1"/>
          <w:shd w:val="clear" w:color="auto" w:fill="FFFFFF"/>
        </w:rPr>
        <w:t xml:space="preserve">A </w:t>
      </w:r>
      <w:r>
        <w:rPr>
          <w:rFonts w:ascii="Arial" w:hAnsi="Arial" w:cs="Arial"/>
          <w:color w:val="111111"/>
          <w:spacing w:val="1"/>
          <w:shd w:val="clear" w:color="auto" w:fill="FFFFFF"/>
        </w:rPr>
        <w:t>d</w:t>
      </w:r>
      <w:r w:rsidRPr="00EC2A15">
        <w:rPr>
          <w:rFonts w:ascii="Arial" w:hAnsi="Arial" w:cs="Arial"/>
          <w:color w:val="111111"/>
          <w:spacing w:val="1"/>
          <w:shd w:val="clear" w:color="auto" w:fill="FFFFFF"/>
        </w:rPr>
        <w:t>ata warehouse will need to know "Why security breach occur</w:t>
      </w:r>
      <w:r>
        <w:rPr>
          <w:rFonts w:ascii="Arial" w:hAnsi="Arial" w:cs="Arial"/>
          <w:color w:val="111111"/>
          <w:spacing w:val="1"/>
          <w:shd w:val="clear" w:color="auto" w:fill="FFFFFF"/>
        </w:rPr>
        <w:t>s</w:t>
      </w:r>
      <w:r w:rsidRPr="00EC2A15">
        <w:rPr>
          <w:rFonts w:ascii="Arial" w:hAnsi="Arial" w:cs="Arial"/>
          <w:color w:val="111111"/>
          <w:spacing w:val="1"/>
          <w:shd w:val="clear" w:color="auto" w:fill="FFFFFF"/>
        </w:rPr>
        <w:t xml:space="preserve"> in database?</w:t>
      </w:r>
      <w:r>
        <w:rPr>
          <w:rFonts w:ascii="Arial" w:hAnsi="Arial" w:cs="Arial"/>
          <w:color w:val="111111"/>
          <w:spacing w:val="1"/>
          <w:shd w:val="clear" w:color="auto" w:fill="FFFFFF"/>
        </w:rPr>
        <w:t xml:space="preserve"> </w:t>
      </w:r>
      <w:r w:rsidRPr="00EC2A15">
        <w:rPr>
          <w:rFonts w:ascii="Arial" w:hAnsi="Arial" w:cs="Arial"/>
          <w:color w:val="111111"/>
          <w:spacing w:val="1"/>
          <w:shd w:val="clear" w:color="auto" w:fill="FFFFFF"/>
        </w:rPr>
        <w:t xml:space="preserve"> what data is lost?" to concentrate on data recovery and tightening the security layer of database.</w:t>
      </w:r>
    </w:p>
    <w:p w14:paraId="2F403A6D" w14:textId="093C0944" w:rsidR="00EC2A15" w:rsidRPr="00EC2A15" w:rsidRDefault="00EC2A15" w:rsidP="003447A0">
      <w:pPr>
        <w:pStyle w:val="NormalWeb"/>
        <w:numPr>
          <w:ilvl w:val="0"/>
          <w:numId w:val="7"/>
        </w:numPr>
        <w:shd w:val="clear" w:color="auto" w:fill="FFFFFF"/>
        <w:spacing w:before="0" w:beforeAutospacing="0"/>
        <w:rPr>
          <w:rFonts w:ascii="Arial" w:hAnsi="Arial" w:cs="Arial"/>
          <w:color w:val="111111"/>
          <w:spacing w:val="1"/>
          <w:shd w:val="clear" w:color="auto" w:fill="FFFFFF"/>
        </w:rPr>
      </w:pPr>
      <w:r w:rsidRPr="00EC2A15">
        <w:rPr>
          <w:rFonts w:ascii="Arial" w:hAnsi="Arial" w:cs="Arial"/>
          <w:color w:val="111111"/>
          <w:spacing w:val="1"/>
          <w:shd w:val="clear" w:color="auto" w:fill="FFFFFF"/>
        </w:rPr>
        <w:t>Government may need to know "About what topic are most people talking about?" during any social evil event occurs that led to burst in protests and revolts to stop the spread of false information or to mute people voices in specific regions to outside regions</w:t>
      </w:r>
      <w:r>
        <w:rPr>
          <w:rFonts w:ascii="Arial" w:hAnsi="Arial" w:cs="Arial"/>
          <w:color w:val="111111"/>
          <w:spacing w:val="1"/>
          <w:shd w:val="clear" w:color="auto" w:fill="FFFFFF"/>
        </w:rPr>
        <w:t>.</w:t>
      </w:r>
    </w:p>
    <w:p w14:paraId="312ADF7D" w14:textId="77777777" w:rsidR="00CD09D8" w:rsidRDefault="00CD09D8" w:rsidP="00CD09D8">
      <w:pPr>
        <w:pStyle w:val="NormalWeb"/>
        <w:shd w:val="clear" w:color="auto" w:fill="FFFFFF"/>
        <w:spacing w:before="0" w:beforeAutospacing="0"/>
        <w:ind w:left="720"/>
        <w:rPr>
          <w:rFonts w:asciiTheme="minorHAnsi" w:hAnsiTheme="minorHAnsi" w:cstheme="minorHAnsi"/>
          <w:b/>
          <w:bCs/>
          <w:color w:val="222222"/>
          <w:sz w:val="28"/>
          <w:szCs w:val="28"/>
        </w:rPr>
      </w:pPr>
    </w:p>
    <w:p w14:paraId="54CC8AC3" w14:textId="77777777" w:rsidR="00CD09D8" w:rsidRDefault="00CD09D8" w:rsidP="00CD09D8">
      <w:pPr>
        <w:pStyle w:val="NormalWeb"/>
        <w:shd w:val="clear" w:color="auto" w:fill="FFFFFF"/>
        <w:spacing w:before="0" w:beforeAutospacing="0"/>
        <w:ind w:left="720"/>
        <w:rPr>
          <w:rFonts w:asciiTheme="minorHAnsi" w:hAnsiTheme="minorHAnsi" w:cstheme="minorHAnsi"/>
          <w:b/>
          <w:bCs/>
          <w:color w:val="222222"/>
          <w:sz w:val="28"/>
          <w:szCs w:val="28"/>
        </w:rPr>
      </w:pPr>
    </w:p>
    <w:p w14:paraId="45F43833" w14:textId="77777777" w:rsidR="0022539D" w:rsidRPr="0022539D" w:rsidRDefault="0022539D" w:rsidP="0022539D">
      <w:pPr>
        <w:pStyle w:val="NormalWeb"/>
        <w:shd w:val="clear" w:color="auto" w:fill="FFFFFF"/>
        <w:spacing w:before="0" w:beforeAutospacing="0"/>
        <w:ind w:left="720"/>
        <w:rPr>
          <w:rFonts w:asciiTheme="minorHAnsi" w:hAnsiTheme="minorHAnsi" w:cstheme="minorHAnsi"/>
          <w:color w:val="222222"/>
        </w:rPr>
      </w:pPr>
    </w:p>
    <w:p w14:paraId="451CE2CE" w14:textId="77777777" w:rsidR="00300F06" w:rsidRPr="00300F06" w:rsidRDefault="00300F06" w:rsidP="00300F06">
      <w:pPr>
        <w:pStyle w:val="ListParagraph"/>
        <w:rPr>
          <w:b/>
          <w:bCs/>
          <w:sz w:val="28"/>
          <w:szCs w:val="28"/>
        </w:rPr>
      </w:pPr>
    </w:p>
    <w:p w14:paraId="0035D05B" w14:textId="77777777" w:rsidR="00300F06" w:rsidRPr="00300F06" w:rsidRDefault="00300F06" w:rsidP="00300F06">
      <w:pPr>
        <w:ind w:left="360"/>
        <w:rPr>
          <w:b/>
          <w:bCs/>
          <w:sz w:val="24"/>
          <w:szCs w:val="24"/>
        </w:rPr>
      </w:pPr>
    </w:p>
    <w:p w14:paraId="2B86EC88" w14:textId="77777777" w:rsidR="00A21FDC" w:rsidRPr="00A21FDC" w:rsidRDefault="00A21FDC" w:rsidP="00A21FDC">
      <w:pPr>
        <w:pStyle w:val="ListParagraph"/>
        <w:rPr>
          <w:b/>
          <w:bCs/>
          <w:sz w:val="28"/>
          <w:szCs w:val="28"/>
        </w:rPr>
      </w:pPr>
    </w:p>
    <w:p w14:paraId="722CDD18" w14:textId="77777777" w:rsidR="00A21FDC" w:rsidRDefault="00A21FDC">
      <w:pPr>
        <w:rPr>
          <w:b/>
          <w:bCs/>
          <w:sz w:val="44"/>
          <w:szCs w:val="44"/>
        </w:rPr>
      </w:pPr>
      <w:r>
        <w:rPr>
          <w:b/>
          <w:bCs/>
          <w:sz w:val="44"/>
          <w:szCs w:val="44"/>
        </w:rPr>
        <w:br w:type="page"/>
      </w:r>
    </w:p>
    <w:p w14:paraId="3E2AD914" w14:textId="77777777" w:rsidR="00DB3F48" w:rsidRDefault="00DB3F48" w:rsidP="00A21FDC">
      <w:pPr>
        <w:jc w:val="center"/>
        <w:rPr>
          <w:b/>
          <w:bCs/>
          <w:sz w:val="44"/>
          <w:szCs w:val="44"/>
        </w:rPr>
      </w:pPr>
    </w:p>
    <w:p w14:paraId="0CD6BBBF" w14:textId="77777777" w:rsidR="00A21FDC" w:rsidRDefault="00A21FDC" w:rsidP="00A21FDC">
      <w:pPr>
        <w:jc w:val="center"/>
        <w:rPr>
          <w:b/>
          <w:bCs/>
          <w:sz w:val="44"/>
          <w:szCs w:val="44"/>
        </w:rPr>
      </w:pPr>
    </w:p>
    <w:p w14:paraId="24ED3BF2" w14:textId="77777777" w:rsidR="00A21FDC" w:rsidRPr="00A21FDC" w:rsidRDefault="00A21FDC" w:rsidP="00A21FDC">
      <w:pPr>
        <w:jc w:val="center"/>
        <w:rPr>
          <w:b/>
          <w:bCs/>
          <w:sz w:val="44"/>
          <w:szCs w:val="44"/>
        </w:rPr>
      </w:pPr>
    </w:p>
    <w:sectPr w:rsidR="00A21FDC" w:rsidRPr="00A21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302A0"/>
    <w:multiLevelType w:val="hybridMultilevel"/>
    <w:tmpl w:val="E73A2D7C"/>
    <w:lvl w:ilvl="0" w:tplc="4009000F">
      <w:start w:val="1"/>
      <w:numFmt w:val="decimal"/>
      <w:lvlText w:val="%1."/>
      <w:lvlJc w:val="left"/>
      <w:pPr>
        <w:ind w:left="5321" w:hanging="360"/>
      </w:pPr>
      <w:rPr>
        <w:rFonts w:hint="default"/>
        <w:sz w:val="28"/>
        <w:szCs w:val="28"/>
      </w:rPr>
    </w:lvl>
    <w:lvl w:ilvl="1" w:tplc="40090019" w:tentative="1">
      <w:start w:val="1"/>
      <w:numFmt w:val="lowerLetter"/>
      <w:lvlText w:val="%2."/>
      <w:lvlJc w:val="left"/>
      <w:pPr>
        <w:ind w:left="5693" w:hanging="360"/>
      </w:pPr>
    </w:lvl>
    <w:lvl w:ilvl="2" w:tplc="4009001B" w:tentative="1">
      <w:start w:val="1"/>
      <w:numFmt w:val="lowerRoman"/>
      <w:lvlText w:val="%3."/>
      <w:lvlJc w:val="right"/>
      <w:pPr>
        <w:ind w:left="6413" w:hanging="180"/>
      </w:pPr>
    </w:lvl>
    <w:lvl w:ilvl="3" w:tplc="4009000F" w:tentative="1">
      <w:start w:val="1"/>
      <w:numFmt w:val="decimal"/>
      <w:lvlText w:val="%4."/>
      <w:lvlJc w:val="left"/>
      <w:pPr>
        <w:ind w:left="7133" w:hanging="360"/>
      </w:pPr>
    </w:lvl>
    <w:lvl w:ilvl="4" w:tplc="40090019" w:tentative="1">
      <w:start w:val="1"/>
      <w:numFmt w:val="lowerLetter"/>
      <w:lvlText w:val="%5."/>
      <w:lvlJc w:val="left"/>
      <w:pPr>
        <w:ind w:left="7853" w:hanging="360"/>
      </w:pPr>
    </w:lvl>
    <w:lvl w:ilvl="5" w:tplc="4009001B" w:tentative="1">
      <w:start w:val="1"/>
      <w:numFmt w:val="lowerRoman"/>
      <w:lvlText w:val="%6."/>
      <w:lvlJc w:val="right"/>
      <w:pPr>
        <w:ind w:left="8573" w:hanging="180"/>
      </w:pPr>
    </w:lvl>
    <w:lvl w:ilvl="6" w:tplc="4009000F" w:tentative="1">
      <w:start w:val="1"/>
      <w:numFmt w:val="decimal"/>
      <w:lvlText w:val="%7."/>
      <w:lvlJc w:val="left"/>
      <w:pPr>
        <w:ind w:left="9293" w:hanging="360"/>
      </w:pPr>
    </w:lvl>
    <w:lvl w:ilvl="7" w:tplc="40090019" w:tentative="1">
      <w:start w:val="1"/>
      <w:numFmt w:val="lowerLetter"/>
      <w:lvlText w:val="%8."/>
      <w:lvlJc w:val="left"/>
      <w:pPr>
        <w:ind w:left="10013" w:hanging="360"/>
      </w:pPr>
    </w:lvl>
    <w:lvl w:ilvl="8" w:tplc="4009001B" w:tentative="1">
      <w:start w:val="1"/>
      <w:numFmt w:val="lowerRoman"/>
      <w:lvlText w:val="%9."/>
      <w:lvlJc w:val="right"/>
      <w:pPr>
        <w:ind w:left="10733" w:hanging="180"/>
      </w:pPr>
    </w:lvl>
  </w:abstractNum>
  <w:abstractNum w:abstractNumId="1" w15:restartNumberingAfterBreak="0">
    <w:nsid w:val="494A4EDF"/>
    <w:multiLevelType w:val="hybridMultilevel"/>
    <w:tmpl w:val="6EAE9010"/>
    <w:lvl w:ilvl="0" w:tplc="1DA6B60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DE3105"/>
    <w:multiLevelType w:val="hybridMultilevel"/>
    <w:tmpl w:val="C82AA182"/>
    <w:lvl w:ilvl="0" w:tplc="853A74D0">
      <w:start w:val="1"/>
      <w:numFmt w:val="decimal"/>
      <w:lvlText w:val="%1."/>
      <w:lvlJc w:val="left"/>
      <w:pPr>
        <w:ind w:left="1080" w:hanging="360"/>
      </w:pPr>
      <w:rPr>
        <w:rFonts w:ascii="Roboto" w:hAnsi="Roboto" w:cs="Times New Roman"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257211E"/>
    <w:multiLevelType w:val="hybridMultilevel"/>
    <w:tmpl w:val="4FF84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644CBD"/>
    <w:multiLevelType w:val="hybridMultilevel"/>
    <w:tmpl w:val="B24A7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C11CE3"/>
    <w:multiLevelType w:val="hybridMultilevel"/>
    <w:tmpl w:val="1D62A404"/>
    <w:lvl w:ilvl="0" w:tplc="D9202B50">
      <w:start w:val="1"/>
      <w:numFmt w:val="decimal"/>
      <w:lvlText w:val="%1."/>
      <w:lvlJc w:val="left"/>
      <w:pPr>
        <w:ind w:left="785" w:hanging="360"/>
      </w:pPr>
      <w:rPr>
        <w:rFonts w:hint="default"/>
        <w:sz w:val="4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5F186DE4"/>
    <w:multiLevelType w:val="hybridMultilevel"/>
    <w:tmpl w:val="D5E4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0351750">
    <w:abstractNumId w:val="3"/>
  </w:num>
  <w:num w:numId="2" w16cid:durableId="59132144">
    <w:abstractNumId w:val="6"/>
  </w:num>
  <w:num w:numId="3" w16cid:durableId="143159101">
    <w:abstractNumId w:val="0"/>
  </w:num>
  <w:num w:numId="4" w16cid:durableId="1865556115">
    <w:abstractNumId w:val="5"/>
  </w:num>
  <w:num w:numId="5" w16cid:durableId="1766539271">
    <w:abstractNumId w:val="1"/>
  </w:num>
  <w:num w:numId="6" w16cid:durableId="2042245026">
    <w:abstractNumId w:val="4"/>
  </w:num>
  <w:num w:numId="7" w16cid:durableId="138420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DC"/>
    <w:rsid w:val="0022539D"/>
    <w:rsid w:val="00300F06"/>
    <w:rsid w:val="003320AD"/>
    <w:rsid w:val="003447A0"/>
    <w:rsid w:val="00640D55"/>
    <w:rsid w:val="00976488"/>
    <w:rsid w:val="00A21FDC"/>
    <w:rsid w:val="00CD09D8"/>
    <w:rsid w:val="00DB3F48"/>
    <w:rsid w:val="00EC2A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6F5C"/>
  <w15:chartTrackingRefBased/>
  <w15:docId w15:val="{A6DAAF19-44B6-4073-BAEC-A2BE49DD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DC"/>
    <w:pPr>
      <w:ind w:left="720"/>
      <w:contextualSpacing/>
    </w:pPr>
  </w:style>
  <w:style w:type="paragraph" w:styleId="NormalWeb">
    <w:name w:val="Normal (Web)"/>
    <w:basedOn w:val="Normal"/>
    <w:uiPriority w:val="99"/>
    <w:semiHidden/>
    <w:unhideWhenUsed/>
    <w:rsid w:val="00A21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0AD"/>
    <w:rPr>
      <w:b/>
      <w:bCs/>
    </w:rPr>
  </w:style>
  <w:style w:type="character" w:styleId="Hyperlink">
    <w:name w:val="Hyperlink"/>
    <w:basedOn w:val="DefaultParagraphFont"/>
    <w:uiPriority w:val="99"/>
    <w:semiHidden/>
    <w:unhideWhenUsed/>
    <w:rsid w:val="00640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6832">
      <w:bodyDiv w:val="1"/>
      <w:marLeft w:val="0"/>
      <w:marRight w:val="0"/>
      <w:marTop w:val="0"/>
      <w:marBottom w:val="0"/>
      <w:divBdr>
        <w:top w:val="none" w:sz="0" w:space="0" w:color="auto"/>
        <w:left w:val="none" w:sz="0" w:space="0" w:color="auto"/>
        <w:bottom w:val="none" w:sz="0" w:space="0" w:color="auto"/>
        <w:right w:val="none" w:sz="0" w:space="0" w:color="auto"/>
      </w:divBdr>
    </w:div>
    <w:div w:id="1499345139">
      <w:bodyDiv w:val="1"/>
      <w:marLeft w:val="0"/>
      <w:marRight w:val="0"/>
      <w:marTop w:val="0"/>
      <w:marBottom w:val="0"/>
      <w:divBdr>
        <w:top w:val="none" w:sz="0" w:space="0" w:color="auto"/>
        <w:left w:val="none" w:sz="0" w:space="0" w:color="auto"/>
        <w:bottom w:val="none" w:sz="0" w:space="0" w:color="auto"/>
        <w:right w:val="none" w:sz="0" w:space="0" w:color="auto"/>
      </w:divBdr>
    </w:div>
    <w:div w:id="16958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gupta</dc:creator>
  <cp:keywords/>
  <dc:description/>
  <cp:lastModifiedBy>prakash gupta</cp:lastModifiedBy>
  <cp:revision>2</cp:revision>
  <dcterms:created xsi:type="dcterms:W3CDTF">2023-01-19T16:20:00Z</dcterms:created>
  <dcterms:modified xsi:type="dcterms:W3CDTF">2023-01-19T17:52:00Z</dcterms:modified>
</cp:coreProperties>
</file>